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2A" w:rsidRDefault="00BC102A" w:rsidP="00BC102A">
      <w:pPr>
        <w:rPr>
          <w:rtl/>
        </w:rPr>
      </w:pPr>
      <w:bookmarkStart w:id="0" w:name="_GoBack"/>
      <w:r w:rsidRPr="00BC102A">
        <w:rPr>
          <w:rFonts w:hint="cs"/>
          <w:b/>
          <w:bCs/>
          <w:u w:val="single"/>
          <w:rtl/>
        </w:rPr>
        <w:t xml:space="preserve">כלי </w:t>
      </w:r>
      <w:proofErr w:type="spellStart"/>
      <w:r w:rsidRPr="00BC102A">
        <w:rPr>
          <w:rFonts w:hint="cs"/>
          <w:b/>
          <w:bCs/>
          <w:u w:val="single"/>
          <w:rtl/>
        </w:rPr>
        <w:t>לטסטינג</w:t>
      </w:r>
      <w:proofErr w:type="spellEnd"/>
      <w:r>
        <w:rPr>
          <w:rFonts w:hint="cs"/>
          <w:b/>
          <w:bCs/>
          <w:u w:val="single"/>
          <w:rtl/>
        </w:rPr>
        <w:t>:</w:t>
      </w:r>
      <w:r>
        <w:rPr>
          <w:b/>
          <w:bCs/>
          <w:u w:val="single"/>
          <w:rtl/>
        </w:rPr>
        <w:br/>
      </w:r>
      <w:r>
        <w:rPr>
          <w:rFonts w:hint="cs"/>
          <w:rtl/>
        </w:rPr>
        <w:t xml:space="preserve">* מקליטן </w:t>
      </w:r>
      <w:r>
        <w:rPr>
          <w:rtl/>
        </w:rPr>
        <w:t>–</w:t>
      </w:r>
      <w:r>
        <w:rPr>
          <w:rFonts w:hint="cs"/>
          <w:rtl/>
        </w:rPr>
        <w:t xml:space="preserve"> מאזין לפעולות העכבר במחשב</w:t>
      </w:r>
      <w:r>
        <w:rPr>
          <w:rtl/>
        </w:rPr>
        <w:br/>
      </w:r>
      <w:r>
        <w:rPr>
          <w:rFonts w:hint="cs"/>
          <w:rtl/>
        </w:rPr>
        <w:t xml:space="preserve">                מאזין לפעולות שהמחשב יקבל מהסרבר</w:t>
      </w:r>
      <w:r>
        <w:rPr>
          <w:rtl/>
        </w:rPr>
        <w:br/>
      </w:r>
      <w:r>
        <w:rPr>
          <w:rFonts w:hint="cs"/>
          <w:rtl/>
        </w:rPr>
        <w:t xml:space="preserve">                ישמור את המידע במסד נתונים מקומי</w:t>
      </w:r>
      <w:r w:rsidR="00DE0EF8">
        <w:rPr>
          <w:rtl/>
        </w:rPr>
        <w:br/>
      </w:r>
      <w:r w:rsidR="00DE0EF8">
        <w:rPr>
          <w:rFonts w:hint="cs"/>
          <w:rtl/>
        </w:rPr>
        <w:t xml:space="preserve">                יבדוק את תקינות המוצר</w:t>
      </w:r>
      <w:r>
        <w:rPr>
          <w:rtl/>
        </w:rPr>
        <w:br/>
      </w:r>
      <w:r>
        <w:rPr>
          <w:rFonts w:hint="cs"/>
          <w:rtl/>
        </w:rPr>
        <w:t>* אפשרות לדימוי שליחת פקודות מהסרבר ויבדוק אם המוצר תקין</w:t>
      </w:r>
      <w:r>
        <w:rPr>
          <w:rtl/>
        </w:rPr>
        <w:br/>
      </w:r>
      <w:r>
        <w:rPr>
          <w:rFonts w:hint="cs"/>
          <w:rtl/>
        </w:rPr>
        <w:t xml:space="preserve">* יהיה  </w:t>
      </w:r>
      <w:r>
        <w:t>GUI</w:t>
      </w:r>
      <w:r>
        <w:rPr>
          <w:rFonts w:hint="cs"/>
          <w:rtl/>
        </w:rPr>
        <w:t xml:space="preserve"> לשם שימוש נוח של הכלי(קיימת אלטרנטיבה לרשום </w:t>
      </w:r>
      <w:r>
        <w:rPr>
          <w:rFonts w:hint="cs"/>
        </w:rPr>
        <w:t>S</w:t>
      </w:r>
      <w:r>
        <w:t>hell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 xml:space="preserve">*נעשה שימוש ב </w:t>
      </w:r>
      <w:r>
        <w:rPr>
          <w:rFonts w:hint="cs"/>
        </w:rPr>
        <w:t>C#</w:t>
      </w:r>
      <w:r>
        <w:rPr>
          <w:rFonts w:hint="cs"/>
          <w:rtl/>
        </w:rPr>
        <w:t xml:space="preserve"> (</w:t>
      </w:r>
      <w:r>
        <w:rPr>
          <w:rFonts w:hint="cs"/>
        </w:rPr>
        <w:t>WPF</w:t>
      </w:r>
      <w:r>
        <w:rPr>
          <w:rFonts w:hint="cs"/>
          <w:rtl/>
        </w:rPr>
        <w:t xml:space="preserve"> או </w:t>
      </w:r>
      <w:r>
        <w:t>windows form</w:t>
      </w:r>
      <w:r>
        <w:rPr>
          <w:rFonts w:hint="cs"/>
          <w:rtl/>
        </w:rPr>
        <w:t xml:space="preserve">) </w:t>
      </w:r>
      <w:r>
        <w:rPr>
          <w:rtl/>
        </w:rPr>
        <w:br/>
      </w:r>
      <w:r>
        <w:rPr>
          <w:rFonts w:hint="cs"/>
          <w:rtl/>
        </w:rPr>
        <w:t xml:space="preserve">  המסד נתונים יבנה ב </w:t>
      </w:r>
      <w:r>
        <w:rPr>
          <w:rFonts w:hint="cs"/>
        </w:rPr>
        <w:t>S</w:t>
      </w:r>
      <w:r>
        <w:t>QL lite</w:t>
      </w:r>
    </w:p>
    <w:p w:rsidR="00BC102A" w:rsidRDefault="008B11B6" w:rsidP="00BC102A">
      <w:pPr>
        <w:rPr>
          <w:rtl/>
        </w:rPr>
      </w:pPr>
      <w:r>
        <w:rPr>
          <w:rFonts w:hint="cs"/>
          <w:b/>
          <w:bCs/>
          <w:rtl/>
        </w:rPr>
        <w:t>שלט עכבר</w:t>
      </w:r>
      <w:r>
        <w:rPr>
          <w:rFonts w:hint="cs"/>
          <w:rtl/>
        </w:rPr>
        <w:t>:</w:t>
      </w:r>
    </w:p>
    <w:p w:rsidR="008B11B6" w:rsidRDefault="008B11B6" w:rsidP="008B11B6">
      <w:pPr>
        <w:pStyle w:val="a3"/>
        <w:numPr>
          <w:ilvl w:val="0"/>
          <w:numId w:val="1"/>
        </w:numPr>
      </w:pPr>
      <w:r>
        <w:rPr>
          <w:rFonts w:hint="cs"/>
          <w:rtl/>
        </w:rPr>
        <w:t>תקשורת עם השרת</w:t>
      </w:r>
    </w:p>
    <w:p w:rsidR="008B11B6" w:rsidRDefault="008B11B6" w:rsidP="008B11B6">
      <w:pPr>
        <w:pStyle w:val="a3"/>
        <w:numPr>
          <w:ilvl w:val="0"/>
          <w:numId w:val="1"/>
        </w:numPr>
      </w:pPr>
      <w:r>
        <w:rPr>
          <w:rFonts w:hint="cs"/>
          <w:rtl/>
        </w:rPr>
        <w:t>מקבל קלט משרת ומפעיל את העכבר התאם לפקודות שקיבל.</w:t>
      </w:r>
    </w:p>
    <w:p w:rsidR="008B11B6" w:rsidRDefault="008B11B6" w:rsidP="008B11B6">
      <w:pPr>
        <w:pStyle w:val="a3"/>
        <w:numPr>
          <w:ilvl w:val="0"/>
          <w:numId w:val="1"/>
        </w:numPr>
      </w:pPr>
      <w:r>
        <w:rPr>
          <w:rFonts w:hint="cs"/>
          <w:rtl/>
        </w:rPr>
        <w:t>חלון לשם שליטה בכלי(הפעלתו, כיבויו, הגדרות כמו רגישות עכבר)</w:t>
      </w:r>
    </w:p>
    <w:p w:rsidR="008B11B6" w:rsidRDefault="008B11B6" w:rsidP="008B11B6">
      <w:pPr>
        <w:rPr>
          <w:rtl/>
        </w:rPr>
      </w:pPr>
    </w:p>
    <w:p w:rsidR="008B11B6" w:rsidRPr="00BC102A" w:rsidRDefault="008B11B6" w:rsidP="008B11B6">
      <w:pPr>
        <w:rPr>
          <w:rtl/>
        </w:rPr>
      </w:pPr>
      <w:r>
        <w:rPr>
          <w:rFonts w:hint="cs"/>
          <w:rtl/>
        </w:rPr>
        <w:t>*התקנה של המוצר במחשב</w:t>
      </w:r>
      <w:bookmarkEnd w:id="0"/>
    </w:p>
    <w:sectPr w:rsidR="008B11B6" w:rsidRPr="00BC102A" w:rsidSect="002A26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34B9"/>
    <w:multiLevelType w:val="hybridMultilevel"/>
    <w:tmpl w:val="E2765DD2"/>
    <w:lvl w:ilvl="0" w:tplc="EAC89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2A"/>
    <w:rsid w:val="002A261B"/>
    <w:rsid w:val="004A2216"/>
    <w:rsid w:val="008B11B6"/>
    <w:rsid w:val="00BC102A"/>
    <w:rsid w:val="00D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F3D"/>
  <w15:chartTrackingRefBased/>
  <w15:docId w15:val="{19CE72BB-19A6-409D-AFB6-392C929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yazamut8</dc:creator>
  <cp:keywords/>
  <dc:description/>
  <cp:lastModifiedBy>yazamut8</cp:lastModifiedBy>
  <cp:revision>1</cp:revision>
  <dcterms:created xsi:type="dcterms:W3CDTF">2017-12-06T08:00:00Z</dcterms:created>
  <dcterms:modified xsi:type="dcterms:W3CDTF">2017-12-06T08:27:00Z</dcterms:modified>
</cp:coreProperties>
</file>