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351A" w14:textId="77777777" w:rsidR="003A0E04" w:rsidRDefault="007B1B0B">
      <w:pPr>
        <w:keepNext/>
        <w:keepLines/>
        <w:jc w:val="center"/>
        <w:rPr>
          <w:b/>
          <w:sz w:val="28"/>
          <w:szCs w:val="28"/>
        </w:rPr>
      </w:pPr>
      <w:bookmarkStart w:id="0" w:name="Приложение2"/>
      <w:r>
        <w:rPr>
          <w:b/>
          <w:sz w:val="28"/>
          <w:szCs w:val="28"/>
        </w:rPr>
        <w:t>ПУБЛИЧНОЕ АКЦИОНЕРНОЕ ОБЩЕСТВО</w:t>
      </w:r>
    </w:p>
    <w:p w14:paraId="7C530646" w14:textId="77777777" w:rsidR="003A0E04" w:rsidRDefault="007B1B0B">
      <w:pPr>
        <w:keepNext/>
        <w:keepLines/>
        <w:pBdr>
          <w:bottom w:val="single" w:sz="4" w:space="1" w:color="000000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«СБЕРБАНК РОССИИ»</w:t>
      </w:r>
    </w:p>
    <w:p w14:paraId="1824B7D9" w14:textId="77777777" w:rsidR="003A0E04" w:rsidRDefault="003A0E04">
      <w:pPr>
        <w:keepNext/>
        <w:keepLines/>
        <w:ind w:left="5664"/>
      </w:pPr>
    </w:p>
    <w:p w14:paraId="53ADC271" w14:textId="77777777" w:rsidR="003A0E04" w:rsidRDefault="003A0E04" w:rsidP="00F45CB6">
      <w:pPr>
        <w:keepNext/>
        <w:keepLines/>
        <w:spacing w:after="0"/>
        <w:ind w:left="6237"/>
      </w:pPr>
    </w:p>
    <w:p w14:paraId="4C09553F" w14:textId="77777777" w:rsidR="003A0E04" w:rsidRDefault="007B1B0B" w:rsidP="00F45CB6">
      <w:pPr>
        <w:widowControl w:val="0"/>
        <w:spacing w:after="0"/>
        <w:ind w:left="6237" w:firstLine="7"/>
        <w:rPr>
          <w:rFonts w:eastAsia="Malgun Gothic"/>
          <w:color w:val="000000"/>
        </w:rPr>
      </w:pPr>
      <w:r>
        <w:rPr>
          <w:rFonts w:eastAsia="Malgun Gothic"/>
          <w:color w:val="000000"/>
        </w:rPr>
        <w:t>УТВЕРЖДАЮ</w:t>
      </w:r>
    </w:p>
    <w:p w14:paraId="1D1836D1" w14:textId="77777777" w:rsidR="003A0E04" w:rsidRDefault="007B1B0B" w:rsidP="00F45CB6">
      <w:pPr>
        <w:widowControl w:val="0"/>
        <w:tabs>
          <w:tab w:val="left" w:pos="6804"/>
        </w:tabs>
        <w:spacing w:after="0"/>
        <w:ind w:left="6237" w:firstLine="7"/>
        <w:rPr>
          <w:rFonts w:eastAsia="Malgun Gothic"/>
          <w:color w:val="000000"/>
        </w:rPr>
      </w:pPr>
      <w:r>
        <w:rPr>
          <w:rFonts w:eastAsia="Malgun Gothic"/>
          <w:color w:val="000000"/>
        </w:rPr>
        <w:t xml:space="preserve">Первый заместитель Председателя Правления ПАО Сбербанк </w:t>
      </w:r>
    </w:p>
    <w:p w14:paraId="44FBBD1A" w14:textId="7ACCA804" w:rsidR="003A0E04" w:rsidRDefault="007B1B0B" w:rsidP="00F45CB6">
      <w:pPr>
        <w:keepNext/>
        <w:keepLines/>
        <w:tabs>
          <w:tab w:val="left" w:pos="6804"/>
        </w:tabs>
        <w:spacing w:after="0"/>
        <w:ind w:left="6237" w:firstLine="6"/>
        <w:rPr>
          <w:b/>
          <w:sz w:val="28"/>
          <w:szCs w:val="28"/>
        </w:rPr>
      </w:pPr>
      <w:r>
        <w:rPr>
          <w:rFonts w:eastAsia="Malgun Gothic"/>
          <w:color w:val="000000"/>
        </w:rPr>
        <w:t xml:space="preserve">К.А. </w:t>
      </w:r>
      <w:r w:rsidR="00FA65B3">
        <w:rPr>
          <w:rFonts w:eastAsia="Malgun Gothic"/>
          <w:color w:val="000000"/>
        </w:rPr>
        <w:t>Иванов</w:t>
      </w:r>
    </w:p>
    <w:p w14:paraId="08926BBC" w14:textId="77777777" w:rsidR="003A0E04" w:rsidRDefault="003A0E04">
      <w:pPr>
        <w:keepNext/>
        <w:keepLines/>
        <w:rPr>
          <w:b/>
          <w:sz w:val="28"/>
          <w:szCs w:val="28"/>
        </w:rPr>
      </w:pPr>
    </w:p>
    <w:p w14:paraId="743BC43D" w14:textId="77777777" w:rsidR="003A0E04" w:rsidRDefault="003A0E04">
      <w:pPr>
        <w:keepNext/>
        <w:keepLines/>
        <w:jc w:val="center"/>
        <w:rPr>
          <w:b/>
          <w:sz w:val="28"/>
          <w:szCs w:val="28"/>
        </w:rPr>
      </w:pPr>
    </w:p>
    <w:p w14:paraId="33E45A29" w14:textId="15037A58" w:rsidR="003A0E04" w:rsidRDefault="007B1B0B" w:rsidP="007B1B0B">
      <w:pPr>
        <w:keepNext/>
        <w:keepLines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F45CB6">
        <w:rPr>
          <w:b/>
          <w:sz w:val="28"/>
          <w:szCs w:val="28"/>
        </w:rPr>
        <w:t>«</w:t>
      </w:r>
      <w:r w:rsidR="00B812E1">
        <w:rPr>
          <w:b/>
          <w:sz w:val="28"/>
          <w:szCs w:val="28"/>
        </w:rPr>
        <w:t>___</w:t>
      </w:r>
      <w:r w:rsidR="00F45CB6">
        <w:rPr>
          <w:b/>
          <w:sz w:val="28"/>
          <w:szCs w:val="28"/>
        </w:rPr>
        <w:t xml:space="preserve">» </w:t>
      </w:r>
      <w:r w:rsidR="00B812E1">
        <w:rPr>
          <w:b/>
          <w:sz w:val="28"/>
          <w:szCs w:val="28"/>
        </w:rPr>
        <w:t>______</w:t>
      </w:r>
      <w:r>
        <w:rPr>
          <w:b/>
          <w:sz w:val="28"/>
          <w:szCs w:val="28"/>
        </w:rPr>
        <w:t xml:space="preserve"> </w:t>
      </w:r>
      <w:r w:rsidR="00FA65B3">
        <w:rPr>
          <w:b/>
          <w:sz w:val="28"/>
          <w:szCs w:val="28"/>
        </w:rPr>
        <w:t>2000</w:t>
      </w:r>
      <w:r>
        <w:rPr>
          <w:b/>
          <w:sz w:val="28"/>
          <w:szCs w:val="28"/>
        </w:rPr>
        <w:t xml:space="preserve"> г.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№ </w:t>
      </w:r>
      <w:r w:rsidR="00FA65B3">
        <w:rPr>
          <w:b/>
          <w:sz w:val="28"/>
          <w:szCs w:val="28"/>
        </w:rPr>
        <w:t>2000</w:t>
      </w:r>
      <w:r>
        <w:rPr>
          <w:b/>
          <w:sz w:val="28"/>
          <w:szCs w:val="28"/>
        </w:rPr>
        <w:t>-1/</w:t>
      </w:r>
      <w:commentRangeStart w:id="1"/>
      <w:r w:rsidR="00C06F04">
        <w:rPr>
          <w:b/>
          <w:sz w:val="28"/>
          <w:szCs w:val="28"/>
        </w:rPr>
        <w:t>Х</w:t>
      </w:r>
      <w:commentRangeEnd w:id="1"/>
      <w:r w:rsidR="002871AC">
        <w:rPr>
          <w:rStyle w:val="af8"/>
          <w:b/>
          <w:sz w:val="28"/>
          <w:szCs w:val="28"/>
        </w:rPr>
        <w:commentReference w:id="1"/>
      </w:r>
    </w:p>
    <w:p w14:paraId="5A63B66D" w14:textId="77777777" w:rsidR="003A0E04" w:rsidRDefault="003A0E04">
      <w:pPr>
        <w:keepNext/>
        <w:keepLines/>
        <w:jc w:val="center"/>
        <w:rPr>
          <w:sz w:val="28"/>
          <w:szCs w:val="28"/>
        </w:rPr>
      </w:pPr>
    </w:p>
    <w:p w14:paraId="3E5A6424" w14:textId="77777777" w:rsidR="003A0E04" w:rsidRDefault="003A0E04">
      <w:pPr>
        <w:keepNext/>
        <w:keepLines/>
        <w:rPr>
          <w:b/>
          <w:sz w:val="28"/>
          <w:szCs w:val="28"/>
        </w:rPr>
      </w:pPr>
    </w:p>
    <w:p w14:paraId="2CC08C2D" w14:textId="77777777" w:rsidR="003A0E04" w:rsidRDefault="003A0E04">
      <w:pPr>
        <w:keepNext/>
        <w:keepLines/>
        <w:jc w:val="center"/>
        <w:rPr>
          <w:b/>
          <w:sz w:val="28"/>
          <w:szCs w:val="28"/>
        </w:rPr>
      </w:pPr>
    </w:p>
    <w:p w14:paraId="71CE5EAE" w14:textId="77777777" w:rsidR="003A0E04" w:rsidRDefault="003A0E04" w:rsidP="007B1B0B">
      <w:pPr>
        <w:spacing w:after="0"/>
        <w:jc w:val="center"/>
        <w:rPr>
          <w:b/>
          <w:bCs/>
        </w:rPr>
      </w:pPr>
    </w:p>
    <w:p w14:paraId="15132C3B" w14:textId="42F27FAF" w:rsidR="003A0E04" w:rsidRDefault="007B1B0B" w:rsidP="007B1B0B">
      <w:pPr>
        <w:spacing w:after="0"/>
        <w:jc w:val="center"/>
        <w:rPr>
          <w:b/>
          <w:bCs/>
          <w:sz w:val="28"/>
          <w:szCs w:val="28"/>
        </w:rPr>
      </w:pPr>
      <w:bookmarkStart w:id="2" w:name="АЛЬБОМ"/>
      <w:bookmarkStart w:id="3" w:name="Обложка_изм"/>
      <w:r>
        <w:rPr>
          <w:b/>
          <w:bCs/>
          <w:sz w:val="28"/>
          <w:szCs w:val="28"/>
        </w:rPr>
        <w:t xml:space="preserve">ИЗМЕНЕНИЯ </w:t>
      </w:r>
      <w:bookmarkEnd w:id="2"/>
      <w:r>
        <w:rPr>
          <w:b/>
          <w:bCs/>
          <w:sz w:val="28"/>
          <w:szCs w:val="28"/>
        </w:rPr>
        <w:t xml:space="preserve">№ </w:t>
      </w:r>
      <w:bookmarkEnd w:id="3"/>
      <w:r w:rsidR="00C06F04">
        <w:rPr>
          <w:b/>
          <w:bCs/>
          <w:sz w:val="28"/>
          <w:szCs w:val="28"/>
        </w:rPr>
        <w:t>Х</w:t>
      </w:r>
    </w:p>
    <w:p w14:paraId="1B948005" w14:textId="03F7C3BB" w:rsidR="003A0E04" w:rsidRDefault="00F45CB6" w:rsidP="007B1B0B">
      <w:pPr>
        <w:widowControl w:val="0"/>
        <w:spacing w:after="0"/>
        <w:jc w:val="center"/>
        <w:rPr>
          <w:rFonts w:eastAsia="Malgun Gothic"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в </w:t>
      </w:r>
      <w:r w:rsidR="007B1B0B">
        <w:rPr>
          <w:rFonts w:eastAsia="Malgun Gothic"/>
          <w:b/>
          <w:bCs/>
          <w:color w:val="000000"/>
          <w:sz w:val="28"/>
          <w:szCs w:val="28"/>
        </w:rPr>
        <w:t xml:space="preserve">Альбом форм документов, используемых в рамках процессов обработки </w:t>
      </w:r>
    </w:p>
    <w:p w14:paraId="2AFFF637" w14:textId="07A9772B" w:rsidR="003A0E04" w:rsidRDefault="007B1B0B" w:rsidP="007B1B0B">
      <w:pPr>
        <w:widowControl w:val="0"/>
        <w:spacing w:after="0"/>
        <w:jc w:val="center"/>
        <w:rPr>
          <w:rFonts w:eastAsia="Malgun Gothic"/>
          <w:b/>
          <w:bCs/>
          <w:color w:val="000000"/>
          <w:sz w:val="28"/>
          <w:szCs w:val="28"/>
        </w:rPr>
      </w:pPr>
      <w:r>
        <w:rPr>
          <w:rFonts w:eastAsia="Malgun Gothic"/>
          <w:b/>
          <w:bCs/>
          <w:color w:val="000000"/>
          <w:sz w:val="28"/>
          <w:szCs w:val="28"/>
        </w:rPr>
        <w:t>персональных данных клиен</w:t>
      </w:r>
      <w:r w:rsidR="00F45CB6">
        <w:rPr>
          <w:rFonts w:eastAsia="Malgun Gothic"/>
          <w:b/>
          <w:bCs/>
          <w:color w:val="000000"/>
          <w:sz w:val="28"/>
          <w:szCs w:val="28"/>
        </w:rPr>
        <w:t>тов-физических лиц ПАО Сбербанк</w:t>
      </w:r>
      <w:r>
        <w:rPr>
          <w:rFonts w:eastAsia="Malgun Gothic"/>
          <w:b/>
          <w:bCs/>
          <w:color w:val="000000"/>
          <w:sz w:val="28"/>
          <w:szCs w:val="28"/>
        </w:rPr>
        <w:t xml:space="preserve"> </w:t>
      </w:r>
    </w:p>
    <w:p w14:paraId="389570E0" w14:textId="62F2D873" w:rsidR="003A0E04" w:rsidRDefault="007B1B0B" w:rsidP="007B1B0B">
      <w:pPr>
        <w:widowControl w:val="0"/>
        <w:spacing w:after="0"/>
        <w:jc w:val="center"/>
      </w:pPr>
      <w:r>
        <w:rPr>
          <w:rFonts w:eastAsia="Malgun Gothic"/>
          <w:b/>
          <w:bCs/>
          <w:color w:val="000000"/>
          <w:sz w:val="28"/>
          <w:szCs w:val="28"/>
        </w:rPr>
        <w:t>от 12.04.</w:t>
      </w:r>
      <w:r w:rsidR="00FA65B3">
        <w:rPr>
          <w:rFonts w:eastAsia="Malgun Gothic"/>
          <w:b/>
          <w:bCs/>
          <w:color w:val="000000"/>
          <w:sz w:val="28"/>
          <w:szCs w:val="28"/>
        </w:rPr>
        <w:t>2000</w:t>
      </w:r>
      <w:r>
        <w:rPr>
          <w:rFonts w:eastAsia="Malgun Gothic"/>
          <w:b/>
          <w:bCs/>
          <w:color w:val="000000"/>
          <w:sz w:val="28"/>
          <w:szCs w:val="28"/>
        </w:rPr>
        <w:t xml:space="preserve"> № </w:t>
      </w:r>
      <w:r w:rsidR="00FA65B3">
        <w:rPr>
          <w:rFonts w:eastAsia="Malgun Gothic"/>
          <w:b/>
          <w:bCs/>
          <w:color w:val="000000"/>
          <w:sz w:val="28"/>
          <w:szCs w:val="28"/>
        </w:rPr>
        <w:t>3333</w:t>
      </w:r>
    </w:p>
    <w:p w14:paraId="5818137F" w14:textId="77777777" w:rsidR="003A0E04" w:rsidRDefault="003A0E04">
      <w:pPr>
        <w:keepNext/>
        <w:keepLines/>
        <w:jc w:val="center"/>
      </w:pPr>
    </w:p>
    <w:p w14:paraId="2EB0CBF9" w14:textId="77777777" w:rsidR="003A0E04" w:rsidRDefault="003A0E04">
      <w:pPr>
        <w:keepNext/>
        <w:keepLines/>
        <w:jc w:val="center"/>
      </w:pPr>
    </w:p>
    <w:p w14:paraId="4F8DEB52" w14:textId="77777777" w:rsidR="003A0E04" w:rsidRDefault="003A0E04">
      <w:pPr>
        <w:keepNext/>
        <w:keepLines/>
        <w:jc w:val="center"/>
      </w:pPr>
    </w:p>
    <w:p w14:paraId="128976CB" w14:textId="77777777" w:rsidR="003A0E04" w:rsidRDefault="003A0E04">
      <w:pPr>
        <w:keepNext/>
        <w:keepLines/>
        <w:jc w:val="center"/>
      </w:pPr>
    </w:p>
    <w:p w14:paraId="3E9F0098" w14:textId="77777777" w:rsidR="003A0E04" w:rsidRDefault="003A0E04">
      <w:pPr>
        <w:keepNext/>
        <w:keepLines/>
        <w:jc w:val="center"/>
      </w:pPr>
    </w:p>
    <w:p w14:paraId="74E69F8E" w14:textId="77777777" w:rsidR="003A0E04" w:rsidRDefault="003A0E04">
      <w:pPr>
        <w:keepNext/>
        <w:keepLines/>
        <w:jc w:val="center"/>
      </w:pPr>
    </w:p>
    <w:p w14:paraId="4E8410B5" w14:textId="77777777" w:rsidR="003A0E04" w:rsidRDefault="003A0E04">
      <w:pPr>
        <w:keepNext/>
        <w:keepLines/>
        <w:jc w:val="center"/>
      </w:pPr>
    </w:p>
    <w:p w14:paraId="3B81CED7" w14:textId="77777777" w:rsidR="003A0E04" w:rsidRDefault="003A0E04">
      <w:pPr>
        <w:keepNext/>
        <w:keepLines/>
        <w:jc w:val="center"/>
      </w:pPr>
    </w:p>
    <w:p w14:paraId="7DE8D4D6" w14:textId="77777777" w:rsidR="003A0E04" w:rsidRDefault="003A0E04">
      <w:pPr>
        <w:keepNext/>
        <w:keepLines/>
        <w:jc w:val="center"/>
      </w:pPr>
    </w:p>
    <w:p w14:paraId="683A0190" w14:textId="77777777" w:rsidR="003A0E04" w:rsidRDefault="003A0E04">
      <w:pPr>
        <w:keepNext/>
        <w:keepLines/>
        <w:jc w:val="center"/>
      </w:pPr>
    </w:p>
    <w:p w14:paraId="145AD9D7" w14:textId="77777777" w:rsidR="003A0E04" w:rsidRDefault="003A0E04">
      <w:pPr>
        <w:keepNext/>
        <w:keepLines/>
        <w:jc w:val="center"/>
      </w:pPr>
    </w:p>
    <w:p w14:paraId="7C63CF7D" w14:textId="77777777" w:rsidR="003A0E04" w:rsidRDefault="003A0E04">
      <w:pPr>
        <w:keepNext/>
        <w:keepLines/>
        <w:jc w:val="center"/>
      </w:pPr>
    </w:p>
    <w:p w14:paraId="1C1BEC11" w14:textId="759C545F" w:rsidR="003A0E04" w:rsidRDefault="003A0E04" w:rsidP="00F45CB6">
      <w:pPr>
        <w:keepNext/>
        <w:keepLines/>
        <w:spacing w:after="0"/>
        <w:jc w:val="center"/>
      </w:pPr>
    </w:p>
    <w:p w14:paraId="095DC7D6" w14:textId="6DC81204" w:rsidR="00F45CB6" w:rsidRDefault="00F45CB6" w:rsidP="00F45CB6">
      <w:pPr>
        <w:keepNext/>
        <w:keepLines/>
        <w:spacing w:after="0"/>
        <w:jc w:val="center"/>
      </w:pPr>
    </w:p>
    <w:p w14:paraId="2F6802EA" w14:textId="44448E5E" w:rsidR="00F45CB6" w:rsidRDefault="00F45CB6" w:rsidP="00F45CB6">
      <w:pPr>
        <w:keepNext/>
        <w:keepLines/>
        <w:spacing w:after="0"/>
        <w:jc w:val="center"/>
      </w:pPr>
    </w:p>
    <w:p w14:paraId="1516914E" w14:textId="1DD1190E" w:rsidR="00F45CB6" w:rsidRDefault="00F45CB6" w:rsidP="00F45CB6">
      <w:pPr>
        <w:keepNext/>
        <w:keepLines/>
        <w:spacing w:after="0"/>
        <w:jc w:val="center"/>
      </w:pPr>
    </w:p>
    <w:p w14:paraId="79BAFF01" w14:textId="15D5D02A" w:rsidR="00F45CB6" w:rsidRDefault="00F45CB6" w:rsidP="00F45CB6">
      <w:pPr>
        <w:keepNext/>
        <w:keepLines/>
        <w:spacing w:after="0"/>
        <w:jc w:val="center"/>
      </w:pPr>
    </w:p>
    <w:p w14:paraId="469F860B" w14:textId="70E622F8" w:rsidR="00F45CB6" w:rsidRDefault="00F45CB6" w:rsidP="00F45CB6">
      <w:pPr>
        <w:keepNext/>
        <w:keepLines/>
        <w:spacing w:after="0"/>
        <w:jc w:val="center"/>
      </w:pPr>
    </w:p>
    <w:p w14:paraId="47D86F2B" w14:textId="552D8DD3" w:rsidR="00F45CB6" w:rsidRDefault="00F45CB6" w:rsidP="00F45CB6">
      <w:pPr>
        <w:keepNext/>
        <w:keepLines/>
        <w:spacing w:after="0"/>
        <w:jc w:val="center"/>
      </w:pPr>
    </w:p>
    <w:p w14:paraId="4FA6C340" w14:textId="4B9D41CB" w:rsidR="00F45CB6" w:rsidRDefault="00F45CB6" w:rsidP="00F45CB6">
      <w:pPr>
        <w:keepNext/>
        <w:keepLines/>
        <w:spacing w:after="0"/>
        <w:jc w:val="center"/>
      </w:pPr>
    </w:p>
    <w:p w14:paraId="6AF1F6E3" w14:textId="5F99631D" w:rsidR="00F45CB6" w:rsidRDefault="00F45CB6" w:rsidP="00F45CB6">
      <w:pPr>
        <w:keepNext/>
        <w:keepLines/>
        <w:spacing w:after="0"/>
        <w:jc w:val="center"/>
      </w:pPr>
    </w:p>
    <w:p w14:paraId="1A7C4B18" w14:textId="77777777" w:rsidR="00F45CB6" w:rsidRDefault="00F45CB6" w:rsidP="00F45CB6">
      <w:pPr>
        <w:keepNext/>
        <w:keepLines/>
        <w:spacing w:after="0"/>
        <w:jc w:val="center"/>
      </w:pPr>
    </w:p>
    <w:p w14:paraId="763C132D" w14:textId="77777777" w:rsidR="003A0E04" w:rsidRDefault="007B1B0B" w:rsidP="00F45CB6">
      <w:pPr>
        <w:keepNext/>
        <w:keepLines/>
        <w:spacing w:after="0"/>
        <w:jc w:val="center"/>
      </w:pPr>
      <w:r>
        <w:t>г. Москва</w:t>
      </w:r>
    </w:p>
    <w:p w14:paraId="79B89EBA" w14:textId="25566B9B" w:rsidR="003A0E04" w:rsidRDefault="007B1B0B" w:rsidP="00F45CB6">
      <w:pPr>
        <w:keepNext/>
        <w:keepLines/>
        <w:spacing w:after="0"/>
        <w:jc w:val="center"/>
      </w:pPr>
      <w:r>
        <w:t>202</w:t>
      </w:r>
      <w:r w:rsidR="00D11C1D">
        <w:t>6</w:t>
      </w:r>
    </w:p>
    <w:p w14:paraId="1B8684F4" w14:textId="77777777" w:rsidR="003A0E04" w:rsidRDefault="007B1B0B">
      <w:pPr>
        <w:spacing w:after="200" w:line="276" w:lineRule="auto"/>
        <w:jc w:val="left"/>
      </w:pPr>
      <w:r>
        <w:br w:type="page" w:clear="all"/>
      </w:r>
    </w:p>
    <w:p w14:paraId="3AAE4FAA" w14:textId="77777777" w:rsidR="0090127B" w:rsidRDefault="0090127B">
      <w:pPr>
        <w:spacing w:after="200" w:line="276" w:lineRule="auto"/>
        <w:jc w:val="left"/>
        <w:sectPr w:rsidR="0090127B">
          <w:footerReference w:type="default" r:id="rId12"/>
          <w:pgSz w:w="11906" w:h="16838"/>
          <w:pgMar w:top="851" w:right="850" w:bottom="426" w:left="1080" w:header="0" w:footer="137" w:gutter="0"/>
          <w:pgNumType w:start="2"/>
          <w:cols w:space="720"/>
          <w:docGrid w:linePitch="360"/>
        </w:sectPr>
      </w:pPr>
    </w:p>
    <w:p w14:paraId="4C32FD9B" w14:textId="77777777" w:rsidR="003A0E04" w:rsidRDefault="007B1B0B">
      <w:pPr>
        <w:keepNext/>
        <w:spacing w:line="360" w:lineRule="auto"/>
        <w:jc w:val="center"/>
        <w:outlineLvl w:val="0"/>
        <w:rPr>
          <w:b/>
          <w:bCs/>
          <w:sz w:val="28"/>
          <w:szCs w:val="36"/>
        </w:rPr>
      </w:pPr>
      <w:bookmarkStart w:id="4" w:name="Реквизиты"/>
      <w:r>
        <w:rPr>
          <w:b/>
          <w:bCs/>
          <w:sz w:val="28"/>
          <w:szCs w:val="36"/>
        </w:rPr>
        <w:lastRenderedPageBreak/>
        <w:t xml:space="preserve">Реквизиты </w:t>
      </w:r>
      <w:bookmarkEnd w:id="4"/>
      <w:r>
        <w:rPr>
          <w:b/>
          <w:bCs/>
          <w:sz w:val="28"/>
          <w:szCs w:val="36"/>
        </w:rPr>
        <w:t>ВНД</w:t>
      </w:r>
    </w:p>
    <w:tbl>
      <w:tblPr>
        <w:tblW w:w="10207" w:type="dxa"/>
        <w:tblInd w:w="-127" w:type="dxa"/>
        <w:tblLayout w:type="fixed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02"/>
        <w:gridCol w:w="864"/>
        <w:gridCol w:w="284"/>
        <w:gridCol w:w="2267"/>
        <w:gridCol w:w="569"/>
        <w:gridCol w:w="283"/>
        <w:gridCol w:w="4538"/>
      </w:tblGrid>
      <w:tr w:rsidR="003A0E04" w14:paraId="39DF4C54" w14:textId="77777777">
        <w:trPr>
          <w:trHeight w:val="315"/>
        </w:trPr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FCC6" w14:textId="77777777" w:rsidR="003A0E04" w:rsidRDefault="007B1B0B">
            <w:pPr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Наименование ВНД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E90D20" w14:textId="1DB6B8C7" w:rsidR="003A0E04" w:rsidRDefault="007B1B0B">
            <w:pPr>
              <w:widowControl w:val="0"/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Изменения № </w:t>
            </w:r>
            <w:r w:rsidR="00C06F04">
              <w:rPr>
                <w:sz w:val="22"/>
              </w:rPr>
              <w:t>Х</w:t>
            </w:r>
            <w:r w:rsidR="00F45CB6">
              <w:rPr>
                <w:sz w:val="22"/>
              </w:rPr>
              <w:t xml:space="preserve"> в </w:t>
            </w:r>
            <w:r>
              <w:rPr>
                <w:sz w:val="22"/>
              </w:rPr>
              <w:t>Альбом форм документов, используемых в рамках процессов обработки персональных данных клиен</w:t>
            </w:r>
            <w:r w:rsidR="00F45CB6">
              <w:rPr>
                <w:sz w:val="22"/>
              </w:rPr>
              <w:t>тов-физических лиц ПАО Сбербанк</w:t>
            </w:r>
          </w:p>
          <w:p w14:paraId="40A94C42" w14:textId="77777777" w:rsidR="003A0E04" w:rsidRDefault="007B1B0B">
            <w:pPr>
              <w:keepNext/>
              <w:keepLines/>
              <w:rPr>
                <w:sz w:val="22"/>
              </w:rPr>
            </w:pPr>
            <w:r>
              <w:rPr>
                <w:sz w:val="22"/>
              </w:rPr>
              <w:t>от 12.04.2016 № 4218</w:t>
            </w:r>
          </w:p>
        </w:tc>
      </w:tr>
      <w:tr w:rsidR="003A0E04" w14:paraId="774FE02E" w14:textId="77777777">
        <w:trPr>
          <w:trHeight w:val="315"/>
        </w:trPr>
        <w:tc>
          <w:tcPr>
            <w:tcW w:w="226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0FE0" w14:textId="77777777" w:rsidR="003A0E04" w:rsidRDefault="007B1B0B">
            <w:pPr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Подразделение-разработчик ВНД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DEAA7" w14:textId="77777777" w:rsidR="003A0E04" w:rsidRDefault="007B1B0B">
            <w:pPr>
              <w:keepNext/>
              <w:keepLines/>
              <w:ind w:right="12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Департамент данных и рекомендательных систем В2С </w:t>
            </w:r>
          </w:p>
        </w:tc>
      </w:tr>
      <w:tr w:rsidR="003A0E04" w14:paraId="769D61B9" w14:textId="77777777">
        <w:trPr>
          <w:trHeight w:val="315"/>
        </w:trPr>
        <w:tc>
          <w:tcPr>
            <w:tcW w:w="226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4AE8" w14:textId="77777777" w:rsidR="003A0E04" w:rsidRDefault="007B1B0B">
            <w:pPr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Исполнитель ВНД, номер телефона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8C69" w14:textId="5AA7395D" w:rsidR="003A0E04" w:rsidRDefault="00FA65B3">
            <w:pPr>
              <w:spacing w:after="0"/>
              <w:ind w:right="127"/>
              <w:rPr>
                <w:sz w:val="22"/>
              </w:rPr>
            </w:pPr>
            <w:r>
              <w:rPr>
                <w:sz w:val="22"/>
              </w:rPr>
              <w:t>Иванова</w:t>
            </w:r>
            <w:commentRangeStart w:id="5"/>
            <w:r w:rsidR="00C06F04">
              <w:rPr>
                <w:sz w:val="22"/>
              </w:rPr>
              <w:t xml:space="preserve"> О.И./</w:t>
            </w:r>
            <w:r w:rsidR="00C06F04">
              <w:t xml:space="preserve"> </w:t>
            </w:r>
            <w:r>
              <w:t>Иванов</w:t>
            </w:r>
            <w:r w:rsidR="00C06F04">
              <w:t xml:space="preserve"> А.Д</w:t>
            </w:r>
            <w:commentRangeEnd w:id="5"/>
            <w:r w:rsidR="002871AC">
              <w:rPr>
                <w:rStyle w:val="af8"/>
                <w:sz w:val="24"/>
                <w:szCs w:val="24"/>
              </w:rPr>
              <w:commentReference w:id="5"/>
            </w:r>
            <w:r w:rsidR="00C06F04">
              <w:t>.</w:t>
            </w:r>
          </w:p>
        </w:tc>
      </w:tr>
      <w:tr w:rsidR="003A0E04" w14:paraId="1F543965" w14:textId="77777777">
        <w:trPr>
          <w:trHeight w:val="315"/>
        </w:trPr>
        <w:tc>
          <w:tcPr>
            <w:tcW w:w="226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DE49" w14:textId="77777777" w:rsidR="003A0E04" w:rsidRDefault="007B1B0B">
            <w:pPr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Тип / вид ВНД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EE5589" w14:textId="77777777" w:rsidR="003A0E04" w:rsidRDefault="007B1B0B">
            <w:pPr>
              <w:ind w:right="127"/>
              <w:rPr>
                <w:sz w:val="22"/>
              </w:rPr>
            </w:pPr>
            <w:r>
              <w:rPr>
                <w:sz w:val="22"/>
              </w:rPr>
              <w:t>Дополнения к процессным /Альбом форм документов</w:t>
            </w:r>
          </w:p>
        </w:tc>
      </w:tr>
      <w:tr w:rsidR="003A0E04" w14:paraId="67C5DFB4" w14:textId="77777777">
        <w:trPr>
          <w:trHeight w:val="315"/>
        </w:trPr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A9C3F" w14:textId="77777777" w:rsidR="003A0E04" w:rsidRDefault="007B1B0B">
            <w:pPr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</w:rPr>
              <w:t>Код клиентского пути /код процесса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24CE" w14:textId="44509174" w:rsidR="003A0E04" w:rsidRDefault="00365B46">
            <w:pPr>
              <w:rPr>
                <w:sz w:val="22"/>
                <w:szCs w:val="22"/>
              </w:rPr>
            </w:pPr>
            <w:commentRangeStart w:id="6"/>
            <w:r w:rsidRPr="00365B46">
              <w:rPr>
                <w:rFonts w:eastAsia="Malgun Gothic"/>
                <w:sz w:val="22"/>
                <w:szCs w:val="22"/>
              </w:rPr>
              <w:t>КП00285/</w:t>
            </w:r>
            <w:r>
              <w:rPr>
                <w:rFonts w:eastAsia="Malgun Gothic"/>
                <w:sz w:val="22"/>
                <w:szCs w:val="22"/>
              </w:rPr>
              <w:t>П3272</w:t>
            </w:r>
            <w:r w:rsidR="00C06F04">
              <w:rPr>
                <w:rFonts w:eastAsia="Malgun Gothic"/>
                <w:sz w:val="22"/>
                <w:szCs w:val="22"/>
              </w:rPr>
              <w:t>/</w:t>
            </w:r>
            <w:r w:rsidR="00C06F04">
              <w:t xml:space="preserve"> </w:t>
            </w:r>
            <w:r w:rsidR="00C06F04" w:rsidRPr="00C06F04">
              <w:rPr>
                <w:rFonts w:eastAsia="Malgun Gothic"/>
                <w:sz w:val="22"/>
                <w:szCs w:val="22"/>
              </w:rPr>
              <w:t>КП00444/ П1202</w:t>
            </w:r>
            <w:commentRangeEnd w:id="6"/>
            <w:r w:rsidR="002871AC">
              <w:rPr>
                <w:rStyle w:val="af8"/>
                <w:sz w:val="22"/>
                <w:szCs w:val="22"/>
              </w:rPr>
              <w:commentReference w:id="6"/>
            </w:r>
          </w:p>
        </w:tc>
      </w:tr>
      <w:tr w:rsidR="003A0E04" w14:paraId="54EB1C3E" w14:textId="77777777">
        <w:trPr>
          <w:cantSplit/>
          <w:trHeight w:val="242"/>
        </w:trPr>
        <w:tc>
          <w:tcPr>
            <w:tcW w:w="22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2D23F9AC" w14:textId="77777777" w:rsidR="003A0E04" w:rsidRDefault="007B1B0B">
            <w:pPr>
              <w:spacing w:after="0"/>
              <w:jc w:val="left"/>
              <w:rPr>
                <w:sz w:val="22"/>
              </w:rPr>
            </w:pPr>
            <w:r>
              <w:rPr>
                <w:b/>
                <w:bCs/>
                <w:sz w:val="22"/>
                <w:szCs w:val="20"/>
              </w:rPr>
              <w:t>Действие ВНД распространяется на подразделения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2E09EF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2836" w:type="dxa"/>
            <w:gridSpan w:val="2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793FF67B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Центральный аппарат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25DFB2AA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11D5DF7B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Подразделения центрального подчинения</w:t>
            </w:r>
          </w:p>
        </w:tc>
      </w:tr>
      <w:tr w:rsidR="003A0E04" w14:paraId="48A2A6DE" w14:textId="77777777">
        <w:trPr>
          <w:cantSplit/>
          <w:trHeight w:val="303"/>
        </w:trPr>
        <w:tc>
          <w:tcPr>
            <w:tcW w:w="2266" w:type="dxa"/>
            <w:gridSpan w:val="2"/>
            <w:vMerge/>
            <w:tcBorders>
              <w:left w:val="single" w:sz="4" w:space="0" w:color="000000"/>
              <w:right w:val="single" w:sz="12" w:space="0" w:color="000000"/>
            </w:tcBorders>
          </w:tcPr>
          <w:p w14:paraId="5AA756F4" w14:textId="77777777" w:rsidR="003A0E04" w:rsidRDefault="003A0E04">
            <w:pPr>
              <w:spacing w:after="0"/>
              <w:jc w:val="left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FC613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2836" w:type="dxa"/>
            <w:gridSpan w:val="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381EB546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Территориальные банки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0D1D0743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4538" w:type="dxa"/>
            <w:tcBorders>
              <w:left w:val="single" w:sz="12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2DAC5E19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Внутренние структурные подразделения</w:t>
            </w:r>
          </w:p>
        </w:tc>
      </w:tr>
      <w:tr w:rsidR="003A0E04" w14:paraId="6A6E7BB6" w14:textId="77777777">
        <w:trPr>
          <w:cantSplit/>
          <w:trHeight w:val="303"/>
        </w:trPr>
        <w:tc>
          <w:tcPr>
            <w:tcW w:w="2266" w:type="dxa"/>
            <w:gridSpan w:val="2"/>
            <w:vMerge/>
            <w:tcBorders>
              <w:left w:val="single" w:sz="4" w:space="0" w:color="000000"/>
              <w:right w:val="single" w:sz="12" w:space="0" w:color="000000"/>
            </w:tcBorders>
          </w:tcPr>
          <w:p w14:paraId="22E87EEC" w14:textId="77777777" w:rsidR="003A0E04" w:rsidRDefault="003A0E04">
            <w:pPr>
              <w:spacing w:after="0"/>
              <w:jc w:val="left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59E944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2836" w:type="dxa"/>
            <w:gridSpan w:val="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3056C51F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Отделения Банка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0BD513ED" w14:textId="77777777" w:rsidR="003A0E04" w:rsidRDefault="007B1B0B">
            <w:pPr>
              <w:spacing w:after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4538" w:type="dxa"/>
            <w:tcBorders>
              <w:left w:val="single" w:sz="12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086A2086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Группа ПАО Сбербанк</w:t>
            </w:r>
          </w:p>
        </w:tc>
      </w:tr>
      <w:tr w:rsidR="003A0E04" w14:paraId="3E2B9C77" w14:textId="77777777">
        <w:trPr>
          <w:cantSplit/>
          <w:trHeight w:val="260"/>
        </w:trPr>
        <w:tc>
          <w:tcPr>
            <w:tcW w:w="2266" w:type="dxa"/>
            <w:gridSpan w:val="2"/>
            <w:vMerge/>
            <w:tcBorders>
              <w:left w:val="single" w:sz="4" w:space="0" w:color="000000"/>
              <w:right w:val="single" w:sz="12" w:space="0" w:color="000000"/>
            </w:tcBorders>
          </w:tcPr>
          <w:p w14:paraId="2B8CD673" w14:textId="77777777" w:rsidR="003A0E04" w:rsidRDefault="003A0E04">
            <w:pPr>
              <w:spacing w:after="0"/>
              <w:jc w:val="left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BD1BE" w14:textId="77777777" w:rsidR="003A0E04" w:rsidRDefault="003A0E04">
            <w:pPr>
              <w:spacing w:after="0"/>
              <w:rPr>
                <w:sz w:val="22"/>
              </w:rPr>
            </w:pPr>
          </w:p>
        </w:tc>
        <w:tc>
          <w:tcPr>
            <w:tcW w:w="2836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417A494E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Филиалы за рубежом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0B5B02AA" w14:textId="77777777" w:rsidR="003A0E04" w:rsidRDefault="003A0E04">
            <w:pPr>
              <w:spacing w:after="0"/>
              <w:rPr>
                <w:sz w:val="22"/>
              </w:rPr>
            </w:pPr>
          </w:p>
        </w:tc>
        <w:tc>
          <w:tcPr>
            <w:tcW w:w="4538" w:type="dxa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3D81F89E" w14:textId="77777777" w:rsidR="003A0E04" w:rsidRDefault="003A0E04">
            <w:pPr>
              <w:spacing w:after="0"/>
              <w:rPr>
                <w:sz w:val="22"/>
              </w:rPr>
            </w:pPr>
          </w:p>
        </w:tc>
      </w:tr>
      <w:tr w:rsidR="003A0E04" w14:paraId="42AE684A" w14:textId="77777777">
        <w:trPr>
          <w:trHeight w:val="315"/>
        </w:trPr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5D9E" w14:textId="77777777" w:rsidR="003A0E04" w:rsidRDefault="007B1B0B">
            <w:pPr>
              <w:jc w:val="left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ВНД по процессу верхнего уровня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4ED0" w14:textId="77777777" w:rsidR="003A0E04" w:rsidRDefault="003A0E04"/>
        </w:tc>
      </w:tr>
      <w:tr w:rsidR="003A0E04" w14:paraId="365D80F1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E3B9D9" w14:textId="77777777" w:rsidR="003A0E04" w:rsidRDefault="007B1B0B">
            <w:pPr>
              <w:spacing w:before="60" w:after="60"/>
              <w:jc w:val="center"/>
              <w:rPr>
                <w:i/>
              </w:rPr>
            </w:pPr>
            <w:r>
              <w:rPr>
                <w:b/>
                <w:bCs/>
                <w:i/>
              </w:rPr>
              <w:t>История ВНД</w:t>
            </w:r>
          </w:p>
        </w:tc>
      </w:tr>
      <w:tr w:rsidR="003A0E04" w14:paraId="0F9D2B45" w14:textId="77777777">
        <w:trPr>
          <w:cantSplit/>
          <w:trHeight w:val="214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5F7D" w14:textId="77777777" w:rsidR="003A0E04" w:rsidRDefault="007B1B0B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Номер редакции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1241" w14:textId="77777777" w:rsidR="003A0E04" w:rsidRDefault="007B1B0B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Реквизиты распорядительного документа, утвердившего ВНД / изменения в ВНД, дата и должность утвердившего лица</w:t>
            </w:r>
          </w:p>
        </w:tc>
      </w:tr>
      <w:tr w:rsidR="003A0E04" w14:paraId="190A8D6E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1BFE0" w14:textId="77777777" w:rsidR="003A0E04" w:rsidRDefault="007B1B0B">
            <w:pPr>
              <w:keepNext/>
              <w:keepLines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A4A1" w14:textId="77777777" w:rsidR="003A0E04" w:rsidRDefault="007B1B0B">
            <w:pPr>
              <w:keepNext/>
              <w:keepLines/>
              <w:rPr>
                <w:iCs/>
              </w:rPr>
            </w:pPr>
            <w:r>
              <w:rPr>
                <w:iCs/>
              </w:rPr>
              <w:t>Заместитель Председателя Правления,</w:t>
            </w:r>
            <w:r>
              <w:rPr>
                <w:iCs/>
                <w:lang w:val="en-US"/>
              </w:rPr>
              <w:t xml:space="preserve"> </w:t>
            </w:r>
            <w:r>
              <w:rPr>
                <w:iCs/>
              </w:rPr>
              <w:t>12.04.2016</w:t>
            </w:r>
          </w:p>
        </w:tc>
      </w:tr>
      <w:tr w:rsidR="00D978CD" w14:paraId="2A3BE0CF" w14:textId="77777777" w:rsidTr="00A73B2C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07FBD" w14:textId="47AA132B" w:rsidR="00D978CD" w:rsidRDefault="00D978CD" w:rsidP="00D978CD">
            <w:pPr>
              <w:keepNext/>
              <w:keepLines/>
              <w:rPr>
                <w:iCs/>
              </w:rPr>
            </w:pPr>
            <w:r>
              <w:rPr>
                <w:iCs/>
              </w:rPr>
              <w:t>1/</w:t>
            </w:r>
            <w:r w:rsidR="008F4F85">
              <w:rPr>
                <w:iCs/>
              </w:rPr>
              <w:t>80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5A23" w14:textId="130C0AAF" w:rsidR="00D978CD" w:rsidRDefault="00D978CD" w:rsidP="00D978CD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Первый заместитель Председателя Правления, </w:t>
            </w:r>
            <w:r w:rsidR="008F4F85">
              <w:rPr>
                <w:rFonts w:eastAsia="Calibri"/>
                <w:color w:val="000000" w:themeColor="text1"/>
              </w:rPr>
              <w:t>14.05.2026</w:t>
            </w:r>
          </w:p>
        </w:tc>
      </w:tr>
      <w:tr w:rsidR="00D978CD" w14:paraId="4E2A2C98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C34D9" w14:textId="2B02C574" w:rsidR="00D978CD" w:rsidRDefault="00D978CD" w:rsidP="00D978CD">
            <w:pPr>
              <w:keepNext/>
              <w:keepLines/>
              <w:rPr>
                <w:iCs/>
              </w:rPr>
            </w:pPr>
            <w:r>
              <w:rPr>
                <w:iCs/>
              </w:rPr>
              <w:t>1/</w:t>
            </w:r>
            <w:r w:rsidR="008F4F85">
              <w:rPr>
                <w:iCs/>
              </w:rPr>
              <w:t>81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45E4" w14:textId="3AECE91E" w:rsidR="00D978CD" w:rsidRDefault="008F4F85" w:rsidP="00D978CD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18.06.2026</w:t>
            </w:r>
          </w:p>
        </w:tc>
      </w:tr>
      <w:tr w:rsidR="00D978CD" w14:paraId="7D5C87E0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DAB4B" w14:textId="0CEEDAA2" w:rsidR="00D978CD" w:rsidRDefault="00D978CD" w:rsidP="00D978CD">
            <w:pPr>
              <w:keepNext/>
              <w:keepLines/>
              <w:rPr>
                <w:iCs/>
              </w:rPr>
            </w:pPr>
            <w:r>
              <w:rPr>
                <w:iCs/>
              </w:rPr>
              <w:t>1/8</w:t>
            </w:r>
            <w:r w:rsidR="008F4F85">
              <w:rPr>
                <w:iCs/>
              </w:rPr>
              <w:t>2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418D" w14:textId="4EC94EC5" w:rsidR="00D978CD" w:rsidRDefault="008F4F85" w:rsidP="00D978CD">
            <w:pPr>
              <w:rPr>
                <w:rFonts w:eastAsia="Calibri"/>
                <w:color w:val="000000" w:themeColor="text1"/>
              </w:rPr>
            </w:pPr>
            <w:r w:rsidRPr="0095377F">
              <w:rPr>
                <w:rFonts w:eastAsia="Calibri"/>
                <w:color w:val="000000" w:themeColor="text1"/>
              </w:rPr>
              <w:t>Старший вице-президент-руководитель блока «Управление</w:t>
            </w:r>
            <w:r>
              <w:rPr>
                <w:rFonts w:eastAsia="Calibri"/>
                <w:color w:val="000000" w:themeColor="text1"/>
              </w:rPr>
              <w:t xml:space="preserve"> </w:t>
            </w:r>
            <w:r w:rsidRPr="0095377F">
              <w:rPr>
                <w:rFonts w:eastAsia="Calibri"/>
                <w:color w:val="000000" w:themeColor="text1"/>
              </w:rPr>
              <w:t>благосостоянием»</w:t>
            </w:r>
            <w:r>
              <w:rPr>
                <w:rFonts w:eastAsia="Calibri"/>
                <w:color w:val="000000" w:themeColor="text1"/>
              </w:rPr>
              <w:t>,  25.06.2026</w:t>
            </w:r>
          </w:p>
        </w:tc>
      </w:tr>
      <w:tr w:rsidR="00D978CD" w14:paraId="6C95081D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58B6B" w14:textId="173F59CA" w:rsidR="00D978CD" w:rsidRDefault="00D978CD" w:rsidP="00D978CD">
            <w:pPr>
              <w:keepNext/>
              <w:keepLines/>
              <w:rPr>
                <w:iCs/>
              </w:rPr>
            </w:pPr>
            <w:r>
              <w:rPr>
                <w:iCs/>
              </w:rPr>
              <w:t>1/8</w:t>
            </w:r>
            <w:r w:rsidR="008F4F85">
              <w:rPr>
                <w:iCs/>
              </w:rPr>
              <w:t>3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690D" w14:textId="755690AF" w:rsidR="00D978CD" w:rsidRDefault="008F4F85" w:rsidP="00D978CD">
            <w:pPr>
              <w:rPr>
                <w:rFonts w:eastAsia="Calibri"/>
                <w:color w:val="000000" w:themeColor="text1"/>
              </w:rPr>
            </w:pPr>
            <w:r w:rsidRPr="00BE2AFD">
              <w:rPr>
                <w:rFonts w:eastAsia="Calibri"/>
                <w:color w:val="000000" w:themeColor="text1"/>
              </w:rPr>
              <w:t>Первый заместитель Председателя Правлен</w:t>
            </w:r>
            <w:r>
              <w:rPr>
                <w:rFonts w:eastAsia="Calibri"/>
                <w:color w:val="000000" w:themeColor="text1"/>
              </w:rPr>
              <w:t>ия, 13.07.2026</w:t>
            </w:r>
          </w:p>
        </w:tc>
      </w:tr>
      <w:tr w:rsidR="00D978CD" w14:paraId="0C3BA052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52C0F" w14:textId="46A16761" w:rsidR="00D978CD" w:rsidRDefault="00D978CD" w:rsidP="00D978CD">
            <w:r>
              <w:t>1/8</w:t>
            </w:r>
            <w:r w:rsidR="008F4F85">
              <w:t>4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081A" w14:textId="38860A1B" w:rsidR="00D978CD" w:rsidRPr="008F4F85" w:rsidRDefault="008F4F85" w:rsidP="00D978CD">
            <w:pPr>
              <w:rPr>
                <w:b/>
                <w:bCs/>
              </w:rPr>
            </w:pPr>
            <w:r w:rsidRPr="00BE2AFD">
              <w:rPr>
                <w:rFonts w:eastAsia="Calibri"/>
                <w:color w:val="000000" w:themeColor="text1"/>
              </w:rPr>
              <w:t>Первый заместитель Председателя Правлен</w:t>
            </w:r>
            <w:r>
              <w:rPr>
                <w:rFonts w:eastAsia="Calibri"/>
                <w:color w:val="000000" w:themeColor="text1"/>
              </w:rPr>
              <w:t>ия, 16.07.2026</w:t>
            </w:r>
          </w:p>
        </w:tc>
      </w:tr>
      <w:tr w:rsidR="00D978CD" w14:paraId="280E525C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1937" w14:textId="66D648A9" w:rsidR="00D978CD" w:rsidRDefault="00D978CD" w:rsidP="00D978CD">
            <w:pPr>
              <w:spacing w:before="60" w:after="60"/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ВНД, которые утрачивают силу с вступлением в силу данного ВНД</w:t>
            </w:r>
          </w:p>
        </w:tc>
      </w:tr>
      <w:tr w:rsidR="00D978CD" w14:paraId="1A8802FB" w14:textId="77777777">
        <w:trPr>
          <w:cantSplit/>
          <w:trHeight w:val="234"/>
        </w:trPr>
        <w:tc>
          <w:tcPr>
            <w:tcW w:w="10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652B" w14:textId="77777777" w:rsidR="00D978CD" w:rsidRDefault="00D978CD" w:rsidP="00D978CD">
            <w:pPr>
              <w:rPr>
                <w:sz w:val="16"/>
                <w:szCs w:val="16"/>
              </w:rPr>
            </w:pPr>
          </w:p>
        </w:tc>
      </w:tr>
      <w:tr w:rsidR="00D978CD" w14:paraId="54429B8B" w14:textId="77777777">
        <w:trPr>
          <w:cantSplit/>
          <w:trHeight w:val="315"/>
        </w:trPr>
        <w:tc>
          <w:tcPr>
            <w:tcW w:w="4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72149" w14:textId="77777777" w:rsidR="00D978CD" w:rsidRDefault="00D978CD" w:rsidP="00D978CD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Дата ввода ВНД в действие</w:t>
            </w:r>
          </w:p>
        </w:tc>
        <w:tc>
          <w:tcPr>
            <w:tcW w:w="5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</w:tcPr>
          <w:p w14:paraId="33F4E003" w14:textId="77777777" w:rsidR="00D978CD" w:rsidRDefault="00D978CD" w:rsidP="00D978CD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Срок действия ВНД</w:t>
            </w:r>
          </w:p>
        </w:tc>
      </w:tr>
      <w:tr w:rsidR="00D978CD" w14:paraId="4595DD35" w14:textId="77777777">
        <w:trPr>
          <w:cantSplit/>
          <w:trHeight w:val="336"/>
        </w:trPr>
        <w:tc>
          <w:tcPr>
            <w:tcW w:w="4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1624" w14:textId="77076A83" w:rsidR="00D978CD" w:rsidRDefault="00D978CD" w:rsidP="00D978CD">
            <w:pPr>
              <w:ind w:firstLine="91"/>
              <w:jc w:val="center"/>
              <w:rPr>
                <w:sz w:val="22"/>
              </w:rPr>
            </w:pPr>
            <w:commentRangeStart w:id="7"/>
            <w:r>
              <w:t xml:space="preserve">Через </w:t>
            </w:r>
            <w:r w:rsidR="00A749D8">
              <w:t>10</w:t>
            </w:r>
            <w:r>
              <w:t xml:space="preserve"> рабочих дней с даты утверждения</w:t>
            </w:r>
            <w:commentRangeEnd w:id="7"/>
            <w:r w:rsidR="002871AC">
              <w:rPr>
                <w:rStyle w:val="af8"/>
                <w:sz w:val="22"/>
                <w:szCs w:val="24"/>
              </w:rPr>
              <w:commentReference w:id="7"/>
            </w:r>
          </w:p>
        </w:tc>
        <w:tc>
          <w:tcPr>
            <w:tcW w:w="5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</w:tcPr>
          <w:p w14:paraId="739C131B" w14:textId="77777777" w:rsidR="00D978CD" w:rsidRDefault="00D978CD" w:rsidP="00D978CD">
            <w:pPr>
              <w:ind w:firstLine="91"/>
              <w:jc w:val="center"/>
              <w:rPr>
                <w:sz w:val="22"/>
              </w:rPr>
            </w:pPr>
          </w:p>
        </w:tc>
      </w:tr>
    </w:tbl>
    <w:p w14:paraId="3DC1EF90" w14:textId="77777777" w:rsidR="003A0E04" w:rsidRDefault="003A0E04"/>
    <w:p w14:paraId="0B3F0DC5" w14:textId="77777777" w:rsidR="00C905C6" w:rsidRDefault="00C905C6"/>
    <w:p w14:paraId="53CFAC54" w14:textId="77777777" w:rsidR="00C905C6" w:rsidRDefault="00C905C6"/>
    <w:p w14:paraId="2F863F46" w14:textId="77777777" w:rsidR="00C905C6" w:rsidRDefault="00C905C6"/>
    <w:p w14:paraId="54723CC0" w14:textId="77777777" w:rsidR="00C905C6" w:rsidRDefault="00C905C6"/>
    <w:p w14:paraId="08E2C698" w14:textId="77777777" w:rsidR="00C905C6" w:rsidRDefault="00C905C6">
      <w:pPr>
        <w:sectPr w:rsidR="00C905C6">
          <w:headerReference w:type="default" r:id="rId13"/>
          <w:footerReference w:type="default" r:id="rId14"/>
          <w:footerReference w:type="first" r:id="rId15"/>
          <w:pgSz w:w="11906" w:h="16838"/>
          <w:pgMar w:top="766" w:right="851" w:bottom="766" w:left="851" w:header="709" w:footer="709" w:gutter="0"/>
          <w:cols w:space="720"/>
          <w:docGrid w:linePitch="360"/>
        </w:sectPr>
      </w:pPr>
    </w:p>
    <w:p w14:paraId="5DD4EA24" w14:textId="5375A3AE" w:rsidR="003A0E04" w:rsidRDefault="007B1B0B">
      <w:pPr>
        <w:keepNext/>
        <w:keepLines/>
        <w:ind w:right="453" w:firstLine="425"/>
        <w:jc w:val="center"/>
        <w:rPr>
          <w:b/>
        </w:rPr>
      </w:pPr>
      <w:bookmarkStart w:id="8" w:name="Изменения"/>
      <w:r>
        <w:rPr>
          <w:b/>
        </w:rPr>
        <w:lastRenderedPageBreak/>
        <w:t xml:space="preserve">Изменения </w:t>
      </w:r>
      <w:bookmarkEnd w:id="8"/>
      <w:r>
        <w:rPr>
          <w:b/>
        </w:rPr>
        <w:t xml:space="preserve">№ </w:t>
      </w:r>
      <w:r w:rsidR="00A749D8">
        <w:rPr>
          <w:b/>
        </w:rPr>
        <w:t>Х</w:t>
      </w:r>
    </w:p>
    <w:p w14:paraId="4C2756CC" w14:textId="0A05D651" w:rsidR="003A0E04" w:rsidRDefault="007B1B0B">
      <w:pPr>
        <w:keepNext/>
        <w:keepLines/>
        <w:ind w:right="453" w:firstLine="425"/>
        <w:jc w:val="center"/>
        <w:rPr>
          <w:b/>
          <w:bCs/>
        </w:rPr>
      </w:pPr>
      <w:r>
        <w:rPr>
          <w:b/>
        </w:rPr>
        <w:t xml:space="preserve">в </w:t>
      </w:r>
      <w:r>
        <w:rPr>
          <w:b/>
          <w:bCs/>
        </w:rPr>
        <w:t xml:space="preserve">Альбом форм документов, используемых в рамках процессов обработки персональных данных клиентов-физических лиц ПАО Сбербанк от 12.04.2016 № </w:t>
      </w:r>
      <w:r w:rsidR="00FA65B3">
        <w:rPr>
          <w:b/>
          <w:bCs/>
        </w:rPr>
        <w:t>3333</w:t>
      </w:r>
      <w:r>
        <w:rPr>
          <w:b/>
          <w:bCs/>
        </w:rPr>
        <w:t xml:space="preserve"> (далее – Альбом форм)</w:t>
      </w:r>
      <w:r>
        <w:rPr>
          <w:rStyle w:val="12"/>
          <w:b/>
          <w:bCs/>
        </w:rPr>
        <w:t xml:space="preserve"> </w:t>
      </w:r>
      <w:r>
        <w:rPr>
          <w:rStyle w:val="af5"/>
          <w:b/>
          <w:bCs/>
        </w:rPr>
        <w:footnoteReference w:id="1"/>
      </w:r>
      <w:bookmarkEnd w:id="0"/>
    </w:p>
    <w:p w14:paraId="1C39A348" w14:textId="77777777" w:rsidR="003A0E04" w:rsidRPr="002F1B24" w:rsidRDefault="003A0E04" w:rsidP="002F1B24">
      <w:pPr>
        <w:keepNext/>
        <w:keepLines/>
        <w:spacing w:after="0"/>
        <w:ind w:right="453" w:firstLine="425"/>
        <w:jc w:val="center"/>
        <w:rPr>
          <w:b/>
          <w:bCs/>
        </w:rPr>
      </w:pPr>
    </w:p>
    <w:p w14:paraId="6A39CC75" w14:textId="77777777" w:rsidR="003A0E04" w:rsidRPr="002F1B24" w:rsidRDefault="003A0E04" w:rsidP="002F1B24">
      <w:pPr>
        <w:tabs>
          <w:tab w:val="left" w:pos="1134"/>
        </w:tabs>
        <w:spacing w:after="0"/>
        <w:rPr>
          <w:color w:val="000000" w:themeColor="text1"/>
        </w:rPr>
      </w:pPr>
    </w:p>
    <w:p w14:paraId="46659366" w14:textId="446EDD84" w:rsidR="003A0E04" w:rsidRPr="002F1B24" w:rsidRDefault="007B1B0B" w:rsidP="002F1B24">
      <w:pPr>
        <w:pStyle w:val="aa"/>
        <w:numPr>
          <w:ilvl w:val="0"/>
          <w:numId w:val="3"/>
        </w:numPr>
        <w:tabs>
          <w:tab w:val="left" w:pos="1134"/>
        </w:tabs>
        <w:spacing w:after="0"/>
        <w:ind w:left="0" w:firstLine="709"/>
        <w:contextualSpacing w:val="0"/>
        <w:rPr>
          <w:color w:val="000000" w:themeColor="text1"/>
        </w:rPr>
      </w:pPr>
      <w:r w:rsidRPr="002F1B24">
        <w:rPr>
          <w:color w:val="000000" w:themeColor="text1"/>
        </w:rPr>
        <w:t>Внести следующие изменения в Приложение 7  «Публичная оферта о присоединении к услуге «Удобный доступ» к Альбому форм (далее – «Оферта»)</w:t>
      </w:r>
      <w:r w:rsidR="00C05407">
        <w:rPr>
          <w:rStyle w:val="af5"/>
        </w:rPr>
        <w:footnoteReference w:id="2"/>
      </w:r>
      <w:r w:rsidRPr="002F1B24">
        <w:rPr>
          <w:color w:val="000000" w:themeColor="text1"/>
        </w:rPr>
        <w:t>:</w:t>
      </w:r>
    </w:p>
    <w:p w14:paraId="2EBD5463" w14:textId="047CB41B" w:rsidR="00906FFD" w:rsidRPr="002F1B24" w:rsidRDefault="00906FFD" w:rsidP="002F1B24">
      <w:pPr>
        <w:pStyle w:val="af3"/>
        <w:jc w:val="both"/>
        <w:rPr>
          <w:sz w:val="24"/>
          <w:szCs w:val="24"/>
          <w:highlight w:val="white"/>
        </w:rPr>
      </w:pPr>
    </w:p>
    <w:p w14:paraId="50697D7F" w14:textId="77777777" w:rsidR="00A749D8" w:rsidRDefault="00A749D8" w:rsidP="00A749D8">
      <w:pPr>
        <w:pStyle w:val="aa"/>
        <w:numPr>
          <w:ilvl w:val="1"/>
          <w:numId w:val="9"/>
        </w:numPr>
        <w:spacing w:after="113" w:line="276" w:lineRule="auto"/>
        <w:ind w:left="0" w:firstLine="680"/>
        <w:contextualSpacing w:val="0"/>
      </w:pPr>
      <w:r>
        <w:t>В разделе 2 «Термины» п. 2.44.  изложить в следующей редакции:</w:t>
      </w:r>
    </w:p>
    <w:p w14:paraId="0D4CA52E" w14:textId="7665B4C5" w:rsidR="00A749D8" w:rsidRPr="00A749D8" w:rsidRDefault="00A749D8" w:rsidP="00A749D8">
      <w:pPr>
        <w:spacing w:after="113" w:line="259" w:lineRule="auto"/>
        <w:rPr>
          <w:color w:val="000000" w:themeColor="text1"/>
        </w:rPr>
      </w:pPr>
      <w:r>
        <w:rPr>
          <w:color w:val="000000" w:themeColor="text1"/>
        </w:rPr>
        <w:t>«</w:t>
      </w:r>
      <w:r>
        <w:t>2.44. Устройство – мобильное техническое устройство (смартфон, планшет или другое устройство), телевизор</w:t>
      </w:r>
      <w:r>
        <w:rPr>
          <w:rStyle w:val="af5"/>
        </w:rPr>
        <w:footnoteReference w:id="3"/>
      </w:r>
      <w:r>
        <w:t>, имеющие доступ к сети Интернет.</w:t>
      </w:r>
      <w:r>
        <w:rPr>
          <w:color w:val="000000" w:themeColor="text1"/>
        </w:rPr>
        <w:t>»</w:t>
      </w:r>
    </w:p>
    <w:p w14:paraId="2CEF5459" w14:textId="0D799B6F" w:rsidR="00B468E7" w:rsidRPr="002F1B24" w:rsidRDefault="00B468E7" w:rsidP="00A749D8">
      <w:pPr>
        <w:pStyle w:val="aa"/>
        <w:numPr>
          <w:ilvl w:val="1"/>
          <w:numId w:val="9"/>
        </w:numPr>
        <w:spacing w:after="113" w:line="276" w:lineRule="auto"/>
        <w:ind w:left="0" w:firstLine="680"/>
        <w:contextualSpacing w:val="0"/>
      </w:pPr>
      <w:r w:rsidRPr="002F1B24">
        <w:rPr>
          <w:color w:val="000000" w:themeColor="text1"/>
        </w:rPr>
        <w:t xml:space="preserve">Сноску </w:t>
      </w:r>
      <w:r w:rsidR="00906FFD" w:rsidRPr="002F1B24">
        <w:rPr>
          <w:color w:val="000000" w:themeColor="text1"/>
        </w:rPr>
        <w:t>32 после слов «ООО СК «Сбербанк Страхование» дополнить следующим</w:t>
      </w:r>
      <w:r w:rsidR="005B4E90">
        <w:rPr>
          <w:color w:val="000000" w:themeColor="text1"/>
        </w:rPr>
        <w:t>и компаниями</w:t>
      </w:r>
      <w:r w:rsidRPr="002F1B24">
        <w:rPr>
          <w:color w:val="000000" w:themeColor="text1"/>
        </w:rPr>
        <w:t>:</w:t>
      </w:r>
    </w:p>
    <w:p w14:paraId="66C34480" w14:textId="5536D49B" w:rsidR="00B468E7" w:rsidRPr="002F1B24" w:rsidRDefault="00B468E7" w:rsidP="002F1B24">
      <w:pPr>
        <w:pStyle w:val="af3"/>
        <w:jc w:val="both"/>
        <w:rPr>
          <w:color w:val="000000" w:themeColor="text1"/>
          <w:sz w:val="24"/>
          <w:szCs w:val="24"/>
        </w:rPr>
      </w:pPr>
      <w:r w:rsidRPr="002F1B24">
        <w:rPr>
          <w:color w:val="000000" w:themeColor="text1"/>
          <w:sz w:val="24"/>
          <w:szCs w:val="24"/>
        </w:rPr>
        <w:t>«ООО «ДубльГИС», ООО «НТС».».</w:t>
      </w:r>
    </w:p>
    <w:p w14:paraId="75CBCAFA" w14:textId="77777777" w:rsidR="002E1011" w:rsidRPr="002F1B24" w:rsidRDefault="002E1011" w:rsidP="002F1B24">
      <w:pPr>
        <w:pStyle w:val="aa"/>
        <w:tabs>
          <w:tab w:val="left" w:pos="357"/>
          <w:tab w:val="left" w:pos="1134"/>
        </w:tabs>
        <w:spacing w:after="0"/>
        <w:ind w:left="709"/>
      </w:pPr>
    </w:p>
    <w:p w14:paraId="539A475D" w14:textId="195C0A8B" w:rsidR="00906FFD" w:rsidRPr="002F1B24" w:rsidRDefault="00B468E7" w:rsidP="00A749D8">
      <w:pPr>
        <w:pStyle w:val="aa"/>
        <w:numPr>
          <w:ilvl w:val="1"/>
          <w:numId w:val="9"/>
        </w:numPr>
        <w:spacing w:after="113" w:line="276" w:lineRule="auto"/>
        <w:ind w:left="0" w:firstLine="680"/>
        <w:contextualSpacing w:val="0"/>
      </w:pPr>
      <w:r w:rsidRPr="002F1B24">
        <w:rPr>
          <w:color w:val="000000" w:themeColor="text1"/>
        </w:rPr>
        <w:t xml:space="preserve">Сноску </w:t>
      </w:r>
      <w:r w:rsidR="00906FFD" w:rsidRPr="002F1B24">
        <w:rPr>
          <w:color w:val="000000" w:themeColor="text1"/>
        </w:rPr>
        <w:t>33</w:t>
      </w:r>
      <w:r w:rsidRPr="002F1B24">
        <w:rPr>
          <w:color w:val="000000" w:themeColor="text1"/>
        </w:rPr>
        <w:t xml:space="preserve"> </w:t>
      </w:r>
      <w:r w:rsidR="00906FFD" w:rsidRPr="002F1B24">
        <w:rPr>
          <w:color w:val="000000" w:themeColor="text1"/>
        </w:rPr>
        <w:t>после слов «ООО СК «Сбербанк Страхование» дополнить следующим</w:t>
      </w:r>
      <w:r w:rsidR="005B4E90">
        <w:rPr>
          <w:color w:val="000000" w:themeColor="text1"/>
        </w:rPr>
        <w:t>и компаниями</w:t>
      </w:r>
      <w:r w:rsidR="00906FFD" w:rsidRPr="002F1B24">
        <w:rPr>
          <w:color w:val="000000" w:themeColor="text1"/>
        </w:rPr>
        <w:t>:</w:t>
      </w:r>
    </w:p>
    <w:p w14:paraId="77A58591" w14:textId="2CB36801" w:rsidR="00B468E7" w:rsidRPr="002F1B24" w:rsidRDefault="00B468E7" w:rsidP="002F1B24">
      <w:pPr>
        <w:tabs>
          <w:tab w:val="left" w:pos="357"/>
          <w:tab w:val="left" w:pos="1134"/>
        </w:tabs>
        <w:spacing w:after="0"/>
      </w:pPr>
      <w:r w:rsidRPr="002F1B24">
        <w:t>«ООО «СберАвто», ООО «ДубльГИС», ООО «НТС».</w:t>
      </w:r>
      <w:r w:rsidR="007352A2" w:rsidRPr="002F1B24">
        <w:t>».</w:t>
      </w:r>
    </w:p>
    <w:p w14:paraId="6C92433A" w14:textId="77777777" w:rsidR="003A0E04" w:rsidRPr="002F1B24" w:rsidRDefault="003A0E04" w:rsidP="002F1B24">
      <w:pPr>
        <w:tabs>
          <w:tab w:val="left" w:pos="357"/>
          <w:tab w:val="left" w:pos="1134"/>
        </w:tabs>
        <w:spacing w:after="0"/>
        <w:ind w:left="709"/>
        <w:rPr>
          <w:color w:val="000000" w:themeColor="text1"/>
        </w:rPr>
      </w:pPr>
    </w:p>
    <w:p w14:paraId="3518ECE4" w14:textId="310C7827" w:rsidR="00B468E7" w:rsidRPr="002F1B24" w:rsidRDefault="00AB1223" w:rsidP="00A749D8">
      <w:pPr>
        <w:pStyle w:val="aa"/>
        <w:numPr>
          <w:ilvl w:val="1"/>
          <w:numId w:val="9"/>
        </w:numPr>
        <w:spacing w:after="113" w:line="276" w:lineRule="auto"/>
        <w:ind w:left="0" w:firstLine="680"/>
        <w:contextualSpacing w:val="0"/>
        <w:rPr>
          <w:b/>
        </w:rPr>
      </w:pPr>
      <w:r w:rsidRPr="002F1B24">
        <w:t>Пункт 7.</w:t>
      </w:r>
      <w:r w:rsidR="002E1011" w:rsidRPr="002F1B24">
        <w:t>6</w:t>
      </w:r>
      <w:r w:rsidRPr="002F1B24">
        <w:t xml:space="preserve">. </w:t>
      </w:r>
      <w:r w:rsidR="00AA29F4">
        <w:t xml:space="preserve">раздела 7 «ПЕРСОНАЛЬНЫЕ ДАННЫЕ» </w:t>
      </w:r>
      <w:r w:rsidR="002E1011" w:rsidRPr="002F1B24">
        <w:t>после слов «реквизиты свидетельства о регистрации транспортного средства» дополнить</w:t>
      </w:r>
      <w:r w:rsidR="005B4E90">
        <w:t xml:space="preserve"> словами</w:t>
      </w:r>
      <w:r w:rsidR="002E1011" w:rsidRPr="002F1B24">
        <w:t xml:space="preserve">: </w:t>
      </w:r>
    </w:p>
    <w:p w14:paraId="611286A0" w14:textId="77BEAE3F" w:rsidR="002E1011" w:rsidRPr="002F1B24" w:rsidRDefault="002E1011" w:rsidP="002F1B24">
      <w:pPr>
        <w:tabs>
          <w:tab w:val="left" w:pos="357"/>
          <w:tab w:val="left" w:pos="1134"/>
        </w:tabs>
        <w:spacing w:after="0"/>
      </w:pPr>
      <w:r w:rsidRPr="002F1B24">
        <w:t xml:space="preserve">«код цвета </w:t>
      </w:r>
      <w:r w:rsidR="00AA29F4">
        <w:t>Т</w:t>
      </w:r>
      <w:r w:rsidRPr="002F1B24">
        <w:t>ранспортного средства</w:t>
      </w:r>
      <w:r w:rsidRPr="002F1B24">
        <w:rPr>
          <w:rStyle w:val="af5"/>
        </w:rPr>
        <w:footnoteReference w:id="4"/>
      </w:r>
      <w:r w:rsidR="007352A2" w:rsidRPr="002F1B24">
        <w:t>;</w:t>
      </w:r>
      <w:r w:rsidRPr="002F1B24">
        <w:t xml:space="preserve"> пользовательское название Т</w:t>
      </w:r>
      <w:r w:rsidR="00AA29F4">
        <w:t>ранспортного средства</w:t>
      </w:r>
      <w:r w:rsidRPr="002F1B24">
        <w:rPr>
          <w:rStyle w:val="af5"/>
        </w:rPr>
        <w:footnoteReference w:id="5"/>
      </w:r>
      <w:r w:rsidR="007352A2" w:rsidRPr="002F1B24">
        <w:t>;</w:t>
      </w:r>
      <w:r w:rsidRPr="002F1B24">
        <w:t>»</w:t>
      </w:r>
      <w:r w:rsidR="005B4E90">
        <w:t xml:space="preserve"> с последующей перенумерацией сносок</w:t>
      </w:r>
      <w:r w:rsidRPr="002F1B24">
        <w:t>.</w:t>
      </w:r>
    </w:p>
    <w:p w14:paraId="33E5A6AC" w14:textId="77777777" w:rsidR="002E1011" w:rsidRPr="002F1B24" w:rsidRDefault="002E1011" w:rsidP="002F1B24">
      <w:pPr>
        <w:tabs>
          <w:tab w:val="left" w:pos="357"/>
          <w:tab w:val="left" w:pos="1134"/>
        </w:tabs>
        <w:spacing w:after="0"/>
      </w:pPr>
    </w:p>
    <w:p w14:paraId="13E9C45B" w14:textId="77777777" w:rsidR="00C05407" w:rsidRDefault="007352A2" w:rsidP="00A749D8">
      <w:pPr>
        <w:pStyle w:val="aa"/>
        <w:numPr>
          <w:ilvl w:val="1"/>
          <w:numId w:val="9"/>
        </w:numPr>
        <w:spacing w:after="113" w:line="276" w:lineRule="auto"/>
        <w:ind w:left="0" w:firstLine="680"/>
        <w:contextualSpacing w:val="0"/>
      </w:pPr>
      <w:r w:rsidRPr="002F1B24">
        <w:t>Сноску 57 после слов «</w:t>
      </w:r>
      <w:r w:rsidRPr="00C05407">
        <w:rPr>
          <w:highlight w:val="white"/>
        </w:rPr>
        <w:t>ТС</w:t>
      </w:r>
      <w:r w:rsidRPr="002F1B24">
        <w:t xml:space="preserve"> (СТС, ПТС, ЭПТС)» дополнить следующим</w:t>
      </w:r>
      <w:r w:rsidR="00C05407">
        <w:t>и словами:</w:t>
      </w:r>
      <w:r w:rsidRPr="002F1B24">
        <w:t xml:space="preserve"> </w:t>
      </w:r>
    </w:p>
    <w:p w14:paraId="7FD670C9" w14:textId="7EAEAA19" w:rsidR="007352A2" w:rsidRPr="002F1B24" w:rsidRDefault="007352A2" w:rsidP="00C05407">
      <w:pPr>
        <w:pStyle w:val="Default"/>
        <w:spacing w:after="240"/>
        <w:jc w:val="both"/>
      </w:pPr>
      <w:r w:rsidRPr="002F1B24">
        <w:t>«код цвета Т</w:t>
      </w:r>
      <w:r w:rsidR="00AA29F4">
        <w:t>ранспортного средства</w:t>
      </w:r>
      <w:r w:rsidRPr="002F1B24">
        <w:t>.».</w:t>
      </w:r>
    </w:p>
    <w:p w14:paraId="428C4EF6" w14:textId="34B70A49" w:rsidR="002F1B24" w:rsidRPr="002F1B24" w:rsidRDefault="00B468E7" w:rsidP="00A749D8">
      <w:pPr>
        <w:pStyle w:val="aa"/>
        <w:numPr>
          <w:ilvl w:val="1"/>
          <w:numId w:val="9"/>
        </w:numPr>
        <w:spacing w:after="113" w:line="276" w:lineRule="auto"/>
        <w:ind w:left="0" w:firstLine="680"/>
        <w:contextualSpacing w:val="0"/>
        <w:rPr>
          <w:rFonts w:eastAsia="Book Antiqua"/>
          <w:color w:val="000000"/>
          <w:lang w:eastAsia="en-US"/>
        </w:rPr>
      </w:pPr>
      <w:r w:rsidRPr="002F1B24">
        <w:rPr>
          <w:rFonts w:eastAsia="Book Antiqua"/>
          <w:color w:val="000000"/>
          <w:lang w:eastAsia="en-US"/>
        </w:rPr>
        <w:t xml:space="preserve">Сноску </w:t>
      </w:r>
      <w:r w:rsidR="002F1B24" w:rsidRPr="002F1B24">
        <w:rPr>
          <w:rFonts w:eastAsia="Book Antiqua"/>
          <w:color w:val="000000"/>
          <w:lang w:eastAsia="en-US"/>
        </w:rPr>
        <w:t>6</w:t>
      </w:r>
      <w:r w:rsidR="007C0E7C">
        <w:rPr>
          <w:rFonts w:eastAsia="Book Antiqua"/>
          <w:color w:val="000000"/>
          <w:lang w:eastAsia="en-US"/>
        </w:rPr>
        <w:t>6</w:t>
      </w:r>
      <w:r w:rsidRPr="002F1B24">
        <w:rPr>
          <w:rFonts w:eastAsia="Book Antiqua"/>
          <w:color w:val="000000"/>
          <w:lang w:eastAsia="en-US"/>
        </w:rPr>
        <w:t xml:space="preserve"> </w:t>
      </w:r>
      <w:r w:rsidR="002F1B24" w:rsidRPr="002F1B24">
        <w:rPr>
          <w:rFonts w:eastAsia="Book Antiqua"/>
          <w:color w:val="000000"/>
          <w:lang w:eastAsia="en-US"/>
        </w:rPr>
        <w:t>после слов «характеристики двигателя (мощность двигателя, рабочий объем двигателя, тип двигателя)» дополнить следующим</w:t>
      </w:r>
      <w:r w:rsidR="00C05407">
        <w:rPr>
          <w:rFonts w:eastAsia="Book Antiqua"/>
          <w:color w:val="000000"/>
          <w:lang w:eastAsia="en-US"/>
        </w:rPr>
        <w:t>и словами</w:t>
      </w:r>
      <w:r w:rsidR="002F1B24" w:rsidRPr="002F1B24">
        <w:rPr>
          <w:rFonts w:eastAsia="Book Antiqua"/>
          <w:color w:val="000000"/>
          <w:lang w:eastAsia="en-US"/>
        </w:rPr>
        <w:t>:</w:t>
      </w:r>
    </w:p>
    <w:p w14:paraId="09FC3F19" w14:textId="64914E81" w:rsidR="00B468E7" w:rsidRPr="002F1B24" w:rsidRDefault="002F1B24" w:rsidP="002F1B24">
      <w:pPr>
        <w:pStyle w:val="af3"/>
        <w:jc w:val="both"/>
        <w:rPr>
          <w:rFonts w:eastAsia="Book Antiqua"/>
          <w:color w:val="000000"/>
          <w:sz w:val="24"/>
          <w:szCs w:val="24"/>
          <w:lang w:eastAsia="en-US"/>
        </w:rPr>
      </w:pPr>
      <w:r w:rsidRPr="002F1B24">
        <w:rPr>
          <w:rFonts w:eastAsia="Book Antiqua"/>
          <w:color w:val="000000"/>
          <w:sz w:val="24"/>
          <w:szCs w:val="24"/>
          <w:lang w:eastAsia="en-US"/>
        </w:rPr>
        <w:t>«</w:t>
      </w:r>
      <w:r w:rsidR="00B468E7" w:rsidRPr="002F1B24">
        <w:rPr>
          <w:rFonts w:eastAsia="Book Antiqua"/>
          <w:color w:val="000000"/>
          <w:sz w:val="24"/>
          <w:szCs w:val="24"/>
          <w:lang w:eastAsia="en-US"/>
        </w:rPr>
        <w:t>код цвета Т</w:t>
      </w:r>
      <w:r w:rsidR="00AA29F4">
        <w:rPr>
          <w:rFonts w:eastAsia="Book Antiqua"/>
          <w:color w:val="000000"/>
          <w:sz w:val="24"/>
          <w:szCs w:val="24"/>
          <w:lang w:eastAsia="en-US"/>
        </w:rPr>
        <w:t>ранспортного средства</w:t>
      </w:r>
      <w:r w:rsidR="00B468E7" w:rsidRPr="002F1B24">
        <w:rPr>
          <w:rFonts w:eastAsia="Book Antiqua"/>
          <w:color w:val="000000"/>
          <w:sz w:val="24"/>
          <w:szCs w:val="24"/>
          <w:lang w:eastAsia="en-US"/>
        </w:rPr>
        <w:t>, пользовательское название Т</w:t>
      </w:r>
      <w:r w:rsidR="00AA29F4">
        <w:rPr>
          <w:rFonts w:eastAsia="Book Antiqua"/>
          <w:color w:val="000000"/>
          <w:sz w:val="24"/>
          <w:szCs w:val="24"/>
          <w:lang w:eastAsia="en-US"/>
        </w:rPr>
        <w:t>ранспортного средства</w:t>
      </w:r>
      <w:r w:rsidR="00B468E7" w:rsidRPr="002F1B24">
        <w:rPr>
          <w:rFonts w:eastAsia="Book Antiqua"/>
          <w:color w:val="000000"/>
          <w:sz w:val="24"/>
          <w:szCs w:val="24"/>
          <w:lang w:eastAsia="en-US"/>
        </w:rPr>
        <w:t>.».</w:t>
      </w:r>
    </w:p>
    <w:p w14:paraId="431CE958" w14:textId="77777777" w:rsidR="00A749D8" w:rsidRPr="00B621F6" w:rsidRDefault="00A749D8" w:rsidP="00A749D8">
      <w:pPr>
        <w:pStyle w:val="aa"/>
        <w:numPr>
          <w:ilvl w:val="1"/>
          <w:numId w:val="9"/>
        </w:numPr>
        <w:spacing w:after="113" w:line="276" w:lineRule="auto"/>
        <w:ind w:left="0" w:firstLine="680"/>
        <w:contextualSpacing w:val="0"/>
      </w:pPr>
      <w:r w:rsidRPr="00B621F6">
        <w:t>В Приложении №2 «Способы и особенности реализации Бесшовного метода аутентификации на Информационном ресурсе, Сервисе Партнера, Информационном ресурсе Банка», п.1.2. изложить в следующей редакции:</w:t>
      </w:r>
    </w:p>
    <w:p w14:paraId="4730A4D8" w14:textId="77777777" w:rsidR="00A749D8" w:rsidRDefault="00A749D8" w:rsidP="00A749D8">
      <w:pPr>
        <w:spacing w:after="113" w:line="259" w:lineRule="auto"/>
        <w:rPr>
          <w:color w:val="000000" w:themeColor="text1"/>
        </w:rPr>
      </w:pPr>
      <w:r>
        <w:rPr>
          <w:color w:val="000000" w:themeColor="text1"/>
        </w:rPr>
        <w:t>«</w:t>
      </w:r>
      <w:r>
        <w:t>1.2. Вид № 2 - метод аутентификации на Информационном ресурсе Партнера/Банка с использованием Сбер ID, инициируемый Клиентом посредством Мобильного приложения Банка, Устройства</w:t>
      </w:r>
      <w:r>
        <w:rPr>
          <w:rStyle w:val="af5"/>
        </w:rPr>
        <w:footnoteReference w:id="6"/>
      </w:r>
      <w:r>
        <w:t>.</w:t>
      </w:r>
      <w:r>
        <w:rPr>
          <w:color w:val="000000" w:themeColor="text1"/>
        </w:rPr>
        <w:t>»</w:t>
      </w:r>
    </w:p>
    <w:p w14:paraId="3030BE13" w14:textId="77777777" w:rsidR="00A749D8" w:rsidRPr="00B621F6" w:rsidRDefault="00A749D8" w:rsidP="00CC79B3">
      <w:pPr>
        <w:pStyle w:val="aa"/>
        <w:numPr>
          <w:ilvl w:val="1"/>
          <w:numId w:val="9"/>
        </w:numPr>
        <w:spacing w:after="113" w:line="276" w:lineRule="auto"/>
        <w:ind w:left="0" w:firstLine="680"/>
        <w:contextualSpacing w:val="0"/>
      </w:pPr>
      <w:r>
        <w:lastRenderedPageBreak/>
        <w:t xml:space="preserve">Дополнить таблицу в п.3 Приложения № 2 </w:t>
      </w:r>
      <w:r w:rsidRPr="00B621F6">
        <w:t>«Способы и особенности реализации Бесшовного метода аутентификации на Информационном ресурсе, Сервисе Партнера, Информационном ресурсе Банка», строками 40 - 47 в следующей редакции:</w:t>
      </w:r>
    </w:p>
    <w:tbl>
      <w:tblPr>
        <w:tblStyle w:val="afff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3"/>
        <w:gridCol w:w="1276"/>
        <w:gridCol w:w="3968"/>
        <w:gridCol w:w="850"/>
        <w:gridCol w:w="709"/>
      </w:tblGrid>
      <w:tr w:rsidR="00A749D8" w14:paraId="7A951029" w14:textId="77777777" w:rsidTr="00715F21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F89CF1" w14:textId="77777777" w:rsidR="00A749D8" w:rsidRDefault="00A749D8" w:rsidP="00715F21">
            <w:pPr>
              <w:jc w:val="center"/>
            </w:pPr>
            <w:r>
              <w:t>40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A9B2AD" w14:textId="77777777" w:rsidR="00A749D8" w:rsidRDefault="00A749D8" w:rsidP="00715F21">
            <w:pPr>
              <w:spacing w:after="0" w:line="57" w:lineRule="atLeast"/>
            </w:pPr>
            <w:r>
              <w:t>ООО «Сбер Бизнес Софт»</w:t>
            </w:r>
          </w:p>
          <w:p w14:paraId="0D386A9F" w14:textId="77777777" w:rsidR="00A749D8" w:rsidRDefault="00A749D8" w:rsidP="00715F21">
            <w:pPr>
              <w:spacing w:after="0" w:line="57" w:lineRule="atLeast"/>
            </w:pPr>
          </w:p>
          <w:p w14:paraId="485F0C16" w14:textId="77777777" w:rsidR="00A749D8" w:rsidRDefault="00A749D8" w:rsidP="00715F21">
            <w:pPr>
              <w:spacing w:after="0" w:line="57" w:lineRule="atLeast"/>
            </w:pPr>
            <w:r>
              <w:t>https://sberbs.ru/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5F75EC" w14:textId="77777777" w:rsidR="00A749D8" w:rsidRDefault="00A749D8" w:rsidP="00715F21">
            <w:pPr>
              <w:spacing w:after="0" w:line="57" w:lineRule="atLeast"/>
            </w:pPr>
            <w:r>
              <w:t>7730269550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3B8E9D" w14:textId="77777777" w:rsidR="00A749D8" w:rsidRDefault="00A749D8" w:rsidP="00715F21">
            <w:pPr>
              <w:spacing w:after="0" w:line="57" w:lineRule="atLeast"/>
            </w:pPr>
            <w:r>
              <w:t>https://sberbs.ru/politika_obrabotki_personalnyh_dannyh.pdf</w:t>
            </w:r>
          </w:p>
          <w:p w14:paraId="75DAF97F" w14:textId="77777777" w:rsidR="00A749D8" w:rsidRDefault="00A749D8" w:rsidP="00715F21">
            <w:pPr>
              <w:spacing w:after="0" w:line="57" w:lineRule="atLeast"/>
            </w:pPr>
          </w:p>
          <w:p w14:paraId="6CA267FB" w14:textId="77777777" w:rsidR="00A749D8" w:rsidRDefault="00A749D8" w:rsidP="00715F21">
            <w:pPr>
              <w:spacing w:after="0" w:line="57" w:lineRule="atLeast"/>
            </w:pPr>
            <w:r>
              <w:t>https://sberbs.ru/politika_ispolzovaniya_cookies_sberbs_ru.pdf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C0949" w14:textId="77777777" w:rsidR="00A749D8" w:rsidRDefault="00A749D8" w:rsidP="00715F21">
            <w:pPr>
              <w:spacing w:after="0" w:line="57" w:lineRule="atLeast"/>
              <w:jc w:val="center"/>
            </w:pPr>
            <w:r>
              <w:t>нет</w:t>
            </w: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D0E2A" w14:textId="77777777" w:rsidR="00A749D8" w:rsidRDefault="00A749D8" w:rsidP="00715F21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A749D8" w14:paraId="35291DD9" w14:textId="77777777" w:rsidTr="00715F21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99E9DC" w14:textId="77777777" w:rsidR="00A749D8" w:rsidRDefault="00A749D8" w:rsidP="00715F21">
            <w:pPr>
              <w:jc w:val="center"/>
            </w:pPr>
            <w:r>
              <w:t>41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AD653B" w14:textId="77777777" w:rsidR="00A749D8" w:rsidRDefault="00A749D8" w:rsidP="00715F21">
            <w:pPr>
              <w:spacing w:after="0" w:line="57" w:lineRule="atLeast"/>
            </w:pPr>
            <w:r>
              <w:t>ООО «Ситора»</w:t>
            </w:r>
          </w:p>
          <w:p w14:paraId="511146C6" w14:textId="77777777" w:rsidR="00A749D8" w:rsidRDefault="00A749D8" w:rsidP="00715F21">
            <w:pPr>
              <w:spacing w:after="0" w:line="57" w:lineRule="atLeast"/>
            </w:pPr>
          </w:p>
          <w:p w14:paraId="1ED4F892" w14:textId="77777777" w:rsidR="00A749D8" w:rsidRDefault="00A749D8" w:rsidP="00715F21">
            <w:pPr>
              <w:spacing w:after="0" w:line="57" w:lineRule="atLeast"/>
            </w:pPr>
            <w:r>
              <w:t>https://citora.ru/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50ACF6" w14:textId="77777777" w:rsidR="00A749D8" w:rsidRDefault="00A749D8" w:rsidP="00715F21">
            <w:pPr>
              <w:spacing w:after="0" w:line="57" w:lineRule="atLeast"/>
            </w:pPr>
            <w:r>
              <w:t>7730303836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0854DA" w14:textId="77777777" w:rsidR="00A749D8" w:rsidRDefault="00A749D8" w:rsidP="00715F21">
            <w:pPr>
              <w:spacing w:after="0" w:line="57" w:lineRule="atLeast"/>
            </w:pPr>
            <w:r>
              <w:t>https://citora.ru/upload/iblock/bab/w32zks2a5ka9rsk4g4v5dw43awi410i5.pdf</w:t>
            </w:r>
          </w:p>
          <w:p w14:paraId="07ABEFDD" w14:textId="77777777" w:rsidR="00A749D8" w:rsidRDefault="00A749D8" w:rsidP="00715F21">
            <w:pPr>
              <w:spacing w:after="0" w:line="57" w:lineRule="atLeast"/>
            </w:pPr>
          </w:p>
          <w:p w14:paraId="6A1D9B65" w14:textId="77777777" w:rsidR="00A749D8" w:rsidRDefault="00A749D8" w:rsidP="00715F21">
            <w:pPr>
              <w:spacing w:after="0" w:line="57" w:lineRule="atLeast"/>
            </w:pPr>
            <w:r>
              <w:t>https://citora.ru/privacy-policy/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F4EAE" w14:textId="77777777" w:rsidR="00A749D8" w:rsidRDefault="00A749D8" w:rsidP="00715F21">
            <w:pPr>
              <w:spacing w:after="0" w:line="57" w:lineRule="atLeast"/>
              <w:jc w:val="center"/>
            </w:pPr>
            <w:r>
              <w:t>нет</w:t>
            </w:r>
          </w:p>
          <w:p w14:paraId="6DDA2CA5" w14:textId="77777777" w:rsidR="00A749D8" w:rsidRDefault="00A749D8" w:rsidP="00715F21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FA210" w14:textId="77777777" w:rsidR="00A749D8" w:rsidRDefault="00A749D8" w:rsidP="00715F21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A749D8" w14:paraId="53E922C0" w14:textId="77777777" w:rsidTr="00715F21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6AE61A" w14:textId="77777777" w:rsidR="00A749D8" w:rsidRDefault="00A749D8" w:rsidP="00715F21">
            <w:pPr>
              <w:jc w:val="center"/>
            </w:pPr>
            <w:r>
              <w:t>42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0A25DF" w14:textId="77777777" w:rsidR="00A749D8" w:rsidRDefault="00A749D8" w:rsidP="00715F21">
            <w:pPr>
              <w:spacing w:after="0" w:line="57" w:lineRule="atLeast"/>
            </w:pPr>
            <w:r>
              <w:t>ООО «Литрес»</w:t>
            </w:r>
          </w:p>
          <w:p w14:paraId="2D5BBF38" w14:textId="77777777" w:rsidR="00A749D8" w:rsidRDefault="00A749D8" w:rsidP="00715F21">
            <w:pPr>
              <w:spacing w:after="0" w:line="57" w:lineRule="atLeast"/>
            </w:pPr>
          </w:p>
          <w:p w14:paraId="33C38DB4" w14:textId="77777777" w:rsidR="00A749D8" w:rsidRDefault="00A749D8" w:rsidP="00715F21">
            <w:pPr>
              <w:spacing w:after="0" w:line="57" w:lineRule="atLeast"/>
            </w:pPr>
            <w:r>
              <w:t>https://www.litres.ru/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1FFB5E" w14:textId="77777777" w:rsidR="00A749D8" w:rsidRDefault="00A749D8" w:rsidP="00715F21">
            <w:pPr>
              <w:spacing w:after="0" w:line="57" w:lineRule="atLeast"/>
            </w:pPr>
            <w:r>
              <w:t>7719571260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FB4235" w14:textId="77777777" w:rsidR="00A749D8" w:rsidRDefault="00A749D8" w:rsidP="00715F21">
            <w:pPr>
              <w:spacing w:after="0" w:line="57" w:lineRule="atLeast"/>
            </w:pPr>
            <w:r>
              <w:t>https://www.litres.ru/static/litres/inc/ru/privacy_policy.html</w:t>
            </w:r>
          </w:p>
          <w:p w14:paraId="6327A4DF" w14:textId="77777777" w:rsidR="00A749D8" w:rsidRDefault="00A749D8" w:rsidP="00715F21">
            <w:pPr>
              <w:spacing w:after="0" w:line="57" w:lineRule="atLeast"/>
            </w:pPr>
          </w:p>
          <w:p w14:paraId="02ECF301" w14:textId="77777777" w:rsidR="00A749D8" w:rsidRDefault="00A749D8" w:rsidP="00715F21">
            <w:pPr>
              <w:spacing w:after="0" w:line="57" w:lineRule="atLeast"/>
            </w:pPr>
            <w:r>
              <w:t>https://www.litres.ru/pages/litres_oferta/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327BB" w14:textId="77777777" w:rsidR="00A749D8" w:rsidRDefault="00A749D8" w:rsidP="00715F21">
            <w:pPr>
              <w:spacing w:after="0" w:line="57" w:lineRule="atLeast"/>
              <w:jc w:val="center"/>
            </w:pPr>
            <w:r>
              <w:t>нет</w:t>
            </w:r>
          </w:p>
          <w:p w14:paraId="60881DE1" w14:textId="77777777" w:rsidR="00A749D8" w:rsidRDefault="00A749D8" w:rsidP="00715F21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F35A0" w14:textId="77777777" w:rsidR="00A749D8" w:rsidRDefault="00A749D8" w:rsidP="00715F21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A749D8" w14:paraId="505E4AD2" w14:textId="77777777" w:rsidTr="00715F21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E7019C" w14:textId="77777777" w:rsidR="00A749D8" w:rsidRDefault="00A749D8" w:rsidP="00715F21">
            <w:pPr>
              <w:jc w:val="center"/>
            </w:pPr>
            <w:r>
              <w:t>43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3579B1" w14:textId="77777777" w:rsidR="00A749D8" w:rsidRDefault="00A749D8" w:rsidP="00715F21">
            <w:pPr>
              <w:spacing w:after="0" w:line="57" w:lineRule="atLeast"/>
            </w:pPr>
            <w:r>
              <w:t>ООО «ВУШ»</w:t>
            </w:r>
          </w:p>
          <w:p w14:paraId="4C8A41BC" w14:textId="77777777" w:rsidR="00A749D8" w:rsidRDefault="00A749D8" w:rsidP="00715F21">
            <w:pPr>
              <w:spacing w:after="0" w:line="57" w:lineRule="atLeast"/>
            </w:pPr>
          </w:p>
          <w:p w14:paraId="6F08993E" w14:textId="77777777" w:rsidR="00A749D8" w:rsidRDefault="00A749D8" w:rsidP="00715F21">
            <w:pPr>
              <w:spacing w:after="0" w:line="57" w:lineRule="atLeast"/>
            </w:pPr>
            <w:r>
              <w:t>https://whoosh-bike.ru/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EBD875" w14:textId="77777777" w:rsidR="00A749D8" w:rsidRDefault="00A749D8" w:rsidP="00715F21">
            <w:pPr>
              <w:spacing w:after="0" w:line="57" w:lineRule="atLeast"/>
            </w:pPr>
            <w:r>
              <w:t>9717068640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DBE0EF" w14:textId="77777777" w:rsidR="00A749D8" w:rsidRDefault="00A749D8" w:rsidP="00715F21">
            <w:pPr>
              <w:spacing w:after="0" w:line="57" w:lineRule="atLeast"/>
            </w:pPr>
            <w:r>
              <w:t>https://whoosh-bike.ru/cookie/ru</w:t>
            </w:r>
          </w:p>
          <w:p w14:paraId="27512843" w14:textId="77777777" w:rsidR="00A749D8" w:rsidRDefault="00A749D8" w:rsidP="00715F21">
            <w:pPr>
              <w:spacing w:after="0" w:line="57" w:lineRule="atLeast"/>
            </w:pPr>
          </w:p>
          <w:p w14:paraId="6F825A7E" w14:textId="77777777" w:rsidR="00A749D8" w:rsidRDefault="00A749D8" w:rsidP="00715F21">
            <w:pPr>
              <w:spacing w:after="0" w:line="57" w:lineRule="atLeast"/>
            </w:pPr>
            <w:r>
              <w:t>https://whoosh-bike.ru/terms_russia/ru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690E7" w14:textId="77777777" w:rsidR="00A749D8" w:rsidRDefault="00A749D8" w:rsidP="00715F21">
            <w:pPr>
              <w:spacing w:after="0" w:line="57" w:lineRule="atLeast"/>
              <w:jc w:val="center"/>
            </w:pPr>
            <w:r>
              <w:t>нет</w:t>
            </w:r>
          </w:p>
          <w:p w14:paraId="2081D4F2" w14:textId="77777777" w:rsidR="00A749D8" w:rsidRDefault="00A749D8" w:rsidP="00715F21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31877" w14:textId="77777777" w:rsidR="00A749D8" w:rsidRDefault="00A749D8" w:rsidP="00715F21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A749D8" w14:paraId="405B33EE" w14:textId="77777777" w:rsidTr="00715F21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693FF7" w14:textId="77777777" w:rsidR="00A749D8" w:rsidRDefault="00A749D8" w:rsidP="00715F21">
            <w:pPr>
              <w:jc w:val="center"/>
            </w:pPr>
            <w:r>
              <w:t>44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C7D339" w14:textId="77777777" w:rsidR="00A749D8" w:rsidRDefault="00A749D8" w:rsidP="00715F21">
            <w:pPr>
              <w:spacing w:after="0" w:line="57" w:lineRule="atLeast"/>
            </w:pPr>
            <w:r>
              <w:t>ООО «АВТООЛЛ»</w:t>
            </w:r>
          </w:p>
          <w:p w14:paraId="18FF3283" w14:textId="77777777" w:rsidR="00A749D8" w:rsidRDefault="00A749D8" w:rsidP="00715F21">
            <w:pPr>
              <w:spacing w:after="0" w:line="57" w:lineRule="atLeast"/>
            </w:pPr>
          </w:p>
          <w:p w14:paraId="1141885C" w14:textId="77777777" w:rsidR="00A749D8" w:rsidRDefault="00A749D8" w:rsidP="00715F21">
            <w:pPr>
              <w:spacing w:after="0" w:line="57" w:lineRule="atLeast"/>
            </w:pPr>
            <w:r>
              <w:t>https://www.avtoall.ru/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18F0D0" w14:textId="77777777" w:rsidR="00A749D8" w:rsidRDefault="00A749D8" w:rsidP="00715F21">
            <w:pPr>
              <w:spacing w:after="0" w:line="57" w:lineRule="atLeast"/>
            </w:pPr>
            <w:r>
              <w:t>9701127481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DB28AA" w14:textId="77777777" w:rsidR="00A749D8" w:rsidRDefault="00A749D8" w:rsidP="00715F21">
            <w:pPr>
              <w:spacing w:after="0" w:line="57" w:lineRule="atLeast"/>
            </w:pPr>
            <w:r>
              <w:t>https://www.avtoall.ru/about/policy/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3D812" w14:textId="77777777" w:rsidR="00A749D8" w:rsidRDefault="00A749D8" w:rsidP="00715F21">
            <w:pPr>
              <w:spacing w:after="0" w:line="57" w:lineRule="atLeast"/>
              <w:jc w:val="center"/>
            </w:pPr>
            <w:r>
              <w:t>нет</w:t>
            </w:r>
          </w:p>
          <w:p w14:paraId="49753455" w14:textId="77777777" w:rsidR="00A749D8" w:rsidRDefault="00A749D8" w:rsidP="00715F21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57C38" w14:textId="77777777" w:rsidR="00A749D8" w:rsidRDefault="00A749D8" w:rsidP="00715F21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A749D8" w14:paraId="6157EA76" w14:textId="77777777" w:rsidTr="00715F21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E40529" w14:textId="77777777" w:rsidR="00A749D8" w:rsidRDefault="00A749D8" w:rsidP="00715F21">
            <w:pPr>
              <w:jc w:val="center"/>
            </w:pPr>
            <w:r>
              <w:t>45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A6A541" w14:textId="77777777" w:rsidR="00A749D8" w:rsidRDefault="00A749D8" w:rsidP="00715F21">
            <w:pPr>
              <w:spacing w:after="0" w:line="57" w:lineRule="atLeast"/>
            </w:pPr>
            <w:r>
              <w:t>ООО "Салон Онлайн"</w:t>
            </w:r>
          </w:p>
          <w:p w14:paraId="6F1E5A4B" w14:textId="77777777" w:rsidR="00A749D8" w:rsidRDefault="00A749D8" w:rsidP="00715F21">
            <w:pPr>
              <w:spacing w:after="0" w:line="57" w:lineRule="atLeast"/>
            </w:pPr>
          </w:p>
          <w:p w14:paraId="7A7AEB79" w14:textId="77777777" w:rsidR="00A749D8" w:rsidRDefault="00A749D8" w:rsidP="00715F21">
            <w:pPr>
              <w:spacing w:after="0" w:line="57" w:lineRule="atLeast"/>
            </w:pPr>
            <w:r>
              <w:t>https://sonline.su/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A88774" w14:textId="77777777" w:rsidR="00A749D8" w:rsidRDefault="00A749D8" w:rsidP="00715F21">
            <w:pPr>
              <w:spacing w:after="0" w:line="57" w:lineRule="atLeast"/>
            </w:pPr>
            <w:r>
              <w:t>7724811373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6148C7" w14:textId="77777777" w:rsidR="00A749D8" w:rsidRDefault="00A749D8" w:rsidP="00715F21">
            <w:pPr>
              <w:spacing w:after="0" w:line="57" w:lineRule="atLeast"/>
            </w:pPr>
            <w:r>
              <w:t>https://sonline.su/public/agreement</w:t>
            </w:r>
          </w:p>
          <w:p w14:paraId="3331D9C1" w14:textId="77777777" w:rsidR="00A749D8" w:rsidRDefault="00A749D8" w:rsidP="00715F21">
            <w:pPr>
              <w:spacing w:after="0" w:line="57" w:lineRule="atLeast"/>
            </w:pPr>
          </w:p>
          <w:p w14:paraId="1A7B8454" w14:textId="77777777" w:rsidR="00A749D8" w:rsidRDefault="00A749D8" w:rsidP="00715F21">
            <w:pPr>
              <w:spacing w:after="0" w:line="57" w:lineRule="atLeast"/>
            </w:pPr>
            <w:r>
              <w:t>https://sonline.su/public/offer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03B5F" w14:textId="77777777" w:rsidR="00A749D8" w:rsidRDefault="00A749D8" w:rsidP="00715F21">
            <w:pPr>
              <w:spacing w:after="0" w:line="57" w:lineRule="atLeast"/>
              <w:jc w:val="center"/>
            </w:pPr>
            <w:r>
              <w:t>нет</w:t>
            </w:r>
          </w:p>
          <w:p w14:paraId="2B426F79" w14:textId="77777777" w:rsidR="00A749D8" w:rsidRDefault="00A749D8" w:rsidP="00715F21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B4522" w14:textId="77777777" w:rsidR="00A749D8" w:rsidRDefault="00A749D8" w:rsidP="00715F21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A749D8" w14:paraId="63B7947B" w14:textId="77777777" w:rsidTr="00715F21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CAAB27" w14:textId="77777777" w:rsidR="00A749D8" w:rsidRDefault="00A749D8" w:rsidP="00715F21">
            <w:pPr>
              <w:jc w:val="center"/>
            </w:pPr>
            <w:r>
              <w:t>46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14BB6D" w14:textId="77777777" w:rsidR="00A749D8" w:rsidRDefault="00A749D8" w:rsidP="00715F21">
            <w:pPr>
              <w:spacing w:after="0" w:line="57" w:lineRule="atLeast"/>
            </w:pPr>
            <w:r>
              <w:t>ООО "Инсейлс Рус"</w:t>
            </w:r>
          </w:p>
          <w:p w14:paraId="2C6730A5" w14:textId="77777777" w:rsidR="00A749D8" w:rsidRDefault="00A749D8" w:rsidP="00715F21">
            <w:pPr>
              <w:spacing w:after="0" w:line="57" w:lineRule="atLeast"/>
            </w:pPr>
          </w:p>
          <w:p w14:paraId="0DC20116" w14:textId="77777777" w:rsidR="00A749D8" w:rsidRDefault="00A749D8" w:rsidP="00715F21">
            <w:pPr>
              <w:spacing w:after="0" w:line="57" w:lineRule="atLeast"/>
            </w:pPr>
            <w:r>
              <w:t>https://www.insales.ru/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B065FB" w14:textId="77777777" w:rsidR="00A749D8" w:rsidRDefault="00A749D8" w:rsidP="00715F21">
            <w:pPr>
              <w:spacing w:after="0" w:line="57" w:lineRule="atLeast"/>
            </w:pPr>
            <w:r>
              <w:t>7714843760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4548D8" w14:textId="77777777" w:rsidR="00A749D8" w:rsidRDefault="00A749D8" w:rsidP="00715F21">
            <w:pPr>
              <w:spacing w:after="0" w:line="57" w:lineRule="atLeast"/>
            </w:pPr>
            <w:r>
              <w:t>https://www.insales.ru/page/privacy</w:t>
            </w:r>
          </w:p>
          <w:p w14:paraId="35084735" w14:textId="77777777" w:rsidR="00A749D8" w:rsidRDefault="00A749D8" w:rsidP="00715F21">
            <w:pPr>
              <w:spacing w:after="0" w:line="57" w:lineRule="atLeast"/>
            </w:pPr>
          </w:p>
          <w:p w14:paraId="19A093B3" w14:textId="77777777" w:rsidR="00A749D8" w:rsidRDefault="00A749D8" w:rsidP="00715F21">
            <w:pPr>
              <w:spacing w:after="0" w:line="57" w:lineRule="atLeast"/>
            </w:pPr>
            <w:r>
              <w:t>https://www.insales.ru/page/agreement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EEC88" w14:textId="77777777" w:rsidR="00A749D8" w:rsidRDefault="00A749D8" w:rsidP="00715F21">
            <w:pPr>
              <w:spacing w:after="0" w:line="57" w:lineRule="atLeast"/>
              <w:jc w:val="center"/>
            </w:pPr>
            <w:r>
              <w:t>нет</w:t>
            </w:r>
          </w:p>
          <w:p w14:paraId="2ED4E138" w14:textId="77777777" w:rsidR="00A749D8" w:rsidRDefault="00A749D8" w:rsidP="00715F21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0E395" w14:textId="77777777" w:rsidR="00A749D8" w:rsidRDefault="00A749D8" w:rsidP="00715F21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A749D8" w14:paraId="2C3794D5" w14:textId="77777777" w:rsidTr="00715F21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C82C38" w14:textId="77777777" w:rsidR="00A749D8" w:rsidRDefault="00A749D8" w:rsidP="00715F21">
            <w:pPr>
              <w:jc w:val="center"/>
            </w:pPr>
            <w:r>
              <w:t>47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552BA5" w14:textId="77777777" w:rsidR="00A749D8" w:rsidRDefault="00A749D8" w:rsidP="00715F21">
            <w:pPr>
              <w:spacing w:after="0" w:line="57" w:lineRule="atLeast"/>
            </w:pPr>
            <w:r>
              <w:t>ООО «ФитМост»</w:t>
            </w:r>
          </w:p>
          <w:p w14:paraId="047847D7" w14:textId="77777777" w:rsidR="00A749D8" w:rsidRDefault="00A749D8" w:rsidP="00715F21">
            <w:pPr>
              <w:spacing w:after="0" w:line="57" w:lineRule="atLeast"/>
            </w:pPr>
          </w:p>
          <w:p w14:paraId="1568AFFE" w14:textId="77777777" w:rsidR="00A749D8" w:rsidRDefault="00A749D8" w:rsidP="00715F21">
            <w:pPr>
              <w:spacing w:after="0" w:line="57" w:lineRule="atLeast"/>
            </w:pPr>
            <w:r>
              <w:t>https://www.fitmost.ru/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344F2E" w14:textId="77777777" w:rsidR="00A749D8" w:rsidRDefault="00A749D8" w:rsidP="00715F21">
            <w:pPr>
              <w:spacing w:after="0" w:line="57" w:lineRule="atLeast"/>
            </w:pPr>
            <w:r>
              <w:t>9701004306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E827C" w14:textId="77777777" w:rsidR="00A749D8" w:rsidRDefault="00A749D8" w:rsidP="00715F21">
            <w:pPr>
              <w:spacing w:after="0" w:line="57" w:lineRule="atLeast"/>
            </w:pPr>
            <w:r>
              <w:t>https://www.fitmost.ru/offer</w:t>
            </w:r>
          </w:p>
          <w:p w14:paraId="6670A2BD" w14:textId="77777777" w:rsidR="00A749D8" w:rsidRDefault="00A749D8" w:rsidP="00715F21">
            <w:pPr>
              <w:spacing w:after="0" w:line="57" w:lineRule="atLeast"/>
            </w:pPr>
          </w:p>
          <w:p w14:paraId="0A2028BF" w14:textId="77777777" w:rsidR="00A749D8" w:rsidRDefault="00A749D8" w:rsidP="00715F21">
            <w:pPr>
              <w:spacing w:after="0" w:line="57" w:lineRule="atLeast"/>
            </w:pPr>
            <w:r>
              <w:t>https://www.fitmost.ru/politic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7D313" w14:textId="77777777" w:rsidR="00A749D8" w:rsidRDefault="00A749D8" w:rsidP="00715F21">
            <w:pPr>
              <w:spacing w:after="0" w:line="57" w:lineRule="atLeast"/>
              <w:jc w:val="center"/>
            </w:pPr>
            <w:r>
              <w:t>нет</w:t>
            </w:r>
          </w:p>
          <w:p w14:paraId="22F92F69" w14:textId="77777777" w:rsidR="00A749D8" w:rsidRDefault="00A749D8" w:rsidP="00715F21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C88C4" w14:textId="77777777" w:rsidR="00A749D8" w:rsidRDefault="00A749D8" w:rsidP="00715F21">
            <w:pPr>
              <w:spacing w:after="0" w:line="57" w:lineRule="atLeast"/>
              <w:jc w:val="center"/>
            </w:pPr>
            <w:r>
              <w:t>2</w:t>
            </w:r>
          </w:p>
        </w:tc>
      </w:tr>
    </w:tbl>
    <w:p w14:paraId="7809076F" w14:textId="77777777" w:rsidR="00AB1223" w:rsidRPr="002F1B24" w:rsidRDefault="00AB1223" w:rsidP="00AB1223">
      <w:pPr>
        <w:tabs>
          <w:tab w:val="left" w:pos="357"/>
          <w:tab w:val="left" w:pos="1134"/>
        </w:tabs>
        <w:spacing w:after="0"/>
        <w:rPr>
          <w:rFonts w:eastAsia="Book Antiqua"/>
          <w:color w:val="000000"/>
          <w:lang w:eastAsia="en-US"/>
        </w:rPr>
      </w:pPr>
    </w:p>
    <w:p w14:paraId="75D9B94B" w14:textId="77777777" w:rsidR="003A0E04" w:rsidRPr="002F1B24" w:rsidRDefault="003A0E04">
      <w:pPr>
        <w:rPr>
          <w:rFonts w:eastAsia="Book Antiqua"/>
          <w:color w:val="000000"/>
          <w:lang w:eastAsia="en-US"/>
        </w:rPr>
      </w:pPr>
    </w:p>
    <w:p w14:paraId="3CA67AD7" w14:textId="77777777" w:rsidR="003A0E04" w:rsidRPr="002F1B24" w:rsidRDefault="003A0E04">
      <w:pPr>
        <w:rPr>
          <w:rFonts w:eastAsia="Book Antiqua"/>
          <w:color w:val="000000"/>
          <w:lang w:eastAsia="en-US"/>
        </w:rPr>
      </w:pPr>
    </w:p>
    <w:p w14:paraId="59C3690A" w14:textId="637D958F" w:rsidR="003A0E04" w:rsidRPr="002F1B24" w:rsidRDefault="003A0E04">
      <w:pPr>
        <w:rPr>
          <w:rFonts w:eastAsia="Book Antiqua"/>
          <w:color w:val="000000"/>
          <w:lang w:eastAsia="en-US"/>
        </w:rPr>
      </w:pPr>
    </w:p>
    <w:sectPr w:rsidR="003A0E04" w:rsidRPr="002F1B24">
      <w:type w:val="continuous"/>
      <w:pgSz w:w="11906" w:h="16838"/>
      <w:pgMar w:top="766" w:right="851" w:bottom="766" w:left="851" w:header="709" w:footer="709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Сенина Ольга Анверовна" w:date="2026-08-14T12:06:00Z" w:initials="СОА">
    <w:p w14:paraId="76222071" w14:textId="015D8495" w:rsidR="002871AC" w:rsidRDefault="002871AC">
      <w:pPr>
        <w:pStyle w:val="afa"/>
      </w:pPr>
      <w:r>
        <w:rPr>
          <w:rStyle w:val="af8"/>
        </w:rPr>
        <w:annotationRef/>
      </w:r>
      <w:r>
        <w:t>Здесь и далее по тексту указывается очередной номер изменений, который присваивает владелец Оферты (команда методологии В2С)</w:t>
      </w:r>
    </w:p>
  </w:comment>
  <w:comment w:id="5" w:author="Сенина Ольга Анверовна" w:date="2026-08-14T12:04:00Z" w:initials="СОА">
    <w:p w14:paraId="2451ECF7" w14:textId="40D26B64" w:rsidR="002871AC" w:rsidRDefault="002871AC">
      <w:pPr>
        <w:pStyle w:val="afa"/>
      </w:pPr>
      <w:r>
        <w:rPr>
          <w:rStyle w:val="af8"/>
        </w:rPr>
        <w:annotationRef/>
      </w:r>
      <w:r>
        <w:t>В данном поле объединяются все ФИО исполнителей, которые вносят изменения в Оферту.</w:t>
      </w:r>
    </w:p>
  </w:comment>
  <w:comment w:id="6" w:author="Сенина Ольга Анверовна" w:date="2026-08-14T12:04:00Z" w:initials="СОА">
    <w:p w14:paraId="6E14CB40" w14:textId="3C69E8EA" w:rsidR="002871AC" w:rsidRDefault="002871AC">
      <w:pPr>
        <w:pStyle w:val="afa"/>
      </w:pPr>
      <w:r>
        <w:rPr>
          <w:rStyle w:val="af8"/>
        </w:rPr>
        <w:annotationRef/>
      </w:r>
      <w:r>
        <w:t>В данном поле объединяются информация указанная в данном поле по всем номерам процессам и клиентским путям</w:t>
      </w:r>
    </w:p>
  </w:comment>
  <w:comment w:id="7" w:author="Сенина Ольга Анверовна" w:date="2026-08-14T12:05:00Z" w:initials="СОА">
    <w:p w14:paraId="46193E50" w14:textId="4D3E9D37" w:rsidR="002871AC" w:rsidRDefault="002871AC">
      <w:pPr>
        <w:pStyle w:val="afa"/>
      </w:pPr>
      <w:r>
        <w:rPr>
          <w:rStyle w:val="af8"/>
        </w:rPr>
        <w:annotationRef/>
      </w:r>
      <w:r>
        <w:t>Поле должно быть одинаковым для всех объединяемых изменений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222071" w15:done="0"/>
  <w15:commentEx w15:paraId="2451ECF7" w15:done="0"/>
  <w15:commentEx w15:paraId="6E14CB40" w15:done="0"/>
  <w15:commentEx w15:paraId="46193E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AD46B7" w16cex:dateUtc="2026-08-14T09:06:00Z"/>
  <w16cex:commentExtensible w16cex:durableId="62D0531F" w16cex:dateUtc="2026-08-14T09:04:00Z"/>
  <w16cex:commentExtensible w16cex:durableId="6B7ABC9E" w16cex:dateUtc="2026-08-14T09:04:00Z"/>
  <w16cex:commentExtensible w16cex:durableId="1F1002BF" w16cex:dateUtc="2026-08-14T09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222071" w16cid:durableId="2AAD46B7"/>
  <w16cid:commentId w16cid:paraId="2451ECF7" w16cid:durableId="62D0531F"/>
  <w16cid:commentId w16cid:paraId="6E14CB40" w16cid:durableId="6B7ABC9E"/>
  <w16cid:commentId w16cid:paraId="46193E50" w16cid:durableId="1F1002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70422" w14:textId="77777777" w:rsidR="00D37198" w:rsidRDefault="00D37198">
      <w:pPr>
        <w:spacing w:after="0"/>
      </w:pPr>
      <w:r>
        <w:separator/>
      </w:r>
    </w:p>
  </w:endnote>
  <w:endnote w:type="continuationSeparator" w:id="0">
    <w:p w14:paraId="15B7F62F" w14:textId="77777777" w:rsidR="00D37198" w:rsidRDefault="00D371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A383" w14:textId="77777777" w:rsidR="003A0E04" w:rsidRDefault="007B1B0B">
    <w:pPr>
      <w:pStyle w:val="af"/>
    </w:pPr>
    <w:r>
      <w:rPr>
        <w:noProof/>
      </w:rPr>
      <mc:AlternateContent>
        <mc:Choice Requires="wpg">
          <w:drawing>
            <wp:inline distT="0" distB="0" distL="0" distR="0" wp14:anchorId="1322424E" wp14:editId="2456630F">
              <wp:extent cx="9525" cy="9525"/>
              <wp:effectExtent l="0" t="0" r="0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"/>
                      <pic:cNvPicPr>
                        <a:picLocks noChangeAspect="1"/>
                      </pic:cNvPicPr>
                    </pic:nvPicPr>
                    <pic:blipFill>
                      <a:blip/>
                      <a:stretch/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0.75pt;height:0.75pt;mso-wrap-distance-left:0.00pt;mso-wrap-distance-top:0.00pt;mso-wrap-distance-right:0.00pt;mso-wrap-distance-bottom:0.00pt;" stroked="false">
              <v:path textboxrect="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FE70" w14:textId="77777777" w:rsidR="003A0E04" w:rsidRDefault="007B1B0B">
    <w:pPr>
      <w:pStyle w:val="af"/>
    </w:pPr>
    <w:r>
      <w:rPr>
        <w:noProof/>
      </w:rPr>
      <mc:AlternateContent>
        <mc:Choice Requires="wpg">
          <w:drawing>
            <wp:inline distT="0" distB="0" distL="0" distR="0" wp14:anchorId="2122FD2F" wp14:editId="5657B988">
              <wp:extent cx="9525" cy="9525"/>
              <wp:effectExtent l="0" t="0" r="0" b="0"/>
              <wp:docPr id="2" name="Рисунок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Рисунок 17"/>
                      <pic:cNvPicPr>
                        <a:picLocks noChangeAspect="1"/>
                      </pic:cNvPicPr>
                    </pic:nvPicPr>
                    <pic:blipFill>
                      <a:blip/>
                      <a:stretch/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width:0.75pt;height:0.75pt;mso-wrap-distance-left:0.00pt;mso-wrap-distance-top:0.00pt;mso-wrap-distance-right:0.00pt;mso-wrap-distance-bottom:0.00pt;" stroked="false">
              <v:path textboxrect="0,0,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6C9F" w14:textId="77777777" w:rsidR="003A0E04" w:rsidRDefault="003A0E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C9CAB" w14:textId="77777777" w:rsidR="00D37198" w:rsidRDefault="00D37198">
      <w:pPr>
        <w:rPr>
          <w:sz w:val="12"/>
        </w:rPr>
      </w:pPr>
      <w:r>
        <w:separator/>
      </w:r>
    </w:p>
  </w:footnote>
  <w:footnote w:type="continuationSeparator" w:id="0">
    <w:p w14:paraId="34496367" w14:textId="77777777" w:rsidR="00D37198" w:rsidRDefault="00D37198">
      <w:pPr>
        <w:rPr>
          <w:sz w:val="12"/>
        </w:rPr>
      </w:pPr>
      <w:r>
        <w:continuationSeparator/>
      </w:r>
    </w:p>
  </w:footnote>
  <w:footnote w:id="1">
    <w:p w14:paraId="7E757EDA" w14:textId="546A2E00" w:rsidR="003A0E04" w:rsidRDefault="007B1B0B" w:rsidP="006621C6">
      <w:pPr>
        <w:pStyle w:val="af3"/>
        <w:jc w:val="both"/>
      </w:pPr>
      <w:r>
        <w:rPr>
          <w:rStyle w:val="12"/>
        </w:rPr>
        <w:footnoteRef/>
      </w:r>
      <w:r>
        <w:t xml:space="preserve"> Нумерацию сносок и пунктов осуществлять в хронологическом порядке согласно действующей нумерации соответствующего Приложения к Альбому форм</w:t>
      </w:r>
      <w:r w:rsidR="00B468E7">
        <w:t>.</w:t>
      </w:r>
    </w:p>
  </w:footnote>
  <w:footnote w:id="2">
    <w:p w14:paraId="7AC7C3D6" w14:textId="77777777" w:rsidR="00C05407" w:rsidRDefault="00C05407" w:rsidP="006621C6">
      <w:pPr>
        <w:pStyle w:val="af3"/>
        <w:keepLines/>
        <w:jc w:val="both"/>
      </w:pPr>
      <w:r>
        <w:rPr>
          <w:rStyle w:val="af5"/>
        </w:rPr>
        <w:footnoteRef/>
      </w:r>
      <w:r>
        <w:t xml:space="preserve"> Нумерацию сносок и пунктов осуществлять в хронологическом порядке согласно действующей нумерации соответствующего Приложения к Альбому форм.</w:t>
      </w:r>
    </w:p>
  </w:footnote>
  <w:footnote w:id="3">
    <w:p w14:paraId="7AE12C9D" w14:textId="77777777" w:rsidR="00A749D8" w:rsidRDefault="00A749D8" w:rsidP="00A749D8">
      <w:pPr>
        <w:pStyle w:val="af3"/>
        <w:rPr>
          <w:sz w:val="18"/>
          <w:szCs w:val="18"/>
        </w:rPr>
      </w:pPr>
      <w:r>
        <w:rPr>
          <w:rStyle w:val="af5"/>
          <w:sz w:val="18"/>
          <w:szCs w:val="18"/>
        </w:rPr>
        <w:footnoteRef/>
      </w:r>
      <w:r>
        <w:rPr>
          <w:sz w:val="18"/>
          <w:szCs w:val="18"/>
        </w:rPr>
        <w:t xml:space="preserve"> При наличии технической возможности</w:t>
      </w:r>
    </w:p>
  </w:footnote>
  <w:footnote w:id="4">
    <w:p w14:paraId="11CB1615" w14:textId="7414DFD6" w:rsidR="002E1011" w:rsidRDefault="002E1011" w:rsidP="006621C6">
      <w:pPr>
        <w:pStyle w:val="af3"/>
        <w:jc w:val="both"/>
      </w:pPr>
      <w:r>
        <w:rPr>
          <w:rStyle w:val="af5"/>
        </w:rPr>
        <w:footnoteRef/>
      </w:r>
      <w:r>
        <w:t xml:space="preserve"> Код цвета Т</w:t>
      </w:r>
      <w:r w:rsidR="00F5712A">
        <w:t>ранспортного средства</w:t>
      </w:r>
      <w:r>
        <w:t xml:space="preserve"> передается следующим Партнерам Банка: ООО «НТС», ООО «ДубльГИС».</w:t>
      </w:r>
    </w:p>
  </w:footnote>
  <w:footnote w:id="5">
    <w:p w14:paraId="0FE7E63E" w14:textId="2ABA3B55" w:rsidR="002E1011" w:rsidRDefault="002E1011" w:rsidP="006621C6">
      <w:pPr>
        <w:pStyle w:val="af3"/>
        <w:jc w:val="both"/>
      </w:pPr>
      <w:r>
        <w:rPr>
          <w:rStyle w:val="af5"/>
        </w:rPr>
        <w:footnoteRef/>
      </w:r>
      <w:r>
        <w:t xml:space="preserve"> Пользовательское название Т</w:t>
      </w:r>
      <w:r w:rsidR="00F5712A">
        <w:t>ранспортного средства</w:t>
      </w:r>
      <w:r>
        <w:t xml:space="preserve"> передается следующим Партнерам Банка: ООО «НТС»</w:t>
      </w:r>
      <w:r w:rsidR="006621C6">
        <w:t>.</w:t>
      </w:r>
    </w:p>
  </w:footnote>
  <w:footnote w:id="6">
    <w:p w14:paraId="6B5569BF" w14:textId="77777777" w:rsidR="00A749D8" w:rsidRDefault="00A749D8" w:rsidP="00A749D8">
      <w:pPr>
        <w:pStyle w:val="af3"/>
        <w:rPr>
          <w:sz w:val="18"/>
          <w:szCs w:val="18"/>
        </w:rPr>
      </w:pPr>
      <w:r>
        <w:rPr>
          <w:rStyle w:val="af5"/>
          <w:sz w:val="18"/>
          <w:szCs w:val="18"/>
        </w:rPr>
        <w:footnoteRef/>
      </w:r>
      <w:r>
        <w:rPr>
          <w:sz w:val="18"/>
          <w:szCs w:val="18"/>
        </w:rPr>
        <w:t xml:space="preserve"> Бесшовный метод аутентификации, инициируемый посредством Устройства, доступен на информационных ресурсах Партнеров ООО «Окко» и ООО «Звук»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D35D" w14:textId="77777777" w:rsidR="003A0E04" w:rsidRDefault="003A0E04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FD0"/>
    <w:multiLevelType w:val="multilevel"/>
    <w:tmpl w:val="A65C9132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0B515050"/>
    <w:multiLevelType w:val="multilevel"/>
    <w:tmpl w:val="A65C9132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 w15:restartNumberingAfterBreak="0">
    <w:nsid w:val="302E024D"/>
    <w:multiLevelType w:val="multilevel"/>
    <w:tmpl w:val="C3EE20DA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decimal"/>
      <w:lvlText w:val="%1.%2."/>
      <w:lvlJc w:val="left"/>
      <w:pPr>
        <w:ind w:left="1850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2282" w:hanging="504"/>
      </w:pPr>
    </w:lvl>
    <w:lvl w:ilvl="3">
      <w:start w:val="1"/>
      <w:numFmt w:val="decimal"/>
      <w:lvlText w:val="%1.%2.%3.%4."/>
      <w:lvlJc w:val="left"/>
      <w:pPr>
        <w:ind w:left="2786" w:hanging="648"/>
      </w:pPr>
    </w:lvl>
    <w:lvl w:ilvl="4">
      <w:start w:val="1"/>
      <w:numFmt w:val="decimal"/>
      <w:lvlText w:val="%1.%2.%3.%4.%5."/>
      <w:lvlJc w:val="left"/>
      <w:pPr>
        <w:ind w:left="3290" w:hanging="792"/>
      </w:pPr>
    </w:lvl>
    <w:lvl w:ilvl="5">
      <w:start w:val="1"/>
      <w:numFmt w:val="decimal"/>
      <w:lvlText w:val="%1.%2.%3.%4.%5.%6."/>
      <w:lvlJc w:val="left"/>
      <w:pPr>
        <w:ind w:left="3794" w:hanging="936"/>
      </w:pPr>
    </w:lvl>
    <w:lvl w:ilvl="6">
      <w:start w:val="1"/>
      <w:numFmt w:val="decimal"/>
      <w:lvlText w:val="%1.%2.%3.%4.%5.%6.%7."/>
      <w:lvlJc w:val="left"/>
      <w:pPr>
        <w:ind w:left="4298" w:hanging="1080"/>
      </w:pPr>
    </w:lvl>
    <w:lvl w:ilvl="7">
      <w:start w:val="1"/>
      <w:numFmt w:val="decimal"/>
      <w:lvlText w:val="%1.%2.%3.%4.%5.%6.%7.%8."/>
      <w:lvlJc w:val="left"/>
      <w:pPr>
        <w:ind w:left="4802" w:hanging="1224"/>
      </w:pPr>
    </w:lvl>
    <w:lvl w:ilvl="8">
      <w:start w:val="1"/>
      <w:numFmt w:val="decimal"/>
      <w:lvlText w:val="%1.%2.%3.%4.%5.%6.%7.%8.%9."/>
      <w:lvlJc w:val="left"/>
      <w:pPr>
        <w:ind w:left="5378" w:hanging="1440"/>
      </w:pPr>
    </w:lvl>
  </w:abstractNum>
  <w:abstractNum w:abstractNumId="3" w15:restartNumberingAfterBreak="0">
    <w:nsid w:val="47C5151B"/>
    <w:multiLevelType w:val="multilevel"/>
    <w:tmpl w:val="D3CE31B0"/>
    <w:lvl w:ilvl="0">
      <w:start w:val="1"/>
      <w:numFmt w:val="decimal"/>
      <w:pStyle w:val="-1"/>
      <w:lvlText w:val="%1."/>
      <w:lvlJc w:val="left"/>
      <w:pPr>
        <w:tabs>
          <w:tab w:val="num" w:pos="0"/>
        </w:tabs>
        <w:ind w:left="4897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126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355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 w15:restartNumberingAfterBreak="0">
    <w:nsid w:val="4E530DAF"/>
    <w:multiLevelType w:val="multilevel"/>
    <w:tmpl w:val="63FE85B2"/>
    <w:lvl w:ilvl="0">
      <w:start w:val="1"/>
      <w:numFmt w:val="decimal"/>
      <w:pStyle w:val="7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decimal"/>
      <w:suff w:val="space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ECA6F04"/>
    <w:multiLevelType w:val="multilevel"/>
    <w:tmpl w:val="75DE48FC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52137888"/>
    <w:multiLevelType w:val="multilevel"/>
    <w:tmpl w:val="C3EE20DA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decimal"/>
      <w:lvlText w:val="%1.%2."/>
      <w:lvlJc w:val="left"/>
      <w:pPr>
        <w:ind w:left="1850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2282" w:hanging="504"/>
      </w:pPr>
    </w:lvl>
    <w:lvl w:ilvl="3">
      <w:start w:val="1"/>
      <w:numFmt w:val="decimal"/>
      <w:lvlText w:val="%1.%2.%3.%4."/>
      <w:lvlJc w:val="left"/>
      <w:pPr>
        <w:ind w:left="2786" w:hanging="648"/>
      </w:pPr>
    </w:lvl>
    <w:lvl w:ilvl="4">
      <w:start w:val="1"/>
      <w:numFmt w:val="decimal"/>
      <w:lvlText w:val="%1.%2.%3.%4.%5."/>
      <w:lvlJc w:val="left"/>
      <w:pPr>
        <w:ind w:left="3290" w:hanging="792"/>
      </w:pPr>
    </w:lvl>
    <w:lvl w:ilvl="5">
      <w:start w:val="1"/>
      <w:numFmt w:val="decimal"/>
      <w:lvlText w:val="%1.%2.%3.%4.%5.%6."/>
      <w:lvlJc w:val="left"/>
      <w:pPr>
        <w:ind w:left="3794" w:hanging="936"/>
      </w:pPr>
    </w:lvl>
    <w:lvl w:ilvl="6">
      <w:start w:val="1"/>
      <w:numFmt w:val="decimal"/>
      <w:lvlText w:val="%1.%2.%3.%4.%5.%6.%7."/>
      <w:lvlJc w:val="left"/>
      <w:pPr>
        <w:ind w:left="4298" w:hanging="1080"/>
      </w:pPr>
    </w:lvl>
    <w:lvl w:ilvl="7">
      <w:start w:val="1"/>
      <w:numFmt w:val="decimal"/>
      <w:lvlText w:val="%1.%2.%3.%4.%5.%6.%7.%8."/>
      <w:lvlJc w:val="left"/>
      <w:pPr>
        <w:ind w:left="4802" w:hanging="1224"/>
      </w:pPr>
    </w:lvl>
    <w:lvl w:ilvl="8">
      <w:start w:val="1"/>
      <w:numFmt w:val="decimal"/>
      <w:lvlText w:val="%1.%2.%3.%4.%5.%6.%7.%8.%9."/>
      <w:lvlJc w:val="left"/>
      <w:pPr>
        <w:ind w:left="5378" w:hanging="1440"/>
      </w:pPr>
    </w:lvl>
  </w:abstractNum>
  <w:abstractNum w:abstractNumId="7" w15:restartNumberingAfterBreak="0">
    <w:nsid w:val="564F6E11"/>
    <w:multiLevelType w:val="multilevel"/>
    <w:tmpl w:val="1BAE5CEC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8" w15:restartNumberingAfterBreak="0">
    <w:nsid w:val="5A0F4A5D"/>
    <w:multiLevelType w:val="hybridMultilevel"/>
    <w:tmpl w:val="2E887CC4"/>
    <w:lvl w:ilvl="0" w:tplc="E76256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D61471C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56012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DC8EC7F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2C8EC7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DA800E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F22EC0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BDAACF1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1C0ECD2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88E69D9"/>
    <w:multiLevelType w:val="multilevel"/>
    <w:tmpl w:val="0A64074E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 w16cid:durableId="1986617695">
    <w:abstractNumId w:val="3"/>
  </w:num>
  <w:num w:numId="2" w16cid:durableId="251789399">
    <w:abstractNumId w:val="8"/>
  </w:num>
  <w:num w:numId="3" w16cid:durableId="795876213">
    <w:abstractNumId w:val="7"/>
  </w:num>
  <w:num w:numId="4" w16cid:durableId="2087680211">
    <w:abstractNumId w:val="5"/>
  </w:num>
  <w:num w:numId="5" w16cid:durableId="472869956">
    <w:abstractNumId w:val="9"/>
  </w:num>
  <w:num w:numId="6" w16cid:durableId="1362559703">
    <w:abstractNumId w:val="4"/>
  </w:num>
  <w:num w:numId="7" w16cid:durableId="1469783263">
    <w:abstractNumId w:val="1"/>
  </w:num>
  <w:num w:numId="8" w16cid:durableId="997611424">
    <w:abstractNumId w:val="0"/>
  </w:num>
  <w:num w:numId="9" w16cid:durableId="1657607118">
    <w:abstractNumId w:val="2"/>
  </w:num>
  <w:num w:numId="10" w16cid:durableId="131105406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Сенина Ольга Анверовна">
    <w15:presenceInfo w15:providerId="None" w15:userId="Сенина Ольга Анверо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E04"/>
    <w:rsid w:val="00016F80"/>
    <w:rsid w:val="00102C70"/>
    <w:rsid w:val="00140F02"/>
    <w:rsid w:val="00220A1F"/>
    <w:rsid w:val="00242EB2"/>
    <w:rsid w:val="002871AC"/>
    <w:rsid w:val="002E1011"/>
    <w:rsid w:val="002F1B24"/>
    <w:rsid w:val="00302633"/>
    <w:rsid w:val="0036283B"/>
    <w:rsid w:val="00365B46"/>
    <w:rsid w:val="003A0E04"/>
    <w:rsid w:val="003B26DB"/>
    <w:rsid w:val="003C0FDA"/>
    <w:rsid w:val="00425229"/>
    <w:rsid w:val="004261A7"/>
    <w:rsid w:val="0055028D"/>
    <w:rsid w:val="00582ACA"/>
    <w:rsid w:val="005B4E90"/>
    <w:rsid w:val="00632310"/>
    <w:rsid w:val="006621C6"/>
    <w:rsid w:val="00691EF7"/>
    <w:rsid w:val="007352A2"/>
    <w:rsid w:val="00751DAA"/>
    <w:rsid w:val="00756792"/>
    <w:rsid w:val="0079611C"/>
    <w:rsid w:val="007B1B0B"/>
    <w:rsid w:val="007C0E7C"/>
    <w:rsid w:val="007F3191"/>
    <w:rsid w:val="008612A3"/>
    <w:rsid w:val="008F4F85"/>
    <w:rsid w:val="0090127B"/>
    <w:rsid w:val="00906FFD"/>
    <w:rsid w:val="00922F5D"/>
    <w:rsid w:val="0093639A"/>
    <w:rsid w:val="00A20E78"/>
    <w:rsid w:val="00A258DC"/>
    <w:rsid w:val="00A749D8"/>
    <w:rsid w:val="00A94304"/>
    <w:rsid w:val="00AA29F4"/>
    <w:rsid w:val="00AB1223"/>
    <w:rsid w:val="00B40908"/>
    <w:rsid w:val="00B468E7"/>
    <w:rsid w:val="00B812E1"/>
    <w:rsid w:val="00BD0125"/>
    <w:rsid w:val="00C05407"/>
    <w:rsid w:val="00C06F04"/>
    <w:rsid w:val="00C2130F"/>
    <w:rsid w:val="00C905C6"/>
    <w:rsid w:val="00CC79B3"/>
    <w:rsid w:val="00CF6013"/>
    <w:rsid w:val="00D11C1D"/>
    <w:rsid w:val="00D146DE"/>
    <w:rsid w:val="00D37198"/>
    <w:rsid w:val="00D978CD"/>
    <w:rsid w:val="00DE5679"/>
    <w:rsid w:val="00E12728"/>
    <w:rsid w:val="00E231C0"/>
    <w:rsid w:val="00E2724B"/>
    <w:rsid w:val="00E97EF2"/>
    <w:rsid w:val="00F45CB6"/>
    <w:rsid w:val="00F5712A"/>
    <w:rsid w:val="00FA65B3"/>
    <w:rsid w:val="00FB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B417"/>
  <w15:docId w15:val="{86A602F5-3BBD-8A40-A4D5-9668772C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0">
    <w:name w:val="heading 7"/>
    <w:basedOn w:val="a"/>
    <w:next w:val="a"/>
    <w:link w:val="7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11">
    <w:name w:val="Название объекта Знак1"/>
    <w:basedOn w:val="a0"/>
    <w:link w:val="a3"/>
    <w:uiPriority w:val="35"/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"/>
    <w:basedOn w:val="a0"/>
    <w:link w:val="7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a4">
    <w:name w:val="Подзаголовок Знак"/>
    <w:basedOn w:val="a0"/>
    <w:link w:val="a5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6">
    <w:name w:val="Выделенная цитата Знак"/>
    <w:link w:val="a7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8">
    <w:name w:val="Название объекта Знак"/>
    <w:basedOn w:val="a0"/>
    <w:link w:val="caption1"/>
    <w:uiPriority w:val="35"/>
    <w:qFormat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9">
    <w:name w:val="Абзац списка Знак"/>
    <w:basedOn w:val="a0"/>
    <w:link w:val="aa"/>
    <w:uiPriority w:val="34"/>
    <w:qFormat/>
  </w:style>
  <w:style w:type="character" w:customStyle="1" w:styleId="-10">
    <w:name w:val="Регламент по ПДн - Заголовок 1 Знак"/>
    <w:basedOn w:val="a9"/>
    <w:link w:val="-11"/>
    <w:qFormat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c">
    <w:name w:val="Верхний колонтитул Знак"/>
    <w:basedOn w:val="a0"/>
    <w:link w:val="ad"/>
    <w:uiPriority w:val="99"/>
    <w:qFormat/>
  </w:style>
  <w:style w:type="character" w:customStyle="1" w:styleId="ae">
    <w:name w:val="Нижний колонтитул Знак"/>
    <w:basedOn w:val="a0"/>
    <w:link w:val="af"/>
    <w:uiPriority w:val="99"/>
    <w:qFormat/>
  </w:style>
  <w:style w:type="character" w:customStyle="1" w:styleId="-">
    <w:name w:val="Регламент по ПДн - основной текст Знак"/>
    <w:basedOn w:val="-10"/>
    <w:link w:val="-3"/>
    <w:qFormat/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-0">
    <w:name w:val="Регламент по ПДн - Приложения Знак"/>
    <w:basedOn w:val="-10"/>
    <w:link w:val="-4"/>
    <w:qFormat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Текст выноски Знак"/>
    <w:basedOn w:val="a0"/>
    <w:link w:val="af1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2">
    <w:name w:val="Текст сноски Знак"/>
    <w:basedOn w:val="a0"/>
    <w:link w:val="af3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Схема документа Знак1"/>
    <w:link w:val="af4"/>
    <w:uiPriority w:val="99"/>
    <w:qFormat/>
    <w:rPr>
      <w:vertAlign w:val="superscript"/>
    </w:rPr>
  </w:style>
  <w:style w:type="character" w:styleId="af5">
    <w:name w:val="footnote reference"/>
    <w:uiPriority w:val="99"/>
    <w:qFormat/>
    <w:rPr>
      <w:vertAlign w:val="superscript"/>
    </w:rPr>
  </w:style>
  <w:style w:type="character" w:customStyle="1" w:styleId="af6">
    <w:name w:val="Заголовок Знак"/>
    <w:basedOn w:val="a0"/>
    <w:link w:val="af7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lang w:eastAsia="ru-RU"/>
    </w:rPr>
  </w:style>
  <w:style w:type="character" w:styleId="af8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f9">
    <w:name w:val="Текст примечания Знак"/>
    <w:basedOn w:val="a0"/>
    <w:link w:val="afa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b">
    <w:name w:val="Тема примечания Знак"/>
    <w:basedOn w:val="af9"/>
    <w:link w:val="afc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1">
    <w:name w:val="Основной текст (6)"/>
    <w:basedOn w:val="a0"/>
    <w:link w:val="610"/>
    <w:uiPriority w:val="99"/>
    <w:qFormat/>
    <w:rPr>
      <w:rFonts w:ascii="Times New Roman" w:hAnsi="Times New Roman" w:cs="Times New Roman"/>
      <w:shd w:val="clear" w:color="auto" w:fill="FFFFFF"/>
    </w:rPr>
  </w:style>
  <w:style w:type="character" w:customStyle="1" w:styleId="41">
    <w:name w:val="Основной текст (4)"/>
    <w:basedOn w:val="a0"/>
    <w:link w:val="410"/>
    <w:uiPriority w:val="99"/>
    <w:qFormat/>
    <w:rPr>
      <w:rFonts w:ascii="Times New Roman" w:hAnsi="Times New Roman" w:cs="Times New Roman"/>
      <w:sz w:val="30"/>
      <w:szCs w:val="30"/>
      <w:shd w:val="clear" w:color="auto" w:fill="FFFFFF"/>
    </w:rPr>
  </w:style>
  <w:style w:type="character" w:customStyle="1" w:styleId="afd">
    <w:name w:val="Текст концевой сноски Знак"/>
    <w:basedOn w:val="a0"/>
    <w:link w:val="afe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">
    <w:name w:val="Символ концевой сноски"/>
    <w:basedOn w:val="a0"/>
    <w:uiPriority w:val="99"/>
    <w:semiHidden/>
    <w:unhideWhenUsed/>
    <w:qFormat/>
    <w:rPr>
      <w:vertAlign w:val="superscript"/>
    </w:rPr>
  </w:style>
  <w:style w:type="character" w:styleId="aff0">
    <w:name w:val="endnote reference"/>
    <w:rPr>
      <w:vertAlign w:val="superscript"/>
    </w:rPr>
  </w:style>
  <w:style w:type="character" w:customStyle="1" w:styleId="blk3">
    <w:name w:val="blk3"/>
    <w:basedOn w:val="a0"/>
    <w:qFormat/>
    <w:rPr>
      <w:vanish w:val="0"/>
    </w:rPr>
  </w:style>
  <w:style w:type="character" w:customStyle="1" w:styleId="42">
    <w:name w:val="Заголовок 4 Знак"/>
    <w:basedOn w:val="a0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f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customStyle="1" w:styleId="linenumber1">
    <w:name w:val="line number1"/>
    <w:basedOn w:val="a0"/>
    <w:uiPriority w:val="99"/>
    <w:semiHidden/>
    <w:unhideWhenUsed/>
    <w:qFormat/>
  </w:style>
  <w:style w:type="character" w:customStyle="1" w:styleId="aff2">
    <w:name w:val="Основной текст с отступом Знак"/>
    <w:basedOn w:val="a0"/>
    <w:link w:val="aff3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4">
    <w:name w:val="Схема документа Знак"/>
    <w:basedOn w:val="a0"/>
    <w:uiPriority w:val="99"/>
    <w:semiHidden/>
    <w:qFormat/>
    <w:rPr>
      <w:rFonts w:ascii="Segoe UI" w:eastAsia="Times New Roman" w:hAnsi="Segoe UI" w:cs="Segoe UI"/>
      <w:sz w:val="16"/>
      <w:szCs w:val="16"/>
      <w:lang w:eastAsia="ru-RU"/>
    </w:rPr>
  </w:style>
  <w:style w:type="character" w:styleId="aff5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6">
    <w:name w:val="line number"/>
  </w:style>
  <w:style w:type="paragraph" w:styleId="af7">
    <w:name w:val="Title"/>
    <w:basedOn w:val="a"/>
    <w:next w:val="aff7"/>
    <w:link w:val="af6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f7">
    <w:name w:val="Body Text"/>
    <w:basedOn w:val="a"/>
    <w:pPr>
      <w:spacing w:after="140" w:line="276" w:lineRule="auto"/>
    </w:pPr>
  </w:style>
  <w:style w:type="paragraph" w:styleId="aff8">
    <w:name w:val="List"/>
    <w:basedOn w:val="aff7"/>
    <w:rPr>
      <w:rFonts w:cs="FreeSans"/>
    </w:rPr>
  </w:style>
  <w:style w:type="paragraph" w:styleId="a3">
    <w:name w:val="caption"/>
    <w:basedOn w:val="a"/>
    <w:link w:val="11"/>
    <w:qFormat/>
    <w:pPr>
      <w:suppressLineNumbers/>
      <w:spacing w:before="120"/>
    </w:pPr>
    <w:rPr>
      <w:rFonts w:cs="FreeSans"/>
      <w:i/>
      <w:iCs/>
    </w:rPr>
  </w:style>
  <w:style w:type="paragraph" w:styleId="aff9">
    <w:name w:val="index heading"/>
    <w:basedOn w:val="af7"/>
  </w:style>
  <w:style w:type="paragraph" w:styleId="a5">
    <w:name w:val="Subtitle"/>
    <w:basedOn w:val="a"/>
    <w:next w:val="a"/>
    <w:link w:val="a4"/>
    <w:uiPriority w:val="11"/>
    <w:qFormat/>
    <w:pPr>
      <w:spacing w:before="200" w:after="200"/>
    </w:p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7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caption1">
    <w:name w:val="caption1"/>
    <w:basedOn w:val="a"/>
    <w:next w:val="a"/>
    <w:link w:val="a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2">
    <w:name w:val="toc 6"/>
    <w:basedOn w:val="a"/>
    <w:next w:val="a"/>
    <w:uiPriority w:val="39"/>
    <w:unhideWhenUsed/>
    <w:pPr>
      <w:spacing w:after="57"/>
      <w:ind w:left="1417"/>
    </w:pPr>
  </w:style>
  <w:style w:type="paragraph" w:styleId="72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a">
    <w:name w:val="table of figures"/>
    <w:basedOn w:val="a"/>
    <w:next w:val="a"/>
    <w:uiPriority w:val="99"/>
    <w:unhideWhenUsed/>
    <w:pPr>
      <w:spacing w:after="0"/>
    </w:pPr>
  </w:style>
  <w:style w:type="paragraph" w:styleId="aa">
    <w:name w:val="List Paragraph"/>
    <w:basedOn w:val="a"/>
    <w:link w:val="a9"/>
    <w:uiPriority w:val="34"/>
    <w:qFormat/>
    <w:pPr>
      <w:ind w:left="720"/>
      <w:contextualSpacing/>
    </w:pPr>
  </w:style>
  <w:style w:type="paragraph" w:customStyle="1" w:styleId="-1">
    <w:name w:val="Регламент по ПДн - Заголовок 1"/>
    <w:basedOn w:val="aa"/>
    <w:qFormat/>
    <w:pPr>
      <w:numPr>
        <w:numId w:val="1"/>
      </w:numPr>
      <w:spacing w:before="240" w:after="240"/>
    </w:pPr>
    <w:rPr>
      <w:b/>
    </w:rPr>
  </w:style>
  <w:style w:type="paragraph" w:styleId="13">
    <w:name w:val="toc 1"/>
    <w:basedOn w:val="a"/>
    <w:next w:val="a"/>
    <w:uiPriority w:val="39"/>
    <w:unhideWhenUsed/>
    <w:pPr>
      <w:spacing w:after="0"/>
    </w:pPr>
  </w:style>
  <w:style w:type="paragraph" w:customStyle="1" w:styleId="affb">
    <w:name w:val="Колонтитул"/>
    <w:basedOn w:val="a"/>
    <w:qFormat/>
  </w:style>
  <w:style w:type="paragraph" w:styleId="ad">
    <w:name w:val="header"/>
    <w:basedOn w:val="a"/>
    <w:link w:val="ac"/>
    <w:uiPriority w:val="99"/>
    <w:unhideWhenUsed/>
    <w:pPr>
      <w:tabs>
        <w:tab w:val="center" w:pos="4677"/>
        <w:tab w:val="right" w:pos="9355"/>
      </w:tabs>
      <w:spacing w:after="0"/>
    </w:pPr>
  </w:style>
  <w:style w:type="paragraph" w:styleId="af">
    <w:name w:val="footer"/>
    <w:basedOn w:val="a"/>
    <w:link w:val="ae"/>
    <w:uiPriority w:val="99"/>
    <w:unhideWhenUsed/>
    <w:pPr>
      <w:tabs>
        <w:tab w:val="center" w:pos="4677"/>
        <w:tab w:val="right" w:pos="9355"/>
      </w:tabs>
      <w:spacing w:after="0"/>
    </w:pPr>
  </w:style>
  <w:style w:type="paragraph" w:customStyle="1" w:styleId="-2">
    <w:name w:val="Регламент по ПДн - основной текст"/>
    <w:basedOn w:val="-1"/>
    <w:qFormat/>
    <w:pPr>
      <w:tabs>
        <w:tab w:val="left" w:pos="567"/>
      </w:tabs>
      <w:spacing w:before="0" w:after="120"/>
      <w:ind w:left="858"/>
      <w:contextualSpacing w:val="0"/>
    </w:pPr>
    <w:rPr>
      <w:b w:val="0"/>
    </w:rPr>
  </w:style>
  <w:style w:type="paragraph" w:customStyle="1" w:styleId="-5">
    <w:name w:val="Регламент по ПДн - Приложения"/>
    <w:basedOn w:val="-1"/>
    <w:qFormat/>
    <w:pPr>
      <w:numPr>
        <w:numId w:val="0"/>
      </w:numPr>
      <w:ind w:left="720"/>
      <w:jc w:val="right"/>
    </w:pPr>
  </w:style>
  <w:style w:type="paragraph" w:styleId="af1">
    <w:name w:val="Balloon Text"/>
    <w:basedOn w:val="a"/>
    <w:link w:val="af0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affc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eastAsiaTheme="minorEastAsia"/>
    </w:rPr>
  </w:style>
  <w:style w:type="paragraph" w:styleId="af3">
    <w:name w:val="footnote text"/>
    <w:basedOn w:val="a"/>
    <w:link w:val="af2"/>
    <w:uiPriority w:val="99"/>
    <w:qFormat/>
    <w:pPr>
      <w:spacing w:after="0"/>
      <w:jc w:val="left"/>
    </w:pPr>
    <w:rPr>
      <w:sz w:val="20"/>
      <w:szCs w:val="20"/>
    </w:rPr>
  </w:style>
  <w:style w:type="paragraph" w:styleId="afa">
    <w:name w:val="annotation text"/>
    <w:basedOn w:val="a"/>
    <w:link w:val="af9"/>
    <w:uiPriority w:val="99"/>
    <w:unhideWhenUsed/>
    <w:qFormat/>
    <w:rPr>
      <w:sz w:val="20"/>
      <w:szCs w:val="20"/>
    </w:rPr>
  </w:style>
  <w:style w:type="paragraph" w:styleId="afc">
    <w:name w:val="annotation subject"/>
    <w:basedOn w:val="afa"/>
    <w:next w:val="afa"/>
    <w:link w:val="afb"/>
    <w:uiPriority w:val="99"/>
    <w:semiHidden/>
    <w:unhideWhenUsed/>
    <w:qFormat/>
    <w:rPr>
      <w:b/>
      <w:bCs/>
    </w:rPr>
  </w:style>
  <w:style w:type="paragraph" w:customStyle="1" w:styleId="610">
    <w:name w:val="Основной текст (6)1"/>
    <w:basedOn w:val="a"/>
    <w:link w:val="61"/>
    <w:uiPriority w:val="99"/>
    <w:qFormat/>
    <w:pPr>
      <w:shd w:val="clear" w:color="auto" w:fill="FFFFFF"/>
      <w:spacing w:before="420" w:after="0" w:line="456" w:lineRule="exact"/>
      <w:jc w:val="left"/>
    </w:pPr>
    <w:rPr>
      <w:rFonts w:eastAsiaTheme="minorHAnsi"/>
      <w:sz w:val="22"/>
      <w:szCs w:val="22"/>
      <w:lang w:eastAsia="en-US"/>
    </w:rPr>
  </w:style>
  <w:style w:type="paragraph" w:customStyle="1" w:styleId="410">
    <w:name w:val="Основной текст (4)1"/>
    <w:basedOn w:val="a"/>
    <w:link w:val="41"/>
    <w:uiPriority w:val="99"/>
    <w:qFormat/>
    <w:pPr>
      <w:shd w:val="clear" w:color="auto" w:fill="FFFFFF"/>
      <w:spacing w:after="360" w:line="322" w:lineRule="exact"/>
      <w:jc w:val="right"/>
    </w:pPr>
    <w:rPr>
      <w:rFonts w:eastAsiaTheme="minorHAnsi"/>
      <w:sz w:val="30"/>
      <w:szCs w:val="30"/>
      <w:lang w:eastAsia="en-US"/>
    </w:rPr>
  </w:style>
  <w:style w:type="paragraph" w:styleId="afe">
    <w:name w:val="endnote text"/>
    <w:basedOn w:val="a"/>
    <w:link w:val="afd"/>
    <w:uiPriority w:val="99"/>
    <w:semiHidden/>
    <w:unhideWhenUsed/>
    <w:pPr>
      <w:spacing w:after="0"/>
    </w:pPr>
    <w:rPr>
      <w:sz w:val="20"/>
      <w:szCs w:val="20"/>
    </w:rPr>
  </w:style>
  <w:style w:type="paragraph" w:customStyle="1" w:styleId="FR1">
    <w:name w:val="FR1"/>
    <w:uiPriority w:val="99"/>
    <w:qFormat/>
    <w:pPr>
      <w:widowControl w:val="0"/>
      <w:spacing w:line="300" w:lineRule="auto"/>
      <w:ind w:left="640" w:right="600"/>
      <w:jc w:val="center"/>
    </w:pPr>
    <w:rPr>
      <w:rFonts w:ascii="Arial" w:eastAsia="Times New Roman" w:hAnsi="Arial"/>
      <w:b/>
      <w:bCs/>
      <w:lang w:eastAsia="ru-RU"/>
    </w:rPr>
  </w:style>
  <w:style w:type="paragraph" w:styleId="affd">
    <w:name w:val="TOC Heading"/>
    <w:basedOn w:val="1"/>
    <w:next w:val="a"/>
    <w:uiPriority w:val="39"/>
    <w:semiHidden/>
    <w:unhideWhenUsed/>
    <w:qFormat/>
    <w:pPr>
      <w:spacing w:line="276" w:lineRule="auto"/>
      <w:jc w:val="left"/>
      <w:outlineLvl w:val="9"/>
    </w:pPr>
  </w:style>
  <w:style w:type="paragraph" w:styleId="affe">
    <w:name w:val="No Spacing"/>
    <w:uiPriority w:val="1"/>
    <w:qFormat/>
    <w:pPr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uiPriority w:val="39"/>
    <w:unhideWhenUsed/>
    <w:pPr>
      <w:spacing w:after="100"/>
      <w:ind w:left="480"/>
    </w:pPr>
  </w:style>
  <w:style w:type="paragraph" w:customStyle="1" w:styleId="Caaieiaieoaaeeoueaa">
    <w:name w:val="Caaieiaie oaaeeou eaa."/>
    <w:basedOn w:val="a"/>
    <w:uiPriority w:val="99"/>
    <w:qFormat/>
    <w:pPr>
      <w:widowControl w:val="0"/>
      <w:spacing w:before="20" w:after="20"/>
      <w:jc w:val="left"/>
    </w:pPr>
    <w:rPr>
      <w:b/>
      <w:bCs/>
      <w:sz w:val="20"/>
      <w:szCs w:val="20"/>
    </w:rPr>
  </w:style>
  <w:style w:type="paragraph" w:customStyle="1" w:styleId="Default">
    <w:name w:val="Default"/>
    <w:qFormat/>
    <w:rPr>
      <w:rFonts w:ascii="Times New Roman" w:eastAsia="Book Antiqua" w:hAnsi="Times New Roman" w:cs="Times New Roman"/>
      <w:color w:val="000000"/>
      <w:sz w:val="24"/>
      <w:szCs w:val="24"/>
    </w:rPr>
  </w:style>
  <w:style w:type="paragraph" w:customStyle="1" w:styleId="-110">
    <w:name w:val="Цветной список - Акцент 11"/>
    <w:basedOn w:val="a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ff3">
    <w:name w:val="Body Text Indent"/>
    <w:basedOn w:val="a"/>
    <w:link w:val="aff2"/>
    <w:pPr>
      <w:widowControl w:val="0"/>
      <w:ind w:left="283"/>
      <w:jc w:val="left"/>
    </w:pPr>
    <w:rPr>
      <w:sz w:val="20"/>
      <w:szCs w:val="20"/>
    </w:rPr>
  </w:style>
  <w:style w:type="paragraph" w:customStyle="1" w:styleId="14">
    <w:name w:val="Обычный1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Document Map"/>
    <w:basedOn w:val="a"/>
    <w:link w:val="12"/>
    <w:uiPriority w:val="99"/>
    <w:unhideWhenUsed/>
    <w:qFormat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vertAlign w:val="superscript"/>
      <w:lang w:eastAsia="en-US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40">
    <w:name w:val="Plain Table 4"/>
    <w:aliases w:val="Заголовок 4 Знак1"/>
    <w:basedOn w:val="a1"/>
    <w:link w:val="4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-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0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link w:val="-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link w:val="-0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50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0000" w:themeColor="tex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000000" w:themeColor="tex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0504D" w:themeColor="accent2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C0504D" w:themeColor="accent2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BB59" w:themeColor="accent3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BBB59" w:themeColor="accent3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064A2" w:themeColor="accent4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8064A2" w:themeColor="accent4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BACC6" w:themeColor="accent5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4BACC6" w:themeColor="accent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79646" w:themeColor="accent6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79646" w:themeColor="accent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1">
    <w:name w:val="List Table 1 Light"/>
    <w:basedOn w:val="a1"/>
    <w:link w:val="-10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1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-51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0000" w:themeColor="tex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000000" w:themeColor="tex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0504D" w:themeColor="accent2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C0504D" w:themeColor="accent2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BB59" w:themeColor="accent3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9BBB59" w:themeColor="accent3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064A2" w:themeColor="accent4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8064A2" w:themeColor="accent4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BACC6" w:themeColor="accent5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4BACC6" w:themeColor="accent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79646" w:themeColor="accent6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79646" w:themeColor="accent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"/>
    <w:basedOn w:val="a1"/>
    <w:uiPriority w:val="59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uiPriority w:val="59"/>
    <w:rPr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7">
    <w:name w:val="Стиль7"/>
    <w:qFormat/>
    <w:pPr>
      <w:numPr>
        <w:numId w:val="6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/>
      <w:jc w:val="both"/>
    </w:pPr>
    <w:rPr>
      <w:rFonts w:ascii="Times New Roman" w:eastAsia="Times New Roman" w:hAnsi="Times New Roman" w:cs="Times New Roman"/>
      <w:b/>
      <w:bCs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Arial"/>
        <a:cs typeface="Arial"/>
      </a:majorFont>
      <a:minorFont>
        <a:latin typeface="Book Antiqu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5A03F-CDC5-4759-B356-E394C26D2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Левочкина Жанэт</dc:creator>
  <dc:description/>
  <cp:lastModifiedBy>Чубиряев Борис Сергеевич</cp:lastModifiedBy>
  <cp:revision>10</cp:revision>
  <dcterms:created xsi:type="dcterms:W3CDTF">2026-08-14T08:22:00Z</dcterms:created>
  <dcterms:modified xsi:type="dcterms:W3CDTF">2026-08-18T08:11:00Z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FileDocId">
    <vt:lpwstr>Файл: 4218-1_28.docx</vt:lpwstr>
  </property>
  <property fmtid="{D5CDD505-2E9C-101B-9397-08002B2CF9AE}" pid="3" name="#RegDocId">
    <vt:lpwstr>Вн. Нормативный документ № Вр-11484994</vt:lpwstr>
  </property>
  <property fmtid="{D5CDD505-2E9C-101B-9397-08002B2CF9AE}" pid="4" name="FileDocId">
    <vt:lpwstr>{266092E2-41CF-48C5-B71D-F4E281AA8CA6}</vt:lpwstr>
  </property>
  <property fmtid="{D5CDD505-2E9C-101B-9397-08002B2CF9AE}" pid="5" name="RegDocId">
    <vt:lpwstr>{4D997A6F-463C-48F5-B0F6-6DA943D975B0}</vt:lpwstr>
  </property>
</Properties>
</file>