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567D8" w14:textId="77777777" w:rsidR="00BA7E5B" w:rsidRDefault="00BA7E5B" w:rsidP="00BA7E5B">
      <w:pPr>
        <w:jc w:val="center"/>
        <w:rPr>
          <w:rFonts w:ascii="宋体" w:eastAsia="宋体" w:hAnsi="宋体"/>
          <w:sz w:val="44"/>
          <w:szCs w:val="44"/>
        </w:rPr>
      </w:pPr>
      <w:r w:rsidRPr="00BA7E5B">
        <w:rPr>
          <w:rFonts w:ascii="宋体" w:eastAsia="宋体" w:hAnsi="宋体" w:hint="eastAsia"/>
          <w:sz w:val="44"/>
          <w:szCs w:val="44"/>
        </w:rPr>
        <w:t>Robomaster2019</w:t>
      </w:r>
      <w:r w:rsidRPr="00BA7E5B">
        <w:rPr>
          <w:rFonts w:ascii="宋体" w:eastAsia="宋体" w:hAnsi="宋体"/>
          <w:sz w:val="44"/>
          <w:szCs w:val="44"/>
        </w:rPr>
        <w:t xml:space="preserve"> </w:t>
      </w:r>
      <w:r w:rsidRPr="00BA7E5B">
        <w:rPr>
          <w:rFonts w:ascii="宋体" w:eastAsia="宋体" w:hAnsi="宋体" w:hint="eastAsia"/>
          <w:sz w:val="44"/>
          <w:szCs w:val="44"/>
        </w:rPr>
        <w:t xml:space="preserve">南工骁鹰战队 </w:t>
      </w:r>
    </w:p>
    <w:p w14:paraId="7A6E1037" w14:textId="316DB13F" w:rsidR="00BA7E5B" w:rsidRDefault="00BA7E5B" w:rsidP="00BA7E5B">
      <w:pPr>
        <w:jc w:val="center"/>
        <w:rPr>
          <w:rFonts w:ascii="宋体" w:eastAsia="宋体" w:hAnsi="宋体"/>
          <w:sz w:val="44"/>
          <w:szCs w:val="44"/>
        </w:rPr>
      </w:pPr>
      <w:r w:rsidRPr="00BA7E5B">
        <w:rPr>
          <w:rFonts w:ascii="宋体" w:eastAsia="宋体" w:hAnsi="宋体" w:hint="eastAsia"/>
          <w:sz w:val="44"/>
          <w:szCs w:val="44"/>
        </w:rPr>
        <w:t>管理制度</w:t>
      </w:r>
      <w:r>
        <w:rPr>
          <w:rFonts w:ascii="宋体" w:eastAsia="宋体" w:hAnsi="宋体" w:hint="eastAsia"/>
          <w:sz w:val="44"/>
          <w:szCs w:val="44"/>
        </w:rPr>
        <w:t>（试行）</w:t>
      </w:r>
    </w:p>
    <w:p w14:paraId="58358764" w14:textId="3DFE61FA" w:rsidR="00BA7E5B" w:rsidRPr="00BA7E5B" w:rsidRDefault="00BA7E5B" w:rsidP="00BA7E5B">
      <w:pPr>
        <w:jc w:val="left"/>
        <w:rPr>
          <w:rFonts w:ascii="黑体" w:eastAsia="黑体" w:hAnsi="黑体"/>
          <w:sz w:val="32"/>
          <w:szCs w:val="32"/>
        </w:rPr>
      </w:pPr>
      <w:r w:rsidRPr="00BA7E5B">
        <w:rPr>
          <w:rFonts w:ascii="黑体" w:eastAsia="黑体" w:hAnsi="黑体" w:hint="eastAsia"/>
          <w:sz w:val="32"/>
          <w:szCs w:val="32"/>
        </w:rPr>
        <w:t>一、总则</w:t>
      </w:r>
    </w:p>
    <w:p w14:paraId="3928B70A" w14:textId="486F3437" w:rsidR="00BA7E5B" w:rsidRDefault="00BA7E5B" w:rsidP="00BA7E5B">
      <w:pPr>
        <w:ind w:firstLineChars="189" w:firstLine="567"/>
        <w:jc w:val="left"/>
        <w:rPr>
          <w:rFonts w:ascii="仿宋" w:eastAsia="仿宋" w:hAnsi="仿宋"/>
          <w:sz w:val="30"/>
          <w:szCs w:val="30"/>
        </w:rPr>
      </w:pPr>
      <w:r w:rsidRPr="00BA7E5B">
        <w:rPr>
          <w:rFonts w:ascii="仿宋" w:eastAsia="仿宋" w:hAnsi="仿宋" w:hint="eastAsia"/>
          <w:sz w:val="30"/>
          <w:szCs w:val="30"/>
        </w:rPr>
        <w:t>本队为哈尔滨工业大学（深圳）依托于创客俱乐部的机器人战队。本队备赛及参赛期间，</w:t>
      </w:r>
      <w:r>
        <w:rPr>
          <w:rFonts w:ascii="仿宋" w:eastAsia="仿宋" w:hAnsi="仿宋" w:hint="eastAsia"/>
          <w:sz w:val="30"/>
          <w:szCs w:val="30"/>
        </w:rPr>
        <w:t>任何一名通过选拔的</w:t>
      </w:r>
      <w:r w:rsidRPr="00BA7E5B">
        <w:rPr>
          <w:rFonts w:ascii="仿宋" w:eastAsia="仿宋" w:hAnsi="仿宋" w:hint="eastAsia"/>
          <w:sz w:val="30"/>
          <w:szCs w:val="30"/>
        </w:rPr>
        <w:t>队员有义务服从本制度中的条例、团结友爱、沟通协作，以确保备赛的高效性以及战车的各方面性能</w:t>
      </w:r>
      <w:r w:rsidR="00896319">
        <w:rPr>
          <w:rFonts w:ascii="仿宋" w:eastAsia="仿宋" w:hAnsi="仿宋" w:hint="eastAsia"/>
          <w:sz w:val="30"/>
          <w:szCs w:val="30"/>
        </w:rPr>
        <w:t>。最终所得一切奖项</w:t>
      </w:r>
      <w:r w:rsidR="003742D0">
        <w:rPr>
          <w:rFonts w:ascii="仿宋" w:eastAsia="仿宋" w:hAnsi="仿宋" w:hint="eastAsia"/>
          <w:sz w:val="30"/>
          <w:szCs w:val="30"/>
        </w:rPr>
        <w:t>均</w:t>
      </w:r>
      <w:r w:rsidR="00896319">
        <w:rPr>
          <w:rFonts w:ascii="仿宋" w:eastAsia="仿宋" w:hAnsi="仿宋" w:hint="eastAsia"/>
          <w:sz w:val="30"/>
          <w:szCs w:val="30"/>
        </w:rPr>
        <w:t>归青年创客俱乐部、南工骁鹰战队及其全体正式参赛队员个人所有</w:t>
      </w:r>
      <w:r w:rsidRPr="00BA7E5B">
        <w:rPr>
          <w:rFonts w:ascii="仿宋" w:eastAsia="仿宋" w:hAnsi="仿宋" w:hint="eastAsia"/>
          <w:sz w:val="30"/>
          <w:szCs w:val="30"/>
        </w:rPr>
        <w:t>。</w:t>
      </w:r>
    </w:p>
    <w:p w14:paraId="067FFD11" w14:textId="771C3875" w:rsidR="00627061" w:rsidRDefault="00627061" w:rsidP="00715B1B">
      <w:pPr>
        <w:jc w:val="left"/>
        <w:rPr>
          <w:rFonts w:ascii="仿宋" w:eastAsia="仿宋" w:hAnsi="仿宋"/>
          <w:sz w:val="30"/>
          <w:szCs w:val="30"/>
        </w:rPr>
      </w:pPr>
    </w:p>
    <w:p w14:paraId="10AEE50E" w14:textId="3417FE7A" w:rsidR="00627061" w:rsidRDefault="00627061" w:rsidP="00627061">
      <w:pPr>
        <w:jc w:val="left"/>
        <w:rPr>
          <w:rFonts w:ascii="黑体" w:eastAsia="黑体" w:hAnsi="黑体"/>
          <w:sz w:val="32"/>
          <w:szCs w:val="32"/>
        </w:rPr>
      </w:pPr>
      <w:r w:rsidRPr="00627061">
        <w:rPr>
          <w:rFonts w:ascii="黑体" w:eastAsia="黑体" w:hAnsi="黑体" w:hint="eastAsia"/>
          <w:sz w:val="32"/>
          <w:szCs w:val="32"/>
        </w:rPr>
        <w:t>二、</w:t>
      </w:r>
      <w:r w:rsidR="006657CA">
        <w:rPr>
          <w:rFonts w:ascii="黑体" w:eastAsia="黑体" w:hAnsi="黑体" w:hint="eastAsia"/>
          <w:sz w:val="32"/>
          <w:szCs w:val="32"/>
        </w:rPr>
        <w:t>人员安排</w:t>
      </w:r>
    </w:p>
    <w:p w14:paraId="72C30BEE" w14:textId="65F4E054" w:rsidR="00627061" w:rsidRDefault="00627061" w:rsidP="00255F8B">
      <w:pPr>
        <w:ind w:firstLineChars="189" w:firstLine="567"/>
        <w:jc w:val="left"/>
        <w:rPr>
          <w:rFonts w:ascii="仿宋" w:eastAsia="仿宋" w:hAnsi="仿宋"/>
          <w:sz w:val="30"/>
          <w:szCs w:val="30"/>
        </w:rPr>
      </w:pPr>
      <w:r w:rsidRPr="00255F8B">
        <w:rPr>
          <w:rFonts w:ascii="仿宋" w:eastAsia="仿宋" w:hAnsi="仿宋" w:hint="eastAsia"/>
          <w:sz w:val="30"/>
          <w:szCs w:val="30"/>
        </w:rPr>
        <w:t>经考察</w:t>
      </w:r>
      <w:r w:rsidR="00255F8B" w:rsidRPr="00255F8B">
        <w:rPr>
          <w:rFonts w:ascii="仿宋" w:eastAsia="仿宋" w:hAnsi="仿宋" w:hint="eastAsia"/>
          <w:sz w:val="30"/>
          <w:szCs w:val="30"/>
        </w:rPr>
        <w:t>它校战队及内部讨论，本队确定</w:t>
      </w:r>
      <w:r w:rsidR="006657CA">
        <w:rPr>
          <w:rFonts w:ascii="仿宋" w:eastAsia="仿宋" w:hAnsi="仿宋" w:hint="eastAsia"/>
          <w:sz w:val="30"/>
          <w:szCs w:val="30"/>
        </w:rPr>
        <w:t>人员安排</w:t>
      </w:r>
      <w:r w:rsidR="00255F8B" w:rsidRPr="00255F8B">
        <w:rPr>
          <w:rFonts w:ascii="仿宋" w:eastAsia="仿宋" w:hAnsi="仿宋" w:hint="eastAsia"/>
          <w:sz w:val="30"/>
          <w:szCs w:val="30"/>
        </w:rPr>
        <w:t>如下：</w:t>
      </w:r>
    </w:p>
    <w:p w14:paraId="7ACF24CF" w14:textId="5FD2BF9A" w:rsidR="001D7CAB" w:rsidRDefault="001D7CAB" w:rsidP="00715B1B">
      <w:pPr>
        <w:ind w:firstLineChars="189" w:firstLine="567"/>
        <w:jc w:val="left"/>
        <w:rPr>
          <w:rFonts w:ascii="仿宋" w:eastAsia="仿宋" w:hAnsi="仿宋"/>
          <w:sz w:val="30"/>
          <w:szCs w:val="30"/>
        </w:rPr>
      </w:pPr>
      <w:r>
        <w:rPr>
          <w:rFonts w:ascii="仿宋" w:eastAsia="仿宋" w:hAnsi="仿宋"/>
          <w:sz w:val="30"/>
          <w:szCs w:val="30"/>
        </w:rPr>
        <w:t>1)</w:t>
      </w:r>
      <w:r w:rsidR="00791B3F">
        <w:rPr>
          <w:rFonts w:ascii="仿宋" w:eastAsia="仿宋" w:hAnsi="仿宋" w:hint="eastAsia"/>
          <w:sz w:val="30"/>
          <w:szCs w:val="30"/>
        </w:rPr>
        <w:t>核心</w:t>
      </w:r>
      <w:r>
        <w:rPr>
          <w:rFonts w:ascii="仿宋" w:eastAsia="仿宋" w:hAnsi="仿宋" w:hint="eastAsia"/>
          <w:sz w:val="30"/>
          <w:szCs w:val="30"/>
        </w:rPr>
        <w:t>队员：主要由前两届队员</w:t>
      </w:r>
      <w:r w:rsidR="006657CA">
        <w:rPr>
          <w:rFonts w:ascii="仿宋" w:eastAsia="仿宋" w:hAnsi="仿宋" w:hint="eastAsia"/>
          <w:sz w:val="30"/>
          <w:szCs w:val="30"/>
        </w:rPr>
        <w:t>以及具有一定基础的同学</w:t>
      </w:r>
      <w:r>
        <w:rPr>
          <w:rFonts w:ascii="仿宋" w:eastAsia="仿宋" w:hAnsi="仿宋" w:hint="eastAsia"/>
          <w:sz w:val="30"/>
          <w:szCs w:val="30"/>
        </w:rPr>
        <w:t>组成，要对本比赛有高度的的热情</w:t>
      </w:r>
      <w:r w:rsidR="006657CA">
        <w:rPr>
          <w:rFonts w:ascii="仿宋" w:eastAsia="仿宋" w:hAnsi="仿宋" w:hint="eastAsia"/>
          <w:sz w:val="30"/>
          <w:szCs w:val="30"/>
        </w:rPr>
        <w:t>及了解</w:t>
      </w:r>
      <w:r>
        <w:rPr>
          <w:rFonts w:ascii="仿宋" w:eastAsia="仿宋" w:hAnsi="仿宋" w:hint="eastAsia"/>
          <w:sz w:val="30"/>
          <w:szCs w:val="30"/>
        </w:rPr>
        <w:t>，</w:t>
      </w:r>
      <w:r w:rsidR="00164466">
        <w:rPr>
          <w:rFonts w:ascii="仿宋" w:eastAsia="仿宋" w:hAnsi="仿宋" w:hint="eastAsia"/>
          <w:sz w:val="30"/>
          <w:szCs w:val="30"/>
        </w:rPr>
        <w:t>直接分配进入各小组；同时应</w:t>
      </w:r>
      <w:r>
        <w:rPr>
          <w:rFonts w:ascii="仿宋" w:eastAsia="仿宋" w:hAnsi="仿宋" w:hint="eastAsia"/>
          <w:sz w:val="30"/>
          <w:szCs w:val="30"/>
        </w:rPr>
        <w:t>起到激励</w:t>
      </w:r>
      <w:r w:rsidR="006657CA">
        <w:rPr>
          <w:rFonts w:ascii="仿宋" w:eastAsia="仿宋" w:hAnsi="仿宋" w:hint="eastAsia"/>
          <w:sz w:val="30"/>
          <w:szCs w:val="30"/>
        </w:rPr>
        <w:t>预备</w:t>
      </w:r>
      <w:r>
        <w:rPr>
          <w:rFonts w:ascii="仿宋" w:eastAsia="仿宋" w:hAnsi="仿宋" w:hint="eastAsia"/>
          <w:sz w:val="30"/>
          <w:szCs w:val="30"/>
        </w:rPr>
        <w:t>队员</w:t>
      </w:r>
      <w:r w:rsidR="006657CA">
        <w:rPr>
          <w:rFonts w:ascii="仿宋" w:eastAsia="仿宋" w:hAnsi="仿宋" w:hint="eastAsia"/>
          <w:sz w:val="30"/>
          <w:szCs w:val="30"/>
        </w:rPr>
        <w:t>并传授技术及经验</w:t>
      </w:r>
      <w:r>
        <w:rPr>
          <w:rFonts w:ascii="仿宋" w:eastAsia="仿宋" w:hAnsi="仿宋" w:hint="eastAsia"/>
          <w:sz w:val="30"/>
          <w:szCs w:val="30"/>
        </w:rPr>
        <w:t>的作用；</w:t>
      </w:r>
    </w:p>
    <w:p w14:paraId="5FC99C0B" w14:textId="16A896C5" w:rsidR="001D7CAB" w:rsidRDefault="001D7CAB" w:rsidP="00255F8B">
      <w:pPr>
        <w:ind w:firstLineChars="189" w:firstLine="567"/>
        <w:jc w:val="left"/>
        <w:rPr>
          <w:rFonts w:ascii="仿宋" w:eastAsia="仿宋" w:hAnsi="仿宋"/>
          <w:sz w:val="30"/>
          <w:szCs w:val="30"/>
        </w:rPr>
      </w:pPr>
      <w:r>
        <w:rPr>
          <w:rFonts w:ascii="仿宋" w:eastAsia="仿宋" w:hAnsi="仿宋" w:hint="eastAsia"/>
          <w:sz w:val="30"/>
          <w:szCs w:val="30"/>
        </w:rPr>
        <w:t>2</w:t>
      </w:r>
      <w:r>
        <w:rPr>
          <w:rFonts w:ascii="仿宋" w:eastAsia="仿宋" w:hAnsi="仿宋"/>
          <w:sz w:val="30"/>
          <w:szCs w:val="30"/>
        </w:rPr>
        <w:t>)</w:t>
      </w:r>
      <w:r w:rsidR="006657CA">
        <w:rPr>
          <w:rFonts w:ascii="仿宋" w:eastAsia="仿宋" w:hAnsi="仿宋" w:hint="eastAsia"/>
          <w:sz w:val="30"/>
          <w:szCs w:val="30"/>
        </w:rPr>
        <w:t>预备队员：主要由基础相对薄弱的同学组成，要求</w:t>
      </w:r>
      <w:r w:rsidR="00164466">
        <w:rPr>
          <w:rFonts w:ascii="仿宋" w:eastAsia="仿宋" w:hAnsi="仿宋" w:hint="eastAsia"/>
          <w:sz w:val="30"/>
          <w:szCs w:val="30"/>
        </w:rPr>
        <w:t>具有良好的学习态度</w:t>
      </w:r>
      <w:r w:rsidR="00791B3F">
        <w:rPr>
          <w:rFonts w:ascii="仿宋" w:eastAsia="仿宋" w:hAnsi="仿宋" w:hint="eastAsia"/>
          <w:sz w:val="30"/>
          <w:szCs w:val="30"/>
        </w:rPr>
        <w:t>，分区赛前选拔部分</w:t>
      </w:r>
      <w:r w:rsidR="00ED3CE3">
        <w:rPr>
          <w:rFonts w:ascii="仿宋" w:eastAsia="仿宋" w:hAnsi="仿宋" w:hint="eastAsia"/>
          <w:sz w:val="30"/>
          <w:szCs w:val="30"/>
        </w:rPr>
        <w:t>预备</w:t>
      </w:r>
      <w:r w:rsidR="00791B3F">
        <w:rPr>
          <w:rFonts w:ascii="仿宋" w:eastAsia="仿宋" w:hAnsi="仿宋" w:hint="eastAsia"/>
          <w:sz w:val="30"/>
          <w:szCs w:val="30"/>
        </w:rPr>
        <w:t>队员</w:t>
      </w:r>
      <w:r w:rsidR="00ED3CE3">
        <w:rPr>
          <w:rFonts w:ascii="仿宋" w:eastAsia="仿宋" w:hAnsi="仿宋" w:hint="eastAsia"/>
          <w:sz w:val="30"/>
          <w:szCs w:val="30"/>
        </w:rPr>
        <w:t>与核心队员一起作为</w:t>
      </w:r>
      <w:r w:rsidR="00791B3F">
        <w:rPr>
          <w:rFonts w:ascii="仿宋" w:eastAsia="仿宋" w:hAnsi="仿宋" w:hint="eastAsia"/>
          <w:sz w:val="30"/>
          <w:szCs w:val="30"/>
        </w:rPr>
        <w:t>正式参赛队员</w:t>
      </w:r>
      <w:r w:rsidR="00164466">
        <w:rPr>
          <w:rFonts w:ascii="仿宋" w:eastAsia="仿宋" w:hAnsi="仿宋" w:hint="eastAsia"/>
          <w:sz w:val="30"/>
          <w:szCs w:val="30"/>
        </w:rPr>
        <w:t>；</w:t>
      </w:r>
    </w:p>
    <w:p w14:paraId="29765595" w14:textId="70BF3C25" w:rsidR="00164466" w:rsidRDefault="00164466" w:rsidP="00255F8B">
      <w:pPr>
        <w:ind w:firstLineChars="189" w:firstLine="567"/>
        <w:jc w:val="left"/>
        <w:rPr>
          <w:rFonts w:ascii="仿宋" w:eastAsia="仿宋" w:hAnsi="仿宋"/>
          <w:sz w:val="30"/>
          <w:szCs w:val="30"/>
        </w:rPr>
      </w:pPr>
      <w:r>
        <w:rPr>
          <w:rFonts w:ascii="仿宋" w:eastAsia="仿宋" w:hAnsi="仿宋" w:hint="eastAsia"/>
          <w:sz w:val="30"/>
          <w:szCs w:val="30"/>
        </w:rPr>
        <w:t>3</w:t>
      </w:r>
      <w:r>
        <w:rPr>
          <w:rFonts w:ascii="仿宋" w:eastAsia="仿宋" w:hAnsi="仿宋"/>
          <w:sz w:val="30"/>
          <w:szCs w:val="30"/>
        </w:rPr>
        <w:t>)</w:t>
      </w:r>
      <w:r>
        <w:rPr>
          <w:rFonts w:ascii="仿宋" w:eastAsia="仿宋" w:hAnsi="仿宋" w:hint="eastAsia"/>
          <w:sz w:val="30"/>
          <w:szCs w:val="30"/>
        </w:rPr>
        <w:t>技术顾问</w:t>
      </w:r>
      <w:r w:rsidR="0088610D">
        <w:rPr>
          <w:rFonts w:ascii="仿宋" w:eastAsia="仿宋" w:hAnsi="仿宋" w:hint="eastAsia"/>
          <w:sz w:val="30"/>
          <w:szCs w:val="30"/>
        </w:rPr>
        <w:t>：主要由有一定参赛经验的研究生组成，不做考勤要求，但需要给出方向性指导；</w:t>
      </w:r>
    </w:p>
    <w:p w14:paraId="737359E4" w14:textId="2FE4F7E0" w:rsidR="00202238" w:rsidRDefault="00202238" w:rsidP="00255F8B">
      <w:pPr>
        <w:ind w:firstLineChars="189" w:firstLine="567"/>
        <w:jc w:val="left"/>
        <w:rPr>
          <w:rFonts w:ascii="仿宋" w:eastAsia="仿宋" w:hAnsi="仿宋"/>
          <w:sz w:val="30"/>
          <w:szCs w:val="30"/>
        </w:rPr>
      </w:pPr>
      <w:r>
        <w:rPr>
          <w:rFonts w:ascii="仿宋" w:eastAsia="仿宋" w:hAnsi="仿宋" w:hint="eastAsia"/>
          <w:sz w:val="30"/>
          <w:szCs w:val="30"/>
        </w:rPr>
        <w:t>5）操作手：要求熟读规则手册，了解战车的原理以及操作</w:t>
      </w:r>
      <w:r w:rsidR="00594C19">
        <w:rPr>
          <w:rFonts w:ascii="仿宋" w:eastAsia="仿宋" w:hAnsi="仿宋" w:hint="eastAsia"/>
          <w:sz w:val="30"/>
          <w:szCs w:val="30"/>
        </w:rPr>
        <w:t>方法</w:t>
      </w:r>
      <w:r>
        <w:rPr>
          <w:rFonts w:ascii="仿宋" w:eastAsia="仿宋" w:hAnsi="仿宋" w:hint="eastAsia"/>
          <w:sz w:val="30"/>
          <w:szCs w:val="30"/>
        </w:rPr>
        <w:t>，备赛时需进行训练</w:t>
      </w:r>
      <w:r w:rsidR="0009684D">
        <w:rPr>
          <w:rFonts w:ascii="仿宋" w:eastAsia="仿宋" w:hAnsi="仿宋" w:hint="eastAsia"/>
          <w:sz w:val="30"/>
          <w:szCs w:val="30"/>
        </w:rPr>
        <w:t>，</w:t>
      </w:r>
      <w:r w:rsidR="0009684D" w:rsidRPr="00FC349A">
        <w:rPr>
          <w:rFonts w:ascii="仿宋" w:eastAsia="仿宋" w:hAnsi="仿宋" w:hint="eastAsia"/>
          <w:color w:val="FF0000"/>
          <w:sz w:val="30"/>
          <w:szCs w:val="30"/>
        </w:rPr>
        <w:t>不得私自交换操控的战车</w:t>
      </w:r>
      <w:r>
        <w:rPr>
          <w:rFonts w:ascii="仿宋" w:eastAsia="仿宋" w:hAnsi="仿宋" w:hint="eastAsia"/>
          <w:sz w:val="30"/>
          <w:szCs w:val="30"/>
        </w:rPr>
        <w:t>；</w:t>
      </w:r>
    </w:p>
    <w:p w14:paraId="4C5CACCF" w14:textId="41C8D986" w:rsidR="00BA7E5B" w:rsidRDefault="0088610D" w:rsidP="0001633A">
      <w:pPr>
        <w:ind w:firstLineChars="189" w:firstLine="567"/>
        <w:jc w:val="left"/>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w:t>
      </w:r>
      <w:r>
        <w:rPr>
          <w:rFonts w:ascii="仿宋" w:eastAsia="仿宋" w:hAnsi="仿宋" w:hint="eastAsia"/>
          <w:sz w:val="30"/>
          <w:szCs w:val="30"/>
        </w:rPr>
        <w:t>指导老师：希望校方能够指派二至三名老师进行技术性</w:t>
      </w:r>
      <w:r>
        <w:rPr>
          <w:rFonts w:ascii="仿宋" w:eastAsia="仿宋" w:hAnsi="仿宋" w:hint="eastAsia"/>
          <w:sz w:val="30"/>
          <w:szCs w:val="30"/>
        </w:rPr>
        <w:lastRenderedPageBreak/>
        <w:t>指导，包括方案评定、零件加工、疑难解决、项目管理指导等方面，建议计入</w:t>
      </w:r>
      <w:r w:rsidR="00A85156">
        <w:rPr>
          <w:rFonts w:ascii="仿宋" w:eastAsia="仿宋" w:hAnsi="仿宋" w:hint="eastAsia"/>
          <w:sz w:val="30"/>
          <w:szCs w:val="30"/>
        </w:rPr>
        <w:t>指导</w:t>
      </w:r>
      <w:r>
        <w:rPr>
          <w:rFonts w:ascii="仿宋" w:eastAsia="仿宋" w:hAnsi="仿宋" w:hint="eastAsia"/>
          <w:sz w:val="30"/>
          <w:szCs w:val="30"/>
        </w:rPr>
        <w:t>老师在本科生教学方面的工作量。</w:t>
      </w:r>
    </w:p>
    <w:p w14:paraId="2E395372" w14:textId="05AB3C9B" w:rsidR="00715B1B" w:rsidRPr="00715B1B" w:rsidRDefault="00715B1B" w:rsidP="00715B1B">
      <w:pPr>
        <w:jc w:val="left"/>
        <w:rPr>
          <w:rFonts w:ascii="黑体" w:eastAsia="黑体" w:hAnsi="黑体"/>
          <w:sz w:val="32"/>
          <w:szCs w:val="32"/>
        </w:rPr>
      </w:pPr>
      <w:r>
        <w:rPr>
          <w:rFonts w:ascii="黑体" w:eastAsia="黑体" w:hAnsi="黑体" w:hint="eastAsia"/>
          <w:sz w:val="32"/>
          <w:szCs w:val="32"/>
        </w:rPr>
        <w:t>三、</w:t>
      </w:r>
      <w:r w:rsidRPr="00715B1B">
        <w:rPr>
          <w:rFonts w:ascii="黑体" w:eastAsia="黑体" w:hAnsi="黑体" w:hint="eastAsia"/>
          <w:sz w:val="32"/>
          <w:szCs w:val="32"/>
        </w:rPr>
        <w:t>备赛条例</w:t>
      </w:r>
    </w:p>
    <w:p w14:paraId="6843138E" w14:textId="77777777" w:rsidR="00715B1B" w:rsidRPr="00715B1B" w:rsidRDefault="00715B1B" w:rsidP="00715B1B">
      <w:pPr>
        <w:numPr>
          <w:ilvl w:val="0"/>
          <w:numId w:val="1"/>
        </w:numPr>
        <w:ind w:firstLineChars="189" w:firstLine="567"/>
        <w:jc w:val="left"/>
        <w:rPr>
          <w:rFonts w:ascii="仿宋" w:eastAsia="仿宋" w:hAnsi="仿宋"/>
          <w:sz w:val="30"/>
          <w:szCs w:val="30"/>
        </w:rPr>
      </w:pPr>
      <w:r w:rsidRPr="00715B1B">
        <w:rPr>
          <w:rFonts w:ascii="仿宋" w:eastAsia="仿宋" w:hAnsi="仿宋" w:hint="eastAsia"/>
          <w:sz w:val="30"/>
          <w:szCs w:val="30"/>
        </w:rPr>
        <w:t>所有参赛人员需遵循由队内统一讨论出的备赛方针，明确每个阶段应该去做什么，并为之努力。</w:t>
      </w:r>
    </w:p>
    <w:p w14:paraId="705211F0" w14:textId="1540A6E8" w:rsidR="00715B1B" w:rsidRDefault="00715B1B" w:rsidP="00715B1B">
      <w:pPr>
        <w:numPr>
          <w:ilvl w:val="0"/>
          <w:numId w:val="1"/>
        </w:numPr>
        <w:ind w:firstLineChars="189" w:firstLine="567"/>
        <w:jc w:val="left"/>
        <w:rPr>
          <w:rFonts w:ascii="仿宋" w:eastAsia="仿宋" w:hAnsi="仿宋"/>
          <w:sz w:val="30"/>
          <w:szCs w:val="30"/>
        </w:rPr>
      </w:pPr>
      <w:r w:rsidRPr="00715B1B">
        <w:rPr>
          <w:rFonts w:ascii="仿宋" w:eastAsia="仿宋" w:hAnsi="仿宋" w:hint="eastAsia"/>
          <w:sz w:val="30"/>
          <w:szCs w:val="30"/>
        </w:rPr>
        <w:t>备赛之初将由对内核心成员讨论出一份目标安排及最终时间表，各组负责人根据最终目标及最后完成时间对任务进行时间上和人员上的合理分配（精确到周，允许提前一周告知更改，但最终目标非遇不可抗力之因素不可更改），做成表格发至项管处，项管将以此作为每周评定之依据</w:t>
      </w:r>
    </w:p>
    <w:p w14:paraId="2A4F6F2E" w14:textId="62D8CC40" w:rsidR="00715B1B" w:rsidRPr="00715B1B" w:rsidRDefault="00715B1B" w:rsidP="00715B1B">
      <w:pPr>
        <w:jc w:val="left"/>
        <w:rPr>
          <w:rFonts w:ascii="黑体" w:eastAsia="黑体" w:hAnsi="黑体"/>
          <w:sz w:val="32"/>
          <w:szCs w:val="32"/>
        </w:rPr>
      </w:pPr>
      <w:r>
        <w:rPr>
          <w:rFonts w:ascii="黑体" w:eastAsia="黑体" w:hAnsi="黑体" w:hint="eastAsia"/>
          <w:sz w:val="32"/>
          <w:szCs w:val="32"/>
        </w:rPr>
        <w:t>四、</w:t>
      </w:r>
      <w:r w:rsidRPr="00715B1B">
        <w:rPr>
          <w:rFonts w:ascii="黑体" w:eastAsia="黑体" w:hAnsi="黑体" w:hint="eastAsia"/>
          <w:sz w:val="32"/>
          <w:szCs w:val="32"/>
        </w:rPr>
        <w:t>考勤条例</w:t>
      </w:r>
    </w:p>
    <w:p w14:paraId="4468F60D" w14:textId="77777777" w:rsidR="00715B1B" w:rsidRPr="00715B1B" w:rsidRDefault="00715B1B" w:rsidP="00715B1B">
      <w:pPr>
        <w:ind w:firstLineChars="331" w:firstLine="993"/>
        <w:jc w:val="left"/>
        <w:rPr>
          <w:rFonts w:ascii="仿宋" w:eastAsia="仿宋" w:hAnsi="仿宋"/>
          <w:sz w:val="30"/>
          <w:szCs w:val="30"/>
        </w:rPr>
      </w:pPr>
      <w:r w:rsidRPr="00715B1B">
        <w:rPr>
          <w:rFonts w:ascii="仿宋" w:eastAsia="仿宋" w:hAnsi="仿宋"/>
          <w:sz w:val="30"/>
          <w:szCs w:val="30"/>
        </w:rPr>
        <w:t>1、</w:t>
      </w:r>
      <w:r w:rsidRPr="00715B1B">
        <w:rPr>
          <w:rFonts w:ascii="仿宋" w:eastAsia="仿宋" w:hAnsi="仿宋"/>
          <w:sz w:val="30"/>
          <w:szCs w:val="30"/>
        </w:rPr>
        <w:tab/>
        <w:t>队员的考勤实行打卡下班制度，时间段不做硬性的规定，自由选择时间打卡，至少保证每个星期</w:t>
      </w:r>
      <w:r w:rsidRPr="00FC349A">
        <w:rPr>
          <w:rFonts w:ascii="仿宋" w:eastAsia="仿宋" w:hAnsi="仿宋"/>
          <w:color w:val="FF0000"/>
          <w:sz w:val="30"/>
          <w:szCs w:val="30"/>
        </w:rPr>
        <w:t>六</w:t>
      </w:r>
      <w:r w:rsidRPr="00715B1B">
        <w:rPr>
          <w:rFonts w:ascii="仿宋" w:eastAsia="仿宋" w:hAnsi="仿宋"/>
          <w:sz w:val="30"/>
          <w:szCs w:val="30"/>
        </w:rPr>
        <w:t>个小时的打卡时间，如果不满</w:t>
      </w:r>
      <w:r w:rsidRPr="00FC349A">
        <w:rPr>
          <w:rFonts w:ascii="仿宋" w:eastAsia="仿宋" w:hAnsi="仿宋"/>
          <w:color w:val="FF0000"/>
          <w:sz w:val="30"/>
          <w:szCs w:val="30"/>
        </w:rPr>
        <w:t>六</w:t>
      </w:r>
      <w:r w:rsidRPr="00715B1B">
        <w:rPr>
          <w:rFonts w:ascii="仿宋" w:eastAsia="仿宋" w:hAnsi="仿宋"/>
          <w:sz w:val="30"/>
          <w:szCs w:val="30"/>
        </w:rPr>
        <w:t>个小时视为未出勤一次，特殊情况向队长进行报备，要求给出书面申请。（暂定）</w:t>
      </w:r>
    </w:p>
    <w:p w14:paraId="09B42F5C" w14:textId="77777777" w:rsidR="00715B1B" w:rsidRPr="00715B1B" w:rsidRDefault="00715B1B" w:rsidP="00715B1B">
      <w:pPr>
        <w:ind w:firstLineChars="331" w:firstLine="993"/>
        <w:jc w:val="left"/>
        <w:rPr>
          <w:rFonts w:ascii="仿宋" w:eastAsia="仿宋" w:hAnsi="仿宋"/>
          <w:sz w:val="30"/>
          <w:szCs w:val="30"/>
        </w:rPr>
      </w:pPr>
      <w:r w:rsidRPr="00715B1B">
        <w:rPr>
          <w:rFonts w:ascii="仿宋" w:eastAsia="仿宋" w:hAnsi="仿宋"/>
          <w:sz w:val="30"/>
          <w:szCs w:val="30"/>
        </w:rPr>
        <w:t>2、</w:t>
      </w:r>
      <w:r w:rsidRPr="00715B1B">
        <w:rPr>
          <w:rFonts w:ascii="仿宋" w:eastAsia="仿宋" w:hAnsi="仿宋"/>
          <w:sz w:val="30"/>
          <w:szCs w:val="30"/>
        </w:rPr>
        <w:tab/>
        <w:t>队内各种会议的签到记录也将记入考勤项。</w:t>
      </w:r>
    </w:p>
    <w:p w14:paraId="6C4FC647" w14:textId="60899FB5" w:rsidR="00715B1B" w:rsidRPr="00715B1B" w:rsidRDefault="00715B1B" w:rsidP="00715B1B">
      <w:pPr>
        <w:ind w:firstLineChars="331" w:firstLine="993"/>
        <w:jc w:val="left"/>
        <w:rPr>
          <w:rFonts w:ascii="仿宋" w:eastAsia="仿宋" w:hAnsi="仿宋"/>
          <w:sz w:val="30"/>
          <w:szCs w:val="30"/>
        </w:rPr>
      </w:pPr>
      <w:r w:rsidRPr="00715B1B">
        <w:rPr>
          <w:rFonts w:ascii="仿宋" w:eastAsia="仿宋" w:hAnsi="仿宋"/>
          <w:sz w:val="30"/>
          <w:szCs w:val="30"/>
        </w:rPr>
        <w:t>3、</w:t>
      </w:r>
      <w:r w:rsidRPr="00715B1B">
        <w:rPr>
          <w:rFonts w:ascii="仿宋" w:eastAsia="仿宋" w:hAnsi="仿宋"/>
          <w:sz w:val="30"/>
          <w:szCs w:val="30"/>
        </w:rPr>
        <w:tab/>
        <w:t>每个人允许三次缺勤，特殊情况向项管和队长处进行报备，超出三次的队内自动清除。</w:t>
      </w:r>
    </w:p>
    <w:p w14:paraId="2FF9565F" w14:textId="23660A2E" w:rsidR="00715B1B" w:rsidRPr="00715B1B" w:rsidRDefault="00715B1B" w:rsidP="00715B1B">
      <w:pPr>
        <w:jc w:val="left"/>
        <w:rPr>
          <w:rFonts w:ascii="黑体" w:eastAsia="黑体" w:hAnsi="黑体"/>
          <w:sz w:val="32"/>
          <w:szCs w:val="32"/>
        </w:rPr>
      </w:pPr>
      <w:r>
        <w:rPr>
          <w:rFonts w:ascii="黑体" w:eastAsia="黑体" w:hAnsi="黑体" w:hint="eastAsia"/>
          <w:sz w:val="32"/>
          <w:szCs w:val="32"/>
        </w:rPr>
        <w:t>五、</w:t>
      </w:r>
      <w:r w:rsidRPr="00715B1B">
        <w:rPr>
          <w:rFonts w:ascii="黑体" w:eastAsia="黑体" w:hAnsi="黑体" w:hint="eastAsia"/>
          <w:sz w:val="32"/>
          <w:szCs w:val="32"/>
        </w:rPr>
        <w:t>工作条例</w:t>
      </w:r>
    </w:p>
    <w:p w14:paraId="0B733C27" w14:textId="77777777" w:rsidR="00715B1B" w:rsidRPr="00715B1B" w:rsidRDefault="00715B1B" w:rsidP="00715B1B">
      <w:pPr>
        <w:numPr>
          <w:ilvl w:val="0"/>
          <w:numId w:val="2"/>
        </w:numPr>
        <w:ind w:firstLineChars="189" w:firstLine="567"/>
        <w:jc w:val="left"/>
        <w:rPr>
          <w:rFonts w:ascii="仿宋" w:eastAsia="仿宋" w:hAnsi="仿宋"/>
          <w:sz w:val="30"/>
          <w:szCs w:val="30"/>
        </w:rPr>
      </w:pPr>
      <w:r w:rsidRPr="00715B1B">
        <w:rPr>
          <w:rFonts w:ascii="仿宋" w:eastAsia="仿宋" w:hAnsi="仿宋" w:hint="eastAsia"/>
          <w:sz w:val="30"/>
          <w:szCs w:val="30"/>
        </w:rPr>
        <w:t>为保证参赛人员身体的健康，严禁队员在工作空间内用餐，用餐请移步至别处。</w:t>
      </w:r>
    </w:p>
    <w:p w14:paraId="5ED75C23" w14:textId="77777777" w:rsidR="00715B1B" w:rsidRPr="00715B1B" w:rsidRDefault="00715B1B" w:rsidP="00715B1B">
      <w:pPr>
        <w:numPr>
          <w:ilvl w:val="0"/>
          <w:numId w:val="2"/>
        </w:numPr>
        <w:ind w:firstLineChars="189" w:firstLine="567"/>
        <w:jc w:val="left"/>
        <w:rPr>
          <w:rFonts w:ascii="仿宋" w:eastAsia="仿宋" w:hAnsi="仿宋"/>
          <w:sz w:val="30"/>
          <w:szCs w:val="30"/>
        </w:rPr>
      </w:pPr>
      <w:r w:rsidRPr="00715B1B">
        <w:rPr>
          <w:rFonts w:ascii="仿宋" w:eastAsia="仿宋" w:hAnsi="仿宋" w:hint="eastAsia"/>
          <w:sz w:val="30"/>
          <w:szCs w:val="30"/>
        </w:rPr>
        <w:t>参赛队员在结束一天工作后有义务对自己使用过的</w:t>
      </w:r>
      <w:r w:rsidRPr="00715B1B">
        <w:rPr>
          <w:rFonts w:ascii="仿宋" w:eastAsia="仿宋" w:hAnsi="仿宋" w:hint="eastAsia"/>
          <w:sz w:val="30"/>
          <w:szCs w:val="30"/>
        </w:rPr>
        <w:lastRenderedPageBreak/>
        <w:t>工具进行收拾，工具需放回原处，待工作环境收拾干净后方可离开。</w:t>
      </w:r>
    </w:p>
    <w:p w14:paraId="06F69EDC" w14:textId="77777777" w:rsidR="00715B1B" w:rsidRPr="00715B1B" w:rsidRDefault="00715B1B" w:rsidP="00715B1B">
      <w:pPr>
        <w:numPr>
          <w:ilvl w:val="0"/>
          <w:numId w:val="2"/>
        </w:numPr>
        <w:ind w:firstLineChars="189" w:firstLine="567"/>
        <w:jc w:val="left"/>
        <w:rPr>
          <w:rFonts w:ascii="仿宋" w:eastAsia="仿宋" w:hAnsi="仿宋"/>
          <w:sz w:val="30"/>
          <w:szCs w:val="30"/>
        </w:rPr>
      </w:pPr>
      <w:r w:rsidRPr="00E138A5">
        <w:rPr>
          <w:rFonts w:ascii="仿宋" w:eastAsia="仿宋" w:hAnsi="仿宋" w:hint="eastAsia"/>
          <w:color w:val="FF0000"/>
          <w:sz w:val="30"/>
          <w:szCs w:val="30"/>
        </w:rPr>
        <w:t>允许高强度工作中的break time</w:t>
      </w:r>
    </w:p>
    <w:p w14:paraId="3E38FFDD" w14:textId="77777777" w:rsidR="00715B1B" w:rsidRPr="00715B1B" w:rsidRDefault="00715B1B" w:rsidP="00715B1B">
      <w:pPr>
        <w:numPr>
          <w:ilvl w:val="0"/>
          <w:numId w:val="2"/>
        </w:numPr>
        <w:ind w:firstLineChars="189" w:firstLine="567"/>
        <w:jc w:val="left"/>
        <w:rPr>
          <w:rFonts w:ascii="仿宋" w:eastAsia="仿宋" w:hAnsi="仿宋"/>
          <w:sz w:val="30"/>
          <w:szCs w:val="30"/>
        </w:rPr>
      </w:pPr>
      <w:r w:rsidRPr="00715B1B">
        <w:rPr>
          <w:rFonts w:ascii="仿宋" w:eastAsia="仿宋" w:hAnsi="仿宋" w:hint="eastAsia"/>
          <w:sz w:val="30"/>
          <w:szCs w:val="30"/>
        </w:rPr>
        <w:t>建议每个组长一周至少组织一次组内的集体工作，便于同学们互相认识并提高办事效率及水平。</w:t>
      </w:r>
    </w:p>
    <w:p w14:paraId="2BBCA5FE" w14:textId="77777777" w:rsidR="00715B1B" w:rsidRPr="00715B1B" w:rsidRDefault="00715B1B" w:rsidP="00715B1B">
      <w:pPr>
        <w:numPr>
          <w:ilvl w:val="0"/>
          <w:numId w:val="2"/>
        </w:numPr>
        <w:ind w:firstLineChars="189" w:firstLine="567"/>
        <w:jc w:val="left"/>
        <w:rPr>
          <w:rFonts w:ascii="仿宋" w:eastAsia="仿宋" w:hAnsi="仿宋"/>
          <w:sz w:val="30"/>
          <w:szCs w:val="30"/>
        </w:rPr>
      </w:pPr>
      <w:r w:rsidRPr="00715B1B">
        <w:rPr>
          <w:rFonts w:ascii="仿宋" w:eastAsia="仿宋" w:hAnsi="仿宋" w:hint="eastAsia"/>
          <w:sz w:val="30"/>
          <w:szCs w:val="30"/>
        </w:rPr>
        <w:t>工作内容：工作内容由各组组长给出，在ddl之前完成即可，鼓励提前完成</w:t>
      </w:r>
    </w:p>
    <w:p w14:paraId="7F38B98B" w14:textId="1CA157C9" w:rsidR="00715B1B" w:rsidRDefault="00715B1B" w:rsidP="00715B1B">
      <w:pPr>
        <w:numPr>
          <w:ilvl w:val="0"/>
          <w:numId w:val="2"/>
        </w:numPr>
        <w:ind w:firstLineChars="189" w:firstLine="567"/>
        <w:jc w:val="left"/>
        <w:rPr>
          <w:rFonts w:ascii="仿宋" w:eastAsia="仿宋" w:hAnsi="仿宋"/>
          <w:sz w:val="30"/>
          <w:szCs w:val="30"/>
        </w:rPr>
      </w:pPr>
      <w:r w:rsidRPr="00715B1B">
        <w:rPr>
          <w:rFonts w:ascii="仿宋" w:eastAsia="仿宋" w:hAnsi="仿宋" w:hint="eastAsia"/>
          <w:sz w:val="30"/>
          <w:szCs w:val="30"/>
        </w:rPr>
        <w:t>日常保证通讯畅通，便于在紧急情况下进行联系。</w:t>
      </w:r>
    </w:p>
    <w:p w14:paraId="2E8F3DC2" w14:textId="0F3E3B0A" w:rsidR="00715B1B" w:rsidRPr="00715B1B" w:rsidRDefault="007647A5" w:rsidP="00715B1B">
      <w:pPr>
        <w:jc w:val="left"/>
        <w:rPr>
          <w:rFonts w:ascii="黑体" w:eastAsia="黑体" w:hAnsi="黑体"/>
          <w:sz w:val="32"/>
          <w:szCs w:val="32"/>
        </w:rPr>
      </w:pPr>
      <w:r>
        <w:rPr>
          <w:rFonts w:ascii="黑体" w:eastAsia="黑体" w:hAnsi="黑体" w:hint="eastAsia"/>
          <w:sz w:val="32"/>
          <w:szCs w:val="32"/>
        </w:rPr>
        <w:t>六</w:t>
      </w:r>
      <w:r w:rsidR="00715B1B">
        <w:rPr>
          <w:rFonts w:ascii="黑体" w:eastAsia="黑体" w:hAnsi="黑体" w:hint="eastAsia"/>
          <w:sz w:val="32"/>
          <w:szCs w:val="32"/>
        </w:rPr>
        <w:t>、</w:t>
      </w:r>
      <w:r w:rsidR="00715B1B" w:rsidRPr="00715B1B">
        <w:rPr>
          <w:rFonts w:ascii="黑体" w:eastAsia="黑体" w:hAnsi="黑体"/>
          <w:sz w:val="32"/>
          <w:szCs w:val="32"/>
        </w:rPr>
        <w:t>会议条例</w:t>
      </w:r>
    </w:p>
    <w:p w14:paraId="4841038F" w14:textId="77777777" w:rsidR="00715B1B" w:rsidRPr="00715B1B" w:rsidRDefault="00715B1B" w:rsidP="00715B1B">
      <w:pPr>
        <w:ind w:left="927"/>
        <w:jc w:val="left"/>
        <w:rPr>
          <w:rFonts w:ascii="仿宋" w:eastAsia="仿宋" w:hAnsi="仿宋"/>
          <w:sz w:val="30"/>
          <w:szCs w:val="30"/>
        </w:rPr>
      </w:pPr>
      <w:r w:rsidRPr="00715B1B">
        <w:rPr>
          <w:rFonts w:ascii="仿宋" w:eastAsia="仿宋" w:hAnsi="仿宋"/>
          <w:sz w:val="30"/>
          <w:szCs w:val="30"/>
        </w:rPr>
        <w:t>1、战队集体会议：一个月举办一到两次，请全体人员务必到场，遇上课等不可抗力之因素可以允许请假，但必须提前告知会议的队长及项目管理，与会人员需签到统计。项管需对会议的重要内容进行记录并备份。</w:t>
      </w:r>
    </w:p>
    <w:p w14:paraId="013254C1" w14:textId="77777777" w:rsidR="00715B1B" w:rsidRPr="00715B1B" w:rsidRDefault="00715B1B" w:rsidP="00715B1B">
      <w:pPr>
        <w:ind w:left="927"/>
        <w:jc w:val="left"/>
        <w:rPr>
          <w:rFonts w:ascii="仿宋" w:eastAsia="仿宋" w:hAnsi="仿宋"/>
          <w:sz w:val="30"/>
          <w:szCs w:val="30"/>
        </w:rPr>
      </w:pPr>
      <w:r w:rsidRPr="00715B1B">
        <w:rPr>
          <w:rFonts w:ascii="仿宋" w:eastAsia="仿宋" w:hAnsi="仿宋"/>
          <w:sz w:val="30"/>
          <w:szCs w:val="30"/>
        </w:rPr>
        <w:t>2、技术讨论会议：该种会议由各个组负责人组织召开，目的是解决目前工作中存在的技术问题，需要对会议的主要内容进行记录，将问题和解决方案进行统计（标注问题人及解决人），会议后上传到队长及项管处统一整理，全队传阅。</w:t>
      </w:r>
    </w:p>
    <w:p w14:paraId="02EA0E63" w14:textId="77777777" w:rsidR="00715B1B" w:rsidRPr="00715B1B" w:rsidRDefault="00715B1B" w:rsidP="00715B1B">
      <w:pPr>
        <w:ind w:left="927"/>
        <w:jc w:val="left"/>
        <w:rPr>
          <w:rFonts w:ascii="仿宋" w:eastAsia="仿宋" w:hAnsi="仿宋"/>
          <w:sz w:val="30"/>
          <w:szCs w:val="30"/>
        </w:rPr>
      </w:pPr>
      <w:r w:rsidRPr="00715B1B">
        <w:rPr>
          <w:rFonts w:ascii="仿宋" w:eastAsia="仿宋" w:hAnsi="仿宋"/>
          <w:sz w:val="30"/>
          <w:szCs w:val="30"/>
        </w:rPr>
        <w:t>3、每周例会:队内大型例会由项管协助队长开展，届时每一个小组需将一周之内的进度及发现的问题进行汇报，由项管统一整理，每一周的目标由组长负责，做一个进度报表发至项目管理处作为下一周评判的根据。战</w:t>
      </w:r>
      <w:r w:rsidRPr="00715B1B">
        <w:rPr>
          <w:rFonts w:ascii="仿宋" w:eastAsia="仿宋" w:hAnsi="仿宋"/>
          <w:sz w:val="30"/>
          <w:szCs w:val="30"/>
        </w:rPr>
        <w:lastRenderedPageBreak/>
        <w:t>队大会开完后，各小组根据自身情况进行组内自由讨论，讨论内容需要总结上报至项管处。</w:t>
      </w:r>
    </w:p>
    <w:p w14:paraId="6836AE20" w14:textId="77777777" w:rsidR="00715B1B" w:rsidRPr="00715B1B" w:rsidRDefault="00715B1B" w:rsidP="00715B1B">
      <w:pPr>
        <w:ind w:left="927"/>
        <w:jc w:val="left"/>
        <w:rPr>
          <w:rFonts w:ascii="仿宋" w:eastAsia="仿宋" w:hAnsi="仿宋"/>
          <w:sz w:val="30"/>
          <w:szCs w:val="30"/>
        </w:rPr>
      </w:pPr>
    </w:p>
    <w:p w14:paraId="14C2F5E0" w14:textId="77777777" w:rsidR="00715B1B" w:rsidRPr="00715B1B" w:rsidRDefault="00715B1B" w:rsidP="00715B1B">
      <w:pPr>
        <w:ind w:left="927"/>
        <w:jc w:val="left"/>
        <w:rPr>
          <w:rFonts w:ascii="仿宋" w:eastAsia="仿宋" w:hAnsi="仿宋"/>
          <w:sz w:val="30"/>
          <w:szCs w:val="30"/>
        </w:rPr>
      </w:pPr>
    </w:p>
    <w:p w14:paraId="74B18206" w14:textId="165F615A" w:rsidR="00715B1B" w:rsidRPr="00715B1B" w:rsidRDefault="00715B1B" w:rsidP="00715B1B">
      <w:pPr>
        <w:ind w:left="927"/>
        <w:jc w:val="left"/>
        <w:rPr>
          <w:rFonts w:ascii="仿宋" w:eastAsia="仿宋" w:hAnsi="仿宋"/>
          <w:sz w:val="30"/>
          <w:szCs w:val="30"/>
        </w:rPr>
      </w:pPr>
      <w:r w:rsidRPr="00715B1B">
        <w:rPr>
          <w:rFonts w:ascii="仿宋" w:eastAsia="仿宋" w:hAnsi="仿宋" w:hint="eastAsia"/>
          <w:sz w:val="30"/>
          <w:szCs w:val="30"/>
        </w:rPr>
        <w:t>说明：开会是为了更有效率，更高质量地完成备赛任务，秉承时间短，效率高的原则，会议内容尽量以紧急和重要的内容为主，其余的可以私下里进行交流。</w:t>
      </w:r>
    </w:p>
    <w:p w14:paraId="2B2127BF" w14:textId="229969A1" w:rsidR="00715B1B" w:rsidRPr="00715B1B" w:rsidRDefault="007647A5" w:rsidP="00715B1B">
      <w:pPr>
        <w:jc w:val="left"/>
        <w:rPr>
          <w:rFonts w:ascii="仿宋" w:eastAsia="仿宋" w:hAnsi="仿宋"/>
          <w:b/>
          <w:bCs/>
          <w:sz w:val="30"/>
          <w:szCs w:val="30"/>
        </w:rPr>
      </w:pPr>
      <w:r>
        <w:rPr>
          <w:rFonts w:ascii="黑体" w:eastAsia="黑体" w:hAnsi="黑体" w:hint="eastAsia"/>
          <w:sz w:val="32"/>
          <w:szCs w:val="32"/>
        </w:rPr>
        <w:t>七</w:t>
      </w:r>
      <w:r w:rsidR="00715B1B">
        <w:rPr>
          <w:rFonts w:ascii="黑体" w:eastAsia="黑体" w:hAnsi="黑体" w:hint="eastAsia"/>
          <w:sz w:val="32"/>
          <w:szCs w:val="32"/>
        </w:rPr>
        <w:t>、</w:t>
      </w:r>
      <w:r w:rsidR="00715B1B" w:rsidRPr="00715B1B">
        <w:rPr>
          <w:rFonts w:ascii="黑体" w:eastAsia="黑体" w:hAnsi="黑体" w:hint="eastAsia"/>
          <w:sz w:val="32"/>
          <w:szCs w:val="32"/>
        </w:rPr>
        <w:t>经费使用条例</w:t>
      </w:r>
    </w:p>
    <w:p w14:paraId="31FE8E0C" w14:textId="77777777" w:rsidR="00715B1B" w:rsidRPr="00715B1B" w:rsidRDefault="00715B1B" w:rsidP="00715B1B">
      <w:pPr>
        <w:numPr>
          <w:ilvl w:val="0"/>
          <w:numId w:val="3"/>
        </w:numPr>
        <w:ind w:firstLineChars="189" w:firstLine="567"/>
        <w:jc w:val="left"/>
        <w:rPr>
          <w:rFonts w:ascii="仿宋" w:eastAsia="仿宋" w:hAnsi="仿宋"/>
          <w:sz w:val="30"/>
          <w:szCs w:val="30"/>
        </w:rPr>
      </w:pPr>
      <w:r w:rsidRPr="00715B1B">
        <w:rPr>
          <w:rFonts w:ascii="仿宋" w:eastAsia="仿宋" w:hAnsi="仿宋" w:hint="eastAsia"/>
          <w:sz w:val="30"/>
          <w:szCs w:val="30"/>
        </w:rPr>
        <w:t>战队的经费是属于战队每一个人的，我们有义务去协调使用好这些来之不易的经费。</w:t>
      </w:r>
    </w:p>
    <w:p w14:paraId="0D9C3D07" w14:textId="77777777" w:rsidR="00715B1B" w:rsidRPr="00715B1B" w:rsidRDefault="00715B1B" w:rsidP="00715B1B">
      <w:pPr>
        <w:numPr>
          <w:ilvl w:val="0"/>
          <w:numId w:val="3"/>
        </w:numPr>
        <w:ind w:firstLineChars="189" w:firstLine="567"/>
        <w:jc w:val="left"/>
        <w:rPr>
          <w:rFonts w:ascii="仿宋" w:eastAsia="仿宋" w:hAnsi="仿宋"/>
          <w:sz w:val="30"/>
          <w:szCs w:val="30"/>
        </w:rPr>
      </w:pPr>
      <w:r w:rsidRPr="00715B1B">
        <w:rPr>
          <w:rFonts w:ascii="仿宋" w:eastAsia="仿宋" w:hAnsi="仿宋" w:hint="eastAsia"/>
          <w:sz w:val="30"/>
          <w:szCs w:val="30"/>
        </w:rPr>
        <w:t>经费的使用涉及到报销等等一系列程序，在购买物资时要求能开普通发票，并留下交易记录的截图供以后使用。</w:t>
      </w:r>
    </w:p>
    <w:p w14:paraId="3DDDE0C7" w14:textId="77777777" w:rsidR="00715B1B" w:rsidRPr="00715B1B" w:rsidRDefault="00715B1B" w:rsidP="00715B1B">
      <w:pPr>
        <w:numPr>
          <w:ilvl w:val="0"/>
          <w:numId w:val="3"/>
        </w:numPr>
        <w:ind w:firstLineChars="189" w:firstLine="567"/>
        <w:jc w:val="left"/>
        <w:rPr>
          <w:rFonts w:ascii="仿宋" w:eastAsia="仿宋" w:hAnsi="仿宋"/>
          <w:sz w:val="30"/>
          <w:szCs w:val="30"/>
        </w:rPr>
      </w:pPr>
      <w:r w:rsidRPr="00715B1B">
        <w:rPr>
          <w:rFonts w:ascii="仿宋" w:eastAsia="仿宋" w:hAnsi="仿宋" w:hint="eastAsia"/>
          <w:sz w:val="30"/>
          <w:szCs w:val="30"/>
        </w:rPr>
        <w:t>大宗物品的和特种用品的购买：单次购买超过200元或者购买特种用品（用的地方很少的那种）需要报给队长和项管处审批。（过程可能一两分钟就行）</w:t>
      </w:r>
    </w:p>
    <w:p w14:paraId="040504B8" w14:textId="77777777" w:rsidR="00715B1B" w:rsidRPr="00715B1B" w:rsidRDefault="00715B1B" w:rsidP="00715B1B">
      <w:pPr>
        <w:numPr>
          <w:ilvl w:val="0"/>
          <w:numId w:val="3"/>
        </w:numPr>
        <w:ind w:firstLineChars="189" w:firstLine="567"/>
        <w:jc w:val="left"/>
        <w:rPr>
          <w:rFonts w:ascii="仿宋" w:eastAsia="仿宋" w:hAnsi="仿宋"/>
          <w:sz w:val="30"/>
          <w:szCs w:val="30"/>
        </w:rPr>
      </w:pPr>
      <w:r w:rsidRPr="00715B1B">
        <w:rPr>
          <w:rFonts w:ascii="仿宋" w:eastAsia="仿宋" w:hAnsi="仿宋" w:hint="eastAsia"/>
          <w:sz w:val="30"/>
          <w:szCs w:val="30"/>
        </w:rPr>
        <w:t>常用的件的购买：紧急情况下各组可以自行购买自留发票，通常情况下由项管统一各组的所需物资统一购买（主要的购买方式）</w:t>
      </w:r>
    </w:p>
    <w:p w14:paraId="4F92B2D3" w14:textId="77777777" w:rsidR="00715B1B" w:rsidRPr="00715B1B" w:rsidRDefault="00715B1B" w:rsidP="00715B1B">
      <w:pPr>
        <w:numPr>
          <w:ilvl w:val="0"/>
          <w:numId w:val="3"/>
        </w:numPr>
        <w:ind w:firstLineChars="189" w:firstLine="567"/>
        <w:jc w:val="left"/>
        <w:rPr>
          <w:rFonts w:ascii="仿宋" w:eastAsia="仿宋" w:hAnsi="仿宋"/>
          <w:sz w:val="30"/>
          <w:szCs w:val="30"/>
        </w:rPr>
      </w:pPr>
      <w:r w:rsidRPr="00715B1B">
        <w:rPr>
          <w:rFonts w:ascii="仿宋" w:eastAsia="仿宋" w:hAnsi="仿宋" w:hint="eastAsia"/>
          <w:sz w:val="30"/>
          <w:szCs w:val="30"/>
        </w:rPr>
        <w:t>合同的签订：根据战队的规章，单笔满1000元以上需要签订合同，合同签订需预先告知队长及项管。</w:t>
      </w:r>
    </w:p>
    <w:p w14:paraId="49E33A65" w14:textId="77777777" w:rsidR="00715B1B" w:rsidRPr="00715B1B" w:rsidRDefault="00715B1B" w:rsidP="00715B1B">
      <w:pPr>
        <w:numPr>
          <w:ilvl w:val="0"/>
          <w:numId w:val="3"/>
        </w:numPr>
        <w:ind w:firstLineChars="189" w:firstLine="567"/>
        <w:jc w:val="left"/>
        <w:rPr>
          <w:rFonts w:ascii="仿宋" w:eastAsia="仿宋" w:hAnsi="仿宋"/>
          <w:sz w:val="30"/>
          <w:szCs w:val="30"/>
        </w:rPr>
      </w:pPr>
      <w:r w:rsidRPr="00715B1B">
        <w:rPr>
          <w:rFonts w:ascii="仿宋" w:eastAsia="仿宋" w:hAnsi="仿宋" w:hint="eastAsia"/>
          <w:sz w:val="30"/>
          <w:szCs w:val="30"/>
        </w:rPr>
        <w:t>经费的分配：战队正式成立时将会召开以各组为单</w:t>
      </w:r>
      <w:r w:rsidRPr="00715B1B">
        <w:rPr>
          <w:rFonts w:ascii="仿宋" w:eastAsia="仿宋" w:hAnsi="仿宋" w:hint="eastAsia"/>
          <w:sz w:val="30"/>
          <w:szCs w:val="30"/>
        </w:rPr>
        <w:lastRenderedPageBreak/>
        <w:t>位的经费分配会，各组需控制经费在预算范围内，超出预算的部分需跟队长与项管协调解决。</w:t>
      </w:r>
      <w:bookmarkStart w:id="0" w:name="_GoBack"/>
      <w:bookmarkEnd w:id="0"/>
    </w:p>
    <w:p w14:paraId="2D440431" w14:textId="77777777" w:rsidR="00715B1B" w:rsidRPr="00715B1B" w:rsidRDefault="00715B1B" w:rsidP="00715B1B">
      <w:pPr>
        <w:numPr>
          <w:ilvl w:val="0"/>
          <w:numId w:val="3"/>
        </w:numPr>
        <w:ind w:firstLineChars="189" w:firstLine="567"/>
        <w:jc w:val="left"/>
        <w:rPr>
          <w:rFonts w:ascii="仿宋" w:eastAsia="仿宋" w:hAnsi="仿宋"/>
          <w:sz w:val="30"/>
          <w:szCs w:val="30"/>
        </w:rPr>
      </w:pPr>
      <w:r w:rsidRPr="00715B1B">
        <w:rPr>
          <w:rFonts w:ascii="仿宋" w:eastAsia="仿宋" w:hAnsi="仿宋" w:hint="eastAsia"/>
          <w:sz w:val="30"/>
          <w:szCs w:val="30"/>
        </w:rPr>
        <w:t>经费的统计：经费的总使用情况由项管负责整理，每个月以机器人小组为单位发放经费使用清单的表格，做到人人心里有数。</w:t>
      </w:r>
    </w:p>
    <w:p w14:paraId="25619AED" w14:textId="77777777" w:rsidR="00715B1B" w:rsidRPr="00715B1B" w:rsidRDefault="00715B1B" w:rsidP="00715B1B">
      <w:pPr>
        <w:ind w:firstLineChars="189" w:firstLine="567"/>
        <w:jc w:val="left"/>
        <w:rPr>
          <w:rFonts w:ascii="仿宋" w:eastAsia="仿宋" w:hAnsi="仿宋"/>
          <w:sz w:val="30"/>
          <w:szCs w:val="30"/>
        </w:rPr>
      </w:pPr>
    </w:p>
    <w:p w14:paraId="514DCF22" w14:textId="77777777" w:rsidR="00715B1B" w:rsidRPr="00715B1B" w:rsidRDefault="00715B1B" w:rsidP="0001633A">
      <w:pPr>
        <w:ind w:firstLineChars="189" w:firstLine="567"/>
        <w:jc w:val="left"/>
        <w:rPr>
          <w:rFonts w:ascii="仿宋" w:eastAsia="仿宋" w:hAnsi="仿宋"/>
          <w:sz w:val="30"/>
          <w:szCs w:val="30"/>
        </w:rPr>
      </w:pPr>
    </w:p>
    <w:p w14:paraId="430C2003" w14:textId="54C20C1B" w:rsidR="005A121F" w:rsidRPr="001A1BED" w:rsidRDefault="00651CE0" w:rsidP="00651CE0">
      <w:pPr>
        <w:ind w:firstLineChars="236" w:firstLine="708"/>
        <w:jc w:val="right"/>
        <w:rPr>
          <w:rFonts w:ascii="仿宋" w:eastAsia="仿宋" w:hAnsi="仿宋"/>
          <w:sz w:val="30"/>
          <w:szCs w:val="30"/>
        </w:rPr>
      </w:pPr>
      <w:r>
        <w:rPr>
          <w:rFonts w:ascii="仿宋" w:eastAsia="仿宋" w:hAnsi="仿宋" w:hint="eastAsia"/>
          <w:sz w:val="30"/>
          <w:szCs w:val="30"/>
        </w:rPr>
        <w:t>起草人：</w:t>
      </w:r>
      <w:r w:rsidR="00FC7824">
        <w:rPr>
          <w:rFonts w:ascii="仿宋" w:eastAsia="仿宋" w:hAnsi="仿宋" w:hint="eastAsia"/>
          <w:sz w:val="30"/>
          <w:szCs w:val="30"/>
        </w:rPr>
        <w:t xml:space="preserve">童俊力 </w:t>
      </w:r>
      <w:r>
        <w:rPr>
          <w:rFonts w:ascii="仿宋" w:eastAsia="仿宋" w:hAnsi="仿宋" w:hint="eastAsia"/>
          <w:sz w:val="30"/>
          <w:szCs w:val="30"/>
        </w:rPr>
        <w:t>张弛</w:t>
      </w:r>
    </w:p>
    <w:sectPr w:rsidR="005A121F" w:rsidRPr="001A1B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B904CF" w14:textId="77777777" w:rsidR="00750E6E" w:rsidRDefault="00750E6E" w:rsidP="00BA7E5B">
      <w:r>
        <w:separator/>
      </w:r>
    </w:p>
  </w:endnote>
  <w:endnote w:type="continuationSeparator" w:id="0">
    <w:p w14:paraId="0978E202" w14:textId="77777777" w:rsidR="00750E6E" w:rsidRDefault="00750E6E" w:rsidP="00BA7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16DCD" w14:textId="77777777" w:rsidR="00750E6E" w:rsidRDefault="00750E6E" w:rsidP="00BA7E5B">
      <w:r>
        <w:separator/>
      </w:r>
    </w:p>
  </w:footnote>
  <w:footnote w:type="continuationSeparator" w:id="0">
    <w:p w14:paraId="62EF38E9" w14:textId="77777777" w:rsidR="00750E6E" w:rsidRDefault="00750E6E" w:rsidP="00BA7E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A27FB"/>
    <w:multiLevelType w:val="hybridMultilevel"/>
    <w:tmpl w:val="7FB0101E"/>
    <w:lvl w:ilvl="0" w:tplc="C1A2F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9F531C"/>
    <w:multiLevelType w:val="hybridMultilevel"/>
    <w:tmpl w:val="5536800A"/>
    <w:lvl w:ilvl="0" w:tplc="B562E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C017BC"/>
    <w:multiLevelType w:val="hybridMultilevel"/>
    <w:tmpl w:val="6842432A"/>
    <w:lvl w:ilvl="0" w:tplc="B562E1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FB4"/>
    <w:rsid w:val="000007CB"/>
    <w:rsid w:val="0001633A"/>
    <w:rsid w:val="00017565"/>
    <w:rsid w:val="00031A13"/>
    <w:rsid w:val="000403B7"/>
    <w:rsid w:val="0005361C"/>
    <w:rsid w:val="000853DE"/>
    <w:rsid w:val="0009684D"/>
    <w:rsid w:val="000C3934"/>
    <w:rsid w:val="000D29CE"/>
    <w:rsid w:val="000D6CD4"/>
    <w:rsid w:val="000F5F87"/>
    <w:rsid w:val="0014644E"/>
    <w:rsid w:val="00155513"/>
    <w:rsid w:val="00164466"/>
    <w:rsid w:val="001A1BED"/>
    <w:rsid w:val="001A5CA1"/>
    <w:rsid w:val="001D7CAB"/>
    <w:rsid w:val="001F4FBB"/>
    <w:rsid w:val="00202238"/>
    <w:rsid w:val="00217635"/>
    <w:rsid w:val="002479BD"/>
    <w:rsid w:val="00255F8B"/>
    <w:rsid w:val="00263285"/>
    <w:rsid w:val="002E58B6"/>
    <w:rsid w:val="003452E1"/>
    <w:rsid w:val="003742D0"/>
    <w:rsid w:val="0039228E"/>
    <w:rsid w:val="003C33FD"/>
    <w:rsid w:val="003F7D60"/>
    <w:rsid w:val="0040496B"/>
    <w:rsid w:val="00433072"/>
    <w:rsid w:val="004360B3"/>
    <w:rsid w:val="004405C0"/>
    <w:rsid w:val="004B26C1"/>
    <w:rsid w:val="004D0A88"/>
    <w:rsid w:val="005453AE"/>
    <w:rsid w:val="00594C19"/>
    <w:rsid w:val="005A121F"/>
    <w:rsid w:val="005B1D5B"/>
    <w:rsid w:val="005B469F"/>
    <w:rsid w:val="005D7570"/>
    <w:rsid w:val="00606B9D"/>
    <w:rsid w:val="006176D2"/>
    <w:rsid w:val="00624283"/>
    <w:rsid w:val="00627061"/>
    <w:rsid w:val="00651CE0"/>
    <w:rsid w:val="006657CA"/>
    <w:rsid w:val="006A0045"/>
    <w:rsid w:val="006B1F70"/>
    <w:rsid w:val="006D0F49"/>
    <w:rsid w:val="006F3F40"/>
    <w:rsid w:val="00715B1B"/>
    <w:rsid w:val="00750E6E"/>
    <w:rsid w:val="007647A5"/>
    <w:rsid w:val="007677AE"/>
    <w:rsid w:val="00791B3F"/>
    <w:rsid w:val="00791DC9"/>
    <w:rsid w:val="0079378F"/>
    <w:rsid w:val="007F5761"/>
    <w:rsid w:val="007F6A71"/>
    <w:rsid w:val="0085563A"/>
    <w:rsid w:val="0086650D"/>
    <w:rsid w:val="0087417D"/>
    <w:rsid w:val="00883EA7"/>
    <w:rsid w:val="0088610D"/>
    <w:rsid w:val="00896319"/>
    <w:rsid w:val="008A1696"/>
    <w:rsid w:val="008C0C1E"/>
    <w:rsid w:val="008E2C1E"/>
    <w:rsid w:val="009000CA"/>
    <w:rsid w:val="00912DD6"/>
    <w:rsid w:val="0092440B"/>
    <w:rsid w:val="00926943"/>
    <w:rsid w:val="00943FB4"/>
    <w:rsid w:val="00945B11"/>
    <w:rsid w:val="00975072"/>
    <w:rsid w:val="00980E5B"/>
    <w:rsid w:val="0099775F"/>
    <w:rsid w:val="009A343C"/>
    <w:rsid w:val="009C65CE"/>
    <w:rsid w:val="009E287C"/>
    <w:rsid w:val="00A02188"/>
    <w:rsid w:val="00A31BDC"/>
    <w:rsid w:val="00A33823"/>
    <w:rsid w:val="00A62901"/>
    <w:rsid w:val="00A85156"/>
    <w:rsid w:val="00AA7FEC"/>
    <w:rsid w:val="00AD0868"/>
    <w:rsid w:val="00AD3C9C"/>
    <w:rsid w:val="00AE16F8"/>
    <w:rsid w:val="00AE1739"/>
    <w:rsid w:val="00B00C05"/>
    <w:rsid w:val="00B23FEC"/>
    <w:rsid w:val="00B347A9"/>
    <w:rsid w:val="00B57BCB"/>
    <w:rsid w:val="00B7404E"/>
    <w:rsid w:val="00B87E65"/>
    <w:rsid w:val="00B87EAE"/>
    <w:rsid w:val="00BA5173"/>
    <w:rsid w:val="00BA7E5B"/>
    <w:rsid w:val="00BF1603"/>
    <w:rsid w:val="00BF7493"/>
    <w:rsid w:val="00C050D3"/>
    <w:rsid w:val="00C07ACE"/>
    <w:rsid w:val="00C23B19"/>
    <w:rsid w:val="00C37AA3"/>
    <w:rsid w:val="00C501BB"/>
    <w:rsid w:val="00C92FD4"/>
    <w:rsid w:val="00CD25AB"/>
    <w:rsid w:val="00CF22C8"/>
    <w:rsid w:val="00CF34CA"/>
    <w:rsid w:val="00D50DD4"/>
    <w:rsid w:val="00D70438"/>
    <w:rsid w:val="00D746F1"/>
    <w:rsid w:val="00D840D5"/>
    <w:rsid w:val="00DE14B8"/>
    <w:rsid w:val="00DE5977"/>
    <w:rsid w:val="00E010AE"/>
    <w:rsid w:val="00E138A5"/>
    <w:rsid w:val="00E37E93"/>
    <w:rsid w:val="00E72C82"/>
    <w:rsid w:val="00E73FE5"/>
    <w:rsid w:val="00ED3CE3"/>
    <w:rsid w:val="00F307C9"/>
    <w:rsid w:val="00F3304D"/>
    <w:rsid w:val="00F66D03"/>
    <w:rsid w:val="00F72C71"/>
    <w:rsid w:val="00F8677B"/>
    <w:rsid w:val="00FC349A"/>
    <w:rsid w:val="00FC7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AEEED"/>
  <w15:chartTrackingRefBased/>
  <w15:docId w15:val="{DDD8A8B9-E569-42B8-A8ED-7D382543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E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7E5B"/>
    <w:rPr>
      <w:sz w:val="18"/>
      <w:szCs w:val="18"/>
    </w:rPr>
  </w:style>
  <w:style w:type="paragraph" w:styleId="a5">
    <w:name w:val="footer"/>
    <w:basedOn w:val="a"/>
    <w:link w:val="a6"/>
    <w:uiPriority w:val="99"/>
    <w:unhideWhenUsed/>
    <w:rsid w:val="00BA7E5B"/>
    <w:pPr>
      <w:tabs>
        <w:tab w:val="center" w:pos="4153"/>
        <w:tab w:val="right" w:pos="8306"/>
      </w:tabs>
      <w:snapToGrid w:val="0"/>
      <w:jc w:val="left"/>
    </w:pPr>
    <w:rPr>
      <w:sz w:val="18"/>
      <w:szCs w:val="18"/>
    </w:rPr>
  </w:style>
  <w:style w:type="character" w:customStyle="1" w:styleId="a6">
    <w:name w:val="页脚 字符"/>
    <w:basedOn w:val="a0"/>
    <w:link w:val="a5"/>
    <w:uiPriority w:val="99"/>
    <w:rsid w:val="00BA7E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5</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Phania</dc:creator>
  <cp:keywords/>
  <dc:description/>
  <cp:lastModifiedBy>HP</cp:lastModifiedBy>
  <cp:revision>97</cp:revision>
  <dcterms:created xsi:type="dcterms:W3CDTF">2018-05-29T22:49:00Z</dcterms:created>
  <dcterms:modified xsi:type="dcterms:W3CDTF">2018-09-09T12:39:00Z</dcterms:modified>
</cp:coreProperties>
</file>