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49EF" w14:textId="00283A38" w:rsidR="001F1912" w:rsidRDefault="00F542C1">
      <w:pPr>
        <w:rPr>
          <w:b/>
          <w:bCs/>
        </w:rPr>
      </w:pPr>
      <w:r w:rsidRPr="00F542C1">
        <w:rPr>
          <w:rFonts w:hint="eastAsia"/>
          <w:b/>
          <w:bCs/>
        </w:rPr>
        <w:t>需求分析：</w:t>
      </w:r>
    </w:p>
    <w:p w14:paraId="224E1E22" w14:textId="43C848D2" w:rsidR="00F542C1" w:rsidRPr="00AF29D6" w:rsidRDefault="00F9452D">
      <w:r w:rsidRPr="00AF29D6">
        <w:rPr>
          <w:rFonts w:hint="eastAsia"/>
        </w:rPr>
        <w:t>1.</w:t>
      </w:r>
      <w:r w:rsidR="00F542C1" w:rsidRPr="00AF29D6">
        <w:rPr>
          <w:rFonts w:hint="eastAsia"/>
        </w:rPr>
        <w:t>由于这个比赛是回合制，所以对机器人的移动性能没有</w:t>
      </w:r>
      <w:r w:rsidR="00DC61D7" w:rsidRPr="00AF29D6">
        <w:rPr>
          <w:rFonts w:hint="eastAsia"/>
        </w:rPr>
        <w:t>太高的要求</w:t>
      </w:r>
      <w:r w:rsidR="00F542C1" w:rsidRPr="00AF29D6">
        <w:rPr>
          <w:rFonts w:hint="eastAsia"/>
        </w:rPr>
        <w:t>。但考虑到要在40s内完成所有操作，</w:t>
      </w:r>
      <w:r w:rsidR="00DC61D7" w:rsidRPr="00AF29D6">
        <w:rPr>
          <w:rFonts w:hint="eastAsia"/>
        </w:rPr>
        <w:t>所以其机动性还是有一定的需求。</w:t>
      </w:r>
    </w:p>
    <w:p w14:paraId="6D9CA71B" w14:textId="7C6F9D80" w:rsidR="00F9452D" w:rsidRPr="00AF29D6" w:rsidRDefault="00F9452D">
      <w:pPr>
        <w:rPr>
          <w:rFonts w:hint="eastAsia"/>
        </w:rPr>
      </w:pPr>
      <w:r w:rsidRPr="00AF29D6">
        <w:rPr>
          <w:rFonts w:hint="eastAsia"/>
        </w:rPr>
        <w:t>2.</w:t>
      </w:r>
      <w:r w:rsidR="00DC61D7" w:rsidRPr="00AF29D6">
        <w:rPr>
          <w:rFonts w:hint="eastAsia"/>
        </w:rPr>
        <w:t>此外，这个比赛自动或者手动都可以，考虑到规则复杂，并且后阶段敌方机器人占领了道路，不能走，需要识别，各种操控也</w:t>
      </w:r>
      <w:r w:rsidRPr="00AF29D6">
        <w:rPr>
          <w:rFonts w:hint="eastAsia"/>
        </w:rPr>
        <w:t>不太适合于自动，并且后期各种局势的判断，各种情况的权衡不可能有自动完成，所以手动显然是上策。自动可以辅助手动，如对齐轨道，使机器人不偏离中心位置；微调到哨岗的距离方便放球等。</w:t>
      </w:r>
    </w:p>
    <w:p w14:paraId="7AADB269" w14:textId="60FA42A4" w:rsidR="00F9452D" w:rsidRPr="00AF29D6" w:rsidRDefault="00F9452D">
      <w:r w:rsidRPr="00AF29D6">
        <w:rPr>
          <w:rFonts w:hint="eastAsia"/>
        </w:rPr>
        <w:t>3.机器人需要装载能量球30个与10个层叠的能量仓，考虑到分数最大化，前十个（或者根据战略调整），肯定是要有10个小球放在能量仓中放到哨岗之上，所以需要一个把球放入仓中的装置、把球放到哨岗之上的装置，把仓放到哨岗之上的装置。</w:t>
      </w:r>
    </w:p>
    <w:p w14:paraId="246F1C38" w14:textId="4294D27C" w:rsidR="00AF29D6" w:rsidRDefault="00F9452D">
      <w:r w:rsidRPr="00AF29D6">
        <w:rPr>
          <w:rFonts w:hint="eastAsia"/>
        </w:rPr>
        <w:t>4.哨岗首先是最重要的得分手段。考虑到最多只能有60个能量，如何分配是至关重要的。</w:t>
      </w:r>
      <w:r w:rsidR="00AF29D6">
        <w:rPr>
          <w:rFonts w:hint="eastAsia"/>
        </w:rPr>
        <w:t>由于对手可能与己方在短边或者长边同侧启动，不管怎样，首先占据靠近己方的两个哨岗是首要之选。而无论怎样，要想形成强占领区域一定是要占领中间的那个哨岗（最有效的），与对手博弈中间哨岗的能量就很关键了。由于不知道每个回合之间间隔多少时间，所以这个比赛的应变性和策略性都不好判断。操作手肯定要根据场上的局势有很清晰的思路和很正确的判断。</w:t>
      </w:r>
    </w:p>
    <w:p w14:paraId="625BADB8" w14:textId="0AD30D2C" w:rsidR="007B3A12" w:rsidRDefault="007B3A12">
      <w:r>
        <w:rPr>
          <w:rFonts w:hint="eastAsia"/>
        </w:rPr>
        <w:t>5.在放60能量的能力具备的前提之下，假设对手也可以放60个能量，由于有步数时间限制，对手来我方附近区域放的效率性不高，所以我方附近的两个哨岗可以由能量球占领，根据对手是否要来占领这两个哨岗判断在其上放置更多能量的必要。中置哨岗和对方附件哨岗需用能量仓来占领。</w:t>
      </w:r>
      <w:r w:rsidR="00A9208F">
        <w:rPr>
          <w:rFonts w:hint="eastAsia"/>
        </w:rPr>
        <w:t>博弈形成强占领区域的第三个区域可以投入30能量左右。由于不知道能否取回能量，所以当对手在一个哨岗投入大量能量（其回合之后比己方多10个以上）之时，便可转移占领其他哨岗。</w:t>
      </w:r>
    </w:p>
    <w:p w14:paraId="5DAD0AC1" w14:textId="528269AD" w:rsidR="001E6E70" w:rsidRDefault="001E6E70"/>
    <w:p w14:paraId="701CEA56" w14:textId="0CEF956A" w:rsidR="001E6E70" w:rsidRDefault="001E6E70">
      <w:pPr>
        <w:rPr>
          <w:b/>
          <w:bCs/>
        </w:rPr>
      </w:pPr>
      <w:r w:rsidRPr="001E6E70">
        <w:rPr>
          <w:rFonts w:hint="eastAsia"/>
          <w:b/>
          <w:bCs/>
        </w:rPr>
        <w:t>模块设计：</w:t>
      </w:r>
    </w:p>
    <w:p w14:paraId="5E43CA9D" w14:textId="5667F121" w:rsidR="001E6E70" w:rsidRDefault="001E6E70" w:rsidP="001E6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移动模块，麦轮。使机器的整体结构始终面向方向不变，增加了移动的效率与稳定性。</w:t>
      </w:r>
    </w:p>
    <w:p w14:paraId="1C7883E0" w14:textId="6DE5E7FC" w:rsidR="001E6E70" w:rsidRDefault="001E6E70" w:rsidP="001E6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平台模块，要可以旋转，可以从每个方向放置能量。</w:t>
      </w:r>
    </w:p>
    <w:p w14:paraId="2801AB4E" w14:textId="6A3B51EC" w:rsidR="00262DB9" w:rsidRDefault="00262DB9" w:rsidP="00262DB9">
      <w:pPr>
        <w:pStyle w:val="a3"/>
        <w:ind w:left="360" w:firstLineChars="0" w:firstLine="0"/>
      </w:pPr>
      <w:r w:rsidRPr="00262DB9">
        <w:rPr>
          <w:noProof/>
        </w:rPr>
        <w:drawing>
          <wp:inline distT="0" distB="0" distL="0" distR="0" wp14:anchorId="0168D6AE" wp14:editId="64B0BD97">
            <wp:extent cx="3593690" cy="269548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85" cy="27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DD6E" w14:textId="77777777" w:rsidR="00262DB9" w:rsidRDefault="00262DB9" w:rsidP="00262DB9">
      <w:pPr>
        <w:pStyle w:val="a3"/>
        <w:ind w:left="360" w:firstLineChars="0" w:firstLine="0"/>
        <w:rPr>
          <w:rFonts w:hint="eastAsia"/>
        </w:rPr>
      </w:pPr>
    </w:p>
    <w:p w14:paraId="7F028988" w14:textId="16EBA3B2" w:rsidR="003E5EED" w:rsidRDefault="003E5EED" w:rsidP="001E6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放球模块。由于哨岗之上是类似于乐高积木的结构，且圆形的直径为44mm，考虑到47mm的小球在之上不易滚动，所以放球的结构不必把球稳当放在其上。可通过“发射”或者倾倒的方式放球在其上。</w:t>
      </w:r>
      <w:r w:rsidR="002A060C">
        <w:rPr>
          <w:rFonts w:hint="eastAsia"/>
        </w:rPr>
        <w:t>（不知一次能放几个）</w:t>
      </w:r>
    </w:p>
    <w:p w14:paraId="68F3AF57" w14:textId="6B663064" w:rsidR="000D4DD8" w:rsidRDefault="000D4DD8" w:rsidP="001E6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放仓模块。这是最复杂的一个结构。由于开始仓只能层叠放置，所以如何取出一个杯子很重要。且被子不能倾倒放置（斜放），否则小球会滚出，而正立放置又稳定性极差，容易翻倒（杯子直径53mm，放置平台圆形直径44mm），所以最好的方案是把杯子平躺着推出去，推到杯口靠至中间突起。</w:t>
      </w:r>
      <w:r w:rsidR="00F32CDE">
        <w:rPr>
          <w:rFonts w:hint="eastAsia"/>
        </w:rPr>
        <w:t>杯子上变圆半径更大，故可通过一个夹手推出。</w:t>
      </w:r>
    </w:p>
    <w:p w14:paraId="4A5B6F74" w14:textId="4542FE4F" w:rsidR="00262DB9" w:rsidRPr="001E6E70" w:rsidRDefault="00262DB9" w:rsidP="00262DB9">
      <w:pPr>
        <w:pStyle w:val="a3"/>
        <w:ind w:left="360" w:firstLineChars="0" w:firstLine="0"/>
        <w:rPr>
          <w:rFonts w:hint="eastAsia"/>
        </w:rPr>
      </w:pPr>
      <w:r w:rsidRPr="00262DB9">
        <w:rPr>
          <w:noProof/>
        </w:rPr>
        <w:drawing>
          <wp:inline distT="0" distB="0" distL="0" distR="0" wp14:anchorId="3BBC1187" wp14:editId="3A4CBBA6">
            <wp:extent cx="2507994" cy="3344092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54" cy="33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DB9">
        <w:rPr>
          <w:noProof/>
        </w:rPr>
        <w:drawing>
          <wp:inline distT="0" distB="0" distL="0" distR="0" wp14:anchorId="0316C63A" wp14:editId="7369D9A2">
            <wp:extent cx="5274310" cy="4190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DB9" w:rsidRPr="001E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97A72"/>
    <w:multiLevelType w:val="hybridMultilevel"/>
    <w:tmpl w:val="473C2376"/>
    <w:lvl w:ilvl="0" w:tplc="51BA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1"/>
    <w:rsid w:val="000D4DD8"/>
    <w:rsid w:val="001E6E70"/>
    <w:rsid w:val="00262DB9"/>
    <w:rsid w:val="002A060C"/>
    <w:rsid w:val="003E5EED"/>
    <w:rsid w:val="007B3A12"/>
    <w:rsid w:val="00A9208F"/>
    <w:rsid w:val="00AF29D6"/>
    <w:rsid w:val="00D8384D"/>
    <w:rsid w:val="00D915E3"/>
    <w:rsid w:val="00DC61D7"/>
    <w:rsid w:val="00F32CDE"/>
    <w:rsid w:val="00F542C1"/>
    <w:rsid w:val="00F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284"/>
  <w15:chartTrackingRefBased/>
  <w15:docId w15:val="{2E8D2F65-A82C-4D59-9A01-3E87F454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皓文</dc:creator>
  <cp:keywords/>
  <dc:description/>
  <cp:lastModifiedBy>张 皓文</cp:lastModifiedBy>
  <cp:revision>5</cp:revision>
  <dcterms:created xsi:type="dcterms:W3CDTF">2020-11-01T14:18:00Z</dcterms:created>
  <dcterms:modified xsi:type="dcterms:W3CDTF">2020-11-01T15:45:00Z</dcterms:modified>
</cp:coreProperties>
</file>