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6"/>
        </w:rPr>
      </w:pPr>
      <w:r>
        <w:rPr>
          <w:rFonts w:hint="eastAsia"/>
          <w:b/>
          <w:bCs/>
          <w:sz w:val="32"/>
          <w:szCs w:val="36"/>
        </w:rPr>
        <w:t>寒假集训总结</w:t>
      </w:r>
    </w:p>
    <w:p>
      <w:pPr>
        <w:ind w:firstLine="560" w:firstLineChars="200"/>
        <w:jc w:val="left"/>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入队以来我负责或参加了若干项目任务，得到了些许经验与心得。我所负责或参与的项目有：</w:t>
      </w:r>
      <w:bookmarkStart w:id="0" w:name="_GoBack"/>
      <w:bookmarkEnd w:id="0"/>
    </w:p>
    <w:p>
      <w:pPr>
        <w:numPr>
          <w:ilvl w:val="0"/>
          <w:numId w:val="1"/>
        </w:numPr>
        <w:jc w:val="left"/>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 xml:space="preserve"> 5-3V3信号转换板的绘制</w:t>
      </w:r>
    </w:p>
    <w:p>
      <w:pPr>
        <w:numPr>
          <w:ilvl w:val="0"/>
          <w:numId w:val="0"/>
        </w:numPr>
        <w:ind w:firstLine="560" w:firstLineChars="200"/>
        <w:jc w:val="left"/>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在和组长确认需求与若干细节后，我绘制了符合要求的电路板并学习了发加工，后续在学习焊接过程中焊出了几块成板。我负责的内容是任务中技术含量相对简单但也比较重要的部分，板子的绘制和走线是否合理是功能实现过程中的重要方面。在此过程中我学习了一些绘制电路板的原则和注意事项，并结合实际需求做出一个可以采纳的方案，为此任务作出了贡献。</w:t>
      </w:r>
    </w:p>
    <w:p>
      <w:pPr>
        <w:numPr>
          <w:ilvl w:val="0"/>
          <w:numId w:val="1"/>
        </w:numPr>
        <w:ind w:left="0" w:leftChars="0" w:firstLine="0" w:firstLineChars="0"/>
        <w:jc w:val="left"/>
        <w:rPr>
          <w:rFonts w:hint="default"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 xml:space="preserve"> 完成硬件组寒假集训学习任务</w:t>
      </w:r>
    </w:p>
    <w:p>
      <w:pPr>
        <w:numPr>
          <w:ilvl w:val="0"/>
          <w:numId w:val="0"/>
        </w:numPr>
        <w:ind w:firstLine="560"/>
        <w:jc w:val="left"/>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在集训期间，我按照学习任务要求阅读了电磁阀驱动、USB转can、小电脑电源模块、电机驱动板的项目文件并提交了学习报告。此过程中我学会了阅读芯片手册，提取有用信息，对阻容感进行取值和根据手册与需求绘制原理图。在此过程中我学习到了原理图设计与芯片选型的一些原则与经验以及电路方面的知识。此项目较为综合地训练了我进行原理图设计和电路板绘制的能力，使我初步具有了负责简单板子全程制作的能力。</w:t>
      </w:r>
    </w:p>
    <w:p>
      <w:pPr>
        <w:numPr>
          <w:ilvl w:val="0"/>
          <w:numId w:val="1"/>
        </w:numPr>
        <w:ind w:left="0" w:leftChars="0" w:firstLine="0" w:firstLineChars="0"/>
        <w:jc w:val="left"/>
        <w:rPr>
          <w:rFonts w:hint="default"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 xml:space="preserve"> 完成三块练习板的焊接练习</w:t>
      </w:r>
    </w:p>
    <w:p>
      <w:pPr>
        <w:numPr>
          <w:ilvl w:val="0"/>
          <w:numId w:val="0"/>
        </w:numPr>
        <w:ind w:leftChars="0" w:firstLine="560"/>
        <w:jc w:val="left"/>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在焊接练习过程中，我学习了直插、贴片元件的焊接方法，积累了焊接经验，锻炼了焊接技术。在练习过程中遇到了LED因受热过度而损坏的情况，经过总结后自己更加注意根据元件的耐热程度安排焊接顺序以及对不耐热元件应该一次焊上，避免补焊时的重复加热。</w:t>
      </w:r>
    </w:p>
    <w:p>
      <w:pPr>
        <w:numPr>
          <w:ilvl w:val="0"/>
          <w:numId w:val="1"/>
        </w:numPr>
        <w:ind w:left="0" w:leftChars="0" w:firstLine="0" w:firstLineChars="0"/>
        <w:jc w:val="left"/>
        <w:rPr>
          <w:rFonts w:hint="default"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 xml:space="preserve"> 参与大风车的制作</w:t>
      </w:r>
    </w:p>
    <w:p>
      <w:pPr>
        <w:numPr>
          <w:ilvl w:val="0"/>
          <w:numId w:val="0"/>
        </w:numPr>
        <w:ind w:firstLine="560"/>
        <w:jc w:val="left"/>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此任务中我参与了大风车扇叶电路板制作全过程、灯条安装，以及大风车的走线和修理。大风车的完成度和还原度对视觉组的调试具有重要影响，决定了赛场中击打大风车的准度和能力。项目制作过程中遇到了一些问题，如电容缺焊、芯片虚焊、灯条断路、大风车机械结构安装不合理等问题，未造成较大后果，在和其他人的协作下解决了问题。这是我参与的第一个也是参与程度较高的大项目，提高了我和其他成员的交流协作能力和实现项目要求的能力。</w:t>
      </w:r>
    </w:p>
    <w:p>
      <w:pPr>
        <w:numPr>
          <w:ilvl w:val="0"/>
          <w:numId w:val="1"/>
        </w:numPr>
        <w:ind w:left="0" w:leftChars="0" w:firstLine="0" w:firstLineChars="0"/>
        <w:jc w:val="left"/>
        <w:rPr>
          <w:rFonts w:hint="default"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 xml:space="preserve"> 参与超级电容组的制作</w:t>
      </w:r>
    </w:p>
    <w:p>
      <w:pPr>
        <w:numPr>
          <w:ilvl w:val="0"/>
          <w:numId w:val="0"/>
        </w:numPr>
        <w:ind w:firstLine="560"/>
        <w:jc w:val="left"/>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此任务中我制作焊接了超级电容的电容组板子，提交给梁天海进行测试，我在旁观看学习。测试中检查出了虚焊的问题并成功解决，最终完成了一块可用的板子。此期间我学习了阅读并理解芯片手册叙述的芯片功能和原理，并依此设计测试方法，学习在测试过程中找出问题。</w:t>
      </w:r>
    </w:p>
    <w:p>
      <w:pPr>
        <w:numPr>
          <w:ilvl w:val="0"/>
          <w:numId w:val="1"/>
        </w:numPr>
        <w:ind w:left="0" w:leftChars="0" w:firstLine="0" w:firstLineChars="0"/>
        <w:jc w:val="left"/>
        <w:rPr>
          <w:rFonts w:hint="default"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 xml:space="preserve"> 参与落框架灯条部分的走线和安装</w:t>
      </w:r>
    </w:p>
    <w:p>
      <w:pPr>
        <w:numPr>
          <w:ilvl w:val="0"/>
          <w:numId w:val="0"/>
        </w:numPr>
        <w:ind w:firstLine="560"/>
        <w:jc w:val="left"/>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我与另外一名成员设计了落框架的灯条方案，进行了焊接和走线。这是一个较为简单的任务，未出现问题。</w:t>
      </w:r>
    </w:p>
    <w:p>
      <w:pPr>
        <w:numPr>
          <w:ilvl w:val="0"/>
          <w:numId w:val="1"/>
        </w:numPr>
        <w:ind w:left="0" w:leftChars="0" w:firstLine="0" w:firstLineChars="0"/>
        <w:jc w:val="left"/>
        <w:rPr>
          <w:rFonts w:hint="default"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 xml:space="preserve"> 解决了集训期间参与线材焊接和电路板制作需求</w:t>
      </w:r>
    </w:p>
    <w:p>
      <w:pPr>
        <w:numPr>
          <w:ilvl w:val="0"/>
          <w:numId w:val="0"/>
        </w:numPr>
        <w:ind w:firstLine="560"/>
        <w:jc w:val="left"/>
        <w:rPr>
          <w:rFonts w:hint="eastAsia"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通过和其他负责人沟通和确定需求，做出满足不同要求的线材和电路板，锻炼了我的焊接能力和方案设计能力，让我懂得如何作出更具稳定性的连接。</w:t>
      </w:r>
    </w:p>
    <w:p>
      <w:pPr>
        <w:numPr>
          <w:ilvl w:val="0"/>
          <w:numId w:val="0"/>
        </w:numPr>
        <w:ind w:firstLine="560"/>
        <w:jc w:val="left"/>
        <w:rPr>
          <w:rFonts w:hint="eastAsia" w:ascii="宋体" w:hAnsi="宋体" w:eastAsia="宋体" w:cs="宋体"/>
          <w:b w:val="0"/>
          <w:bCs w:val="0"/>
          <w:i w:val="0"/>
          <w:iCs w:val="0"/>
          <w:sz w:val="28"/>
          <w:szCs w:val="28"/>
          <w:lang w:val="en-US" w:eastAsia="zh-CN"/>
        </w:rPr>
      </w:pPr>
    </w:p>
    <w:p>
      <w:pPr>
        <w:numPr>
          <w:ilvl w:val="0"/>
          <w:numId w:val="1"/>
        </w:numPr>
        <w:ind w:left="0" w:leftChars="0" w:firstLine="0" w:firstLineChars="0"/>
        <w:jc w:val="left"/>
        <w:rPr>
          <w:rFonts w:hint="default"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 xml:space="preserve"> 参与第二批扇叶电路板制作</w:t>
      </w:r>
    </w:p>
    <w:p>
      <w:pPr>
        <w:numPr>
          <w:ilvl w:val="0"/>
          <w:numId w:val="0"/>
        </w:numPr>
        <w:ind w:leftChars="0"/>
        <w:jc w:val="left"/>
        <w:rPr>
          <w:rFonts w:hint="default" w:ascii="宋体" w:hAnsi="宋体" w:eastAsia="宋体" w:cs="宋体"/>
          <w:b w:val="0"/>
          <w:bCs w:val="0"/>
          <w:i w:val="0"/>
          <w:iCs w:val="0"/>
          <w:sz w:val="28"/>
          <w:szCs w:val="28"/>
          <w:lang w:val="en-US" w:eastAsia="zh-CN"/>
        </w:rPr>
      </w:pPr>
      <w:r>
        <w:rPr>
          <w:rFonts w:hint="eastAsia" w:ascii="宋体" w:hAnsi="宋体" w:eastAsia="宋体" w:cs="宋体"/>
          <w:b w:val="0"/>
          <w:bCs w:val="0"/>
          <w:i w:val="0"/>
          <w:iCs w:val="0"/>
          <w:sz w:val="28"/>
          <w:szCs w:val="28"/>
          <w:lang w:val="en-US" w:eastAsia="zh-CN"/>
        </w:rPr>
        <w:t xml:space="preserve">    在此过程中我参与了刷锡膏、看守贴片、送回流焊、元件焊接和初步检验的过程。集训结束前完成了初步检验。此任务更需要保证出板质量，但是由于几块板子错用高温锡膏导致回流焊时无法融化，不得不调整温度后再次回流焊，留下损坏的隐患。</w:t>
      </w:r>
    </w:p>
    <w:p>
      <w:pPr>
        <w:jc w:val="left"/>
        <w:rPr>
          <w:sz w:val="28"/>
          <w:szCs w:val="32"/>
        </w:rPr>
      </w:pPr>
    </w:p>
    <w:p>
      <w:pPr>
        <w:ind w:firstLine="560" w:firstLineChars="200"/>
        <w:jc w:val="left"/>
        <w:rPr>
          <w:rFonts w:hint="default" w:eastAsiaTheme="minorEastAsia"/>
          <w:sz w:val="28"/>
          <w:szCs w:val="32"/>
          <w:lang w:val="en-US" w:eastAsia="zh-CN"/>
        </w:rPr>
      </w:pPr>
      <w:r>
        <w:rPr>
          <w:rFonts w:hint="eastAsia"/>
          <w:sz w:val="28"/>
          <w:szCs w:val="32"/>
          <w:lang w:val="en-US" w:eastAsia="zh-CN"/>
        </w:rPr>
        <w:t>我感觉寒假集训过程中自己的能力和知识得到了较大的提升和补充，初步具有负责并完成项目的能力，我对队伍的工作和进度有较强的参与感。在和其他组别的交流方面，目前只跟组内成员和陈迅学长有较多的交流，不怎么了解兵种组的进度和具体工作。希望下学期能更多地与其他组别的工作对接，参与其他组的工作。</w:t>
      </w:r>
    </w:p>
    <w:p>
      <w:pPr>
        <w:ind w:firstLine="560" w:firstLineChars="200"/>
        <w:jc w:val="left"/>
        <w:rPr>
          <w:rFonts w:hint="eastAsia"/>
          <w:sz w:val="28"/>
          <w:szCs w:val="32"/>
          <w:lang w:val="en-US" w:eastAsia="zh-CN"/>
        </w:rPr>
      </w:pPr>
      <w:r>
        <w:rPr>
          <w:rFonts w:hint="eastAsia"/>
          <w:sz w:val="28"/>
          <w:szCs w:val="32"/>
          <w:lang w:val="en-US" w:eastAsia="zh-CN"/>
        </w:rPr>
        <w:t>获得的教训与心得：</w:t>
      </w:r>
    </w:p>
    <w:p>
      <w:pPr>
        <w:numPr>
          <w:ilvl w:val="0"/>
          <w:numId w:val="2"/>
        </w:numPr>
        <w:ind w:firstLine="560" w:firstLineChars="200"/>
        <w:jc w:val="left"/>
        <w:rPr>
          <w:rFonts w:hint="default"/>
          <w:sz w:val="28"/>
          <w:szCs w:val="32"/>
          <w:lang w:val="en-US" w:eastAsia="zh-CN"/>
        </w:rPr>
      </w:pPr>
      <w:r>
        <w:rPr>
          <w:rFonts w:hint="eastAsia"/>
          <w:sz w:val="28"/>
          <w:szCs w:val="32"/>
          <w:lang w:val="en-US" w:eastAsia="zh-CN"/>
        </w:rPr>
        <w:t>做任务时需要和负责人有充分的交流以了解任务的目的和具体需求</w:t>
      </w:r>
    </w:p>
    <w:p>
      <w:pPr>
        <w:numPr>
          <w:ilvl w:val="0"/>
          <w:numId w:val="2"/>
        </w:numPr>
        <w:ind w:firstLine="560" w:firstLineChars="200"/>
        <w:jc w:val="left"/>
        <w:rPr>
          <w:rFonts w:hint="default"/>
          <w:sz w:val="28"/>
          <w:szCs w:val="32"/>
          <w:lang w:val="en-US" w:eastAsia="zh-CN"/>
        </w:rPr>
      </w:pPr>
      <w:r>
        <w:rPr>
          <w:rFonts w:hint="eastAsia"/>
          <w:sz w:val="28"/>
          <w:szCs w:val="32"/>
          <w:lang w:val="en-US" w:eastAsia="zh-CN"/>
        </w:rPr>
        <w:t>机械连接部分需要在保证稳定性的条件下降低拆卸难度，不要设置太多重复功能的螺栓</w:t>
      </w:r>
    </w:p>
    <w:p>
      <w:pPr>
        <w:numPr>
          <w:ilvl w:val="0"/>
          <w:numId w:val="2"/>
        </w:numPr>
        <w:ind w:firstLine="560" w:firstLineChars="200"/>
        <w:jc w:val="left"/>
        <w:rPr>
          <w:rFonts w:hint="default"/>
          <w:sz w:val="28"/>
          <w:szCs w:val="32"/>
          <w:lang w:val="en-US" w:eastAsia="zh-CN"/>
        </w:rPr>
      </w:pPr>
      <w:r>
        <w:rPr>
          <w:rFonts w:hint="eastAsia"/>
          <w:sz w:val="28"/>
          <w:szCs w:val="32"/>
          <w:lang w:val="en-US" w:eastAsia="zh-CN"/>
        </w:rPr>
        <w:t>焊线时需要保证焊点的稳定，完全包锡最不易损坏</w:t>
      </w:r>
    </w:p>
    <w:p>
      <w:pPr>
        <w:numPr>
          <w:ilvl w:val="0"/>
          <w:numId w:val="2"/>
        </w:numPr>
        <w:ind w:firstLine="560" w:firstLineChars="200"/>
        <w:jc w:val="left"/>
        <w:rPr>
          <w:rFonts w:hint="default"/>
          <w:sz w:val="28"/>
          <w:szCs w:val="32"/>
          <w:lang w:val="en-US" w:eastAsia="zh-CN"/>
        </w:rPr>
      </w:pPr>
      <w:r>
        <w:rPr>
          <w:rFonts w:hint="eastAsia"/>
          <w:sz w:val="28"/>
          <w:szCs w:val="32"/>
          <w:lang w:val="en-US" w:eastAsia="zh-CN"/>
        </w:rPr>
        <w:t>贴片元件先焊大元件再焊小元件，先焊耐热元件再焊不耐热元件</w:t>
      </w:r>
    </w:p>
    <w:p>
      <w:pPr>
        <w:numPr>
          <w:ilvl w:val="0"/>
          <w:numId w:val="2"/>
        </w:numPr>
        <w:ind w:firstLine="560" w:firstLineChars="200"/>
        <w:jc w:val="left"/>
        <w:rPr>
          <w:rFonts w:hint="default"/>
          <w:sz w:val="28"/>
          <w:szCs w:val="32"/>
          <w:lang w:val="en-US" w:eastAsia="zh-CN"/>
        </w:rPr>
      </w:pPr>
      <w:r>
        <w:rPr>
          <w:rFonts w:hint="eastAsia"/>
          <w:sz w:val="28"/>
          <w:szCs w:val="32"/>
          <w:lang w:val="en-US" w:eastAsia="zh-CN"/>
        </w:rPr>
        <w:t>需要多练习焊接，多积累焊接经验，避免虚焊</w:t>
      </w:r>
    </w:p>
    <w:p>
      <w:pPr>
        <w:numPr>
          <w:ilvl w:val="0"/>
          <w:numId w:val="2"/>
        </w:numPr>
        <w:ind w:firstLine="560" w:firstLineChars="200"/>
        <w:jc w:val="left"/>
        <w:rPr>
          <w:rFonts w:hint="default"/>
          <w:sz w:val="28"/>
          <w:szCs w:val="32"/>
          <w:lang w:val="en-US" w:eastAsia="zh-CN"/>
        </w:rPr>
      </w:pPr>
      <w:r>
        <w:rPr>
          <w:rFonts w:hint="eastAsia"/>
          <w:sz w:val="28"/>
          <w:szCs w:val="32"/>
          <w:lang w:val="en-US" w:eastAsia="zh-CN"/>
        </w:rPr>
        <w:t>使用热缩管时尽量使用风枪吹缩，可以使收缩均匀。需要使用烙铁烫时使用烙铁腹而不是沾锡的烙铁尖。</w:t>
      </w:r>
    </w:p>
    <w:p>
      <w:pPr>
        <w:numPr>
          <w:ilvl w:val="0"/>
          <w:numId w:val="2"/>
        </w:numPr>
        <w:ind w:firstLine="560" w:firstLineChars="200"/>
        <w:jc w:val="left"/>
        <w:rPr>
          <w:rFonts w:hint="default"/>
          <w:sz w:val="28"/>
          <w:szCs w:val="32"/>
          <w:lang w:val="en-US" w:eastAsia="zh-CN"/>
        </w:rPr>
      </w:pPr>
      <w:r>
        <w:rPr>
          <w:rFonts w:hint="eastAsia"/>
          <w:sz w:val="28"/>
          <w:szCs w:val="32"/>
          <w:lang w:val="en-US" w:eastAsia="zh-CN"/>
        </w:rPr>
        <w:t>需要多积累画板与走线经验，了解原则和注意事项</w:t>
      </w:r>
    </w:p>
    <w:p>
      <w:pPr>
        <w:numPr>
          <w:ilvl w:val="0"/>
          <w:numId w:val="2"/>
        </w:numPr>
        <w:ind w:firstLine="560" w:firstLineChars="200"/>
        <w:jc w:val="left"/>
        <w:rPr>
          <w:rFonts w:hint="default"/>
          <w:sz w:val="28"/>
          <w:szCs w:val="32"/>
          <w:lang w:val="en-US" w:eastAsia="zh-CN"/>
        </w:rPr>
      </w:pPr>
      <w:r>
        <w:rPr>
          <w:rFonts w:hint="eastAsia"/>
          <w:sz w:val="28"/>
          <w:szCs w:val="32"/>
          <w:lang w:val="en-US" w:eastAsia="zh-CN"/>
        </w:rPr>
        <w:t>用完焊台后及时清理以降低后来人的血压</w:t>
      </w:r>
    </w:p>
    <w:p>
      <w:pPr>
        <w:numPr>
          <w:ilvl w:val="0"/>
          <w:numId w:val="2"/>
        </w:numPr>
        <w:ind w:firstLine="560" w:firstLineChars="200"/>
        <w:jc w:val="left"/>
        <w:rPr>
          <w:rFonts w:hint="default"/>
          <w:sz w:val="28"/>
          <w:szCs w:val="32"/>
          <w:lang w:val="en-US" w:eastAsia="zh-CN"/>
        </w:rPr>
      </w:pPr>
      <w:r>
        <w:rPr>
          <w:rFonts w:hint="eastAsia"/>
          <w:sz w:val="28"/>
          <w:szCs w:val="32"/>
          <w:lang w:val="en-US" w:eastAsia="zh-CN"/>
        </w:rPr>
        <w:t>焊锡或使用风枪时尽量使用抽风机。</w:t>
      </w:r>
    </w:p>
    <w:p>
      <w:pPr>
        <w:numPr>
          <w:ilvl w:val="0"/>
          <w:numId w:val="2"/>
        </w:numPr>
        <w:ind w:firstLine="560" w:firstLineChars="200"/>
        <w:jc w:val="left"/>
        <w:rPr>
          <w:rFonts w:hint="default"/>
          <w:sz w:val="28"/>
          <w:szCs w:val="32"/>
          <w:lang w:val="en-US" w:eastAsia="zh-CN"/>
        </w:rPr>
      </w:pPr>
      <w:r>
        <w:rPr>
          <w:rFonts w:hint="eastAsia"/>
          <w:sz w:val="28"/>
          <w:szCs w:val="32"/>
          <w:lang w:val="en-US" w:eastAsia="zh-CN"/>
        </w:rPr>
        <w:t>刷锡膏时确保使用的是低温锡膏，不要用错更不能混用</w:t>
      </w:r>
    </w:p>
    <w:p>
      <w:pPr>
        <w:ind w:firstLine="560"/>
        <w:jc w:val="left"/>
        <w:rPr>
          <w:rFonts w:hint="eastAsia"/>
          <w:sz w:val="28"/>
          <w:szCs w:val="32"/>
          <w:lang w:val="en-US" w:eastAsia="zh-CN"/>
        </w:rPr>
      </w:pPr>
      <w:r>
        <w:rPr>
          <w:rFonts w:hint="eastAsia"/>
          <w:sz w:val="28"/>
          <w:szCs w:val="32"/>
          <w:lang w:val="en-US" w:eastAsia="zh-CN"/>
        </w:rPr>
        <w:t>我比较喜欢战队的氛围。大家相处融洽，关系紧密，具有自由交流与讨论的氛围。大家具有良好的干活效率也愿意花时间做得更好。队长会负责地进行多点一线的进度观察，给予帮助或指出我们在工作过程中的不规范之处。队伍会考察每一位成员的工作情况和建议，这些好的制度帮助队长了解队伍整体并作出适合队伍的调整。希望新队员能够得到更多独立完成项目的机会，吸取更多的经验，尽快能独当一面。</w:t>
      </w:r>
    </w:p>
    <w:p>
      <w:pPr>
        <w:ind w:firstLine="560"/>
        <w:jc w:val="left"/>
        <w:rPr>
          <w:rFonts w:hint="eastAsia"/>
          <w:sz w:val="28"/>
          <w:szCs w:val="32"/>
          <w:lang w:val="en-US" w:eastAsia="zh-CN"/>
        </w:rPr>
      </w:pPr>
      <w:r>
        <w:rPr>
          <w:rFonts w:hint="eastAsia"/>
          <w:sz w:val="28"/>
          <w:szCs w:val="32"/>
          <w:lang w:val="en-US" w:eastAsia="zh-CN"/>
        </w:rPr>
        <w:t>战队是一个很好的学习本专业方向技能的地方，是一个充分锻炼团队协作的地方，是一个能够实现自己价值的地方，是一个进步的平台，是一个充满人脉的平台，是一个有意思的地方，每个人共同努力着一项有意思的比赛。我想这是我加入团队的初心。我希望本赛季自己能够通过学习与实践独当一面并走上赛场，做到能通过自己和队友的努力让车作出微小的进步。</w:t>
      </w:r>
    </w:p>
    <w:p>
      <w:pPr>
        <w:ind w:firstLine="560"/>
        <w:jc w:val="left"/>
        <w:rPr>
          <w:rFonts w:hint="default"/>
          <w:sz w:val="28"/>
          <w:szCs w:val="32"/>
          <w:lang w:val="en-US" w:eastAsia="zh-CN"/>
        </w:rPr>
      </w:pPr>
      <w:r>
        <w:rPr>
          <w:rFonts w:hint="eastAsia"/>
          <w:sz w:val="28"/>
          <w:szCs w:val="32"/>
          <w:lang w:val="en-US" w:eastAsia="zh-CN"/>
        </w:rPr>
        <w:t>我认为硬件组的队友们都具有优秀的学习能力和工作能力，在日常的交流过程中给了我许多灵感与激励。梁天海与陈迅学长给予了我很多技术上和经验上的指导和帮助，让我做项目时有充足的安全感。我十分喜欢这个团队，并希望能作出更多自己的贡献。</w:t>
      </w:r>
    </w:p>
    <w:p>
      <w:pPr>
        <w:pStyle w:val="10"/>
        <w:numPr>
          <w:numId w:val="0"/>
        </w:numPr>
        <w:ind w:leftChars="0"/>
        <w:jc w:val="left"/>
        <w:rPr>
          <w:sz w:val="28"/>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8436F6"/>
    <w:multiLevelType w:val="singleLevel"/>
    <w:tmpl w:val="A68436F6"/>
    <w:lvl w:ilvl="0" w:tentative="0">
      <w:start w:val="1"/>
      <w:numFmt w:val="decimal"/>
      <w:suff w:val="space"/>
      <w:lvlText w:val="%1."/>
      <w:lvlJc w:val="left"/>
    </w:lvl>
  </w:abstractNum>
  <w:abstractNum w:abstractNumId="1">
    <w:nsid w:val="1D6FCB64"/>
    <w:multiLevelType w:val="singleLevel"/>
    <w:tmpl w:val="1D6FCB6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609"/>
    <w:rsid w:val="000729E9"/>
    <w:rsid w:val="000D0D78"/>
    <w:rsid w:val="002450E6"/>
    <w:rsid w:val="003F08A6"/>
    <w:rsid w:val="004B66E9"/>
    <w:rsid w:val="00624ACC"/>
    <w:rsid w:val="007728F1"/>
    <w:rsid w:val="00810C39"/>
    <w:rsid w:val="008F5418"/>
    <w:rsid w:val="00A11D2F"/>
    <w:rsid w:val="00AF6B07"/>
    <w:rsid w:val="00BF75F3"/>
    <w:rsid w:val="00DF4ACE"/>
    <w:rsid w:val="00E20238"/>
    <w:rsid w:val="00E35959"/>
    <w:rsid w:val="00E645BA"/>
    <w:rsid w:val="00E92609"/>
    <w:rsid w:val="00F32669"/>
    <w:rsid w:val="00F50CF7"/>
    <w:rsid w:val="04226769"/>
    <w:rsid w:val="5BAE0337"/>
    <w:rsid w:val="5E3F76CB"/>
    <w:rsid w:val="609C22C8"/>
    <w:rsid w:val="7EFA1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customStyle="1" w:styleId="7">
    <w:name w:val="页眉 字符"/>
    <w:basedOn w:val="5"/>
    <w:link w:val="3"/>
    <w:qFormat/>
    <w:uiPriority w:val="99"/>
    <w:rPr>
      <w:sz w:val="18"/>
      <w:szCs w:val="18"/>
    </w:rPr>
  </w:style>
  <w:style w:type="character" w:customStyle="1" w:styleId="8">
    <w:name w:val="页脚 字符"/>
    <w:basedOn w:val="5"/>
    <w:link w:val="2"/>
    <w:uiPriority w:val="99"/>
    <w:rPr>
      <w:sz w:val="18"/>
      <w:szCs w:val="18"/>
    </w:rPr>
  </w:style>
  <w:style w:type="character" w:customStyle="1" w:styleId="9">
    <w:name w:val="Unresolved Mention"/>
    <w:basedOn w:val="5"/>
    <w:semiHidden/>
    <w:unhideWhenUsed/>
    <w:uiPriority w:val="99"/>
    <w:rPr>
      <w:color w:val="605E5C"/>
      <w:shd w:val="clear" w:color="auto" w:fill="E1DFDD"/>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88</Words>
  <Characters>505</Characters>
  <Lines>4</Lines>
  <Paragraphs>1</Paragraphs>
  <TotalTime>463</TotalTime>
  <ScaleCrop>false</ScaleCrop>
  <LinksUpToDate>false</LinksUpToDate>
  <CharactersWithSpaces>592</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2022-01-23T15:03:00Z</dcterms:created>
  <dc:creator>xiao xiao</dc:creator>
  <cp:lastModifiedBy>陈胡皓宇</cp:lastModifiedBy>
  <dcterms:modified xsi:type="dcterms:W3CDTF">2022-02-08T04:21:35Z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