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机械组赛季衔接简议</w:t>
      </w:r>
      <w:bookmarkStart w:id="0" w:name="_GoBack"/>
      <w:bookmarkEnd w:id="0"/>
      <w:r>
        <w:rPr>
          <w:rFonts w:hint="eastAsia"/>
          <w:lang w:val="en-US" w:eastAsia="zh-CN"/>
        </w:rPr>
        <w:t>（2022.9.17）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上赛季结束进度：邓步三代和两代麦轮完成较顺利，平衡步兵完成度80%，结构上有问题在重画。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本赛季目标：规则不大改的话，重点研发平衡步兵，至少达到上场标准且稳定。电控之前改进了代码的pid逻辑，肯需要时间调试；云台发射也需要继续测试；平衡腿近期会到，等装好后需要找电控调试。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*后续问题：需要抓电控来调试。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飞镖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本赛季目标：改进发射方式，迭代飞镖架，制作舵面制导飞镖。预计招新结束之后开始项目，飞镖制导会早一些开始。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无人机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赛季结束进度：该飞机有上场能力，只是不稳定。主要问题：拨盘和链路不便承受起飞震动，且有卡弹问题（近期卡弹率下降，可以尝试通过反拨解决）。次要问题：桨保固定问题，需要优化连接方式避免不必要的损失；无人机的起落架容易寄，需要改……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本赛季目标：规则不大改的话，改改当代飞机，解决主要问题和次要问题。预计等新人进队之后开始解决，并在寒假集训考虑是否重画部件。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*后续问题：培养电控和视觉。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本赛季目标（近期）：研发无头靶车，并改进跷跷板然后实装到它身上。靶车作为哨兵备车和电控视觉测试车使用，交付新人作为研发项目，预计不上场。云台接口待定，作为三级任务看新人水平再决定做不做。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上赛季结束进度：吸盘工程已经完工。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本赛季目标：做吸盘加yaw旋转的工程，以及机械臂试做型工程。近期打算先做个方案讨论下，先储备知识，正式开展等期中考后。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赛季目标：主要打算做三个车，一是优化改进摩擦轮英雄，二是制作气动陀螺英雄试验车，三是将弹簧吊射特化型交付新人作为研发项目，若进展顺利将制作丝杠驱动的气动吊射特化型。气动陀螺英雄会先做一个刚性发射机构测试，整车研发待发射机构稳定实现再做。预计于招新后正式开始，气动发射机构会早一些开始，目前正在储备气动知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可以考虑给新人的项目：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哨兵无头靶车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无人机修锅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小弹测试辅助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飞镖测试辅助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弹簧吊射英雄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1C611"/>
    <w:multiLevelType w:val="singleLevel"/>
    <w:tmpl w:val="9961C61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01E1341"/>
    <w:multiLevelType w:val="singleLevel"/>
    <w:tmpl w:val="A01E13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A27C778"/>
    <w:multiLevelType w:val="singleLevel"/>
    <w:tmpl w:val="EA27C7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698F00E"/>
    <w:multiLevelType w:val="singleLevel"/>
    <w:tmpl w:val="2698F0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11870B5"/>
    <w:multiLevelType w:val="singleLevel"/>
    <w:tmpl w:val="311870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6866736"/>
    <w:multiLevelType w:val="singleLevel"/>
    <w:tmpl w:val="46866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C7A4E40"/>
    <w:multiLevelType w:val="singleLevel"/>
    <w:tmpl w:val="4C7A4E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98A106B"/>
    <w:multiLevelType w:val="singleLevel"/>
    <w:tmpl w:val="698A10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NTU4ZmJhNWQ1NjliNDQ1NDZhMTFmNDk3NWFjMDEifQ=="/>
  </w:docVars>
  <w:rsids>
    <w:rsidRoot w:val="61966E28"/>
    <w:rsid w:val="351507C6"/>
    <w:rsid w:val="36757E7B"/>
    <w:rsid w:val="6196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773</Words>
  <Characters>787</Characters>
  <Lines>0</Lines>
  <Paragraphs>0</Paragraphs>
  <TotalTime>19</TotalTime>
  <ScaleCrop>false</ScaleCrop>
  <LinksUpToDate>false</LinksUpToDate>
  <CharactersWithSpaces>787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2022-09-17T14:36:00Z</dcterms:created>
  <dc:creator>1-氯-2-甲基Parsee烃</dc:creator>
  <cp:lastModifiedBy>1-氯-2-甲基Parsee烃</cp:lastModifiedBy>
  <dcterms:modified xsi:type="dcterms:W3CDTF">2022-09-18T11:00:26Z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EC81F36CE0E54B62AF1542B80380472C</vt:lpwstr>
  </property>
</Properties>
</file>