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2022.10.16机械组进度汇报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10.8-10.16进行的培训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10.8-10.16 改卷（基本完成，部分卷子有文件读取问题，待审核和重批）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10.16 第二阶段培训1——常用材料及性能：gsy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10.16 第二阶段培训2——标准件与公差配合：ty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10.16 第二阶段培训3——去701和706实地摸摸材料：pp,xyk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新人概况：后段培训中（标准件，材料和机器人设计），能保证对新人的知识传授进度统一。同时正在对一些SW学习不充分的新人进行单独指导。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接下来的培训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10.17-10.22</w:t>
      </w:r>
      <w:r>
        <w:rPr>
          <w:rFonts w:ascii="宋体" w:hAnsi="宋体" w:eastAsia="宋体" w:cs="宋体"/>
          <w:sz w:val="21"/>
          <w:szCs w:val="21"/>
        </w:rPr>
        <w:t> 笔试出题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default" w:ascii="Calibri" w:hAnsi="Calibri" w:eastAsia="宋体" w:cs="Calibri"/>
          <w:sz w:val="21"/>
          <w:szCs w:val="21"/>
        </w:rPr>
        <w:t>10.23: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default" w:ascii="Calibri" w:hAnsi="Calibri" w:eastAsia="宋体" w:cs="Calibri"/>
          <w:sz w:val="21"/>
          <w:szCs w:val="21"/>
        </w:rPr>
        <w:t>19:00-19:55</w:t>
      </w:r>
      <w:r>
        <w:rPr>
          <w:rFonts w:ascii="宋体" w:hAnsi="宋体" w:eastAsia="宋体" w:cs="宋体"/>
          <w:sz w:val="21"/>
          <w:szCs w:val="21"/>
        </w:rPr>
        <w:t> 典型机构讲解(东哥)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default" w:ascii="Calibri" w:hAnsi="Calibri" w:eastAsia="宋体" w:cs="Calibri"/>
          <w:sz w:val="21"/>
          <w:szCs w:val="21"/>
        </w:rPr>
        <w:t>20:00-21:00</w:t>
      </w:r>
      <w:r>
        <w:rPr>
          <w:rFonts w:ascii="宋体" w:hAnsi="宋体" w:eastAsia="宋体" w:cs="宋体"/>
          <w:sz w:val="21"/>
          <w:szCs w:val="21"/>
        </w:rPr>
        <w:t> 机器人设计经验分享(xzh)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default" w:ascii="Calibri" w:hAnsi="Calibri" w:eastAsia="宋体" w:cs="Calibri"/>
          <w:sz w:val="21"/>
          <w:szCs w:val="21"/>
        </w:rPr>
        <w:t>21:00-21:30</w:t>
      </w:r>
      <w:r>
        <w:rPr>
          <w:rFonts w:ascii="宋体" w:hAnsi="宋体" w:eastAsia="宋体" w:cs="宋体"/>
          <w:sz w:val="21"/>
          <w:szCs w:val="21"/>
        </w:rPr>
        <w:t> 笔试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default" w:ascii="Calibri" w:hAnsi="Calibri" w:eastAsia="宋体" w:cs="Calibri"/>
          <w:sz w:val="21"/>
          <w:szCs w:val="21"/>
        </w:rPr>
        <w:t>10.24-10.28</w:t>
      </w:r>
      <w:r>
        <w:rPr>
          <w:rFonts w:ascii="宋体" w:hAnsi="宋体" w:eastAsia="宋体" w:cs="宋体"/>
          <w:sz w:val="21"/>
          <w:szCs w:val="21"/>
        </w:rPr>
        <w:t> 统计，改卷和整合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default" w:ascii="Calibri" w:hAnsi="Calibri" w:eastAsia="宋体" w:cs="Calibri"/>
          <w:sz w:val="21"/>
          <w:szCs w:val="21"/>
        </w:rPr>
        <w:t>10.29</w:t>
      </w:r>
      <w:r>
        <w:rPr>
          <w:rFonts w:ascii="宋体" w:hAnsi="宋体" w:eastAsia="宋体" w:cs="宋体"/>
          <w:sz w:val="21"/>
          <w:szCs w:val="21"/>
        </w:rPr>
        <w:t> 机械组大会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default" w:ascii="Calibri" w:hAnsi="Calibri" w:eastAsia="宋体" w:cs="Calibri"/>
          <w:sz w:val="21"/>
          <w:szCs w:val="21"/>
        </w:rPr>
        <w:t>10.30</w:t>
      </w:r>
      <w:r>
        <w:rPr>
          <w:rFonts w:ascii="宋体" w:hAnsi="宋体" w:eastAsia="宋体" w:cs="宋体"/>
          <w:sz w:val="21"/>
          <w:szCs w:val="21"/>
        </w:rPr>
        <w:t> 新人入队第一次大会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物资和采购项目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采购进行中。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新人拆车后的一地已清整，待物资清点时详细分类。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重要研发项目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英雄第一版气动测试架（正在完成图纸）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工程第一版机械臂（已出图，准备发加工）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步兵第一版平衡车（修图定稿中，准备发加工）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舵面制导飞镖（镖体设计完成，正在进行飞镖架设计）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新哨兵研发（正在测试方案）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新锅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6292215" cy="187452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2215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7BEA86"/>
    <w:multiLevelType w:val="singleLevel"/>
    <w:tmpl w:val="B37BEA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C1B35C0"/>
    <w:multiLevelType w:val="singleLevel"/>
    <w:tmpl w:val="EC1B35C0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0NTU4ZmJhNWQ1NjliNDQ1NDZhMTFmNDk3NWFjMDEifQ=="/>
  </w:docVars>
  <w:rsids>
    <w:rsidRoot w:val="6673291C"/>
    <w:rsid w:val="0EEC1973"/>
    <w:rsid w:val="29127DD1"/>
    <w:rsid w:val="2E41718E"/>
    <w:rsid w:val="472E3BD0"/>
    <w:rsid w:val="4E9D1D67"/>
    <w:rsid w:val="5C473E4D"/>
    <w:rsid w:val="6673291C"/>
    <w:rsid w:val="75FE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368</Words>
  <Characters>487</Characters>
  <Lines>0</Lines>
  <Paragraphs>0</Paragraphs>
  <TotalTime>34</TotalTime>
  <ScaleCrop>false</ScaleCrop>
  <LinksUpToDate>false</LinksUpToDate>
  <CharactersWithSpaces>498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2022-10-16T12:24:00Z</dcterms:created>
  <dc:creator>长颈鹭</dc:creator>
  <cp:lastModifiedBy>长颈鹭</cp:lastModifiedBy>
  <dcterms:modified xsi:type="dcterms:W3CDTF">2022-10-16T13:12:13Z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177E4C1A1F3B4155B1E35BBF9D6F6CDA</vt:lpwstr>
  </property>
</Properties>
</file>