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D1C4" w14:textId="51E32F3F" w:rsidR="00D63F17" w:rsidRDefault="00AD216C" w:rsidP="00AD216C">
      <w:pPr>
        <w:jc w:val="center"/>
      </w:pPr>
      <w:r>
        <w:rPr>
          <w:rFonts w:hint="eastAsia"/>
        </w:rPr>
        <w:t>哈工大（深圳）</w:t>
      </w:r>
      <w:proofErr w:type="gramStart"/>
      <w:r>
        <w:rPr>
          <w:rFonts w:hint="eastAsia"/>
        </w:rPr>
        <w:t>南工骁鹰战队</w:t>
      </w:r>
      <w:proofErr w:type="gramEnd"/>
      <w:r>
        <w:rPr>
          <w:rFonts w:hint="eastAsia"/>
        </w:rPr>
        <w:t>招商文档</w:t>
      </w:r>
    </w:p>
    <w:p w14:paraId="139877CE" w14:textId="5BF8B80D" w:rsidR="00AD216C" w:rsidRPr="00AD216C" w:rsidRDefault="00AD216C" w:rsidP="00AD216C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D216C">
        <w:rPr>
          <w:rFonts w:ascii="黑体" w:eastAsia="黑体" w:hAnsi="黑体" w:hint="eastAsia"/>
          <w:sz w:val="28"/>
          <w:szCs w:val="28"/>
        </w:rPr>
        <w:t>战队介绍</w:t>
      </w:r>
    </w:p>
    <w:p w14:paraId="7ADF1A16" w14:textId="0461C2D6" w:rsidR="00AD216C" w:rsidRPr="00AD216C" w:rsidRDefault="00AD216C" w:rsidP="00AD216C">
      <w:pPr>
        <w:ind w:firstLineChars="200" w:firstLine="420"/>
        <w:jc w:val="left"/>
        <w:rPr>
          <w:rFonts w:asciiTheme="minorEastAsia" w:hAnsiTheme="minorEastAsia"/>
          <w:szCs w:val="21"/>
        </w:rPr>
      </w:pPr>
      <w:proofErr w:type="gramStart"/>
      <w:r w:rsidRPr="00AD216C">
        <w:rPr>
          <w:rFonts w:asciiTheme="minorEastAsia" w:hAnsiTheme="minorEastAsia" w:hint="eastAsia"/>
          <w:szCs w:val="21"/>
        </w:rPr>
        <w:t>南工骁鹰战队</w:t>
      </w:r>
      <w:proofErr w:type="gramEnd"/>
      <w:r w:rsidRPr="00AD216C">
        <w:rPr>
          <w:rFonts w:asciiTheme="minorEastAsia" w:hAnsiTheme="minorEastAsia" w:hint="eastAsia"/>
          <w:szCs w:val="21"/>
        </w:rPr>
        <w:t>成立于2</w:t>
      </w:r>
      <w:r w:rsidRPr="00AD216C">
        <w:rPr>
          <w:rFonts w:asciiTheme="minorEastAsia" w:hAnsiTheme="minorEastAsia"/>
          <w:szCs w:val="21"/>
        </w:rPr>
        <w:t>016</w:t>
      </w:r>
      <w:r w:rsidRPr="00AD216C">
        <w:rPr>
          <w:rFonts w:asciiTheme="minorEastAsia" w:hAnsiTheme="minorEastAsia" w:hint="eastAsia"/>
          <w:szCs w:val="21"/>
        </w:rPr>
        <w:t>年，在校内具有较高影响力和知名度，是哈尔滨工业大学（深圳）具有代表性的一支机器人战队。队内分为机械组、嵌入式组、视觉组及运营组，协调筹备机器人开发、赛队运营及各项比赛的参赛。</w:t>
      </w:r>
    </w:p>
    <w:p w14:paraId="357C2F7C" w14:textId="62C3B09A" w:rsidR="00AD216C" w:rsidRDefault="00905B1B" w:rsidP="00AD216C">
      <w:pPr>
        <w:ind w:firstLine="420"/>
        <w:jc w:val="left"/>
        <w:rPr>
          <w:rFonts w:asciiTheme="minorEastAsia" w:hAnsiTheme="minorEastAsia"/>
          <w:szCs w:val="21"/>
        </w:rPr>
      </w:pPr>
      <w:r w:rsidRPr="00905B1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344327" wp14:editId="2D1BA9CC">
                <wp:simplePos x="0" y="0"/>
                <wp:positionH relativeFrom="margin">
                  <wp:align>left</wp:align>
                </wp:positionH>
                <wp:positionV relativeFrom="paragraph">
                  <wp:posOffset>919163</wp:posOffset>
                </wp:positionV>
                <wp:extent cx="5290820" cy="1403985"/>
                <wp:effectExtent l="0" t="0" r="0" b="254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13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83EAF" w14:textId="20E15ADC" w:rsidR="00905B1B" w:rsidRDefault="00905B1B" w:rsidP="00905B1B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5B1B">
                              <w:rPr>
                                <w:rFonts w:hint="eastAsia"/>
                                <w:color w:val="4472C4" w:themeColor="accent1"/>
                                <w:sz w:val="24"/>
                                <w:szCs w:val="24"/>
                              </w:rPr>
                              <w:t>R</w:t>
                            </w:r>
                            <w:r w:rsidRPr="00905B1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oboMaster</w:t>
                            </w:r>
                            <w:proofErr w:type="spellEnd"/>
                            <w:proofErr w:type="gramStart"/>
                            <w:r w:rsidRPr="00905B1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机甲大师</w:t>
                            </w:r>
                            <w:proofErr w:type="gramEnd"/>
                            <w:r w:rsidRPr="00905B1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赛</w:t>
                            </w:r>
                          </w:p>
                          <w:p w14:paraId="00675BAE" w14:textId="06A62574" w:rsidR="00905B1B" w:rsidRDefault="00905B1B" w:rsidP="00905B1B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line="240" w:lineRule="atLeas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>RoboMaster</w:t>
                            </w:r>
                            <w:proofErr w:type="spellEnd"/>
                            <w:proofErr w:type="gramStart"/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>机甲大师</w:t>
                            </w:r>
                            <w:proofErr w:type="gramEnd"/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>高校系列赛</w:t>
                            </w:r>
                            <w:r w:rsidRP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（R</w:t>
                            </w:r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MU, </w:t>
                            </w:r>
                            <w:proofErr w:type="spellStart"/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>Robomaster</w:t>
                            </w:r>
                            <w:proofErr w:type="spellEnd"/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University Series</w:t>
                            </w:r>
                            <w:r w:rsidRP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），是由</w:t>
                            </w:r>
                            <w:proofErr w:type="gramStart"/>
                            <w:r w:rsidRP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大疆创新</w:t>
                            </w:r>
                            <w:proofErr w:type="gramEnd"/>
                            <w:r w:rsidRP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发起</w:t>
                            </w:r>
                            <w:r w:rsid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，专为全球科技爱好者打造的机器人竞技与学术交流平台，自2</w:t>
                            </w:r>
                            <w:r w:rsid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>013年</w:t>
                            </w:r>
                            <w:r w:rsid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创办至今，致力于培养与吸纳具有工程思维的综合素质人才，并将科技之美，、科技创新理念向公众广泛传递。平台要求参赛队员走出课堂，组成</w:t>
                            </w:r>
                            <w:proofErr w:type="gramStart"/>
                            <w:r w:rsid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机甲战</w:t>
                            </w:r>
                            <w:proofErr w:type="gramEnd"/>
                            <w:r w:rsidR="00087FF5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队，自主研发制作多种机器人参与团队竞技</w:t>
                            </w:r>
                          </w:p>
                          <w:p w14:paraId="2EF77D07" w14:textId="66A25AFD" w:rsidR="00087FF5" w:rsidRPr="00905B1B" w:rsidRDefault="00087FF5" w:rsidP="00905B1B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line="240" w:lineRule="atLeast"/>
                              <w:rPr>
                                <w:rFonts w:hint="eastAsia"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87FF5">
                              <w:rPr>
                                <w:rFonts w:asciiTheme="minorEastAsia" w:hAnsiTheme="minorEastAsia"/>
                                <w:szCs w:val="21"/>
                              </w:rPr>
                              <w:t>RoboMaster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机甲大师</w:t>
                            </w:r>
                            <w:proofErr w:type="gramEnd"/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高校系列赛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分为超级对抗赛，高校联盟赛，高校单项赛，高校人工智能挑战赛。其中超级对抗赛由共青团中央、深圳市人民政府联合主办，D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JI</w:t>
                            </w:r>
                            <w:proofErr w:type="gramStart"/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大疆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创新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发起并承办，面向全球高校学子开放</w:t>
                            </w:r>
                            <w:r w:rsidR="00A31723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。作为全球首个射击对抗类的机器人比赛，在其诞生伊始就凭借其颠覆传统的机器人比赛方式、震撼人心的试听冲击力、激烈硬朗的竞技风格吸引到全球数百所高等院校、近千家高新科技企业以及数以万计的科技爱好者的深度关注。赛事规模</w:t>
                            </w:r>
                            <w:r w:rsidR="004D7201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逐年扩大，每年吸引全球4</w:t>
                            </w:r>
                            <w:r w:rsidR="004D7201">
                              <w:rPr>
                                <w:rFonts w:asciiTheme="minorEastAsia" w:hAnsiTheme="minorEastAsia"/>
                                <w:szCs w:val="21"/>
                              </w:rPr>
                              <w:t>00余</w:t>
                            </w:r>
                            <w:r w:rsidR="004D7201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所高等院校参赛，累计向社会输送3</w:t>
                            </w:r>
                            <w:r w:rsidR="004D7201">
                              <w:rPr>
                                <w:rFonts w:asciiTheme="minorEastAsia" w:hAnsiTheme="minorEastAsia"/>
                                <w:szCs w:val="21"/>
                              </w:rPr>
                              <w:t>.5</w:t>
                            </w:r>
                            <w:r w:rsidR="004D7201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万名青年工程师，并与数百所高校开展各类人才培养、实验室共建等产学研合作项目。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3443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2.4pt;width:416.6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" filled="f" stroked="f">
                <v:textbox style="mso-fit-shape-to-text:t">
                  <w:txbxContent>
                    <w:p w14:paraId="3A783EAF" w14:textId="20E15ADC" w:rsidR="00905B1B" w:rsidRDefault="00905B1B" w:rsidP="00905B1B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905B1B">
                        <w:rPr>
                          <w:rFonts w:hint="eastAsia"/>
                          <w:color w:val="4472C4" w:themeColor="accent1"/>
                          <w:sz w:val="24"/>
                          <w:szCs w:val="24"/>
                        </w:rPr>
                        <w:t>R</w:t>
                      </w:r>
                      <w:r w:rsidRPr="00905B1B">
                        <w:rPr>
                          <w:color w:val="4472C4" w:themeColor="accent1"/>
                          <w:sz w:val="24"/>
                          <w:szCs w:val="24"/>
                        </w:rPr>
                        <w:t>oboMaster</w:t>
                      </w:r>
                      <w:proofErr w:type="spellEnd"/>
                      <w:proofErr w:type="gramStart"/>
                      <w:r w:rsidRPr="00905B1B">
                        <w:rPr>
                          <w:color w:val="4472C4" w:themeColor="accent1"/>
                          <w:sz w:val="24"/>
                          <w:szCs w:val="24"/>
                        </w:rPr>
                        <w:t>机甲大师</w:t>
                      </w:r>
                      <w:proofErr w:type="gramEnd"/>
                      <w:r w:rsidRPr="00905B1B">
                        <w:rPr>
                          <w:color w:val="4472C4" w:themeColor="accent1"/>
                          <w:sz w:val="24"/>
                          <w:szCs w:val="24"/>
                        </w:rPr>
                        <w:t>赛</w:t>
                      </w:r>
                    </w:p>
                    <w:p w14:paraId="00675BAE" w14:textId="06A62574" w:rsidR="00905B1B" w:rsidRDefault="00905B1B" w:rsidP="00905B1B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line="240" w:lineRule="atLeas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Cs w:val="21"/>
                        </w:rPr>
                        <w:t xml:space="preserve"> </w:t>
                      </w:r>
                      <w:proofErr w:type="spellStart"/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>RoboMaster</w:t>
                      </w:r>
                      <w:proofErr w:type="spellEnd"/>
                      <w:proofErr w:type="gramStart"/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>机甲大师</w:t>
                      </w:r>
                      <w:proofErr w:type="gramEnd"/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>高校系列赛</w:t>
                      </w:r>
                      <w:r w:rsidRPr="00087FF5">
                        <w:rPr>
                          <w:rFonts w:asciiTheme="minorEastAsia" w:hAnsiTheme="minorEastAsia" w:hint="eastAsia"/>
                          <w:szCs w:val="21"/>
                        </w:rPr>
                        <w:t>（R</w:t>
                      </w:r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 xml:space="preserve">MU, </w:t>
                      </w:r>
                      <w:proofErr w:type="spellStart"/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>Robomaster</w:t>
                      </w:r>
                      <w:proofErr w:type="spellEnd"/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 xml:space="preserve"> University Series</w:t>
                      </w:r>
                      <w:r w:rsidRPr="00087FF5">
                        <w:rPr>
                          <w:rFonts w:asciiTheme="minorEastAsia" w:hAnsiTheme="minorEastAsia" w:hint="eastAsia"/>
                          <w:szCs w:val="21"/>
                        </w:rPr>
                        <w:t>），是由</w:t>
                      </w:r>
                      <w:proofErr w:type="gramStart"/>
                      <w:r w:rsidRPr="00087FF5">
                        <w:rPr>
                          <w:rFonts w:asciiTheme="minorEastAsia" w:hAnsiTheme="minorEastAsia" w:hint="eastAsia"/>
                          <w:szCs w:val="21"/>
                        </w:rPr>
                        <w:t>大疆创新</w:t>
                      </w:r>
                      <w:proofErr w:type="gramEnd"/>
                      <w:r w:rsidRPr="00087FF5">
                        <w:rPr>
                          <w:rFonts w:asciiTheme="minorEastAsia" w:hAnsiTheme="minorEastAsia" w:hint="eastAsia"/>
                          <w:szCs w:val="21"/>
                        </w:rPr>
                        <w:t>发起</w:t>
                      </w:r>
                      <w:r w:rsidR="00087FF5">
                        <w:rPr>
                          <w:rFonts w:asciiTheme="minorEastAsia" w:hAnsiTheme="minorEastAsia" w:hint="eastAsia"/>
                          <w:szCs w:val="21"/>
                        </w:rPr>
                        <w:t>，专为全球科技爱好者打造的机器人竞技与学术交流平台，自2</w:t>
                      </w:r>
                      <w:r w:rsidR="00087FF5">
                        <w:rPr>
                          <w:rFonts w:asciiTheme="minorEastAsia" w:hAnsiTheme="minorEastAsia"/>
                          <w:szCs w:val="21"/>
                        </w:rPr>
                        <w:t>013年</w:t>
                      </w:r>
                      <w:r w:rsidR="00087FF5">
                        <w:rPr>
                          <w:rFonts w:asciiTheme="minorEastAsia" w:hAnsiTheme="minorEastAsia" w:hint="eastAsia"/>
                          <w:szCs w:val="21"/>
                        </w:rPr>
                        <w:t>创办至今，致力于培养与吸纳具有工程思维的综合素质人才，并将科技之美，、科技创新理念向公众广泛传递。平台要求参赛队员走出课堂，组成</w:t>
                      </w:r>
                      <w:proofErr w:type="gramStart"/>
                      <w:r w:rsidR="00087FF5">
                        <w:rPr>
                          <w:rFonts w:asciiTheme="minorEastAsia" w:hAnsiTheme="minorEastAsia" w:hint="eastAsia"/>
                          <w:szCs w:val="21"/>
                        </w:rPr>
                        <w:t>机甲战</w:t>
                      </w:r>
                      <w:proofErr w:type="gramEnd"/>
                      <w:r w:rsidR="00087FF5">
                        <w:rPr>
                          <w:rFonts w:asciiTheme="minorEastAsia" w:hAnsiTheme="minorEastAsia" w:hint="eastAsia"/>
                          <w:szCs w:val="21"/>
                        </w:rPr>
                        <w:t>队，自主研发制作多种机器人参与团队竞技</w:t>
                      </w:r>
                    </w:p>
                    <w:p w14:paraId="2EF77D07" w14:textId="66A25AFD" w:rsidR="00087FF5" w:rsidRPr="00905B1B" w:rsidRDefault="00087FF5" w:rsidP="00905B1B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line="240" w:lineRule="atLeast"/>
                        <w:rPr>
                          <w:rFonts w:hint="eastAsia"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szCs w:val="21"/>
                        </w:rPr>
                        <w:t xml:space="preserve"> </w:t>
                      </w:r>
                      <w:proofErr w:type="spellStart"/>
                      <w:r w:rsidRPr="00087FF5">
                        <w:rPr>
                          <w:rFonts w:asciiTheme="minorEastAsia" w:hAnsiTheme="minorEastAsia"/>
                          <w:szCs w:val="21"/>
                        </w:rPr>
                        <w:t>RoboMaster</w:t>
                      </w:r>
                      <w:proofErr w:type="spellEnd"/>
                      <w:proofErr w:type="gramStart"/>
                      <w:r>
                        <w:rPr>
                          <w:rFonts w:asciiTheme="minorEastAsia" w:hAnsiTheme="minorEastAsia"/>
                          <w:szCs w:val="21"/>
                        </w:rPr>
                        <w:t>机甲大师</w:t>
                      </w:r>
                      <w:proofErr w:type="gramEnd"/>
                      <w:r>
                        <w:rPr>
                          <w:rFonts w:asciiTheme="minorEastAsia" w:hAnsiTheme="minorEastAsia"/>
                          <w:szCs w:val="21"/>
                        </w:rPr>
                        <w:t>高校系列赛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分为超级对抗赛，高校联盟赛，高校单项赛，高校人工智能挑战赛。其中超级对抗赛由共青团中央、深圳市人民政府联合主办，D</w:t>
                      </w:r>
                      <w:r>
                        <w:rPr>
                          <w:rFonts w:asciiTheme="minorEastAsia" w:hAnsiTheme="minorEastAsia"/>
                          <w:szCs w:val="21"/>
                        </w:rPr>
                        <w:t>JI</w:t>
                      </w:r>
                      <w:proofErr w:type="gramStart"/>
                      <w:r>
                        <w:rPr>
                          <w:rFonts w:asciiTheme="minorEastAsia" w:hAnsiTheme="minorEastAsia"/>
                          <w:szCs w:val="21"/>
                        </w:rPr>
                        <w:t>大疆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创新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发起并承办，面向全球高校学子开放</w:t>
                      </w:r>
                      <w:r w:rsidR="00A31723">
                        <w:rPr>
                          <w:rFonts w:asciiTheme="minorEastAsia" w:hAnsiTheme="minorEastAsia" w:hint="eastAsia"/>
                          <w:szCs w:val="21"/>
                        </w:rPr>
                        <w:t>。作为全球首个射击对抗类的机器人比赛，在其诞生伊始就凭借其颠覆传统的机器人比赛方式、震撼人心的试听冲击力、激烈硬朗的竞技风格吸引到全球数百所高等院校、近千家高新科技企业以及数以万计的科技爱好者的深度关注。赛事规模</w:t>
                      </w:r>
                      <w:r w:rsidR="004D7201">
                        <w:rPr>
                          <w:rFonts w:asciiTheme="minorEastAsia" w:hAnsiTheme="minorEastAsia" w:hint="eastAsia"/>
                          <w:szCs w:val="21"/>
                        </w:rPr>
                        <w:t>逐年扩大，每年吸引全球4</w:t>
                      </w:r>
                      <w:r w:rsidR="004D7201">
                        <w:rPr>
                          <w:rFonts w:asciiTheme="minorEastAsia" w:hAnsiTheme="minorEastAsia"/>
                          <w:szCs w:val="21"/>
                        </w:rPr>
                        <w:t>00余</w:t>
                      </w:r>
                      <w:r w:rsidR="004D7201">
                        <w:rPr>
                          <w:rFonts w:asciiTheme="minorEastAsia" w:hAnsiTheme="minorEastAsia" w:hint="eastAsia"/>
                          <w:szCs w:val="21"/>
                        </w:rPr>
                        <w:t>所高等院校参赛，累计向社会输送3</w:t>
                      </w:r>
                      <w:r w:rsidR="004D7201">
                        <w:rPr>
                          <w:rFonts w:asciiTheme="minorEastAsia" w:hAnsiTheme="minorEastAsia"/>
                          <w:szCs w:val="21"/>
                        </w:rPr>
                        <w:t>.5</w:t>
                      </w:r>
                      <w:r w:rsidR="004D7201">
                        <w:rPr>
                          <w:rFonts w:asciiTheme="minorEastAsia" w:hAnsiTheme="minorEastAsia" w:hint="eastAsia"/>
                          <w:szCs w:val="21"/>
                        </w:rPr>
                        <w:t>万名青年工程师，并与数百所高校开展各类人才培养、实验室共建等产学研合作项目。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216C">
        <w:rPr>
          <w:rFonts w:asciiTheme="minorEastAsia" w:hAnsiTheme="minorEastAsia" w:hint="eastAsia"/>
          <w:szCs w:val="21"/>
        </w:rPr>
        <w:t>我队每年主要备战</w:t>
      </w:r>
      <w:proofErr w:type="spellStart"/>
      <w:r w:rsidR="00AD216C">
        <w:rPr>
          <w:rFonts w:asciiTheme="minorEastAsia" w:hAnsiTheme="minorEastAsia"/>
          <w:szCs w:val="21"/>
        </w:rPr>
        <w:t>RoboMaster</w:t>
      </w:r>
      <w:proofErr w:type="spellEnd"/>
      <w:proofErr w:type="gramStart"/>
      <w:r w:rsidR="00AD216C">
        <w:rPr>
          <w:rFonts w:asciiTheme="minorEastAsia" w:hAnsiTheme="minorEastAsia" w:hint="eastAsia"/>
          <w:szCs w:val="21"/>
        </w:rPr>
        <w:t>机甲大师</w:t>
      </w:r>
      <w:proofErr w:type="gramEnd"/>
      <w:r w:rsidR="00AD216C">
        <w:rPr>
          <w:rFonts w:asciiTheme="minorEastAsia" w:hAnsiTheme="minorEastAsia" w:hint="eastAsia"/>
          <w:szCs w:val="21"/>
        </w:rPr>
        <w:t>高校系列赛，设计并制作步兵、英雄、空中及哨兵等半自动或全自动机器人。我队在</w:t>
      </w:r>
      <w:r w:rsidR="00AD216C">
        <w:rPr>
          <w:rFonts w:asciiTheme="minorEastAsia" w:hAnsiTheme="minorEastAsia"/>
          <w:szCs w:val="21"/>
        </w:rPr>
        <w:t>R</w:t>
      </w:r>
      <w:r w:rsidR="00AD216C">
        <w:rPr>
          <w:rFonts w:asciiTheme="minorEastAsia" w:hAnsiTheme="minorEastAsia" w:hint="eastAsia"/>
          <w:szCs w:val="21"/>
        </w:rPr>
        <w:t>obomaster</w:t>
      </w:r>
      <w:r w:rsidR="00AD216C">
        <w:rPr>
          <w:rFonts w:asciiTheme="minorEastAsia" w:hAnsiTheme="minorEastAsia"/>
          <w:szCs w:val="21"/>
        </w:rPr>
        <w:t>2021</w:t>
      </w:r>
      <w:r w:rsidR="00AD216C">
        <w:rPr>
          <w:rFonts w:asciiTheme="minorEastAsia" w:hAnsiTheme="minorEastAsia" w:hint="eastAsia"/>
          <w:szCs w:val="21"/>
        </w:rPr>
        <w:t>高校系列赛中与来自上海交通大学、华南理工大学、东北大学等高校的知名队伍同台竞技，一展风采，并取得优异成绩，受到校内外媒体广泛关注。</w:t>
      </w:r>
    </w:p>
    <w:p w14:paraId="4FD7CA97" w14:textId="38938B8D" w:rsidR="00AD216C" w:rsidRPr="004D7201" w:rsidRDefault="004D7201" w:rsidP="004D720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D7201">
        <w:rPr>
          <w:rFonts w:ascii="黑体" w:eastAsia="黑体" w:hAnsi="黑体" w:hint="eastAsia"/>
          <w:sz w:val="28"/>
          <w:szCs w:val="28"/>
        </w:rPr>
        <w:t>参赛成绩</w:t>
      </w:r>
    </w:p>
    <w:p w14:paraId="22C9F39D" w14:textId="3BD4CC65" w:rsidR="004D7201" w:rsidRPr="0057293A" w:rsidRDefault="004D7201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2021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超级对抗赛全国八强</w:t>
      </w:r>
    </w:p>
    <w:p w14:paraId="6DB20B31" w14:textId="709CBB91" w:rsidR="004D7201" w:rsidRPr="0057293A" w:rsidRDefault="004D7201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2021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超级对抗赛“冉冉新星”奖</w:t>
      </w:r>
    </w:p>
    <w:p w14:paraId="47D48C6E" w14:textId="49756084" w:rsidR="004D7201" w:rsidRPr="0057293A" w:rsidRDefault="004D7201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2021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高校联盟赛（广东站）步兵对抗赛 亚军</w:t>
      </w:r>
    </w:p>
    <w:p w14:paraId="37049114" w14:textId="6DF922F2" w:rsidR="004D7201" w:rsidRPr="0057293A" w:rsidRDefault="004D7201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2021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高校单项赛全国赛步兵竞速与智能射击项目 二等奖</w:t>
      </w:r>
    </w:p>
    <w:p w14:paraId="09BE7F06" w14:textId="4D8E6C52" w:rsidR="004D7201" w:rsidRPr="0057293A" w:rsidRDefault="004D7201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="0057293A" w:rsidRPr="0057293A">
        <w:rPr>
          <w:rFonts w:asciiTheme="minorEastAsia" w:hAnsiTheme="minorEastAsia"/>
          <w:szCs w:val="21"/>
        </w:rPr>
        <w:t>RoboMaster</w:t>
      </w:r>
      <w:r w:rsidR="0057293A" w:rsidRPr="0057293A">
        <w:rPr>
          <w:rFonts w:asciiTheme="minorEastAsia" w:hAnsiTheme="minorEastAsia"/>
          <w:szCs w:val="21"/>
        </w:rPr>
        <w:t>2021</w:t>
      </w:r>
      <w:proofErr w:type="gramStart"/>
      <w:r w:rsidR="0057293A"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="0057293A" w:rsidRPr="0057293A">
        <w:rPr>
          <w:rFonts w:asciiTheme="minorEastAsia" w:hAnsiTheme="minorEastAsia" w:hint="eastAsia"/>
          <w:szCs w:val="21"/>
        </w:rPr>
        <w:t>超级对抗赛哨兵机器人组 一等奖</w:t>
      </w:r>
    </w:p>
    <w:p w14:paraId="6BDE5609" w14:textId="08065E4D" w:rsidR="0057293A" w:rsidRPr="0057293A" w:rsidRDefault="0057293A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2021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超级对抗赛</w:t>
      </w:r>
      <w:r w:rsidRPr="0057293A">
        <w:rPr>
          <w:rFonts w:asciiTheme="minorEastAsia" w:hAnsiTheme="minorEastAsia"/>
          <w:szCs w:val="21"/>
        </w:rPr>
        <w:t xml:space="preserve"> </w:t>
      </w:r>
      <w:r w:rsidRPr="0057293A">
        <w:rPr>
          <w:rFonts w:asciiTheme="minorEastAsia" w:hAnsiTheme="minorEastAsia" w:hint="eastAsia"/>
          <w:szCs w:val="21"/>
        </w:rPr>
        <w:t>全国赛 一等奖</w:t>
      </w:r>
    </w:p>
    <w:p w14:paraId="775C6BD6" w14:textId="67B58569" w:rsidR="0057293A" w:rsidRPr="0057293A" w:rsidRDefault="0057293A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2021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超级对抗赛区域赛（南部赛区）一等奖</w:t>
      </w:r>
    </w:p>
    <w:p w14:paraId="39CC0D29" w14:textId="53C113F8" w:rsidR="0057293A" w:rsidRPr="0057293A" w:rsidRDefault="0057293A" w:rsidP="004D7201">
      <w:pPr>
        <w:jc w:val="left"/>
        <w:rPr>
          <w:rFonts w:asciiTheme="minorEastAsia" w:hAnsiTheme="minorEastAsia"/>
          <w:szCs w:val="21"/>
        </w:rPr>
      </w:pPr>
      <w:r w:rsidRPr="0057293A">
        <w:rPr>
          <w:rFonts w:asciiTheme="minorEastAsia" w:hAnsiTheme="minorEastAsia" w:hint="eastAsia"/>
          <w:szCs w:val="21"/>
        </w:rPr>
        <w:t>※</w:t>
      </w:r>
      <w:r w:rsidRPr="0057293A">
        <w:rPr>
          <w:rFonts w:asciiTheme="minorEastAsia" w:hAnsiTheme="minorEastAsia"/>
          <w:szCs w:val="21"/>
        </w:rPr>
        <w:t>RoboMaster</w:t>
      </w:r>
      <w:r w:rsidRPr="0057293A">
        <w:rPr>
          <w:rFonts w:asciiTheme="minorEastAsia" w:hAnsiTheme="minorEastAsia"/>
          <w:szCs w:val="21"/>
        </w:rPr>
        <w:t>2020</w:t>
      </w:r>
      <w:proofErr w:type="gramStart"/>
      <w:r w:rsidRPr="0057293A">
        <w:rPr>
          <w:rFonts w:asciiTheme="minorEastAsia" w:hAnsiTheme="minorEastAsia" w:hint="eastAsia"/>
          <w:szCs w:val="21"/>
        </w:rPr>
        <w:t>机甲大师</w:t>
      </w:r>
      <w:proofErr w:type="gramEnd"/>
      <w:r w:rsidRPr="0057293A">
        <w:rPr>
          <w:rFonts w:asciiTheme="minorEastAsia" w:hAnsiTheme="minorEastAsia" w:hint="eastAsia"/>
          <w:szCs w:val="21"/>
        </w:rPr>
        <w:t>超级对抗赛 全国赛 一等奖</w:t>
      </w:r>
    </w:p>
    <w:p w14:paraId="3127E4A4" w14:textId="627B2F5C" w:rsidR="0057293A" w:rsidRDefault="0057293A" w:rsidP="004D7201">
      <w:pPr>
        <w:jc w:val="left"/>
        <w:rPr>
          <w:rFonts w:asciiTheme="minorEastAsia" w:hAnsiTheme="minorEastAsia"/>
          <w:b/>
          <w:bCs/>
          <w:szCs w:val="21"/>
        </w:rPr>
      </w:pPr>
    </w:p>
    <w:p w14:paraId="2AD4B6B6" w14:textId="5F8E915E" w:rsidR="0057293A" w:rsidRPr="0057293A" w:rsidRDefault="0057293A" w:rsidP="0057293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57293A">
        <w:rPr>
          <w:rFonts w:ascii="黑体" w:eastAsia="黑体" w:hAnsi="黑体" w:hint="eastAsia"/>
          <w:b/>
          <w:bCs/>
          <w:sz w:val="28"/>
          <w:szCs w:val="28"/>
        </w:rPr>
        <w:t>招商对象</w:t>
      </w:r>
    </w:p>
    <w:p w14:paraId="272207B6" w14:textId="5C83A3EC" w:rsidR="0057293A" w:rsidRDefault="0057293A" w:rsidP="0057293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从事经营科技产品研发行业、智能算法研发行业、汽车行业、餐饮行业、娱乐行业、公益领域、创业产业等的企业及以“个人资助方式”提供一定资金及服务的自然人。</w:t>
      </w:r>
    </w:p>
    <w:p w14:paraId="41348906" w14:textId="0C068912" w:rsidR="0057293A" w:rsidRDefault="0057293A" w:rsidP="0057293A">
      <w:pPr>
        <w:jc w:val="left"/>
        <w:rPr>
          <w:rFonts w:asciiTheme="minorEastAsia" w:hAnsiTheme="minorEastAsia"/>
          <w:szCs w:val="21"/>
        </w:rPr>
      </w:pPr>
    </w:p>
    <w:p w14:paraId="71C53B32" w14:textId="12043EFB" w:rsidR="0057293A" w:rsidRPr="003318D8" w:rsidRDefault="0057293A" w:rsidP="0057293A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318D8">
        <w:rPr>
          <w:rFonts w:ascii="黑体" w:eastAsia="黑体" w:hAnsi="黑体" w:hint="eastAsia"/>
          <w:b/>
          <w:bCs/>
          <w:sz w:val="28"/>
          <w:szCs w:val="28"/>
        </w:rPr>
        <w:lastRenderedPageBreak/>
        <w:t>赞助商义务</w:t>
      </w:r>
    </w:p>
    <w:p w14:paraId="3933C473" w14:textId="21D8A088" w:rsidR="0057293A" w:rsidRPr="00E8495E" w:rsidRDefault="0057293A" w:rsidP="00E8495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8495E">
        <w:rPr>
          <w:rFonts w:asciiTheme="minorEastAsia" w:hAnsiTheme="minorEastAsia" w:hint="eastAsia"/>
          <w:szCs w:val="21"/>
        </w:rPr>
        <w:t>经费支持：</w:t>
      </w:r>
    </w:p>
    <w:p w14:paraId="0E934512" w14:textId="4C266278" w:rsidR="0057293A" w:rsidRDefault="0057293A" w:rsidP="0057293A">
      <w:pPr>
        <w:pStyle w:val="a3"/>
        <w:ind w:left="57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承担哈尔滨工业大学（深圳）</w:t>
      </w:r>
      <w:proofErr w:type="gramStart"/>
      <w:r>
        <w:rPr>
          <w:rFonts w:asciiTheme="minorEastAsia" w:hAnsiTheme="minorEastAsia" w:hint="eastAsia"/>
          <w:szCs w:val="21"/>
        </w:rPr>
        <w:t>南工骁鹰战队</w:t>
      </w:r>
      <w:proofErr w:type="gramEnd"/>
      <w:r>
        <w:rPr>
          <w:rFonts w:asciiTheme="minorEastAsia" w:hAnsiTheme="minorEastAsia" w:hint="eastAsia"/>
          <w:szCs w:val="21"/>
        </w:rPr>
        <w:t>参与机器人赛事及研发的部分相关开支（包含但不限于零件采购，加工开支，差旅交通等）</w:t>
      </w:r>
    </w:p>
    <w:p w14:paraId="779C66E3" w14:textId="46E030BA" w:rsidR="0057293A" w:rsidRDefault="00E8495E" w:rsidP="00E8495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其他支持：</w:t>
      </w:r>
    </w:p>
    <w:p w14:paraId="5FA6BAA6" w14:textId="772E3DCF" w:rsidR="00E8495E" w:rsidRDefault="00E8495E" w:rsidP="00E8495E">
      <w:pPr>
        <w:pStyle w:val="a3"/>
        <w:ind w:left="57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具体项目可待洽谈商定</w:t>
      </w:r>
    </w:p>
    <w:p w14:paraId="46EFD4E2" w14:textId="78C6F394" w:rsidR="0044587D" w:rsidRDefault="0044587D" w:rsidP="0044587D">
      <w:pPr>
        <w:ind w:firstLineChars="100" w:firstLine="180"/>
        <w:jc w:val="left"/>
        <w:rPr>
          <w:rFonts w:asciiTheme="minorEastAsia" w:hAnsiTheme="minorEastAsia"/>
          <w:i/>
          <w:iCs/>
          <w:sz w:val="18"/>
          <w:szCs w:val="18"/>
        </w:rPr>
      </w:pPr>
      <w:r w:rsidRPr="0044587D">
        <w:rPr>
          <w:rFonts w:asciiTheme="minorEastAsia" w:hAnsiTheme="minorEastAsia" w:hint="eastAsia"/>
          <w:sz w:val="18"/>
          <w:szCs w:val="18"/>
        </w:rPr>
        <w:t>·</w:t>
      </w:r>
      <w:r w:rsidR="00E8495E" w:rsidRPr="0044587D">
        <w:rPr>
          <w:rFonts w:asciiTheme="minorEastAsia" w:hAnsiTheme="minorEastAsia" w:hint="eastAsia"/>
          <w:i/>
          <w:iCs/>
          <w:sz w:val="18"/>
          <w:szCs w:val="18"/>
        </w:rPr>
        <w:t>该项赞助行为是哈尔滨工业大学（深圳）</w:t>
      </w:r>
      <w:proofErr w:type="gramStart"/>
      <w:r w:rsidR="00E8495E" w:rsidRPr="0044587D">
        <w:rPr>
          <w:rFonts w:asciiTheme="minorEastAsia" w:hAnsiTheme="minorEastAsia" w:hint="eastAsia"/>
          <w:i/>
          <w:iCs/>
          <w:sz w:val="18"/>
          <w:szCs w:val="18"/>
        </w:rPr>
        <w:t>南工骁鹰战队</w:t>
      </w:r>
      <w:proofErr w:type="gramEnd"/>
      <w:r w:rsidR="00E8495E" w:rsidRPr="0044587D">
        <w:rPr>
          <w:rFonts w:asciiTheme="minorEastAsia" w:hAnsiTheme="minorEastAsia" w:hint="eastAsia"/>
          <w:i/>
          <w:iCs/>
          <w:sz w:val="18"/>
          <w:szCs w:val="18"/>
        </w:rPr>
        <w:t>赞助商在</w:t>
      </w:r>
      <w:proofErr w:type="spellStart"/>
      <w:r w:rsidR="00E8495E" w:rsidRPr="0044587D">
        <w:rPr>
          <w:rFonts w:asciiTheme="minorEastAsia" w:hAnsiTheme="minorEastAsia"/>
          <w:i/>
          <w:iCs/>
          <w:sz w:val="18"/>
          <w:szCs w:val="18"/>
        </w:rPr>
        <w:t>RoboMaster</w:t>
      </w:r>
      <w:proofErr w:type="spellEnd"/>
      <w:proofErr w:type="gramStart"/>
      <w:r w:rsidR="00E8495E" w:rsidRPr="0044587D">
        <w:rPr>
          <w:rFonts w:asciiTheme="minorEastAsia" w:hAnsiTheme="minorEastAsia" w:hint="eastAsia"/>
          <w:i/>
          <w:iCs/>
          <w:sz w:val="18"/>
          <w:szCs w:val="18"/>
        </w:rPr>
        <w:t>机甲大师</w:t>
      </w:r>
      <w:proofErr w:type="gramEnd"/>
      <w:r w:rsidR="00E8495E" w:rsidRPr="0044587D">
        <w:rPr>
          <w:rFonts w:asciiTheme="minorEastAsia" w:hAnsiTheme="minorEastAsia" w:hint="eastAsia"/>
          <w:i/>
          <w:iCs/>
          <w:sz w:val="18"/>
          <w:szCs w:val="18"/>
        </w:rPr>
        <w:t>赛赛事运营基础上达成的合作，需重复尊重赛事组委会的立场，不得以任何方式侵害赛事组委会、赛事官方赞助商及</w:t>
      </w:r>
      <w:r w:rsidR="00E8495E" w:rsidRPr="0044587D">
        <w:rPr>
          <w:rFonts w:asciiTheme="minorEastAsia" w:hAnsiTheme="minorEastAsia"/>
          <w:i/>
          <w:iCs/>
          <w:sz w:val="18"/>
          <w:szCs w:val="18"/>
        </w:rPr>
        <w:t>R</w:t>
      </w:r>
      <w:r w:rsidR="00E8495E" w:rsidRPr="0044587D">
        <w:rPr>
          <w:rFonts w:asciiTheme="minorEastAsia" w:hAnsiTheme="minorEastAsia" w:hint="eastAsia"/>
          <w:i/>
          <w:iCs/>
          <w:sz w:val="18"/>
          <w:szCs w:val="18"/>
        </w:rPr>
        <w:t>o</w:t>
      </w:r>
      <w:r w:rsidR="00E8495E" w:rsidRPr="0044587D">
        <w:rPr>
          <w:rFonts w:asciiTheme="minorEastAsia" w:hAnsiTheme="minorEastAsia"/>
          <w:i/>
          <w:iCs/>
          <w:sz w:val="18"/>
          <w:szCs w:val="18"/>
        </w:rPr>
        <w:t>boMaster</w:t>
      </w:r>
      <w:r w:rsidRPr="0044587D">
        <w:rPr>
          <w:rFonts w:asciiTheme="minorEastAsia" w:hAnsiTheme="minorEastAsia"/>
          <w:i/>
          <w:iCs/>
          <w:sz w:val="18"/>
          <w:szCs w:val="18"/>
        </w:rPr>
        <w:t>2022</w:t>
      </w:r>
      <w:r w:rsidRPr="0044587D">
        <w:rPr>
          <w:rFonts w:asciiTheme="minorEastAsia" w:hAnsiTheme="minorEastAsia" w:hint="eastAsia"/>
          <w:i/>
          <w:iCs/>
          <w:sz w:val="18"/>
          <w:szCs w:val="18"/>
        </w:rPr>
        <w:t>赛事官方招商企业品牌的利益。</w:t>
      </w:r>
    </w:p>
    <w:p w14:paraId="037B5E6B" w14:textId="62D155E4" w:rsidR="0044587D" w:rsidRDefault="0044587D" w:rsidP="0044587D">
      <w:pPr>
        <w:jc w:val="left"/>
        <w:rPr>
          <w:rFonts w:asciiTheme="minorEastAsia" w:hAnsiTheme="minorEastAsia"/>
          <w:szCs w:val="21"/>
        </w:rPr>
      </w:pPr>
    </w:p>
    <w:p w14:paraId="13D8EB5D" w14:textId="79A863FC" w:rsidR="0044587D" w:rsidRPr="003318D8" w:rsidRDefault="0044587D" w:rsidP="0044587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318D8">
        <w:rPr>
          <w:rFonts w:ascii="黑体" w:eastAsia="黑体" w:hAnsi="黑体" w:hint="eastAsia"/>
          <w:b/>
          <w:bCs/>
          <w:sz w:val="28"/>
          <w:szCs w:val="28"/>
        </w:rPr>
        <w:t>赞助商权益</w:t>
      </w:r>
    </w:p>
    <w:p w14:paraId="034E9B4C" w14:textId="4FA59C9E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承参赛队伍冠名权（冠名赞助商特有权益）</w:t>
      </w:r>
    </w:p>
    <w:p w14:paraId="1F763BC8" w14:textId="0D587005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参赛机器人车体广告位露出</w:t>
      </w:r>
    </w:p>
    <w:p w14:paraId="14CE1F79" w14:textId="0441873B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参赛队自有媒体平台持续性露出</w:t>
      </w:r>
    </w:p>
    <w:p w14:paraId="60ED9682" w14:textId="2AF2F60A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参赛队提供机器人零部件测评反馈</w:t>
      </w:r>
    </w:p>
    <w:p w14:paraId="45D5A484" w14:textId="18CFA970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参赛队员队服广告位露出</w:t>
      </w:r>
    </w:p>
    <w:p w14:paraId="71A3E91A" w14:textId="23E79503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参赛队员接受媒体采访时可对赞助企业进行宣传</w:t>
      </w:r>
    </w:p>
    <w:p w14:paraId="064C4C84" w14:textId="3F9C9523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参赛队举办校园内活动可供赞助商做品牌露出</w:t>
      </w:r>
    </w:p>
    <w:p w14:paraId="7512464A" w14:textId="687E8C11" w:rsidR="0044587D" w:rsidRDefault="0044587D" w:rsidP="0044587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其他权益可洽谈商定</w:t>
      </w:r>
    </w:p>
    <w:p w14:paraId="59D06681" w14:textId="2CC8104B" w:rsidR="0044587D" w:rsidRDefault="0044587D" w:rsidP="0044587D">
      <w:pPr>
        <w:jc w:val="left"/>
        <w:rPr>
          <w:rFonts w:asciiTheme="minorEastAsia" w:hAnsiTheme="minorEastAsia"/>
          <w:i/>
          <w:iCs/>
          <w:sz w:val="18"/>
          <w:szCs w:val="18"/>
        </w:rPr>
      </w:pPr>
      <w:r w:rsidRPr="0044587D">
        <w:rPr>
          <w:rFonts w:asciiTheme="minorEastAsia" w:hAnsiTheme="minorEastAsia" w:hint="eastAsia"/>
          <w:i/>
          <w:iCs/>
          <w:sz w:val="18"/>
          <w:szCs w:val="18"/>
        </w:rPr>
        <w:t>·</w:t>
      </w:r>
      <w:r>
        <w:rPr>
          <w:rFonts w:asciiTheme="minorEastAsia" w:hAnsiTheme="minorEastAsia" w:hint="eastAsia"/>
          <w:i/>
          <w:iCs/>
          <w:sz w:val="18"/>
          <w:szCs w:val="18"/>
        </w:rPr>
        <w:t xml:space="preserve"> </w:t>
      </w:r>
      <w:r w:rsidRPr="0044587D">
        <w:rPr>
          <w:rFonts w:asciiTheme="minorEastAsia" w:hAnsiTheme="minorEastAsia" w:hint="eastAsia"/>
          <w:i/>
          <w:iCs/>
          <w:sz w:val="18"/>
          <w:szCs w:val="18"/>
        </w:rPr>
        <w:t>具体权益由招商负责人与企业商谈后决定。最终解释权归哈尔滨工业大学（深圳）</w:t>
      </w:r>
      <w:proofErr w:type="gramStart"/>
      <w:r w:rsidRPr="0044587D">
        <w:rPr>
          <w:rFonts w:asciiTheme="minorEastAsia" w:hAnsiTheme="minorEastAsia" w:hint="eastAsia"/>
          <w:i/>
          <w:iCs/>
          <w:sz w:val="18"/>
          <w:szCs w:val="18"/>
        </w:rPr>
        <w:t>南工骁鹰战队</w:t>
      </w:r>
      <w:proofErr w:type="gramEnd"/>
      <w:r w:rsidRPr="0044587D">
        <w:rPr>
          <w:rFonts w:asciiTheme="minorEastAsia" w:hAnsiTheme="minorEastAsia" w:hint="eastAsia"/>
          <w:i/>
          <w:iCs/>
          <w:sz w:val="18"/>
          <w:szCs w:val="18"/>
        </w:rPr>
        <w:t>所有。</w:t>
      </w:r>
    </w:p>
    <w:p w14:paraId="1225CCF0" w14:textId="4F33D5CC" w:rsidR="0044587D" w:rsidRDefault="0044587D" w:rsidP="0044587D">
      <w:pPr>
        <w:jc w:val="left"/>
        <w:rPr>
          <w:rFonts w:asciiTheme="minorEastAsia" w:hAnsiTheme="minorEastAsia"/>
          <w:i/>
          <w:iCs/>
          <w:sz w:val="18"/>
          <w:szCs w:val="18"/>
        </w:rPr>
      </w:pPr>
    </w:p>
    <w:p w14:paraId="129DDF4F" w14:textId="5CC91040" w:rsidR="0044587D" w:rsidRPr="003318D8" w:rsidRDefault="003318D8" w:rsidP="003318D8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3318D8">
        <w:rPr>
          <w:rFonts w:ascii="黑体" w:eastAsia="黑体" w:hAnsi="黑体" w:hint="eastAsia"/>
          <w:b/>
          <w:bCs/>
          <w:sz w:val="28"/>
          <w:szCs w:val="28"/>
        </w:rPr>
        <w:t>六、</w:t>
      </w:r>
      <w:r w:rsidR="0044587D" w:rsidRPr="003318D8">
        <w:rPr>
          <w:rFonts w:ascii="黑体" w:eastAsia="黑体" w:hAnsi="黑体" w:hint="eastAsia"/>
          <w:b/>
          <w:bCs/>
          <w:sz w:val="28"/>
          <w:szCs w:val="28"/>
        </w:rPr>
        <w:t>联系方式</w:t>
      </w:r>
    </w:p>
    <w:p w14:paraId="2603029D" w14:textId="77777777" w:rsidR="003318D8" w:rsidRDefault="003318D8" w:rsidP="0044587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战队招商经理：肖萧 </w:t>
      </w:r>
    </w:p>
    <w:p w14:paraId="6CC895BF" w14:textId="27709B50" w:rsidR="0044587D" w:rsidRDefault="003318D8" w:rsidP="0044587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联系电话：1</w:t>
      </w:r>
      <w:r>
        <w:rPr>
          <w:rFonts w:asciiTheme="minorEastAsia" w:hAnsiTheme="minorEastAsia"/>
          <w:szCs w:val="21"/>
        </w:rPr>
        <w:t>8507991100</w:t>
      </w:r>
    </w:p>
    <w:p w14:paraId="4676489F" w14:textId="7008CBDB" w:rsidR="003318D8" w:rsidRDefault="003318D8" w:rsidP="0044587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联系邮箱：</w:t>
      </w:r>
      <w:hyperlink r:id="rId6" w:history="1">
        <w:r w:rsidRPr="0025728B">
          <w:rPr>
            <w:rStyle w:val="a9"/>
            <w:rFonts w:asciiTheme="minorEastAsia" w:hAnsiTheme="minorEastAsia" w:hint="eastAsia"/>
            <w:szCs w:val="21"/>
          </w:rPr>
          <w:t>hitsz_</w:t>
        </w:r>
        <w:r w:rsidRPr="0025728B">
          <w:rPr>
            <w:rStyle w:val="a9"/>
            <w:rFonts w:asciiTheme="minorEastAsia" w:hAnsiTheme="minorEastAsia"/>
            <w:szCs w:val="21"/>
          </w:rPr>
          <w:t>rm@163.com</w:t>
        </w:r>
      </w:hyperlink>
    </w:p>
    <w:p w14:paraId="0F09B845" w14:textId="40F0A4DF" w:rsidR="003318D8" w:rsidRPr="003318D8" w:rsidRDefault="003318D8" w:rsidP="0044587D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实验室地址：哈尔滨工业大学（深圳）创新实践基地</w:t>
      </w:r>
    </w:p>
    <w:sectPr w:rsidR="003318D8" w:rsidRPr="0033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718B"/>
    <w:multiLevelType w:val="hybridMultilevel"/>
    <w:tmpl w:val="5BDEA8BE"/>
    <w:lvl w:ilvl="0" w:tplc="0ECE40B8">
      <w:start w:val="4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1F326E84"/>
    <w:multiLevelType w:val="hybridMultilevel"/>
    <w:tmpl w:val="39BAF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557EEB"/>
    <w:multiLevelType w:val="hybridMultilevel"/>
    <w:tmpl w:val="23B05B54"/>
    <w:lvl w:ilvl="0" w:tplc="0ECE40B8">
      <w:start w:val="4"/>
      <w:numFmt w:val="bullet"/>
      <w:lvlText w:val="·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71A93DF4"/>
    <w:multiLevelType w:val="hybridMultilevel"/>
    <w:tmpl w:val="81D41562"/>
    <w:lvl w:ilvl="0" w:tplc="1F4AAE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93"/>
    <w:rsid w:val="00087FF5"/>
    <w:rsid w:val="003318D8"/>
    <w:rsid w:val="003540EF"/>
    <w:rsid w:val="0044587D"/>
    <w:rsid w:val="004D7201"/>
    <w:rsid w:val="00561B69"/>
    <w:rsid w:val="0057293A"/>
    <w:rsid w:val="00905B1B"/>
    <w:rsid w:val="00A31723"/>
    <w:rsid w:val="00AD216C"/>
    <w:rsid w:val="00AF0C93"/>
    <w:rsid w:val="00C16045"/>
    <w:rsid w:val="00E8495E"/>
    <w:rsid w:val="00F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A495"/>
  <w15:chartTrackingRefBased/>
  <w15:docId w15:val="{470D5477-270B-497E-ACD9-25DCC1BD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16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8495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8495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8495E"/>
  </w:style>
  <w:style w:type="paragraph" w:styleId="a7">
    <w:name w:val="annotation subject"/>
    <w:basedOn w:val="a5"/>
    <w:next w:val="a5"/>
    <w:link w:val="a8"/>
    <w:uiPriority w:val="99"/>
    <w:semiHidden/>
    <w:unhideWhenUsed/>
    <w:rsid w:val="00E8495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8495E"/>
    <w:rPr>
      <w:b/>
      <w:bCs/>
    </w:rPr>
  </w:style>
  <w:style w:type="character" w:styleId="a9">
    <w:name w:val="Hyperlink"/>
    <w:basedOn w:val="a0"/>
    <w:uiPriority w:val="99"/>
    <w:unhideWhenUsed/>
    <w:rsid w:val="003318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1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tsz_rm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77E5-C0B6-4B4B-A84F-E1788C5E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若曦</dc:creator>
  <cp:keywords/>
  <dc:description/>
  <cp:lastModifiedBy>若曦</cp:lastModifiedBy>
  <cp:revision>2</cp:revision>
  <dcterms:created xsi:type="dcterms:W3CDTF">2021-11-09T10:49:00Z</dcterms:created>
  <dcterms:modified xsi:type="dcterms:W3CDTF">2021-11-09T11:33:00Z</dcterms:modified>
</cp:coreProperties>
</file>