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bookmarkStart w:id="0" w:name="_GoBack"/>
      <w:bookmarkEnd w:id="0"/>
      <w:r>
        <w:rPr>
          <w:lang w:val="en-US"/>
        </w:rPr>
        <w:t>2022赛季工程组赛季规划</w:t>
      </w:r>
    </w:p>
    <w:p>
      <w:pPr>
        <w:pStyle w:val="style0"/>
        <w:rPr>
          <w:rFonts w:hint="default"/>
          <w:lang w:val="en-US" w:eastAsia="zh-CN"/>
        </w:rPr>
      </w:pPr>
      <w:r>
        <w:rPr>
          <w:lang w:val="en-US"/>
        </w:rPr>
        <w:t>规则解读</w:t>
      </w:r>
      <w:r>
        <w:rPr>
          <w:rFonts w:hint="eastAsia"/>
          <w:lang w:val="en-US" w:eastAsia="zh-CN"/>
        </w:rPr>
        <w:t>：</w:t>
      </w:r>
    </w:p>
    <w:p>
      <w:pPr>
        <w:pStyle w:val="style0"/>
        <w:rPr/>
      </w:pPr>
      <w:r>
        <w:rPr>
          <w:rFonts w:hint="default"/>
          <w:lang w:val="en-US" w:eastAsia="zh-CN"/>
        </w:rPr>
        <w:t>相比较2021赛季</w:t>
      </w:r>
      <w:r>
        <w:rPr>
          <w:rFonts w:hint="eastAsia"/>
          <w:lang w:val="en-US" w:eastAsia="zh-CN"/>
        </w:rPr>
        <w:t>，</w:t>
      </w:r>
      <w:r>
        <w:rPr>
          <w:rFonts w:hint="default"/>
          <w:lang w:val="en-US" w:eastAsia="zh-CN"/>
        </w:rPr>
        <w:t>对于工程车而言</w:t>
      </w:r>
      <w:r>
        <w:rPr>
          <w:rFonts w:hint="eastAsia"/>
          <w:lang w:val="en-US" w:eastAsia="zh-CN"/>
        </w:rPr>
        <w:t>，</w:t>
      </w:r>
      <w:r>
        <w:rPr>
          <w:rFonts w:hint="default"/>
          <w:lang w:val="en-US" w:eastAsia="zh-CN"/>
        </w:rPr>
        <w:t>整体改动很小</w:t>
      </w:r>
      <w:r>
        <w:rPr>
          <w:rFonts w:hint="eastAsia"/>
          <w:lang w:val="en-US" w:eastAsia="zh-CN"/>
        </w:rPr>
        <w:t>，</w:t>
      </w:r>
      <w:r>
        <w:rPr>
          <w:rFonts w:hint="default"/>
          <w:lang w:val="en-US" w:eastAsia="zh-CN"/>
        </w:rPr>
        <w:t>但在一些细节和与工程车相关的规则方面有一些改动</w:t>
      </w:r>
      <w:r>
        <w:rPr>
          <w:rFonts w:hint="eastAsia"/>
          <w:lang w:val="en-US" w:eastAsia="zh-CN"/>
        </w:rPr>
        <w:t>：</w:t>
      </w:r>
      <w:r>
        <w:rPr>
          <w:rFonts w:hint="default"/>
          <w:lang w:val="en-US" w:eastAsia="zh-CN"/>
        </w:rPr>
        <w:t>1.最大伸展尺寸的改变</w:t>
      </w:r>
      <w:r>
        <w:rPr>
          <w:rFonts w:hint="eastAsia"/>
          <w:lang w:val="en-US" w:eastAsia="zh-CN"/>
        </w:rPr>
        <w:t>，</w:t>
      </w:r>
      <w:r>
        <w:rPr>
          <w:rFonts w:hint="default"/>
          <w:lang w:val="en-US" w:eastAsia="zh-CN"/>
        </w:rPr>
        <w:t>由2021赛季的1000*1000*1000变为2022赛季的1200*1200*1000</w:t>
      </w:r>
      <w:r>
        <w:rPr>
          <w:rFonts w:hint="eastAsia"/>
          <w:lang w:val="en-US" w:eastAsia="zh-CN"/>
        </w:rPr>
        <w:t>；</w:t>
      </w:r>
      <w:r>
        <w:rPr>
          <w:rFonts w:hint="default"/>
          <w:lang w:val="en-US" w:eastAsia="zh-CN"/>
        </w:rPr>
        <w:t>2.资源岛增益点机制的增加</w:t>
      </w:r>
      <w:r>
        <w:rPr>
          <w:rFonts w:hint="eastAsia"/>
          <w:lang w:val="en-US" w:eastAsia="zh-CN"/>
        </w:rPr>
        <w:t>，</w:t>
      </w:r>
      <w:r>
        <w:rPr>
          <w:rFonts w:hint="default"/>
          <w:lang w:val="en-US" w:eastAsia="zh-CN"/>
        </w:rPr>
        <w:t>提供给优先占领一侧资源岛增益点的工程车50%的防御增益</w:t>
      </w:r>
      <w:r>
        <w:rPr>
          <w:rFonts w:hint="eastAsia"/>
          <w:lang w:val="en-US" w:eastAsia="zh-CN"/>
        </w:rPr>
        <w:t>；</w:t>
      </w:r>
      <w:r>
        <w:rPr>
          <w:rFonts w:hint="default"/>
          <w:lang w:val="en-US" w:eastAsia="zh-CN"/>
        </w:rPr>
        <w:t>3.起伏路段的增加</w:t>
      </w:r>
      <w:r>
        <w:rPr>
          <w:rFonts w:hint="eastAsia"/>
          <w:lang w:val="en-US" w:eastAsia="zh-CN"/>
        </w:rPr>
        <w:t>，</w:t>
      </w:r>
      <w:r>
        <w:rPr>
          <w:rFonts w:hint="default"/>
          <w:lang w:val="en-US" w:eastAsia="zh-CN"/>
        </w:rPr>
        <w:t>对不止是工程车</w:t>
      </w:r>
      <w:r>
        <w:rPr>
          <w:rFonts w:hint="eastAsia"/>
          <w:lang w:val="en-US" w:eastAsia="zh-CN"/>
        </w:rPr>
        <w:t>，</w:t>
      </w:r>
      <w:r>
        <w:rPr>
          <w:rFonts w:hint="default"/>
          <w:lang w:val="en-US" w:eastAsia="zh-CN"/>
        </w:rPr>
        <w:t>更是所有兵种而言都是一个考验</w:t>
      </w:r>
      <w:r>
        <w:rPr>
          <w:rFonts w:hint="eastAsia"/>
          <w:lang w:val="en-US" w:eastAsia="zh-CN"/>
        </w:rPr>
        <w:t>；</w:t>
      </w:r>
      <w:r>
        <w:rPr>
          <w:rFonts w:hint="default"/>
          <w:lang w:val="en-US" w:eastAsia="zh-CN"/>
        </w:rPr>
        <w:t>4.矿石有一定概率无法平稳落在资源岛底座对应的凹槽内</w:t>
      </w:r>
      <w:r>
        <w:rPr>
          <w:rFonts w:hint="eastAsia"/>
          <w:lang w:val="en-US" w:eastAsia="zh-CN"/>
        </w:rPr>
        <w:t>，</w:t>
      </w:r>
      <w:r>
        <w:rPr>
          <w:rFonts w:hint="default"/>
          <w:lang w:val="en-US" w:eastAsia="zh-CN"/>
        </w:rPr>
        <w:t>这点算是对上赛季资源岛实际情况的一个补充</w:t>
      </w:r>
      <w:r>
        <w:rPr>
          <w:rFonts w:hint="eastAsia"/>
          <w:lang w:val="en-US" w:eastAsia="zh-CN"/>
        </w:rPr>
        <w:t>；</w:t>
      </w:r>
      <w:r>
        <w:rPr>
          <w:rFonts w:hint="default"/>
          <w:lang w:val="en-US" w:eastAsia="zh-CN"/>
        </w:rPr>
        <w:t>5.使用弹丸击打矿石不算违规</w:t>
      </w:r>
      <w:r>
        <w:rPr>
          <w:rFonts w:hint="eastAsia"/>
          <w:lang w:val="en-US" w:eastAsia="zh-CN"/>
        </w:rPr>
        <w:t>，</w:t>
      </w:r>
      <w:r>
        <w:rPr>
          <w:rFonts w:hint="default"/>
          <w:lang w:val="en-US" w:eastAsia="zh-CN"/>
        </w:rPr>
        <w:t>提前做好捡地上矿的准备</w:t>
      </w:r>
      <w:r>
        <w:rPr>
          <w:rFonts w:hint="eastAsia"/>
          <w:lang w:val="en-US" w:eastAsia="zh-CN"/>
        </w:rPr>
        <w:t>；</w:t>
      </w:r>
      <w:r>
        <w:rPr>
          <w:rFonts w:hint="default"/>
          <w:lang w:val="en-US" w:eastAsia="zh-CN"/>
        </w:rPr>
        <w:t>6.资源岛禁区在资源岛禁区内无被释放的矿石时失效</w:t>
      </w:r>
      <w:r>
        <w:rPr>
          <w:rFonts w:hint="eastAsia"/>
          <w:lang w:val="en-US" w:eastAsia="zh-CN"/>
        </w:rPr>
        <w:t>，</w:t>
      </w:r>
      <w:r>
        <w:rPr>
          <w:rFonts w:hint="default"/>
          <w:lang w:val="en-US" w:eastAsia="zh-CN"/>
        </w:rPr>
        <w:t>注意即可</w:t>
      </w:r>
      <w:r>
        <w:rPr>
          <w:rFonts w:hint="eastAsia"/>
          <w:lang w:val="en-US" w:eastAsia="zh-CN"/>
        </w:rPr>
        <w:t>。</w:t>
      </w:r>
    </w:p>
    <w:p>
      <w:pPr>
        <w:pStyle w:val="style0"/>
        <w:rPr/>
      </w:pPr>
      <w:r>
        <w:rPr>
          <w:rFonts w:hint="default"/>
          <w:lang w:val="en-US" w:eastAsia="zh-CN"/>
        </w:rPr>
        <w:t>以上是与2022赛季与工程车相关的一些改动</w:t>
      </w:r>
      <w:r>
        <w:rPr>
          <w:rFonts w:hint="eastAsia"/>
          <w:lang w:val="en-US" w:eastAsia="zh-CN"/>
        </w:rPr>
        <w:t>，</w:t>
      </w:r>
      <w:r>
        <w:rPr>
          <w:rFonts w:hint="default"/>
          <w:lang w:val="en-US" w:eastAsia="zh-CN"/>
        </w:rPr>
        <w:t>可以说</w:t>
      </w:r>
      <w:r>
        <w:rPr>
          <w:rFonts w:hint="eastAsia"/>
          <w:lang w:val="en-US" w:eastAsia="zh-CN"/>
        </w:rPr>
        <w:t>，</w:t>
      </w:r>
      <w:r>
        <w:rPr>
          <w:rFonts w:hint="default"/>
          <w:lang w:val="en-US" w:eastAsia="zh-CN"/>
        </w:rPr>
        <w:t>大框架基本没变</w:t>
      </w:r>
      <w:r>
        <w:rPr>
          <w:rFonts w:hint="eastAsia"/>
          <w:lang w:val="en-US" w:eastAsia="zh-CN"/>
        </w:rPr>
        <w:t>，</w:t>
      </w:r>
      <w:r>
        <w:rPr>
          <w:rFonts w:hint="default"/>
          <w:lang w:val="en-US" w:eastAsia="zh-CN"/>
        </w:rPr>
        <w:t>其他的改动更多的是提供了新的战术方案</w:t>
      </w:r>
      <w:r>
        <w:rPr>
          <w:rFonts w:hint="eastAsia"/>
          <w:lang w:val="en-US" w:eastAsia="zh-CN"/>
        </w:rPr>
        <w:t>。</w:t>
      </w:r>
      <w:r>
        <w:rPr>
          <w:rFonts w:hint="default"/>
          <w:lang w:val="en-US" w:eastAsia="zh-CN"/>
        </w:rPr>
        <w:t>不过</w:t>
      </w:r>
      <w:r>
        <w:rPr>
          <w:rFonts w:hint="eastAsia"/>
          <w:lang w:val="en-US" w:eastAsia="zh-CN"/>
        </w:rPr>
        <w:t>，</w:t>
      </w:r>
      <w:r>
        <w:rPr>
          <w:rFonts w:hint="default"/>
          <w:lang w:val="en-US" w:eastAsia="zh-CN"/>
        </w:rPr>
        <w:t>也正是因为改动不大</w:t>
      </w:r>
      <w:r>
        <w:rPr>
          <w:rFonts w:hint="eastAsia"/>
          <w:lang w:val="en-US" w:eastAsia="zh-CN"/>
        </w:rPr>
        <w:t>，</w:t>
      </w:r>
      <w:r>
        <w:rPr>
          <w:rFonts w:hint="default"/>
          <w:lang w:val="en-US" w:eastAsia="zh-CN"/>
        </w:rPr>
        <w:t>才是这赛季最大的考验吧</w:t>
      </w:r>
      <w:r>
        <w:rPr>
          <w:rFonts w:hint="eastAsia"/>
          <w:lang w:val="en-US" w:eastAsia="zh-CN"/>
        </w:rPr>
        <w:t>。</w:t>
      </w:r>
      <w:r>
        <w:rPr>
          <w:rFonts w:hint="default"/>
          <w:lang w:val="en-US" w:eastAsia="zh-CN"/>
        </w:rPr>
        <w:t>有了上赛季的比赛经验</w:t>
      </w:r>
      <w:r>
        <w:rPr>
          <w:rFonts w:hint="eastAsia"/>
          <w:lang w:val="en-US" w:eastAsia="zh-CN"/>
        </w:rPr>
        <w:t>，</w:t>
      </w:r>
      <w:r>
        <w:rPr>
          <w:rFonts w:hint="default"/>
          <w:lang w:val="en-US" w:eastAsia="zh-CN"/>
        </w:rPr>
        <w:t>如何去做工程车</w:t>
      </w:r>
      <w:r>
        <w:rPr>
          <w:rFonts w:hint="eastAsia"/>
          <w:lang w:val="en-US" w:eastAsia="zh-CN"/>
        </w:rPr>
        <w:t>，</w:t>
      </w:r>
      <w:r>
        <w:rPr>
          <w:rFonts w:hint="default"/>
          <w:lang w:val="en-US" w:eastAsia="zh-CN"/>
        </w:rPr>
        <w:t>各个队伍也有了更明确的研究方向</w:t>
      </w:r>
      <w:r>
        <w:rPr>
          <w:rFonts w:hint="eastAsia"/>
          <w:lang w:val="en-US" w:eastAsia="zh-CN"/>
        </w:rPr>
        <w:t>。</w:t>
      </w:r>
    </w:p>
    <w:p>
      <w:pPr>
        <w:pStyle w:val="style0"/>
        <w:rPr/>
      </w:pPr>
      <w:r>
        <w:rPr>
          <w:rFonts w:hint="default"/>
          <w:lang w:val="en-US" w:eastAsia="zh-CN"/>
        </w:rPr>
        <w:t>现在谈谈我个人的理解</w:t>
      </w:r>
      <w:r>
        <w:rPr>
          <w:rFonts w:hint="eastAsia"/>
          <w:lang w:val="en-US" w:eastAsia="zh-CN"/>
        </w:rPr>
        <w:t>，</w:t>
      </w:r>
      <w:r>
        <w:rPr>
          <w:rFonts w:hint="default"/>
          <w:lang w:val="en-US" w:eastAsia="zh-CN"/>
        </w:rPr>
        <w:t>空中取矿</w:t>
      </w:r>
      <w:r>
        <w:rPr>
          <w:rFonts w:hint="eastAsia"/>
          <w:lang w:val="en-US" w:eastAsia="zh-CN"/>
        </w:rPr>
        <w:t>，</w:t>
      </w:r>
      <w:r>
        <w:rPr>
          <w:rFonts w:hint="default"/>
          <w:lang w:val="en-US" w:eastAsia="zh-CN"/>
        </w:rPr>
        <w:t>肯定是今年作为一只强队必须具备的能力</w:t>
      </w:r>
      <w:r>
        <w:rPr>
          <w:rFonts w:hint="eastAsia"/>
          <w:lang w:val="en-US" w:eastAsia="zh-CN"/>
        </w:rPr>
        <w:t>，</w:t>
      </w:r>
      <w:r>
        <w:rPr>
          <w:rFonts w:hint="default"/>
          <w:lang w:val="en-US" w:eastAsia="zh-CN"/>
        </w:rPr>
        <w:t>甚至基于上赛季的比赛信息和相关开源</w:t>
      </w:r>
      <w:r>
        <w:rPr>
          <w:rFonts w:hint="eastAsia"/>
          <w:lang w:val="en-US" w:eastAsia="zh-CN"/>
        </w:rPr>
        <w:t>，</w:t>
      </w:r>
      <w:r>
        <w:rPr>
          <w:rFonts w:hint="default"/>
          <w:lang w:val="en-US" w:eastAsia="zh-CN"/>
        </w:rPr>
        <w:t>队均空中取矿也并非不可能</w:t>
      </w:r>
      <w:r>
        <w:rPr>
          <w:rFonts w:hint="eastAsia"/>
          <w:lang w:val="en-US" w:eastAsia="zh-CN"/>
        </w:rPr>
        <w:t>。</w:t>
      </w:r>
      <w:r>
        <w:rPr>
          <w:rFonts w:hint="default"/>
          <w:lang w:val="en-US" w:eastAsia="zh-CN"/>
        </w:rPr>
        <w:t>因此如果要在</w:t>
      </w:r>
      <w:r>
        <w:rPr>
          <w:rFonts w:hint="eastAsia"/>
          <w:lang w:val="en-US" w:eastAsia="zh-CN"/>
        </w:rPr>
        <w:t>“</w:t>
      </w:r>
      <w:r>
        <w:rPr>
          <w:rFonts w:hint="default"/>
          <w:lang w:val="en-US" w:eastAsia="zh-CN"/>
        </w:rPr>
        <w:t>空中</w:t>
      </w:r>
      <w:r>
        <w:rPr>
          <w:rFonts w:hint="eastAsia"/>
          <w:lang w:val="en-US" w:eastAsia="zh-CN"/>
        </w:rPr>
        <w:t>”</w:t>
      </w:r>
      <w:r>
        <w:rPr>
          <w:rFonts w:hint="default"/>
          <w:lang w:val="en-US" w:eastAsia="zh-CN"/>
        </w:rPr>
        <w:t>取得优势</w:t>
      </w:r>
      <w:r>
        <w:rPr>
          <w:rFonts w:hint="eastAsia"/>
          <w:lang w:val="en-US" w:eastAsia="zh-CN"/>
        </w:rPr>
        <w:t>，</w:t>
      </w:r>
      <w:r>
        <w:rPr>
          <w:rFonts w:hint="default"/>
          <w:lang w:val="en-US" w:eastAsia="zh-CN"/>
        </w:rPr>
        <w:t>充分利用1000这个最大伸展尺寸是必不可少的</w:t>
      </w:r>
      <w:r>
        <w:rPr>
          <w:rFonts w:hint="eastAsia"/>
          <w:lang w:val="en-US" w:eastAsia="zh-CN"/>
        </w:rPr>
        <w:t>。</w:t>
      </w:r>
      <w:r>
        <w:rPr>
          <w:rFonts w:hint="default"/>
          <w:lang w:val="en-US" w:eastAsia="zh-CN"/>
        </w:rPr>
        <w:t>还有一点值得注意的是</w:t>
      </w:r>
      <w:r>
        <w:rPr>
          <w:rFonts w:hint="eastAsia"/>
          <w:lang w:val="en-US" w:eastAsia="zh-CN"/>
        </w:rPr>
        <w:t>“</w:t>
      </w:r>
      <w:r>
        <w:rPr>
          <w:rFonts w:hint="default"/>
          <w:lang w:val="en-US" w:eastAsia="zh-CN"/>
        </w:rPr>
        <w:t>使用弹丸击打矿石不算违规</w:t>
      </w:r>
      <w:r>
        <w:rPr>
          <w:rFonts w:hint="eastAsia"/>
          <w:lang w:val="en-US" w:eastAsia="zh-CN"/>
        </w:rPr>
        <w:t>”，</w:t>
      </w:r>
      <w:r>
        <w:rPr>
          <w:rFonts w:hint="default"/>
          <w:lang w:val="en-US" w:eastAsia="zh-CN"/>
        </w:rPr>
        <w:t>这或许也是官方发现上赛季没有队伍采取这种战术从而给的一种暗示吧</w:t>
      </w:r>
      <w:r>
        <w:rPr>
          <w:rFonts w:hint="eastAsia"/>
          <w:lang w:val="en-US" w:eastAsia="zh-CN"/>
        </w:rPr>
        <w:t>，</w:t>
      </w:r>
      <w:r>
        <w:rPr>
          <w:rFonts w:hint="default"/>
          <w:lang w:val="en-US" w:eastAsia="zh-CN"/>
        </w:rPr>
        <w:t>或者说是对一些空中取矿能力不强的队伍一个破局的方案吧</w:t>
      </w:r>
      <w:r>
        <w:rPr>
          <w:rFonts w:hint="eastAsia"/>
          <w:lang w:val="en-US" w:eastAsia="zh-CN"/>
        </w:rPr>
        <w:t>。</w:t>
      </w:r>
      <w:r>
        <w:rPr>
          <w:rFonts w:hint="default"/>
          <w:lang w:val="en-US" w:eastAsia="zh-CN"/>
        </w:rPr>
        <w:t>在矿石落下到还未被接住的过程中击落矿石</w:t>
      </w:r>
      <w:r>
        <w:rPr>
          <w:rFonts w:hint="eastAsia"/>
          <w:lang w:val="en-US" w:eastAsia="zh-CN"/>
        </w:rPr>
        <w:t>，</w:t>
      </w:r>
      <w:r>
        <w:rPr>
          <w:rFonts w:hint="default"/>
          <w:lang w:val="en-US" w:eastAsia="zh-CN"/>
        </w:rPr>
        <w:t>从而用自己相比较可能不弱的地面取矿能力来提高自身对矿石的竞争能力</w:t>
      </w:r>
      <w:r>
        <w:rPr>
          <w:rFonts w:hint="eastAsia"/>
          <w:lang w:val="en-US" w:eastAsia="zh-CN"/>
        </w:rPr>
        <w:t>。</w:t>
      </w:r>
      <w:r>
        <w:rPr>
          <w:rFonts w:hint="default"/>
          <w:lang w:val="en-US" w:eastAsia="zh-CN"/>
        </w:rPr>
        <w:t>因此</w:t>
      </w:r>
      <w:r>
        <w:rPr>
          <w:rFonts w:hint="eastAsia"/>
          <w:lang w:val="en-US" w:eastAsia="zh-CN"/>
        </w:rPr>
        <w:t>，</w:t>
      </w:r>
      <w:r>
        <w:rPr>
          <w:rFonts w:hint="default"/>
          <w:lang w:val="en-US" w:eastAsia="zh-CN"/>
        </w:rPr>
        <w:t>无论是自身采取这种战术</w:t>
      </w:r>
      <w:r>
        <w:rPr>
          <w:rFonts w:hint="eastAsia"/>
          <w:lang w:val="en-US" w:eastAsia="zh-CN"/>
        </w:rPr>
        <w:t>，</w:t>
      </w:r>
      <w:r>
        <w:rPr>
          <w:rFonts w:hint="default"/>
          <w:lang w:val="en-US" w:eastAsia="zh-CN"/>
        </w:rPr>
        <w:t>还是防止对面采取这种战术</w:t>
      </w:r>
      <w:r>
        <w:rPr>
          <w:rFonts w:hint="eastAsia"/>
          <w:lang w:val="en-US" w:eastAsia="zh-CN"/>
        </w:rPr>
        <w:t>，</w:t>
      </w:r>
      <w:r>
        <w:rPr>
          <w:rFonts w:hint="default"/>
          <w:lang w:val="en-US" w:eastAsia="zh-CN"/>
        </w:rPr>
        <w:t>我们自身的地面取矿能力和效率都应该提高</w:t>
      </w:r>
      <w:r>
        <w:rPr>
          <w:rFonts w:hint="eastAsia"/>
          <w:lang w:val="en-US" w:eastAsia="zh-CN"/>
        </w:rPr>
        <w:t>。</w:t>
      </w:r>
      <w:r>
        <w:rPr>
          <w:rFonts w:hint="default"/>
          <w:lang w:val="en-US" w:eastAsia="zh-CN"/>
        </w:rPr>
        <w:t>同时也不仅仅基于此</w:t>
      </w:r>
      <w:r>
        <w:rPr>
          <w:rFonts w:hint="eastAsia"/>
          <w:lang w:val="en-US" w:eastAsia="zh-CN"/>
        </w:rPr>
        <w:t>，</w:t>
      </w:r>
      <w:r>
        <w:rPr>
          <w:rFonts w:hint="default"/>
          <w:lang w:val="en-US" w:eastAsia="zh-CN"/>
        </w:rPr>
        <w:t>空中取矿队伍的增多</w:t>
      </w:r>
      <w:r>
        <w:rPr>
          <w:rFonts w:hint="eastAsia"/>
          <w:lang w:val="en-US" w:eastAsia="zh-CN"/>
        </w:rPr>
        <w:t>，</w:t>
      </w:r>
      <w:r>
        <w:rPr>
          <w:rFonts w:hint="default"/>
          <w:lang w:val="en-US" w:eastAsia="zh-CN"/>
        </w:rPr>
        <w:t>也意味着空中接矿失败次数的增加</w:t>
      </w:r>
      <w:r>
        <w:rPr>
          <w:rFonts w:hint="eastAsia"/>
          <w:lang w:val="en-US" w:eastAsia="zh-CN"/>
        </w:rPr>
        <w:t>，</w:t>
      </w:r>
      <w:r>
        <w:rPr>
          <w:rFonts w:hint="default"/>
          <w:lang w:val="en-US" w:eastAsia="zh-CN"/>
        </w:rPr>
        <w:t>所以在取矿过程中因视觉对位不准而造成矿石落地的几率也会增大</w:t>
      </w:r>
      <w:r>
        <w:rPr>
          <w:rFonts w:hint="eastAsia"/>
          <w:lang w:val="en-US" w:eastAsia="zh-CN"/>
        </w:rPr>
        <w:t>，</w:t>
      </w:r>
      <w:r>
        <w:rPr>
          <w:rFonts w:hint="default"/>
          <w:lang w:val="en-US" w:eastAsia="zh-CN"/>
        </w:rPr>
        <w:t>这也同时反馈给我们要强化地面取矿能力</w:t>
      </w:r>
      <w:r>
        <w:rPr>
          <w:rFonts w:hint="eastAsia"/>
          <w:lang w:val="en-US" w:eastAsia="zh-CN"/>
        </w:rPr>
        <w:t>。</w:t>
      </w:r>
    </w:p>
    <w:p>
      <w:pPr>
        <w:pStyle w:val="style0"/>
        <w:rPr/>
      </w:pPr>
      <w:r>
        <w:rPr>
          <w:lang w:val="en-US"/>
        </w:rPr>
        <w:t>设计方案</w:t>
      </w:r>
      <w:r>
        <w:rPr>
          <w:rFonts w:hint="eastAsia"/>
          <w:lang w:val="en-US" w:eastAsia="zh-CN"/>
        </w:rPr>
        <w:t>：</w:t>
      </w:r>
    </w:p>
    <w:p>
      <w:pPr>
        <w:pStyle w:val="style0"/>
        <w:rPr/>
      </w:pPr>
      <w:r>
        <w:rPr>
          <w:lang w:val="en-US"/>
        </w:rPr>
        <w:t>一代</w:t>
      </w:r>
      <w:r>
        <w:rPr>
          <w:rFonts w:hint="eastAsia"/>
          <w:lang w:val="en-US" w:eastAsia="zh-CN"/>
        </w:rPr>
        <w:t>：</w:t>
      </w:r>
      <w:r>
        <w:rPr>
          <w:lang w:val="en-US"/>
        </w:rPr>
        <w:t>仿交</w:t>
      </w:r>
      <w:r>
        <w:rPr>
          <w:rFonts w:hint="eastAsia"/>
          <w:lang w:val="en-US" w:eastAsia="zh-CN"/>
        </w:rPr>
        <w:t>。</w:t>
      </w:r>
    </w:p>
    <w:p>
      <w:pPr>
        <w:pStyle w:val="style0"/>
        <w:rPr/>
      </w:pPr>
      <w:r>
        <w:rPr>
          <w:lang w:val="en-US"/>
        </w:rPr>
        <w:t>二代</w:t>
      </w:r>
      <w:r>
        <w:rPr>
          <w:rFonts w:hint="eastAsia"/>
          <w:lang w:val="en-US" w:eastAsia="zh-CN"/>
        </w:rPr>
        <w:t>：</w:t>
      </w:r>
      <w:r>
        <w:rPr>
          <w:lang w:val="en-US"/>
        </w:rPr>
        <w:t>爬岛</w:t>
      </w:r>
      <w:r>
        <w:rPr>
          <w:rFonts w:hint="eastAsia"/>
          <w:lang w:val="en-US" w:eastAsia="zh-CN"/>
        </w:rPr>
        <w:t>。</w:t>
      </w:r>
    </w:p>
    <w:p>
      <w:pPr>
        <w:pStyle w:val="style0"/>
        <w:rPr/>
      </w:pPr>
    </w:p>
    <w:p>
      <w:pPr>
        <w:pStyle w:val="style0"/>
        <w:rPr/>
      </w:pPr>
    </w:p>
    <w:p>
      <w:pPr>
        <w:pStyle w:val="style0"/>
        <w:rPr/>
      </w:pP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757</Words>
  <Characters>809</Characters>
  <Application>WPS Office</Application>
  <Paragraphs>13</Paragraphs>
  <CharactersWithSpaces>809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2021-10-20T14:31:47Z</dcterms:created>
  <dc:creator>DBY-W09</dc:creator>
  <lastModifiedBy>DBY-W09</lastModifiedBy>
  <dcterms:modified xsi:type="dcterms:W3CDTF">2021-10-23T04:01:47Z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f7f6dc7c7e5f4c63b014631b23c4b672</vt:lpwstr>
  </property>
</Properties>
</file>