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F1" w:rsidRDefault="00FB62F1">
      <w:pPr>
        <w:rPr>
          <w:rFonts w:hint="eastAsia"/>
          <w:b/>
          <w:sz w:val="36"/>
          <w:szCs w:val="36"/>
        </w:rPr>
      </w:pPr>
      <w:r>
        <w:rPr>
          <w:rFonts w:hint="eastAsia"/>
        </w:rPr>
        <w:t xml:space="preserve">            </w:t>
      </w:r>
      <w:r w:rsidRPr="00FB62F1">
        <w:rPr>
          <w:rFonts w:hint="eastAsia"/>
          <w:b/>
          <w:sz w:val="36"/>
          <w:szCs w:val="36"/>
        </w:rPr>
        <w:t>RM</w:t>
      </w:r>
      <w:r w:rsidRPr="00FB62F1">
        <w:rPr>
          <w:rFonts w:hint="eastAsia"/>
          <w:b/>
          <w:sz w:val="36"/>
          <w:szCs w:val="36"/>
        </w:rPr>
        <w:t>比赛物资购买报销证明（无发票的）</w:t>
      </w:r>
    </w:p>
    <w:p w:rsidR="00FB62F1" w:rsidRPr="00FB62F1" w:rsidRDefault="00FB62F1">
      <w:pPr>
        <w:rPr>
          <w:rFonts w:hint="eastAsia"/>
          <w:b/>
          <w:sz w:val="36"/>
          <w:szCs w:val="36"/>
        </w:rPr>
      </w:pPr>
    </w:p>
    <w:p w:rsidR="00171A79" w:rsidRDefault="00171A79">
      <w:pPr>
        <w:rPr>
          <w:rFonts w:hint="eastAsia"/>
        </w:rPr>
      </w:pPr>
      <w:r>
        <w:rPr>
          <w:rFonts w:hint="eastAsia"/>
        </w:rPr>
        <w:t>摩擦轮购买账单：</w:t>
      </w:r>
    </w:p>
    <w:p w:rsidR="001317C1" w:rsidRDefault="00171A79">
      <w:pPr>
        <w:rPr>
          <w:rFonts w:hint="eastAsia"/>
        </w:rPr>
      </w:pPr>
      <w:r>
        <w:t>时间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171A79" w:rsidRDefault="00171A79">
      <w:pPr>
        <w:rPr>
          <w:rFonts w:hint="eastAsia"/>
        </w:rPr>
      </w:pPr>
      <w:r>
        <w:t>购买人</w:t>
      </w:r>
      <w:r>
        <w:rPr>
          <w:rFonts w:hint="eastAsia"/>
        </w:rPr>
        <w:t>：</w:t>
      </w:r>
      <w:r>
        <w:t>樊凌风</w:t>
      </w:r>
    </w:p>
    <w:p w:rsidR="00FC6A32" w:rsidRDefault="00FC6A32">
      <w:pPr>
        <w:rPr>
          <w:rFonts w:hint="eastAsia"/>
        </w:rPr>
      </w:pPr>
      <w:r>
        <w:rPr>
          <w:rFonts w:hint="eastAsia"/>
        </w:rPr>
        <w:t>付款人：樊凌风</w:t>
      </w:r>
      <w:bookmarkStart w:id="0" w:name="_GoBack"/>
      <w:bookmarkEnd w:id="0"/>
    </w:p>
    <w:p w:rsidR="00171A79" w:rsidRPr="00171A79" w:rsidRDefault="00171A79">
      <w:pPr>
        <w:rPr>
          <w:rFonts w:hint="eastAsia"/>
        </w:rPr>
      </w:pPr>
      <w:r>
        <w:t>被购买方</w:t>
      </w:r>
      <w:r>
        <w:rPr>
          <w:rFonts w:hint="eastAsia"/>
        </w:rPr>
        <w:t>：</w:t>
      </w:r>
      <w:r w:rsidRPr="00171A79">
        <w:t>桂林理工大学唐斌耀</w:t>
      </w:r>
      <w:r w:rsidRPr="00171A79">
        <w:rPr>
          <w:rFonts w:hint="eastAsia"/>
        </w:rPr>
        <w:t>（</w:t>
      </w:r>
      <w:r w:rsidRPr="00171A79">
        <w:rPr>
          <w:rFonts w:hint="eastAsia"/>
        </w:rPr>
        <w:t>QQ</w:t>
      </w:r>
      <w:r w:rsidRPr="00171A79">
        <w:rPr>
          <w:rFonts w:hint="eastAsia"/>
        </w:rPr>
        <w:t>：</w:t>
      </w:r>
      <w:r w:rsidRPr="00171A79">
        <w:t>850263304</w:t>
      </w:r>
      <w:r w:rsidRPr="00171A79">
        <w:rPr>
          <w:rFonts w:hint="eastAsia"/>
        </w:rPr>
        <w:t>，</w:t>
      </w:r>
      <w:r w:rsidRPr="00171A79">
        <w:t>电话</w:t>
      </w:r>
      <w:r w:rsidRPr="00171A79">
        <w:rPr>
          <w:rFonts w:hint="eastAsia"/>
        </w:rPr>
        <w:t>18677381679</w:t>
      </w:r>
      <w:r w:rsidRPr="00171A79">
        <w:rPr>
          <w:rFonts w:hint="eastAsia"/>
        </w:rPr>
        <w:t>）</w:t>
      </w:r>
    </w:p>
    <w:p w:rsidR="00171A79" w:rsidRPr="00171A79" w:rsidRDefault="00171A79">
      <w:pPr>
        <w:rPr>
          <w:rFonts w:hint="eastAsia"/>
        </w:rPr>
      </w:pPr>
      <w:r w:rsidRPr="00171A79">
        <w:rPr>
          <w:rFonts w:hint="eastAsia"/>
        </w:rPr>
        <w:t>用途：</w:t>
      </w:r>
      <w:r w:rsidRPr="00171A79">
        <w:t>购买</w:t>
      </w:r>
      <w:proofErr w:type="gramStart"/>
      <w:r w:rsidRPr="00171A79">
        <w:t>大疆比赛</w:t>
      </w:r>
      <w:proofErr w:type="gramEnd"/>
      <w:r w:rsidRPr="00171A79">
        <w:t>摩擦轮</w:t>
      </w:r>
      <w:r w:rsidRPr="00171A79">
        <w:rPr>
          <w:rFonts w:hint="eastAsia"/>
        </w:rPr>
        <w:t>4</w:t>
      </w:r>
      <w:r w:rsidRPr="00171A79">
        <w:rPr>
          <w:rFonts w:hint="eastAsia"/>
        </w:rPr>
        <w:t>个做机器人的云台部分</w:t>
      </w:r>
    </w:p>
    <w:p w:rsidR="00171A79" w:rsidRDefault="00171A79">
      <w:pPr>
        <w:rPr>
          <w:rFonts w:hint="eastAsia"/>
        </w:rPr>
      </w:pPr>
      <w:r w:rsidRPr="00171A79">
        <w:rPr>
          <w:rFonts w:hint="eastAsia"/>
        </w:rPr>
        <w:t>总价：</w:t>
      </w:r>
      <w:r w:rsidRPr="00171A79">
        <w:rPr>
          <w:rFonts w:hint="eastAsia"/>
        </w:rPr>
        <w:t>270</w:t>
      </w:r>
      <w:r w:rsidRPr="00171A79">
        <w:rPr>
          <w:rFonts w:hint="eastAsia"/>
        </w:rPr>
        <w:t>元</w:t>
      </w:r>
      <w:r w:rsidR="00B72D16">
        <w:rPr>
          <w:rFonts w:hint="eastAsia"/>
        </w:rPr>
        <w:t>（不开发票）</w:t>
      </w:r>
    </w:p>
    <w:p w:rsidR="00B72D16" w:rsidRDefault="00B72D16" w:rsidP="00A008DA">
      <w:pPr>
        <w:ind w:firstLineChars="1200" w:firstLine="2520"/>
        <w:rPr>
          <w:rFonts w:hint="eastAsia"/>
        </w:rPr>
      </w:pPr>
      <w:r>
        <w:rPr>
          <w:noProof/>
        </w:rPr>
        <w:drawing>
          <wp:inline distT="0" distB="0" distL="0" distR="0" wp14:anchorId="7054A91A" wp14:editId="726471E8">
            <wp:extent cx="1764500" cy="2959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16" w:rsidRDefault="00B72D16">
      <w:pPr>
        <w:rPr>
          <w:rFonts w:hint="eastAsia"/>
        </w:rPr>
      </w:pPr>
    </w:p>
    <w:p w:rsidR="00B72D16" w:rsidRDefault="00B72D16" w:rsidP="00B72D16">
      <w:pPr>
        <w:ind w:firstLineChars="2000" w:firstLine="4200"/>
      </w:pPr>
      <w:r>
        <w:rPr>
          <w:rFonts w:hint="eastAsia"/>
        </w:rPr>
        <w:t>证明人：（手写签字，不少于</w:t>
      </w:r>
      <w:r>
        <w:rPr>
          <w:rFonts w:hint="eastAsia"/>
        </w:rPr>
        <w:t>5</w:t>
      </w:r>
      <w:r>
        <w:rPr>
          <w:rFonts w:hint="eastAsia"/>
        </w:rPr>
        <w:t>个人）</w:t>
      </w:r>
    </w:p>
    <w:sectPr w:rsidR="00B7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D0"/>
    <w:rsid w:val="001317C1"/>
    <w:rsid w:val="001700D0"/>
    <w:rsid w:val="00171A79"/>
    <w:rsid w:val="00A008DA"/>
    <w:rsid w:val="00B72D16"/>
    <w:rsid w:val="00FB62F1"/>
    <w:rsid w:val="00F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D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D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D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2017-01-14T03:46:00Z</dcterms:created>
  <dcterms:modified xsi:type="dcterms:W3CDTF">2017-01-14T03:56:00Z</dcterms:modified>
</cp:coreProperties>
</file>