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insoku w:val="0"/>
        <w:overflowPunct w:val="0"/>
        <w:spacing w:beforeLines="0" w:afterLines="0"/>
        <w:ind w:left="0"/>
        <w:rPr>
          <w:rFonts w:hint="default" w:ascii="Times New Roman" w:hAnsi="Times New Roman" w:eastAsia="Times New Roman"/>
          <w:sz w:val="20"/>
        </w:rPr>
      </w:pPr>
    </w:p>
    <w:p>
      <w:pPr>
        <w:pStyle w:val="3"/>
        <w:bidi w:val="0"/>
        <w:rPr>
          <w:rFonts w:hint="eastAsia" w:ascii="仿宋" w:hAnsi="仿宋" w:eastAsia="仿宋" w:cs="仿宋"/>
          <w:lang w:val="en-US" w:eastAsia="zh-CN"/>
        </w:rPr>
      </w:pPr>
      <w:bookmarkStart w:id="0" w:name="_bookmark1"/>
      <w:bookmarkEnd w:id="0"/>
      <w:bookmarkStart w:id="1" w:name="_bookmark0"/>
      <w:bookmarkEnd w:id="1"/>
      <w:r>
        <w:rPr>
          <w:rFonts w:hint="eastAsia" w:ascii="仿宋" w:hAnsi="仿宋" w:eastAsia="仿宋" w:cs="仿宋"/>
          <w:lang w:val="en-US" w:eastAsia="zh-CN"/>
        </w:rPr>
        <w:t>哨兵二代车制作方案（下云台部分）：</w:t>
      </w:r>
    </w:p>
    <w:p>
      <w:pPr>
        <w:pStyle w:val="2"/>
        <w:bidi w:val="0"/>
        <w:jc w:val="both"/>
        <w:rPr>
          <w:rFonts w:hint="eastAsia"/>
          <w:lang w:val="en-US" w:eastAsia="zh-CN"/>
        </w:rPr>
      </w:pPr>
      <w:r>
        <w:rPr>
          <w:rFonts w:hint="eastAsia"/>
          <w:lang w:val="en-US" w:eastAsia="zh-CN"/>
        </w:rPr>
        <w:t>目前问题：1.俯角不足，需要达到60度以上；2.未给导电滑环做限位；3.内部走线空间严重不足，如中心板上方走线十分阴间；4.链路还有优化空间，可以改成两道弯。</w:t>
      </w:r>
    </w:p>
    <w:p>
      <w:pPr>
        <w:bidi w:val="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设计思路：将发射机构的pitch轴部分向后挪与yaw轴更加靠近，减少链路拐弯数量。</w:t>
      </w:r>
    </w:p>
    <w:p>
      <w:pPr>
        <w:bidi w:val="0"/>
        <w:rPr>
          <w:rFonts w:hint="eastAsia" w:ascii="宋体" w:hAnsi="宋体" w:eastAsia="宋体" w:cs="宋体"/>
          <w:sz w:val="32"/>
          <w:szCs w:val="32"/>
          <w:lang w:val="en-US" w:eastAsia="zh-CN"/>
        </w:rPr>
      </w:pPr>
    </w:p>
    <w:p>
      <w:pPr>
        <w:bidi w:val="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这个是修改前的：</w:t>
      </w:r>
    </w:p>
    <w:p>
      <w:pPr>
        <w:bidi w:val="0"/>
        <w:rPr>
          <w:rFonts w:hint="default" w:ascii="宋体" w:hAnsi="宋体" w:eastAsia="宋体" w:cs="宋体"/>
          <w:sz w:val="22"/>
          <w:szCs w:val="22"/>
          <w:lang w:val="en-US" w:eastAsia="zh-CN"/>
        </w:rPr>
      </w:pPr>
      <w:r>
        <w:drawing>
          <wp:anchor distT="0" distB="0" distL="114935" distR="114935" simplePos="0" relativeHeight="251659264" behindDoc="1" locked="0" layoutInCell="1" allowOverlap="1">
            <wp:simplePos x="0" y="0"/>
            <wp:positionH relativeFrom="column">
              <wp:posOffset>-1089025</wp:posOffset>
            </wp:positionH>
            <wp:positionV relativeFrom="paragraph">
              <wp:posOffset>2115185</wp:posOffset>
            </wp:positionV>
            <wp:extent cx="7561580" cy="5452110"/>
            <wp:effectExtent l="0" t="0" r="0" b="0"/>
            <wp:wrapNone/>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2181225"/>
                      <a:ext cx="7561580" cy="5452110"/>
                    </a:xfrm>
                    <a:prstGeom prst="rect">
                      <a:avLst/>
                    </a:prstGeom>
                    <a:noFill/>
                    <a:ln>
                      <a:noFill/>
                    </a:ln>
                  </pic:spPr>
                </pic:pic>
              </a:graphicData>
            </a:graphic>
          </wp:anchor>
        </w:drawing>
      </w:r>
      <w:r>
        <w:rPr>
          <w:rFonts w:hint="default" w:ascii="宋体" w:hAnsi="宋体" w:eastAsia="宋体" w:cs="宋体"/>
          <w:sz w:val="22"/>
          <w:szCs w:val="22"/>
          <w:lang w:val="en-US" w:eastAsia="zh-CN"/>
        </w:rPr>
        <w:drawing>
          <wp:inline distT="0" distB="0" distL="114300" distR="114300">
            <wp:extent cx="5488940" cy="5977890"/>
            <wp:effectExtent l="0" t="0" r="10160" b="3810"/>
            <wp:docPr id="6" name="图片 6" descr="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示意图2"/>
                    <pic:cNvPicPr>
                      <a:picLocks noChangeAspect="1"/>
                    </pic:cNvPicPr>
                  </pic:nvPicPr>
                  <pic:blipFill>
                    <a:blip r:embed="rId5"/>
                    <a:stretch>
                      <a:fillRect/>
                    </a:stretch>
                  </pic:blipFill>
                  <pic:spPr>
                    <a:xfrm>
                      <a:off x="0" y="0"/>
                      <a:ext cx="5488940" cy="5977890"/>
                    </a:xfrm>
                    <a:prstGeom prst="rect">
                      <a:avLst/>
                    </a:prstGeom>
                  </pic:spPr>
                </pic:pic>
              </a:graphicData>
            </a:graphic>
          </wp:inline>
        </w:drawing>
      </w: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default" w:ascii="宋体" w:hAnsi="宋体" w:eastAsia="宋体" w:cs="宋体"/>
          <w:sz w:val="22"/>
          <w:szCs w:val="22"/>
          <w:lang w:val="en-US" w:eastAsia="zh-CN"/>
        </w:rPr>
      </w:pPr>
    </w:p>
    <w:p>
      <w:pPr>
        <w:bidi w:val="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这个是修改后的：（仅为大致位置示意图，不做最终结果）</w:t>
      </w:r>
    </w:p>
    <w:p>
      <w:pPr>
        <w:bidi w:val="0"/>
        <w:rPr>
          <w:rFonts w:hint="default" w:ascii="宋体" w:hAnsi="宋体" w:eastAsia="宋体" w:cs="宋体"/>
          <w:sz w:val="22"/>
          <w:szCs w:val="22"/>
          <w:lang w:val="en-US" w:eastAsia="zh-CN"/>
        </w:rPr>
      </w:pPr>
      <w:r>
        <w:drawing>
          <wp:anchor distT="0" distB="0" distL="114935" distR="114935" simplePos="0" relativeHeight="251661312" behindDoc="1" locked="0" layoutInCell="1" allowOverlap="1">
            <wp:simplePos x="0" y="0"/>
            <wp:positionH relativeFrom="column">
              <wp:posOffset>-1176655</wp:posOffset>
            </wp:positionH>
            <wp:positionV relativeFrom="paragraph">
              <wp:posOffset>3204210</wp:posOffset>
            </wp:positionV>
            <wp:extent cx="7561580" cy="5452110"/>
            <wp:effectExtent l="0" t="0" r="0" b="0"/>
            <wp:wrapNone/>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7561580" cy="5452110"/>
                    </a:xfrm>
                    <a:prstGeom prst="rect">
                      <a:avLst/>
                    </a:prstGeom>
                    <a:noFill/>
                    <a:ln>
                      <a:noFill/>
                    </a:ln>
                  </pic:spPr>
                </pic:pic>
              </a:graphicData>
            </a:graphic>
          </wp:anchor>
        </w:drawing>
      </w:r>
      <w:r>
        <w:rPr>
          <w:rFonts w:hint="default" w:ascii="宋体" w:hAnsi="宋体" w:eastAsia="宋体" w:cs="宋体"/>
          <w:sz w:val="22"/>
          <w:szCs w:val="22"/>
          <w:lang w:val="en-US" w:eastAsia="zh-CN"/>
        </w:rPr>
        <w:drawing>
          <wp:inline distT="0" distB="0" distL="114300" distR="114300">
            <wp:extent cx="5491480" cy="5659120"/>
            <wp:effectExtent l="0" t="0" r="7620" b="5080"/>
            <wp:docPr id="7" name="图片 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示意图"/>
                    <pic:cNvPicPr>
                      <a:picLocks noChangeAspect="1"/>
                    </pic:cNvPicPr>
                  </pic:nvPicPr>
                  <pic:blipFill>
                    <a:blip r:embed="rId6"/>
                    <a:stretch>
                      <a:fillRect/>
                    </a:stretch>
                  </pic:blipFill>
                  <pic:spPr>
                    <a:xfrm>
                      <a:off x="0" y="0"/>
                      <a:ext cx="5491480" cy="5659120"/>
                    </a:xfrm>
                    <a:prstGeom prst="rect">
                      <a:avLst/>
                    </a:prstGeom>
                  </pic:spPr>
                </pic:pic>
              </a:graphicData>
            </a:graphic>
          </wp:inline>
        </w:drawing>
      </w:r>
    </w:p>
    <w:p>
      <w:pPr>
        <w:bidi w:val="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同样地,由于pitch轴位置的改变，原来直角形连杆的方案无法使用，我们将继续修改。</w:t>
      </w: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22"/>
          <w:szCs w:val="22"/>
          <w:lang w:val="en-US" w:eastAsia="zh-CN"/>
        </w:rPr>
      </w:pPr>
    </w:p>
    <w:p>
      <w:pPr>
        <w:bidi w:val="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目前我们的进度：</w:t>
      </w:r>
    </w:p>
    <w:p>
      <w:pPr>
        <w:bidi w:val="0"/>
        <w:rPr>
          <w:rFonts w:hint="default" w:ascii="宋体" w:hAnsi="宋体" w:eastAsia="宋体" w:cs="宋体"/>
          <w:sz w:val="22"/>
          <w:szCs w:val="22"/>
          <w:lang w:val="en-US" w:eastAsia="zh-CN"/>
        </w:rPr>
      </w:pPr>
      <w:r>
        <w:drawing>
          <wp:anchor distT="0" distB="0" distL="114935" distR="114935" simplePos="0" relativeHeight="251658240" behindDoc="1" locked="0" layoutInCell="1" allowOverlap="1">
            <wp:simplePos x="0" y="0"/>
            <wp:positionH relativeFrom="column">
              <wp:posOffset>-939165</wp:posOffset>
            </wp:positionH>
            <wp:positionV relativeFrom="paragraph">
              <wp:posOffset>3966845</wp:posOffset>
            </wp:positionV>
            <wp:extent cx="7561580" cy="5452110"/>
            <wp:effectExtent l="0" t="0" r="0" b="0"/>
            <wp:wrapNone/>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4"/>
                    <a:stretch>
                      <a:fillRect/>
                    </a:stretch>
                  </pic:blipFill>
                  <pic:spPr>
                    <a:xfrm>
                      <a:off x="0" y="0"/>
                      <a:ext cx="7561580" cy="5452110"/>
                    </a:xfrm>
                    <a:prstGeom prst="rect">
                      <a:avLst/>
                    </a:prstGeom>
                    <a:noFill/>
                    <a:ln>
                      <a:noFill/>
                    </a:ln>
                  </pic:spPr>
                </pic:pic>
              </a:graphicData>
            </a:graphic>
          </wp:anchor>
        </w:drawing>
      </w:r>
      <w:r>
        <w:rPr>
          <w:rFonts w:hint="default" w:ascii="宋体" w:hAnsi="宋体" w:eastAsia="宋体" w:cs="宋体"/>
          <w:sz w:val="22"/>
          <w:szCs w:val="22"/>
          <w:lang w:val="en-US" w:eastAsia="zh-CN"/>
        </w:rPr>
        <w:drawing>
          <wp:inline distT="0" distB="0" distL="114300" distR="114300">
            <wp:extent cx="5490845" cy="4832350"/>
            <wp:effectExtent l="0" t="0" r="8255" b="6350"/>
            <wp:docPr id="2" name="图片 2" descr="示意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示意图3"/>
                    <pic:cNvPicPr>
                      <a:picLocks noChangeAspect="1"/>
                    </pic:cNvPicPr>
                  </pic:nvPicPr>
                  <pic:blipFill>
                    <a:blip r:embed="rId7"/>
                    <a:stretch>
                      <a:fillRect/>
                    </a:stretch>
                  </pic:blipFill>
                  <pic:spPr>
                    <a:xfrm>
                      <a:off x="0" y="0"/>
                      <a:ext cx="5490845" cy="4832350"/>
                    </a:xfrm>
                    <a:prstGeom prst="rect">
                      <a:avLst/>
                    </a:prstGeom>
                  </pic:spPr>
                </pic:pic>
              </a:graphicData>
            </a:graphic>
          </wp:inline>
        </w:drawing>
      </w:r>
    </w:p>
    <w:p>
      <w:pPr>
        <w:bidi w:val="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由于我们所给的俯角相当大，而仰角要求只需为0度，我们考虑将小电脑安装在下云台的前端以节省空间小电脑的走线经过pitch轴的轴承中空孔。</w:t>
      </w: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eastAsia" w:ascii="宋体" w:hAnsi="宋体" w:eastAsia="宋体" w:cs="宋体"/>
          <w:sz w:val="36"/>
          <w:szCs w:val="36"/>
          <w:lang w:val="en-US" w:eastAsia="zh-CN"/>
        </w:rPr>
      </w:pPr>
    </w:p>
    <w:p>
      <w:pPr>
        <w:bidi w:val="0"/>
        <w:rPr>
          <w:rFonts w:hint="default" w:ascii="宋体" w:hAnsi="宋体" w:eastAsia="宋体" w:cs="宋体"/>
          <w:sz w:val="22"/>
          <w:szCs w:val="22"/>
          <w:lang w:val="en-US" w:eastAsia="zh-CN"/>
        </w:rPr>
      </w:pPr>
      <w:r>
        <w:rPr>
          <w:rFonts w:hint="eastAsia" w:ascii="宋体" w:hAnsi="宋体" w:eastAsia="宋体" w:cs="宋体"/>
          <w:sz w:val="36"/>
          <w:szCs w:val="36"/>
          <w:lang w:val="en-US" w:eastAsia="zh-CN"/>
        </w:rPr>
        <w:t>关于俯角的初步测定：经过我们的初步上图测试，我们预估在哨兵的极限尺寸内并留有较大余量的情况下，下云台的俯角可以达到66.32°，基本上完成了初设的任务。</w:t>
      </w:r>
    </w:p>
    <w:p>
      <w:pPr>
        <w:bidi w:val="0"/>
      </w:pPr>
      <w:r>
        <w:drawing>
          <wp:inline distT="0" distB="0" distL="114300" distR="114300">
            <wp:extent cx="5491480" cy="2941320"/>
            <wp:effectExtent l="0" t="0" r="7620" b="5080"/>
            <wp:docPr id="5" name="图片 5" descr="示意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示意图4"/>
                    <pic:cNvPicPr>
                      <a:picLocks noChangeAspect="1"/>
                    </pic:cNvPicPr>
                  </pic:nvPicPr>
                  <pic:blipFill>
                    <a:blip r:embed="rId8"/>
                    <a:stretch>
                      <a:fillRect/>
                    </a:stretch>
                  </pic:blipFill>
                  <pic:spPr>
                    <a:xfrm>
                      <a:off x="0" y="0"/>
                      <a:ext cx="5491480" cy="2941320"/>
                    </a:xfrm>
                    <a:prstGeom prst="rect">
                      <a:avLst/>
                    </a:prstGeom>
                  </pic:spPr>
                </pic:pic>
              </a:graphicData>
            </a:graphic>
          </wp:inline>
        </w:drawing>
      </w:r>
    </w:p>
    <w:p>
      <w:pPr>
        <w:bidi w:val="0"/>
      </w:pPr>
      <w:r>
        <w:drawing>
          <wp:anchor distT="0" distB="0" distL="114935" distR="114935" simplePos="0" relativeHeight="251662336" behindDoc="1" locked="0" layoutInCell="1" allowOverlap="1">
            <wp:simplePos x="0" y="0"/>
            <wp:positionH relativeFrom="column">
              <wp:posOffset>-998855</wp:posOffset>
            </wp:positionH>
            <wp:positionV relativeFrom="paragraph">
              <wp:posOffset>670560</wp:posOffset>
            </wp:positionV>
            <wp:extent cx="7561580" cy="5452110"/>
            <wp:effectExtent l="0" t="0" r="0" b="0"/>
            <wp:wrapNone/>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4"/>
                    <a:stretch>
                      <a:fillRect/>
                    </a:stretch>
                  </pic:blipFill>
                  <pic:spPr>
                    <a:xfrm>
                      <a:off x="0" y="0"/>
                      <a:ext cx="7561580" cy="5452110"/>
                    </a:xfrm>
                    <a:prstGeom prst="rect">
                      <a:avLst/>
                    </a:prstGeom>
                    <a:noFill/>
                    <a:ln>
                      <a:noFill/>
                    </a:ln>
                  </pic:spPr>
                </pic:pic>
              </a:graphicData>
            </a:graphic>
          </wp:anchor>
        </w:drawing>
      </w:r>
    </w:p>
    <w:p>
      <w:pPr>
        <w:bidi w:val="0"/>
      </w:pPr>
      <w:r>
        <w:drawing>
          <wp:inline distT="0" distB="0" distL="114300" distR="114300">
            <wp:extent cx="3666490" cy="4667885"/>
            <wp:effectExtent l="0" t="0" r="3810" b="5715"/>
            <wp:docPr id="9" name="图片 9" descr="示意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示意图4"/>
                    <pic:cNvPicPr>
                      <a:picLocks noChangeAspect="1"/>
                    </pic:cNvPicPr>
                  </pic:nvPicPr>
                  <pic:blipFill>
                    <a:blip r:embed="rId8"/>
                    <a:srcRect l="31001" t="16753" r="43131" b="21762"/>
                    <a:stretch>
                      <a:fillRect/>
                    </a:stretch>
                  </pic:blipFill>
                  <pic:spPr>
                    <a:xfrm>
                      <a:off x="0" y="0"/>
                      <a:ext cx="3666490" cy="4667885"/>
                    </a:xfrm>
                    <a:prstGeom prst="rect">
                      <a:avLst/>
                    </a:prstGeom>
                  </pic:spPr>
                </pic:pic>
              </a:graphicData>
            </a:graphic>
          </wp:inline>
        </w:drawing>
      </w:r>
    </w:p>
    <w:p>
      <w:pPr>
        <w:bidi w:val="0"/>
      </w:pPr>
    </w:p>
    <w:p>
      <w:pPr>
        <w:bidi w:val="0"/>
      </w:pPr>
    </w:p>
    <w:p>
      <w:pPr>
        <w:bidi w:val="0"/>
      </w:pPr>
    </w:p>
    <w:p>
      <w:pPr>
        <w:bidi w:val="0"/>
      </w:pPr>
    </w:p>
    <w:p>
      <w:pPr>
        <w:bidi w:val="0"/>
      </w:pPr>
    </w:p>
    <w:p>
      <w:pPr>
        <w:bidi w:val="0"/>
      </w:pPr>
    </w:p>
    <w:p>
      <w:pPr>
        <w:bidi w:val="0"/>
        <w:rPr>
          <w:rFonts w:hint="eastAsia"/>
          <w:sz w:val="40"/>
          <w:szCs w:val="32"/>
          <w:lang w:val="en-US" w:eastAsia="zh-CN"/>
        </w:rPr>
      </w:pPr>
      <w:r>
        <w:rPr>
          <w:rFonts w:hint="eastAsia"/>
          <w:sz w:val="40"/>
          <w:szCs w:val="32"/>
          <w:lang w:val="en-US" w:eastAsia="zh-CN"/>
        </w:rPr>
        <w:t>关于打击范围的大致测算：</w:t>
      </w:r>
    </w:p>
    <w:p>
      <w:pPr>
        <w:bidi w:val="0"/>
        <w:rPr>
          <w:rFonts w:hint="default"/>
          <w:sz w:val="40"/>
          <w:szCs w:val="32"/>
          <w:lang w:val="en-US" w:eastAsia="zh-CN"/>
        </w:rPr>
      </w:pPr>
      <w:bookmarkStart w:id="2" w:name="_GoBack"/>
      <w:bookmarkEnd w:id="2"/>
      <w:r>
        <w:drawing>
          <wp:inline distT="0" distB="0" distL="114300" distR="114300">
            <wp:extent cx="5485765" cy="2050415"/>
            <wp:effectExtent l="0" t="0" r="63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5485765" cy="2050415"/>
                    </a:xfrm>
                    <a:prstGeom prst="rect">
                      <a:avLst/>
                    </a:prstGeom>
                    <a:noFill/>
                    <a:ln>
                      <a:noFill/>
                    </a:ln>
                  </pic:spPr>
                </pic:pic>
              </a:graphicData>
            </a:graphic>
          </wp:inline>
        </w:drawing>
      </w:r>
    </w:p>
    <w:sectPr>
      <w:type w:val="continuous"/>
      <w:pgSz w:w="11910" w:h="16840"/>
      <w:pgMar w:top="0" w:right="1580" w:bottom="0" w:left="168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486592"/>
    <w:rsid w:val="1A964377"/>
    <w:rsid w:val="31FE4B96"/>
    <w:rsid w:val="3DD05144"/>
    <w:rsid w:val="3FF67075"/>
    <w:rsid w:val="43925E18"/>
    <w:rsid w:val="45E418B8"/>
    <w:rsid w:val="5BC34160"/>
    <w:rsid w:val="62567500"/>
    <w:rsid w:val="62730D9F"/>
    <w:rsid w:val="627B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semiHidden="0" w:name="Normal"/>
    <w:lsdException w:qFormat="1"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pPr>
      <w:widowControl w:val="0"/>
      <w:autoSpaceDE w:val="0"/>
      <w:autoSpaceDN w:val="0"/>
      <w:adjustRightInd w:val="0"/>
      <w:spacing w:beforeLines="0" w:afterLines="0"/>
    </w:pPr>
    <w:rPr>
      <w:rFonts w:hint="eastAsia" w:ascii="等线" w:hAnsi="等线" w:eastAsia="等线" w:cstheme="minorBidi"/>
      <w:sz w:val="22"/>
    </w:rPr>
  </w:style>
  <w:style w:type="paragraph" w:styleId="2">
    <w:name w:val="heading 1"/>
    <w:basedOn w:val="1"/>
    <w:next w:val="1"/>
    <w:unhideWhenUsed/>
    <w:qFormat/>
    <w:uiPriority w:val="1"/>
    <w:pPr>
      <w:spacing w:beforeLines="0" w:afterLines="0"/>
      <w:ind w:left="480" w:hanging="428"/>
      <w:outlineLvl w:val="0"/>
    </w:pPr>
    <w:rPr>
      <w:rFonts w:hint="eastAsia"/>
      <w:sz w:val="2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unhideWhenUsed/>
    <w:qFormat/>
    <w:uiPriority w:val="1"/>
    <w:pPr>
      <w:spacing w:beforeLines="0" w:afterLines="0"/>
      <w:ind w:left="120"/>
    </w:pPr>
    <w:rPr>
      <w:rFonts w:hint="eastAsia"/>
      <w:sz w:val="21"/>
    </w:rPr>
  </w:style>
  <w:style w:type="paragraph" w:styleId="7">
    <w:name w:val="List Paragraph"/>
    <w:basedOn w:val="1"/>
    <w:unhideWhenUsed/>
    <w:qFormat/>
    <w:uiPriority w:val="1"/>
    <w:pPr>
      <w:spacing w:beforeLines="0" w:afterLines="0"/>
      <w:ind w:left="480" w:hanging="428"/>
    </w:pPr>
    <w:rPr>
      <w:rFonts w:hint="eastAsia"/>
      <w:sz w:val="24"/>
    </w:rPr>
  </w:style>
  <w:style w:type="paragraph" w:customStyle="1" w:styleId="8">
    <w:name w:val="Table Paragraph"/>
    <w:basedOn w:val="1"/>
    <w:unhideWhenUsed/>
    <w:qFormat/>
    <w:uiPriority w:val="1"/>
    <w:pPr>
      <w:spacing w:beforeLines="0" w:afterLines="0" w:line="290" w:lineRule="exact"/>
      <w:ind w:left="107"/>
    </w:pPr>
    <w:rPr>
      <w:rFonts w:hint="eastAsia" w:ascii="等线" w:hAnsi="等线" w:eastAsia="等线"/>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2022-01-12T13:52:00Z</dcterms:created>
  <dc:creator>BorisGuo</dc:creator>
  <cp:lastModifiedBy>BorisGuo</cp:lastModifiedBy>
  <dcterms:modified xsi:type="dcterms:W3CDTF">2022-01-13T09:16:54Z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