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</w:rPr>
      </w:pPr>
      <w:r>
        <w:rPr>
          <w:rFonts w:hint="eastAsia"/>
          <w:b/>
          <w:color w:val="FF0000"/>
          <w:sz w:val="28"/>
        </w:rPr>
        <w:t>L</w:t>
      </w:r>
      <w:r>
        <w:rPr>
          <w:b/>
          <w:color w:val="2F5597" w:themeColor="accent5" w:themeShade="BF"/>
          <w:sz w:val="28"/>
        </w:rPr>
        <w:t>Q</w:t>
      </w:r>
      <w:r>
        <w:rPr>
          <w:b/>
          <w:color w:val="7030A0"/>
          <w:sz w:val="28"/>
        </w:rPr>
        <w:t>R</w:t>
      </w:r>
      <w:r>
        <w:rPr>
          <w:rFonts w:hint="eastAsia"/>
          <w:b/>
          <w:sz w:val="28"/>
        </w:rPr>
        <w:t>从入门到</w:t>
      </w: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EQ \* jc2 \* hps14 \o\ad(\s\up 13(</w:instrText>
      </w:r>
      <w:r>
        <w:rPr>
          <w:rFonts w:ascii="等线" w:hAnsi="等线" w:eastAsia="等线"/>
          <w:b/>
          <w:sz w:val="14"/>
        </w:rPr>
        <w:instrText xml:space="preserve">fàng</w:instrText>
      </w:r>
      <w:r>
        <w:rPr>
          <w:b/>
          <w:sz w:val="28"/>
        </w:rPr>
        <w:instrText xml:space="preserve">),精)</w:instrText>
      </w:r>
      <w:r>
        <w:rPr>
          <w:b/>
          <w:sz w:val="28"/>
        </w:rPr>
        <w:fldChar w:fldCharType="end"/>
      </w: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EQ \* jc2 \* hps14 \o\ad(\s\up 13(</w:instrText>
      </w:r>
      <w:r>
        <w:rPr>
          <w:rFonts w:ascii="等线" w:hAnsi="等线" w:eastAsia="等线"/>
          <w:b/>
          <w:sz w:val="14"/>
        </w:rPr>
        <w:instrText xml:space="preserve">qì</w:instrText>
      </w:r>
      <w:r>
        <w:rPr>
          <w:b/>
          <w:sz w:val="28"/>
        </w:rPr>
        <w:instrText xml:space="preserve">),通)</w:instrText>
      </w:r>
      <w:r>
        <w:rPr>
          <w:b/>
          <w:sz w:val="28"/>
        </w:rPr>
        <w:fldChar w:fldCharType="end"/>
      </w:r>
    </w:p>
    <w:p>
      <w:pPr>
        <w:jc w:val="center"/>
        <w:rPr>
          <w:b/>
          <w:sz w:val="28"/>
        </w:rPr>
      </w:pPr>
    </w:p>
    <w:p>
      <w:pPr>
        <w:rPr>
          <w:b/>
        </w:rPr>
      </w:pPr>
      <w:r>
        <w:rPr>
          <w:b/>
          <w:sz w:val="28"/>
        </w:rPr>
        <w:t xml:space="preserve">0 </w:t>
      </w:r>
      <w:r>
        <w:rPr>
          <w:rFonts w:hint="eastAsia"/>
          <w:b/>
          <w:sz w:val="28"/>
        </w:rPr>
        <w:t>前言</w:t>
      </w:r>
    </w:p>
    <w:p>
      <w:pPr>
        <w:ind w:firstLine="440" w:firstLineChars="200"/>
        <w:rPr>
          <w:sz w:val="22"/>
          <w:u w:val="single"/>
        </w:rPr>
      </w:pPr>
      <w:r>
        <w:rPr>
          <w:rFonts w:hint="eastAsia"/>
          <w:sz w:val="22"/>
          <w:u w:val="single"/>
        </w:rPr>
        <w:t>请确保您在阅读此教程前，已学过《代数与几何》、《高等数学》。</w:t>
      </w:r>
    </w:p>
    <w:p>
      <w:pPr>
        <w:ind w:firstLine="420" w:firstLineChars="200"/>
      </w:pPr>
    </w:p>
    <w:p>
      <w:pPr>
        <w:ind w:firstLine="420" w:firstLineChars="200"/>
        <w:rPr>
          <w:i/>
        </w:rPr>
      </w:pPr>
      <w:r>
        <w:rPr>
          <w:rFonts w:hint="eastAsia"/>
          <w:i/>
        </w:rPr>
        <w:t>本文用了较大篇幅进行数学推导与讲解，实际应用从第5部分起叙述。</w:t>
      </w:r>
    </w:p>
    <w:p>
      <w:pPr>
        <w:ind w:firstLine="420" w:firstLineChars="200"/>
      </w:pPr>
    </w:p>
    <w:p>
      <w:pPr>
        <w:ind w:firstLine="420" w:firstLineChars="200"/>
        <w:rPr>
          <w:b/>
          <w:color w:val="2F5597" w:themeColor="accent5" w:themeShade="BF"/>
        </w:rPr>
      </w:pPr>
      <w:r>
        <w:fldChar w:fldCharType="begin"/>
      </w:r>
      <w:r>
        <w:instrText xml:space="preserve"> HYPERLINK "https://space.bilibili.com/230105574" </w:instrText>
      </w:r>
      <w:r>
        <w:fldChar w:fldCharType="separate"/>
      </w:r>
      <w:r>
        <w:rPr>
          <w:rStyle w:val="9"/>
          <w:rFonts w:hint="eastAsia"/>
          <w:b/>
          <w:color w:val="2F5597" w:themeColor="accent5" w:themeShade="BF"/>
          <w:u w:val="none"/>
        </w:rPr>
        <w:t>关注D</w:t>
      </w:r>
      <w:r>
        <w:rPr>
          <w:rStyle w:val="9"/>
          <w:b/>
          <w:color w:val="2F5597" w:themeColor="accent5" w:themeShade="BF"/>
          <w:u w:val="none"/>
        </w:rPr>
        <w:t>R_CAN</w:t>
      </w:r>
      <w:r>
        <w:rPr>
          <w:rStyle w:val="9"/>
          <w:rFonts w:hint="eastAsia"/>
          <w:b/>
          <w:color w:val="2F5597" w:themeColor="accent5" w:themeShade="BF"/>
          <w:u w:val="none"/>
        </w:rPr>
        <w:t>喵，</w:t>
      </w:r>
      <w:r>
        <w:rPr>
          <w:rStyle w:val="9"/>
          <w:b/>
          <w:color w:val="2F5597" w:themeColor="accent5" w:themeShade="BF"/>
          <w:u w:val="none"/>
        </w:rPr>
        <w:t>关注</w:t>
      </w:r>
      <w:r>
        <w:rPr>
          <w:rStyle w:val="9"/>
          <w:rFonts w:hint="eastAsia"/>
          <w:b/>
          <w:color w:val="2F5597" w:themeColor="accent5" w:themeShade="BF"/>
          <w:u w:val="none"/>
        </w:rPr>
        <w:t>D</w:t>
      </w:r>
      <w:r>
        <w:rPr>
          <w:rStyle w:val="9"/>
          <w:b/>
          <w:color w:val="2F5597" w:themeColor="accent5" w:themeShade="BF"/>
          <w:u w:val="none"/>
        </w:rPr>
        <w:t>R_CAN谢谢喵</w:t>
      </w:r>
      <w:r>
        <w:rPr>
          <w:rStyle w:val="9"/>
          <w:b/>
          <w:color w:val="2F5597" w:themeColor="accent5" w:themeShade="BF"/>
          <w:u w:val="none"/>
        </w:rPr>
        <w:fldChar w:fldCharType="end"/>
      </w:r>
    </w:p>
    <w:p/>
    <w:p>
      <w:pPr>
        <w:rPr>
          <w:b/>
          <w:sz w:val="28"/>
        </w:rPr>
      </w:pPr>
      <w:r>
        <w:rPr>
          <w:b/>
          <w:sz w:val="28"/>
        </w:rPr>
        <w:t xml:space="preserve">1 </w:t>
      </w:r>
      <w:r>
        <w:rPr>
          <w:rFonts w:hint="eastAsia"/>
          <w:b/>
          <w:sz w:val="28"/>
        </w:rPr>
        <w:t>动力学建模与状态空间方程</w:t>
      </w:r>
    </w:p>
    <w:p>
      <w:pPr>
        <w:ind w:firstLine="420" w:firstLineChars="200"/>
      </w:pPr>
      <w:r>
        <w:rPr>
          <w:rFonts w:hint="eastAsia"/>
        </w:rPr>
        <w:t>我们首先来看看这个朴实无华的弹簧系统：</w:t>
      </w:r>
    </w:p>
    <w:p/>
    <w:p>
      <w:pPr>
        <w:jc w:val="center"/>
      </w:pPr>
      <w:r>
        <w:drawing>
          <wp:inline distT="0" distB="0" distL="0" distR="0">
            <wp:extent cx="1209675" cy="1778635"/>
            <wp:effectExtent l="1270" t="0" r="0" b="0"/>
            <wp:docPr id="1" name="图片 1" descr="C:\Users\LJH\Documents\Tencent Files\1502561618\Image\C2C\A129FF16502CA50DFE50FA4BC4060E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JH\Documents\Tencent Files\1502561618\Image\C2C\A129FF16502CA50DFE50FA4BC4060ED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42" t="32441" r="15653" b="2902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13072" cy="178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t>(</w:t>
      </w:r>
      <w:r>
        <w:rPr>
          <w:rFonts w:hint="eastAsia"/>
        </w:rPr>
        <w:t>上面那个b是阻尼器，阻力与速度成正比，类似弹簧阻力与伸长量成正比</w:t>
      </w:r>
      <w:r>
        <w:t>)</w:t>
      </w:r>
    </w:p>
    <w:p/>
    <w:p>
      <w:pPr>
        <w:ind w:firstLine="420" w:firstLineChars="200"/>
      </w:pPr>
      <w:r>
        <w:rPr>
          <w:rFonts w:hint="eastAsia"/>
        </w:rPr>
        <w:t>我们可以列出动力学方程：</w:t>
      </w:r>
      <m:oMath>
        <m:r>
          <m:rPr/>
          <w:rPr>
            <w:rFonts w:ascii="Cambria Math" w:hAnsi="Cambria Math"/>
          </w:rPr>
          <m:t>m</m:t>
        </m:r>
        <m:r>
          <m:rPr>
            <m:sty m:val="bi"/>
          </m:rPr>
          <w:rPr>
            <w:rFonts w:ascii="Cambria Math" w:hAnsi="Cambria Math"/>
          </w:rPr>
          <m:t>a=F</m:t>
        </m:r>
        <m:r>
          <m:rPr>
            <m:sty m:val="p"/>
          </m:rPr>
          <w:rPr>
            <w:rFonts w:ascii="Cambria Math" w:hAnsi="Cambria Math"/>
          </w:rPr>
          <m:t>−k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−b</m:t>
        </m:r>
        <m:r>
          <m:rPr>
            <m:sty m:val="bi"/>
          </m:rPr>
          <w:rPr>
            <w:rFonts w:ascii="Cambria Math" w:hAnsi="Cambria Math"/>
          </w:rPr>
          <m:t>v</m:t>
        </m:r>
      </m:oMath>
      <w:r>
        <w:rPr>
          <w:rFonts w:hint="eastAsia"/>
        </w:rPr>
        <w:t>， 也就是</w:t>
      </w:r>
    </w:p>
    <w:p>
      <w:pPr>
        <w:jc w:val="center"/>
      </w:pPr>
      <w:r>
        <w:rPr>
          <w:rFonts w:hint="eastAsia"/>
        </w:rPr>
        <w:t xml:space="preserve"> </w:t>
      </w:r>
      <m:oMath>
        <m:r>
          <m:rPr/>
          <w:rPr>
            <w:rFonts w:ascii="Cambria Math" w:hAnsi="Cambria Math"/>
          </w:rPr>
          <m:t>m</m:t>
        </m:r>
        <m:acc>
          <m:accPr>
            <m:chr m:val="̇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b/>
              </w:rPr>
            </m:ctrlPr>
          </m:e>
        </m:acc>
        <m:r>
          <m:rPr>
            <m:sty m:val="bi"/>
          </m:rPr>
          <w:rPr>
            <w:rFonts w:ascii="Cambria Math" w:hAnsi="Cambria Math"/>
          </w:rPr>
          <m:t>=F</m:t>
        </m:r>
        <m:r>
          <m:rPr>
            <m:sty m:val="p"/>
          </m:rPr>
          <w:rPr>
            <w:rFonts w:ascii="Cambria Math" w:hAnsi="Cambria Math"/>
          </w:rPr>
          <m:t>−k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−b</m:t>
        </m:r>
        <m:r>
          <m:rPr>
            <m:sty m:val="bi"/>
          </m:rPr>
          <w:rPr>
            <w:rFonts w:ascii="Cambria Math" w:hAnsi="Cambria Math"/>
          </w:rPr>
          <m:t>v</m:t>
        </m:r>
      </m:oMath>
      <w:r>
        <w:rPr>
          <w:rFonts w:hint="eastAsia"/>
          <w:b/>
        </w:rPr>
        <w:t xml:space="preserve"> </w:t>
      </w:r>
      <w:r>
        <w:rPr>
          <w:b/>
        </w:rPr>
        <w:t xml:space="preserve">     </w:t>
      </w:r>
      <w:r>
        <w:t>(1)</w:t>
      </w:r>
    </w:p>
    <w:p>
      <w:pPr>
        <w:ind w:firstLine="420" w:firstLineChars="200"/>
      </w:pPr>
      <w:r>
        <w:rPr>
          <w:rFonts w:hint="eastAsia"/>
        </w:rPr>
        <w:t>再加上</w:t>
      </w:r>
      <w:r>
        <w:rPr>
          <w:rFonts w:hint="eastAsia"/>
          <w:b/>
          <w:i/>
        </w:rPr>
        <w:t>x</w:t>
      </w:r>
      <w:r>
        <w:rPr>
          <w:rFonts w:hint="eastAsia"/>
        </w:rPr>
        <w:t>与</w:t>
      </w:r>
      <w:r>
        <w:rPr>
          <w:rFonts w:hint="eastAsia"/>
          <w:b/>
          <w:i/>
        </w:rPr>
        <w:t>v</w:t>
      </w:r>
      <w:r>
        <w:rPr>
          <w:rFonts w:hint="eastAsia"/>
        </w:rPr>
        <w:t xml:space="preserve">的关系： </w:t>
      </w:r>
      <w:r>
        <w:t xml:space="preserve">     </w:t>
      </w:r>
      <m:oMath>
        <m:acc>
          <m:accPr>
            <m:chr m:val="̇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  <w:b/>
              </w:rPr>
            </m:ctrlPr>
          </m:e>
        </m:acc>
        <m:r>
          <m:rPr>
            <m:sty m:val="bi"/>
          </m:rPr>
          <w:rPr>
            <w:rFonts w:ascii="Cambria Math" w:hAnsi="Cambria Math"/>
          </w:rPr>
          <m:t>=v</m:t>
        </m:r>
      </m:oMath>
      <w:r>
        <w:rPr>
          <w:rFonts w:hint="eastAsia"/>
          <w:b/>
        </w:rPr>
        <w:t xml:space="preserve"> </w:t>
      </w:r>
      <w:r>
        <w:rPr>
          <w:b/>
        </w:rPr>
        <w:t xml:space="preserve">             </w:t>
      </w:r>
      <w:r>
        <w:t xml:space="preserve"> (2)</w:t>
      </w:r>
    </w:p>
    <w:p>
      <w:pPr>
        <w:rPr>
          <w:b/>
        </w:rPr>
      </w:pPr>
    </w:p>
    <w:p>
      <w:pPr>
        <w:ind w:firstLine="420" w:firstLineChars="200"/>
      </w:pPr>
      <w:r>
        <w:rPr>
          <w:rFonts w:hint="eastAsia"/>
        </w:rPr>
        <w:t>这里用了两个“参量”，也就是</w:t>
      </w:r>
      <w:r>
        <w:rPr>
          <w:rFonts w:hint="eastAsia"/>
          <w:b/>
          <w:i/>
        </w:rPr>
        <w:t>x</w:t>
      </w:r>
      <w:r>
        <w:rPr>
          <w:rFonts w:hint="eastAsia"/>
        </w:rPr>
        <w:t>和</w:t>
      </w:r>
      <w:r>
        <w:rPr>
          <w:rFonts w:hint="eastAsia"/>
          <w:b/>
          <w:i/>
        </w:rPr>
        <w:t>v</w:t>
      </w:r>
      <w:r>
        <w:rPr>
          <w:rFonts w:hint="eastAsia"/>
        </w:rPr>
        <w:t>来完全表达整个系统的状态，我们称之为</w:t>
      </w:r>
      <w:r>
        <w:rPr>
          <w:rFonts w:hint="eastAsia"/>
          <w:b/>
        </w:rPr>
        <w:t>状态变量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当然，状态变量并不是唯一的。</w:t>
      </w:r>
    </w:p>
    <w:p>
      <w:pPr>
        <w:ind w:firstLine="420" w:firstLineChars="200"/>
      </w:pPr>
      <w:r>
        <w:rPr>
          <w:rFonts w:hint="eastAsia"/>
        </w:rPr>
        <w:t>同时，方程中还有一个外力</w:t>
      </w:r>
      <w:r>
        <w:rPr>
          <w:rFonts w:hint="eastAsia"/>
          <w:b/>
          <w:i/>
        </w:rPr>
        <w:t>F</w:t>
      </w:r>
      <w:r>
        <w:rPr>
          <w:rFonts w:hint="eastAsia"/>
        </w:rPr>
        <w:t>，这是你的</w:t>
      </w:r>
      <w:r>
        <w:rPr>
          <w:rFonts w:hint="eastAsia"/>
          <w:b/>
        </w:rPr>
        <w:t>输入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上面这两个式子，我们可以用</w:t>
      </w:r>
      <w:r>
        <w:rPr>
          <w:rFonts w:hint="eastAsia"/>
          <w:b/>
        </w:rPr>
        <w:t>矩阵形式</w:t>
      </w:r>
      <w:r>
        <w:rPr>
          <w:rFonts w:hint="eastAsia"/>
        </w:rPr>
        <w:t>，表示成一阶微分方程：</w:t>
      </w:r>
    </w:p>
    <w:p>
      <w:pPr>
        <w:jc w:val="center"/>
      </w:pPr>
      <w:r>
        <w:rPr>
          <w:rFonts w:hint="eastAsia"/>
        </w:rPr>
        <w:t xml:space="preserve"> </w:t>
      </w:r>
      <w:r>
        <w:t xml:space="preserve">            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ctrlPr>
                  <w:rPr>
                    <w:rFonts w:ascii="Cambria Math" w:hAnsi="Cambria Math"/>
                    <w:b/>
                    <w:i/>
                  </w:rPr>
                </m:ctrlP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ctrlPr>
                  <w:rPr>
                    <w:rFonts w:ascii="Cambria Math" w:hAnsi="Cambria Math"/>
                    <w:b/>
                    <w:i/>
                  </w:rPr>
                </m:ctrlPr>
              </m:e>
            </m:eqArr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</m:eqArr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/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F</m:t>
        </m:r>
      </m:oMath>
      <w:r>
        <w:rPr>
          <w:rFonts w:hint="eastAsia"/>
          <w:b/>
        </w:rPr>
        <w:t xml:space="preserve"> </w:t>
      </w:r>
      <w:r>
        <w:rPr>
          <w:b/>
        </w:rPr>
        <w:t xml:space="preserve">         </w:t>
      </w:r>
      <w:r>
        <w:t xml:space="preserve"> (3)</w:t>
      </w:r>
    </w:p>
    <w:p>
      <w:pPr>
        <w:jc w:val="center"/>
        <w:rPr>
          <w:b/>
        </w:rPr>
      </w:pPr>
    </w:p>
    <w:p>
      <w:pPr>
        <w:ind w:firstLine="400" w:firstLineChars="200"/>
        <w:jc w:val="right"/>
        <w:rPr>
          <w:rFonts w:ascii="Arial" w:hAnsi="Arial" w:cs="Arial"/>
          <w:i/>
          <w:color w:val="BFBFBF" w:themeColor="background1" w:themeShade="BF"/>
          <w:sz w:val="20"/>
          <w:szCs w:val="21"/>
          <w:shd w:val="clear" w:color="auto" w:fill="FFFFFF"/>
        </w:rPr>
      </w:pPr>
      <w:r>
        <w:rPr>
          <w:rFonts w:hint="eastAsia" w:ascii="Arial" w:hAnsi="Arial" w:cs="Arial"/>
          <w:i/>
          <w:color w:val="BFBFBF" w:themeColor="background1" w:themeShade="BF"/>
          <w:sz w:val="20"/>
          <w:szCs w:val="21"/>
          <w:shd w:val="clear" w:color="auto" w:fill="FFFFFF"/>
        </w:rPr>
        <w:t>“不觉得这很</w:t>
      </w:r>
      <w:r>
        <w:rPr>
          <w:rFonts w:ascii="Arial" w:hAnsi="Arial" w:cs="Arial"/>
          <w:i/>
          <w:color w:val="BFBFBF" w:themeColor="background1" w:themeShade="BF"/>
          <w:sz w:val="20"/>
          <w:szCs w:val="21"/>
          <w:shd w:val="clear" w:color="auto" w:fill="FFFFFF"/>
        </w:rPr>
        <w:t>酷</w:t>
      </w:r>
      <w:r>
        <w:rPr>
          <w:rFonts w:hint="eastAsia" w:ascii="Arial" w:hAnsi="Arial" w:cs="Arial"/>
          <w:i/>
          <w:color w:val="BFBFBF" w:themeColor="background1" w:themeShade="BF"/>
          <w:sz w:val="20"/>
          <w:szCs w:val="21"/>
          <w:shd w:val="clear" w:color="auto" w:fill="FFFFFF"/>
        </w:rPr>
        <w:t>吗？</w:t>
      </w:r>
      <w:r>
        <w:rPr>
          <w:rFonts w:ascii="Arial" w:hAnsi="Arial" w:cs="Arial"/>
          <w:i/>
          <w:color w:val="BFBFBF" w:themeColor="background1" w:themeShade="BF"/>
          <w:sz w:val="20"/>
          <w:szCs w:val="21"/>
          <w:shd w:val="clear" w:color="auto" w:fill="FFFFFF"/>
        </w:rPr>
        <w:t>很符合我对</w:t>
      </w:r>
      <w:r>
        <w:rPr>
          <w:rFonts w:hint="eastAsia" w:ascii="Arial" w:hAnsi="Arial" w:cs="Arial"/>
          <w:i/>
          <w:color w:val="BFBFBF" w:themeColor="background1" w:themeShade="BF"/>
          <w:sz w:val="20"/>
          <w:szCs w:val="21"/>
          <w:shd w:val="clear" w:color="auto" w:fill="FFFFFF"/>
        </w:rPr>
        <w:t>高级控制算法</w:t>
      </w:r>
      <w:r>
        <w:rPr>
          <w:rFonts w:ascii="Arial" w:hAnsi="Arial" w:cs="Arial"/>
          <w:i/>
          <w:color w:val="BFBFBF" w:themeColor="background1" w:themeShade="BF"/>
          <w:sz w:val="20"/>
          <w:szCs w:val="21"/>
          <w:shd w:val="clear" w:color="auto" w:fill="FFFFFF"/>
        </w:rPr>
        <w:t>的想象</w:t>
      </w:r>
      <w:r>
        <w:rPr>
          <w:rFonts w:hint="eastAsia" w:ascii="Arial" w:hAnsi="Arial" w:cs="Arial"/>
          <w:i/>
          <w:color w:val="BFBFBF" w:themeColor="background1" w:themeShade="BF"/>
          <w:sz w:val="20"/>
          <w:szCs w:val="21"/>
          <w:shd w:val="clear" w:color="auto" w:fill="FFFFFF"/>
        </w:rPr>
        <w:t>”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ind w:firstLine="420" w:firstLineChars="200"/>
      </w:pPr>
      <w:r>
        <w:rPr>
          <w:rFonts w:hint="eastAsia"/>
        </w:rPr>
        <w:t>类似地，对于我们所要控制的云台，我们大致可列出如下方程：</w:t>
      </w:r>
    </w:p>
    <w:p>
      <w:pPr>
        <w:ind w:firstLine="420" w:firstLineChars="200"/>
      </w:pPr>
      <w:r>
        <w:rPr>
          <w:rFonts w:hint="eastAsia"/>
        </w:rPr>
        <w:t>（此处以y</w:t>
      </w:r>
      <w:r>
        <w:t>aw</w:t>
      </w:r>
      <w:r>
        <w:rPr>
          <w:rFonts w:hint="eastAsia"/>
        </w:rPr>
        <w:t>轴举例，因为不用考虑重力的影响）</w:t>
      </w:r>
    </w:p>
    <w:p>
      <w:pPr>
        <w:jc w:val="center"/>
      </w:pPr>
      <w:r>
        <w:rPr>
          <w:rFonts w:hint="eastAsia"/>
        </w:rPr>
        <w:t xml:space="preserve"> </w:t>
      </w:r>
      <w:r>
        <w:t xml:space="preserve">            </w:t>
      </w:r>
      <m:oMath>
        <m:r>
          <m:rPr>
            <m:sty m:val="p"/>
          </m:rPr>
          <w:rPr>
            <w:rFonts w:ascii="Cambria Math" w:hAnsi="Cambria Math"/>
          </w:rPr>
          <m:t>J</m:t>
        </m:r>
        <m:acc>
          <m:accPr>
            <m:chr m:val="̇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hint="eastAsia" w:ascii="Cambria Math" w:hAnsi="Cambria Math"/>
              </w:rPr>
              <m:t>ω</m:t>
            </m:r>
            <m:ctrlPr>
              <w:rPr>
                <w:rFonts w:ascii="Cambria Math" w:hAnsi="Cambria Math"/>
                <w:b/>
              </w:rPr>
            </m:ctrlPr>
          </m:e>
        </m:acc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b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−b</m:t>
        </m:r>
        <m:r>
          <m:rPr>
            <m:sty m:val="bi"/>
          </m:rPr>
          <w:rPr>
            <w:rFonts w:hint="eastAsia" w:ascii="Cambria Math" w:hAnsi="Cambria Math"/>
          </w:rPr>
          <m:t>ω</m:t>
        </m:r>
      </m:oMath>
      <w:r>
        <w:rPr>
          <w:rFonts w:hint="eastAsia"/>
          <w:b/>
        </w:rPr>
        <w:t xml:space="preserve"> </w:t>
      </w:r>
      <w:r>
        <w:rPr>
          <w:b/>
        </w:rPr>
        <w:t xml:space="preserve">     </w:t>
      </w:r>
      <w:r>
        <w:t>(4)</w:t>
      </w:r>
    </w:p>
    <w:p>
      <w:pPr>
        <w:jc w:val="center"/>
      </w:pPr>
      <w:r>
        <w:rPr>
          <w:rFonts w:hint="eastAsia"/>
          <w:b/>
        </w:rPr>
        <w:t xml:space="preserve"> </w:t>
      </w:r>
      <w:r>
        <w:rPr>
          <w:b/>
        </w:rPr>
        <w:t xml:space="preserve">             </w:t>
      </w:r>
      <m:oMath>
        <m:acc>
          <m:accPr>
            <m:chr m:val="̇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hint="eastAsia" w:ascii="Cambria Math" w:hAnsi="Cambria Math"/>
              </w:rPr>
              <m:t>θ</m:t>
            </m:r>
            <m:ctrlPr>
              <w:rPr>
                <w:rFonts w:ascii="Cambria Math" w:hAnsi="Cambria Math"/>
                <w:b/>
              </w:rPr>
            </m:ctrlPr>
          </m:e>
        </m:acc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hint="eastAsia" w:ascii="Cambria Math" w:hAnsi="Cambria Math"/>
          </w:rPr>
          <m:t>ω</m:t>
        </m:r>
      </m:oMath>
      <w:r>
        <w:rPr>
          <w:rFonts w:hint="eastAsia"/>
          <w:b/>
        </w:rPr>
        <w:t xml:space="preserve"> </w:t>
      </w:r>
      <w:r>
        <w:rPr>
          <w:b/>
        </w:rPr>
        <w:t xml:space="preserve">          </w:t>
      </w:r>
      <w:r>
        <w:t xml:space="preserve"> (5)</w:t>
      </w:r>
    </w:p>
    <w:p>
      <w:pPr>
        <w:ind w:firstLine="420" w:firstLineChars="200"/>
      </w:pPr>
      <w:r>
        <w:rPr>
          <w:rFonts w:hint="eastAsia"/>
          <w:b/>
          <w:i/>
        </w:rPr>
        <w:t>T</w:t>
      </w:r>
      <w:r>
        <w:rPr>
          <w:b/>
          <w:i/>
          <w:vertAlign w:val="subscript"/>
        </w:rPr>
        <w:t>e</w:t>
      </w:r>
      <w:r>
        <w:rPr>
          <w:rFonts w:hint="eastAsia"/>
        </w:rPr>
        <w:t>为输入转矩，b为电机阻尼，电机摩擦暂不考虑。</w:t>
      </w:r>
    </w:p>
    <w:p>
      <w:pPr>
        <w:ind w:firstLine="420" w:firstLineChars="200"/>
      </w:pPr>
      <w:r>
        <w:rPr>
          <w:rFonts w:hint="eastAsia"/>
        </w:rPr>
        <w:t>同样地，用矩阵表示以上方程：</w:t>
      </w:r>
    </w:p>
    <w:p>
      <w:pPr>
        <w:jc w:val="center"/>
      </w:pPr>
      <w:r>
        <w:rPr>
          <w:rFonts w:hint="eastAsia"/>
        </w:rPr>
        <w:t xml:space="preserve"> </w:t>
      </w:r>
      <w:r>
        <w:t xml:space="preserve">           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ctrlPr>
                  <w:rPr>
                    <w:rFonts w:ascii="Cambria Math" w:hAnsi="Cambria Math"/>
                    <w:b/>
                    <w:i/>
                  </w:rPr>
                </m:ctrlP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ω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ctrlPr>
                  <w:rPr>
                    <w:rFonts w:ascii="Cambria Math" w:hAnsi="Cambria Math"/>
                    <w:b/>
                    <w:i/>
                  </w:rPr>
                </m:ctrlPr>
              </m:e>
            </m:eqArr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ω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</m:eqArr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/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</w:rPr>
            </m:ctrlPr>
          </m:e>
        </m:d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b/>
                <w:i/>
              </w:rPr>
            </m:ctrlPr>
          </m:sub>
        </m:sSub>
      </m:oMath>
      <w:r>
        <w:rPr>
          <w:rFonts w:hint="eastAsia"/>
          <w:b/>
        </w:rPr>
        <w:t xml:space="preserve"> </w:t>
      </w:r>
      <w:r>
        <w:rPr>
          <w:b/>
        </w:rPr>
        <w:t xml:space="preserve">        </w:t>
      </w:r>
      <w:r>
        <w:t xml:space="preserve"> (6)</w:t>
      </w:r>
    </w:p>
    <w:p>
      <w:pPr>
        <w:ind w:firstLine="420" w:firstLineChars="200"/>
      </w:pPr>
      <w:r>
        <w:rPr>
          <w:rFonts w:hint="eastAsia"/>
        </w:rPr>
        <w:t>其中</w:t>
      </w:r>
      <w:r>
        <w:rPr>
          <w:rFonts w:hint="eastAsia"/>
          <w:b/>
          <w:i/>
        </w:rPr>
        <w:t>θ</w:t>
      </w:r>
      <w:r>
        <w:rPr>
          <w:rFonts w:hint="eastAsia"/>
        </w:rPr>
        <w:t>和</w:t>
      </w:r>
      <w:r>
        <w:rPr>
          <w:rFonts w:hint="eastAsia"/>
          <w:b/>
          <w:i/>
        </w:rPr>
        <w:t>ω</w:t>
      </w:r>
      <w:r>
        <w:rPr>
          <w:rFonts w:hint="eastAsia"/>
        </w:rPr>
        <w:t>是状态变量，</w:t>
      </w:r>
      <w:r>
        <w:rPr>
          <w:rFonts w:hint="eastAsia"/>
          <w:b/>
          <w:i/>
        </w:rPr>
        <w:t>T</w:t>
      </w:r>
      <w:r>
        <w:rPr>
          <w:b/>
          <w:i/>
          <w:vertAlign w:val="subscript"/>
        </w:rPr>
        <w:t>e</w:t>
      </w:r>
      <w:r>
        <w:rPr>
          <w:rFonts w:hint="eastAsia"/>
        </w:rPr>
        <w:t>是输入。</w:t>
      </w:r>
    </w:p>
    <w:p>
      <w:pPr>
        <w:rPr>
          <w:b/>
        </w:rPr>
      </w:pPr>
    </w:p>
    <w:p/>
    <w:p>
      <w:pPr>
        <w:ind w:firstLine="420" w:firstLineChars="200"/>
      </w:pPr>
      <w:r>
        <w:rPr>
          <w:rFonts w:hint="eastAsia"/>
        </w:rPr>
        <w:t>观察(</w:t>
      </w:r>
      <w:r>
        <w:t>3)</w:t>
      </w:r>
      <w:r>
        <w:rPr>
          <w:rFonts w:hint="eastAsia"/>
        </w:rPr>
        <w:t>式与(</w:t>
      </w:r>
      <w:r>
        <w:t>6)</w:t>
      </w:r>
      <w:r>
        <w:rPr>
          <w:rFonts w:hint="eastAsia"/>
        </w:rPr>
        <w:t>式，我们可以发现其</w:t>
      </w:r>
      <w:r>
        <w:rPr>
          <w:rFonts w:hint="eastAsia"/>
          <w:b/>
        </w:rPr>
        <w:t>共性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不妨记状态变量为x</w:t>
      </w:r>
      <w:r>
        <w:rPr>
          <w:vertAlign w:val="subscript"/>
        </w:rPr>
        <w:t>1</w:t>
      </w:r>
      <w:r>
        <w:t>,x</w:t>
      </w:r>
      <w:r>
        <w:rPr>
          <w:vertAlign w:val="subscript"/>
        </w:rPr>
        <w:t>2</w:t>
      </w:r>
      <w:r>
        <w:t>,…,x</w:t>
      </w:r>
      <w:r>
        <w:rPr>
          <w:vertAlign w:val="subscript"/>
        </w:rPr>
        <w:t>m</w:t>
      </w:r>
      <w:r>
        <w:rPr>
          <w:rFonts w:hint="eastAsia"/>
        </w:rPr>
        <w:t>，输入为u</w:t>
      </w:r>
      <w:r>
        <w:rPr>
          <w:vertAlign w:val="subscript"/>
        </w:rPr>
        <w:t>1</w:t>
      </w:r>
      <w:r>
        <w:t>,…,u</w:t>
      </w:r>
      <w:r>
        <w:rPr>
          <w:vertAlign w:val="subscript"/>
        </w:rPr>
        <w:t>n</w:t>
      </w:r>
      <w:r>
        <w:rPr>
          <w:rFonts w:hint="eastAsia"/>
        </w:rPr>
        <w:t>，</w:t>
      </w:r>
    </w:p>
    <w:p>
      <w:pPr>
        <w:ind w:firstLine="420" w:firstLineChars="200"/>
      </w:pPr>
      <w:r>
        <w:rPr>
          <w:rFonts w:hint="eastAsia"/>
        </w:rPr>
        <w:t>记</w:t>
      </w:r>
      <w:r>
        <w:rPr>
          <w:rFonts w:hint="eastAsia"/>
          <w:b/>
        </w:rPr>
        <w:t>X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i/>
                  </w:rPr>
                </m:ctrlPr>
              </m:e>
              <m:e>
                <m:r>
                  <m:rPr/>
                  <w:rPr>
                    <w:rFonts w:ascii="Cambria Math" w:hAnsi="Cambria Math" w:eastAsia="Cambria Math" w:cs="Cambria Math"/>
                  </w:rPr>
                  <m:t>…</m:t>
                </m: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，</w:t>
      </w:r>
      <w:r>
        <w:rPr>
          <w:rFonts w:hint="eastAsia"/>
          <w:b/>
        </w:rPr>
        <w:t>U</w:t>
      </w:r>
      <w:r>
        <w:t xml:space="preserve"> 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i/>
                  </w:rPr>
                </m:ctrlPr>
              </m:e>
              <m:e>
                <m:r>
                  <m:rPr/>
                  <w:rPr>
                    <w:rFonts w:ascii="Cambria Math" w:hAnsi="Cambria Math" w:eastAsia="Cambria Math" w:cs="Cambria Math"/>
                  </w:rPr>
                  <m:t>…</m:t>
                </m: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</w:rPr>
            </m:ctrlPr>
          </m:e>
        </m:d>
      </m:oMath>
      <w:r>
        <w:t xml:space="preserve"> </w:t>
      </w:r>
      <w:r>
        <w:rPr>
          <w:rFonts w:hint="eastAsia"/>
        </w:rPr>
        <w:t xml:space="preserve">，则有 </w:t>
      </w:r>
      <w: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</w:rPr>
            </m:ctrlPr>
          </m:e>
        </m:acc>
        <m:r>
          <m:rPr/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AX</m:t>
        </m:r>
        <m:r>
          <m:rPr/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BU</m:t>
        </m:r>
      </m:oMath>
      <w:r>
        <w:t xml:space="preserve">      (7)</w:t>
      </w:r>
    </w:p>
    <w:p>
      <w:pPr>
        <w:ind w:firstLine="420" w:firstLineChars="200"/>
      </w:pPr>
      <w:r>
        <w:rPr>
          <w:rFonts w:hint="eastAsia"/>
        </w:rPr>
        <w:t xml:space="preserve">实际上系统还有输出表达式 </w:t>
      </w:r>
      <w:r>
        <w:t xml:space="preserve">    </w:t>
      </w:r>
      <m:oMath>
        <m:r>
          <m:rPr>
            <m:sty m:val="bi"/>
          </m:rPr>
          <w:rPr>
            <w:rFonts w:ascii="Cambria Math" w:hAnsi="Cambria Math"/>
          </w:rPr>
          <m:t>Y</m:t>
        </m:r>
        <m:r>
          <m:rPr/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CX</m:t>
        </m:r>
      </m:oMath>
      <w:r>
        <w:t xml:space="preserve">           (8)</w:t>
      </w:r>
    </w:p>
    <w:p>
      <w:pPr>
        <w:ind w:firstLine="420" w:firstLineChars="200"/>
      </w:pPr>
      <w:r>
        <w:rPr>
          <w:rFonts w:hint="eastAsia"/>
        </w:rPr>
        <w:t>（为便于叙述，(</w:t>
      </w:r>
      <w:r>
        <w:t>8)</w:t>
      </w:r>
      <w:r>
        <w:rPr>
          <w:rFonts w:hint="eastAsia"/>
        </w:rPr>
        <w:t>式中的</w:t>
      </w:r>
      <w:r>
        <w:rPr>
          <w:rFonts w:hint="eastAsia"/>
          <w:b/>
        </w:rPr>
        <w:t>D</w:t>
      </w:r>
      <w:r>
        <w:rPr>
          <w:b/>
        </w:rPr>
        <w:t>U</w:t>
      </w:r>
      <w:r>
        <w:rPr>
          <w:rFonts w:hint="eastAsia"/>
        </w:rPr>
        <w:t>项略去；对上面的弹簧系统，</w:t>
      </w:r>
      <w:r>
        <w:rPr>
          <w:rFonts w:hint="eastAsia"/>
          <w:b/>
        </w:rPr>
        <w:t>Y</w:t>
      </w:r>
      <w:r>
        <w:t xml:space="preserve"> = </w:t>
      </w:r>
      <w:r>
        <w:rPr>
          <w:b/>
        </w:rPr>
        <w:t xml:space="preserve">[ </w:t>
      </w:r>
      <w:r>
        <w:rPr>
          <w:b/>
          <w:i/>
        </w:rPr>
        <w:t xml:space="preserve">x </w:t>
      </w:r>
      <w:r>
        <w:rPr>
          <w:b/>
        </w:rPr>
        <w:t xml:space="preserve">] </w:t>
      </w:r>
      <w:r>
        <w:rPr>
          <w:rFonts w:hint="eastAsia"/>
        </w:rPr>
        <w:t>）</w:t>
      </w:r>
    </w:p>
    <w:p>
      <w:pPr>
        <w:ind w:firstLine="420" w:firstLineChars="200"/>
      </w:pPr>
      <w:r>
        <w:t>(7)</w:t>
      </w:r>
      <w:r>
        <w:rPr>
          <w:rFonts w:hint="eastAsia"/>
        </w:rPr>
        <w:t>与(</w:t>
      </w:r>
      <w:r>
        <w:t>8)</w:t>
      </w:r>
      <w:r>
        <w:rPr>
          <w:rFonts w:hint="eastAsia"/>
        </w:rPr>
        <w:t>称为系统的</w:t>
      </w:r>
      <w:r>
        <w:rPr>
          <w:rFonts w:hint="eastAsia"/>
          <w:b/>
        </w:rPr>
        <w:t>状态空间方程</w:t>
      </w:r>
      <w:r>
        <w:rPr>
          <w:rFonts w:hint="eastAsia"/>
        </w:rPr>
        <w:t>。</w:t>
      </w:r>
    </w:p>
    <w:p/>
    <w:p>
      <w:pPr>
        <w:rPr>
          <w:b/>
          <w:sz w:val="28"/>
        </w:rPr>
      </w:pPr>
      <w:r>
        <w:rPr>
          <w:b/>
          <w:sz w:val="28"/>
        </w:rPr>
        <w:t xml:space="preserve">2 </w:t>
      </w:r>
      <w:r>
        <w:rPr>
          <w:rFonts w:hint="eastAsia"/>
          <w:b/>
          <w:sz w:val="28"/>
        </w:rPr>
        <w:t>收敛是啥？收敛去哪儿？收敛要干什么？</w:t>
      </w:r>
    </w:p>
    <w:p>
      <w:pPr>
        <w:ind w:firstLine="420" w:firstLineChars="200"/>
      </w:pPr>
      <w:r>
        <w:rPr>
          <w:rFonts w:hint="eastAsia"/>
        </w:rPr>
        <w:t>试想一下，对于一个已经稳定的云台，它的位置（“位置”是以你的目标作为参考）、速度以及你给的电机输出都是0。</w:t>
      </w:r>
    </w:p>
    <w:p>
      <w:pPr>
        <w:ind w:firstLine="420" w:firstLineChars="200"/>
      </w:pPr>
      <w:r>
        <w:rPr>
          <w:rFonts w:hint="eastAsia"/>
        </w:rPr>
        <w:t>也就是，t→+∞时，有</w:t>
      </w:r>
      <w:r>
        <w:rPr>
          <w:rFonts w:hint="eastAsia"/>
          <w:b/>
        </w:rPr>
        <w:t>X</w:t>
      </w:r>
      <w:r>
        <w:t xml:space="preserve"> = </w:t>
      </w:r>
      <w:r>
        <w:rPr>
          <w:b/>
        </w:rPr>
        <w:t>0</w:t>
      </w:r>
      <w:r>
        <w:rPr>
          <w:rFonts w:hint="eastAsia"/>
        </w:rPr>
        <w:t>,</w:t>
      </w:r>
      <w:r>
        <w:t xml:space="preserve"> </w:t>
      </w:r>
      <w:r>
        <w:rPr>
          <w:b/>
        </w:rPr>
        <w:t>U</w:t>
      </w:r>
      <w:r>
        <w:t xml:space="preserve"> = </w:t>
      </w:r>
      <w:r>
        <w:rPr>
          <w:b/>
        </w:rPr>
        <w:t>0</w:t>
      </w:r>
      <w:r>
        <w:rPr>
          <w:rFonts w:hint="eastAsia"/>
        </w:rPr>
        <w:t>。</w:t>
      </w:r>
    </w:p>
    <w:p/>
    <w:p>
      <w:pPr>
        <w:ind w:firstLine="420" w:firstLineChars="200"/>
      </w:pPr>
      <w:r>
        <w:rPr>
          <w:rFonts w:hint="eastAsia"/>
        </w:rPr>
        <w:t>先考虑系统的</w:t>
      </w:r>
      <w:r>
        <w:rPr>
          <w:rFonts w:hint="eastAsia"/>
          <w:b/>
        </w:rPr>
        <w:t>可控性</w:t>
      </w:r>
      <w:r>
        <w:rPr>
          <w:rFonts w:hint="eastAsia"/>
        </w:rPr>
        <w:t>，即是否能通过</w:t>
      </w:r>
      <w:r>
        <w:rPr>
          <w:rFonts w:hint="eastAsia"/>
          <w:b/>
        </w:rPr>
        <w:t>U</w:t>
      </w:r>
      <w:r>
        <w:rPr>
          <w:rFonts w:hint="eastAsia"/>
        </w:rPr>
        <w:t>来影响所有的x</w:t>
      </w:r>
      <w:r>
        <w:rPr>
          <w:vertAlign w:val="subscript"/>
        </w:rPr>
        <w:t>i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 xml:space="preserve">系统可控判据：（不给出证明） </w:t>
      </w:r>
      <w:r>
        <w:t xml:space="preserve">   </w:t>
      </w:r>
      <m:oMath>
        <m:r>
          <m:rPr>
            <m:sty m:val="p"/>
          </m:rPr>
          <w:rPr>
            <w:rFonts w:hint="eastAsia" w:ascii="Cambria Math" w:hAnsi="Cambria Math"/>
          </w:rPr>
          <m:t>rank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n−1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(</w:t>
      </w:r>
      <w:r>
        <w:t>9)</w:t>
      </w:r>
    </w:p>
    <w:p>
      <w:pPr>
        <w:ind w:firstLine="420" w:firstLineChars="200"/>
      </w:pPr>
      <w:r>
        <w:rPr>
          <w:rFonts w:hint="eastAsia"/>
        </w:rPr>
        <w:t>系统</w:t>
      </w:r>
      <w:r>
        <w:rPr>
          <w:rFonts w:hint="eastAsia"/>
          <w:b/>
        </w:rPr>
        <w:t>可观测性</w:t>
      </w:r>
      <w:r>
        <w:rPr>
          <w:rFonts w:hint="eastAsia"/>
        </w:rPr>
        <w:t>这里不展开叙述。</w:t>
      </w:r>
    </w:p>
    <w:p>
      <w:pPr>
        <w:rPr>
          <w:u w:val="single"/>
        </w:rPr>
      </w:pPr>
      <w:bookmarkStart w:id="0" w:name="_GoBack"/>
      <w:bookmarkEnd w:id="0"/>
    </w:p>
    <w:p>
      <w:pPr>
        <w:ind w:firstLine="420" w:firstLineChars="200"/>
        <w:rPr>
          <w:highlight w:val="yellow"/>
          <w:u w:val="single"/>
        </w:rPr>
      </w:pPr>
      <w:r>
        <w:rPr>
          <w:rFonts w:hint="eastAsia"/>
          <w:highlight w:val="yellow"/>
          <w:u w:val="single"/>
        </w:rPr>
        <w:t>接下来是系统</w:t>
      </w:r>
      <w:r>
        <w:rPr>
          <w:rFonts w:hint="eastAsia"/>
          <w:b/>
          <w:highlight w:val="yellow"/>
          <w:u w:val="single"/>
        </w:rPr>
        <w:t>收敛</w:t>
      </w:r>
      <w:r>
        <w:rPr>
          <w:rFonts w:hint="eastAsia"/>
          <w:highlight w:val="yellow"/>
          <w:u w:val="single"/>
        </w:rPr>
        <w:t>的条件：</w:t>
      </w:r>
      <w:r>
        <w:rPr>
          <w:b/>
          <w:highlight w:val="yellow"/>
          <w:u w:val="single"/>
        </w:rPr>
        <w:t>A</w:t>
      </w:r>
      <w:r>
        <w:rPr>
          <w:rFonts w:hint="eastAsia"/>
          <w:highlight w:val="yellow"/>
          <w:u w:val="single"/>
        </w:rPr>
        <w:t>的所有</w:t>
      </w:r>
      <w:r>
        <w:rPr>
          <w:rFonts w:hint="eastAsia"/>
          <w:b/>
          <w:highlight w:val="yellow"/>
          <w:u w:val="single"/>
        </w:rPr>
        <w:t>特征值实部</w:t>
      </w:r>
      <w:r>
        <w:rPr>
          <w:rFonts w:hint="eastAsia"/>
          <w:highlight w:val="yellow"/>
          <w:u w:val="single"/>
        </w:rPr>
        <w:t>为负。</w:t>
      </w:r>
    </w:p>
    <w:p>
      <w:pPr>
        <w:ind w:firstLine="420" w:firstLineChars="200"/>
        <w:rPr>
          <w:highlight w:val="yellow"/>
          <w:u w:val="single"/>
        </w:rPr>
      </w:pPr>
      <w:r>
        <w:rPr>
          <w:rFonts w:hint="eastAsia"/>
          <w:highlight w:val="yellow"/>
          <w:u w:val="single"/>
        </w:rPr>
        <w:t>系统</w:t>
      </w:r>
      <w:r>
        <w:rPr>
          <w:rFonts w:hint="eastAsia"/>
          <w:b/>
          <w:highlight w:val="yellow"/>
          <w:u w:val="single"/>
        </w:rPr>
        <w:t>不产生振荡</w:t>
      </w:r>
      <w:r>
        <w:rPr>
          <w:rFonts w:hint="eastAsia"/>
          <w:highlight w:val="yellow"/>
          <w:u w:val="single"/>
        </w:rPr>
        <w:t>的条件：</w:t>
      </w:r>
      <w:r>
        <w:rPr>
          <w:b/>
          <w:highlight w:val="yellow"/>
          <w:u w:val="single"/>
        </w:rPr>
        <w:t>A</w:t>
      </w:r>
      <w:r>
        <w:rPr>
          <w:rFonts w:hint="eastAsia"/>
          <w:highlight w:val="yellow"/>
          <w:u w:val="single"/>
        </w:rPr>
        <w:t>的所有</w:t>
      </w:r>
      <w:r>
        <w:rPr>
          <w:rFonts w:hint="eastAsia"/>
          <w:b/>
          <w:highlight w:val="yellow"/>
          <w:u w:val="single"/>
        </w:rPr>
        <w:t>特征值虚部</w:t>
      </w:r>
      <w:r>
        <w:rPr>
          <w:rFonts w:hint="eastAsia"/>
          <w:highlight w:val="yellow"/>
          <w:u w:val="single"/>
        </w:rPr>
        <w:t>为0。</w:t>
      </w:r>
    </w:p>
    <w:p>
      <w:pPr>
        <w:ind w:firstLine="420" w:firstLineChars="200"/>
        <w:rPr>
          <w:b/>
          <w:highlight w:val="yellow"/>
        </w:rPr>
      </w:pPr>
      <w:r>
        <w:rPr>
          <w:rFonts w:hint="eastAsia"/>
          <w:b/>
          <w:highlight w:val="yellow"/>
        </w:rPr>
        <w:t>请牢记这个结论！！</w:t>
      </w:r>
    </w:p>
    <w:p/>
    <w:p>
      <w:pPr>
        <w:ind w:firstLine="420" w:firstLineChars="200"/>
        <w:rPr>
          <w:i/>
        </w:rPr>
      </w:pPr>
      <w:r>
        <w:rPr>
          <w:rFonts w:hint="eastAsia"/>
          <w:i/>
        </w:rPr>
        <w:t>以下为数学推导过程，需要电路o</w:t>
      </w:r>
      <w:r>
        <w:rPr>
          <w:i/>
        </w:rPr>
        <w:t>r</w:t>
      </w:r>
      <w:r>
        <w:rPr>
          <w:rFonts w:hint="eastAsia"/>
          <w:i/>
        </w:rPr>
        <w:t>复变o</w:t>
      </w:r>
      <w:r>
        <w:rPr>
          <w:i/>
        </w:rPr>
        <w:t>r</w:t>
      </w:r>
      <w:r>
        <w:rPr>
          <w:rFonts w:hint="eastAsia"/>
          <w:i/>
        </w:rPr>
        <w:t>自控理论基础，可先跳过。当然也可以观看D</w:t>
      </w:r>
      <w:r>
        <w:rPr>
          <w:i/>
        </w:rPr>
        <w:t>R_CAN</w:t>
      </w:r>
      <w:r>
        <w:rPr>
          <w:rFonts w:hint="eastAsia"/>
          <w:i/>
        </w:rPr>
        <w:t>的《现代控制理论》等视频进行了解。</w:t>
      </w:r>
    </w:p>
    <w:p>
      <w:pPr>
        <w:ind w:firstLine="400" w:firstLineChars="200"/>
        <w:rPr>
          <w:sz w:val="20"/>
        </w:rPr>
      </w:pPr>
      <w:r>
        <w:rPr>
          <w:rFonts w:hint="eastAsia"/>
          <w:sz w:val="20"/>
        </w:rPr>
        <w:t>对于一个系统，令其传递函数</w:t>
      </w:r>
    </w:p>
    <w:p>
      <w:pPr>
        <w:ind w:firstLine="400" w:firstLineChars="200"/>
        <w:rPr>
          <w:sz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</w:rPr>
            <m:t>H</m:t>
          </m:r>
          <m:d>
            <m:dPr>
              <m:ctrlPr>
                <w:rPr>
                  <w:rFonts w:ascii="Cambria Math" w:hAnsi="Cambria Math"/>
                  <w:sz w:val="20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/>
                  <w:sz w:val="20"/>
                </w:rPr>
                <m:t>s</m:t>
              </m:r>
              <m:ctrlPr>
                <w:rPr>
                  <w:rFonts w:ascii="Cambria Math" w:hAnsi="Cambria Math"/>
                  <w:sz w:val="2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F(s)</m:t>
              </m:r>
              <m:ctrlPr>
                <w:rPr>
                  <w:rFonts w:ascii="Cambria Math" w:hAnsi="Cambria Math"/>
                  <w:sz w:val="20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(s−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)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 w:val="20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(s−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)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 w:val="20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…</m:t>
              </m:r>
              <m:sSup>
                <m:sSupPr>
                  <m:ctrlPr>
                    <w:rPr>
                      <w:rFonts w:ascii="Cambria Math" w:hAnsi="Cambria Math"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(s−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)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 w:val="20"/>
                    </w:rPr>
                  </m:ctrlPr>
                </m:sup>
              </m:sSup>
              <m:ctrlPr>
                <w:rPr>
                  <w:rFonts w:ascii="Cambria Math" w:hAnsi="Cambria Math"/>
                  <w:sz w:val="20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0"/>
            </w:rPr>
            <m:t xml:space="preserve">        (10)</m:t>
          </m:r>
        </m:oMath>
      </m:oMathPara>
    </w:p>
    <w:p>
      <w:pPr>
        <w:ind w:firstLine="400" w:firstLineChars="200"/>
        <w:rPr>
          <w:sz w:val="20"/>
        </w:rPr>
      </w:pPr>
      <w:r>
        <w:rPr>
          <w:rFonts w:hint="eastAsia"/>
          <w:sz w:val="20"/>
        </w:rPr>
        <w:t>其中F</w:t>
      </w:r>
      <w:r>
        <w:rPr>
          <w:sz w:val="20"/>
        </w:rPr>
        <w:t>(s)</w:t>
      </w:r>
      <w:r>
        <w:rPr>
          <w:rFonts w:hint="eastAsia"/>
          <w:sz w:val="20"/>
        </w:rPr>
        <w:t>解析，此时系统有极点s</w:t>
      </w:r>
      <w:r>
        <w:rPr>
          <w:sz w:val="20"/>
          <w:vertAlign w:val="subscript"/>
        </w:rPr>
        <w:t>1</w:t>
      </w:r>
      <w:r>
        <w:rPr>
          <w:sz w:val="20"/>
        </w:rPr>
        <w:t>,…,s</w:t>
      </w:r>
      <w:r>
        <w:rPr>
          <w:sz w:val="20"/>
          <w:vertAlign w:val="subscript"/>
        </w:rPr>
        <w:t>n</w:t>
      </w:r>
      <w:r>
        <w:rPr>
          <w:rFonts w:hint="eastAsia"/>
          <w:sz w:val="20"/>
        </w:rPr>
        <w:t>。对其进行La</w:t>
      </w:r>
      <w:r>
        <w:rPr>
          <w:sz w:val="20"/>
        </w:rPr>
        <w:t>place</w:t>
      </w:r>
      <w:r>
        <w:rPr>
          <w:rFonts w:hint="eastAsia"/>
          <w:sz w:val="20"/>
        </w:rPr>
        <w:t>逆变换后可得</w:t>
      </w:r>
    </w:p>
    <w:p>
      <w:pPr>
        <w:ind w:firstLine="400" w:firstLineChars="200"/>
        <w:rPr>
          <w:sz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</w:rPr>
            <m:t>h</m:t>
          </m:r>
          <m:d>
            <m:dPr>
              <m:ctrlPr>
                <w:rPr>
                  <w:rFonts w:ascii="Cambria Math" w:hAnsi="Cambria Math"/>
                  <w:sz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</m:t>
              </m:r>
              <m:ctrlPr>
                <w:rPr>
                  <w:rFonts w:ascii="Cambria Math" w:hAnsi="Cambria Math"/>
                  <w:sz w:val="2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0"/>
            </w:rPr>
            <m:t>=</m:t>
          </m:r>
          <m:sSup>
            <m:sSupPr>
              <m:ctrlPr>
                <w:rPr>
                  <w:rFonts w:ascii="Cambria Math" w:hAnsi="Cambria Math"/>
                  <w:sz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L</m:t>
              </m:r>
              <m:ctrlPr>
                <w:rPr>
                  <w:rFonts w:ascii="Cambria Math" w:hAnsi="Cambria Math"/>
                  <w:sz w:val="20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−1</m:t>
              </m:r>
              <m:ctrlPr>
                <w:rPr>
                  <w:rFonts w:ascii="Cambria Math" w:hAnsi="Cambria Math"/>
                  <w:sz w:val="20"/>
                </w:rPr>
              </m:ctrlP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e>
              </m:d>
              <m:ctrlPr>
                <w:rPr>
                  <w:rFonts w:ascii="Cambria Math" w:hAnsi="Cambria Math"/>
                  <w:sz w:val="2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0"/>
            </w:rPr>
            <m:t>=</m:t>
          </m:r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P</m:t>
              </m:r>
              <m:ctrlPr>
                <w:rPr>
                  <w:rFonts w:ascii="Cambria Math" w:hAnsi="Cambria Math"/>
                  <w:sz w:val="20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1</m:t>
              </m:r>
              <m:ctrlPr>
                <w:rPr>
                  <w:rFonts w:ascii="Cambria Math" w:hAnsi="Cambria Math"/>
                  <w:sz w:val="20"/>
                </w:rPr>
              </m:ctrlPr>
            </m:sub>
          </m:sSub>
          <m:d>
            <m:dPr>
              <m:ctrlPr>
                <w:rPr>
                  <w:rFonts w:ascii="Cambria Math" w:hAnsi="Cambria Math"/>
                  <w:sz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</m:t>
              </m:r>
              <m:ctrlPr>
                <w:rPr>
                  <w:rFonts w:ascii="Cambria Math" w:hAnsi="Cambria Math"/>
                  <w:sz w:val="20"/>
                </w:rPr>
              </m:ctrlPr>
            </m:e>
          </m:d>
          <m:sSup>
            <m:sSupPr>
              <m:ctrlPr>
                <w:rPr>
                  <w:rFonts w:ascii="Cambria Math" w:hAnsi="Cambria Math"/>
                  <w:sz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e</m:t>
              </m:r>
              <m:ctrlPr>
                <w:rPr>
                  <w:rFonts w:ascii="Cambria Math" w:hAnsi="Cambria Math"/>
                  <w:sz w:val="20"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1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</m:t>
              </m:r>
              <m:ctrlPr>
                <w:rPr>
                  <w:rFonts w:ascii="Cambria Math" w:hAnsi="Cambria Math"/>
                  <w:sz w:val="20"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  <w:sz w:val="20"/>
            </w:rPr>
            <m:t>+…+</m:t>
          </m:r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P</m:t>
              </m:r>
              <m:ctrlPr>
                <w:rPr>
                  <w:rFonts w:ascii="Cambria Math" w:hAnsi="Cambria Math"/>
                  <w:sz w:val="20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n</m:t>
              </m:r>
              <m:ctrlPr>
                <w:rPr>
                  <w:rFonts w:ascii="Cambria Math" w:hAnsi="Cambria Math"/>
                  <w:sz w:val="20"/>
                </w:rPr>
              </m:ctrlPr>
            </m:sub>
          </m:sSub>
          <m:d>
            <m:dPr>
              <m:ctrlPr>
                <w:rPr>
                  <w:rFonts w:ascii="Cambria Math" w:hAnsi="Cambria Math"/>
                  <w:sz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</m:t>
              </m:r>
              <m:ctrlPr>
                <w:rPr>
                  <w:rFonts w:ascii="Cambria Math" w:hAnsi="Cambria Math"/>
                  <w:sz w:val="20"/>
                </w:rPr>
              </m:ctrlPr>
            </m:e>
          </m:d>
          <m:sSup>
            <m:sSupPr>
              <m:ctrlPr>
                <w:rPr>
                  <w:rFonts w:ascii="Cambria Math" w:hAnsi="Cambria Math"/>
                  <w:sz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e</m:t>
              </m:r>
              <m:ctrlPr>
                <w:rPr>
                  <w:rFonts w:ascii="Cambria Math" w:hAnsi="Cambria Math"/>
                  <w:sz w:val="20"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n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</m:t>
              </m:r>
              <m:ctrlPr>
                <w:rPr>
                  <w:rFonts w:ascii="Cambria Math" w:hAnsi="Cambria Math"/>
                  <w:sz w:val="20"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  <w:sz w:val="20"/>
            </w:rPr>
            <m:t xml:space="preserve">     (11)</m:t>
          </m:r>
        </m:oMath>
      </m:oMathPara>
    </w:p>
    <w:p>
      <w:pPr>
        <w:ind w:firstLine="400" w:firstLineChars="200"/>
        <w:rPr>
          <w:sz w:val="20"/>
        </w:rPr>
      </w:pPr>
      <w:r>
        <w:rPr>
          <w:rFonts w:hint="eastAsia"/>
          <w:sz w:val="20"/>
        </w:rPr>
        <w:t>P(</w:t>
      </w:r>
      <w:r>
        <w:rPr>
          <w:sz w:val="20"/>
        </w:rPr>
        <w:t>t)</w:t>
      </w:r>
      <w:r>
        <w:rPr>
          <w:rFonts w:hint="eastAsia"/>
          <w:sz w:val="20"/>
        </w:rPr>
        <w:t>为关于t的多项式。当t→∞，</w:t>
      </w:r>
      <w:r>
        <w:rPr>
          <w:sz w:val="20"/>
        </w:rPr>
        <w:t>h(t) = 0</w:t>
      </w:r>
      <w:r>
        <w:rPr>
          <w:rFonts w:hint="eastAsia"/>
          <w:sz w:val="20"/>
        </w:rPr>
        <w:t>当且仅当</w:t>
      </w:r>
      <w:r>
        <w:rPr>
          <w:sz w:val="20"/>
        </w:rPr>
        <w:t>Re(s</w:t>
      </w:r>
      <w:r>
        <w:rPr>
          <w:sz w:val="20"/>
          <w:vertAlign w:val="subscript"/>
        </w:rPr>
        <w:t>1</w:t>
      </w:r>
      <w:r>
        <w:rPr>
          <w:sz w:val="20"/>
        </w:rPr>
        <w:t>)</w:t>
      </w:r>
      <w:r>
        <w:rPr>
          <w:rFonts w:hint="eastAsia"/>
          <w:sz w:val="20"/>
        </w:rPr>
        <w:t>,</w:t>
      </w:r>
      <w:r>
        <w:rPr>
          <w:sz w:val="20"/>
        </w:rPr>
        <w:t>…,Re(s</w:t>
      </w:r>
      <w:r>
        <w:rPr>
          <w:sz w:val="20"/>
          <w:vertAlign w:val="subscript"/>
        </w:rPr>
        <w:t>n</w:t>
      </w:r>
      <w:r>
        <w:rPr>
          <w:sz w:val="20"/>
        </w:rPr>
        <w:t>)</w:t>
      </w:r>
      <w:r>
        <w:rPr>
          <w:rFonts w:hint="eastAsia"/>
          <w:sz w:val="20"/>
        </w:rPr>
        <w:t>均小于0。并且由于s</w:t>
      </w:r>
      <w:r>
        <w:rPr>
          <w:sz w:val="20"/>
          <w:vertAlign w:val="subscript"/>
        </w:rPr>
        <w:t>i</w:t>
      </w:r>
      <w:r>
        <w:rPr>
          <w:rFonts w:hint="eastAsia"/>
          <w:sz w:val="20"/>
        </w:rPr>
        <w:t>为复数时可表示为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p</m:t>
            </m:r>
            <m:ctrlPr>
              <w:rPr>
                <w:rFonts w:ascii="Cambria Math" w:hAnsi="Cambria Math"/>
                <w:sz w:val="2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i</m:t>
            </m:r>
            <m:ctrlPr>
              <w:rPr>
                <w:rFonts w:ascii="Cambria Math" w:hAnsi="Cambria Math"/>
                <w:sz w:val="20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0"/>
          </w:rPr>
          <m:t>+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jq</m:t>
            </m:r>
            <m:ctrlPr>
              <w:rPr>
                <w:rFonts w:ascii="Cambria Math" w:hAnsi="Cambria Math"/>
                <w:sz w:val="2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i</m:t>
            </m:r>
            <m:ctrlPr>
              <w:rPr>
                <w:rFonts w:ascii="Cambria Math" w:hAnsi="Cambria Math"/>
                <w:sz w:val="20"/>
              </w:rPr>
            </m:ctrlPr>
          </m:sub>
        </m:sSub>
      </m:oMath>
      <w:r>
        <w:rPr>
          <w:rFonts w:hint="eastAsia"/>
          <w:sz w:val="20"/>
        </w:rPr>
        <w:t>，此时</w:t>
      </w:r>
      <m:oMath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e</m:t>
            </m:r>
            <m:ctrlPr>
              <w:rPr>
                <w:rFonts w:ascii="Cambria Math" w:hAnsi="Cambria Math"/>
                <w:sz w:val="20"/>
              </w:rPr>
            </m:ctrlPr>
          </m:e>
          <m:sup>
            <m:sSub>
              <m:sSubPr>
                <m:ctrlPr>
                  <w:rPr>
                    <w:rFonts w:ascii="Cambria Math" w:hAnsi="Cambria Math"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s</m:t>
                </m:r>
                <m:ctrlPr>
                  <w:rPr>
                    <w:rFonts w:ascii="Cambria Math" w:hAnsi="Cambria Math"/>
                    <w:sz w:val="2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i</m:t>
                </m:r>
                <m:ctrlPr>
                  <w:rPr>
                    <w:rFonts w:ascii="Cambria Math" w:hAnsi="Cambria Math"/>
                    <w:sz w:val="20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</w:rPr>
              <m:t>t</m:t>
            </m:r>
            <m:ctrlPr>
              <w:rPr>
                <w:rFonts w:ascii="Cambria Math" w:hAnsi="Cambria Math"/>
                <w:sz w:val="20"/>
              </w:rPr>
            </m:ctrlPr>
          </m:sup>
        </m:sSup>
        <m:r>
          <m:rPr/>
          <w:rPr>
            <w:rFonts w:ascii="Cambria Math" w:hAnsi="Cambria Math"/>
            <w:sz w:val="20"/>
          </w:rPr>
          <m:t>=</m:t>
        </m:r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e</m:t>
            </m:r>
            <m:ctrlPr>
              <w:rPr>
                <w:rFonts w:ascii="Cambria Math" w:hAnsi="Cambria Math"/>
                <w:sz w:val="20"/>
              </w:rPr>
            </m:ctrlPr>
          </m:e>
          <m:sup>
            <m:sSub>
              <m:sSubPr>
                <m:ctrlPr>
                  <w:rPr>
                    <w:rFonts w:ascii="Cambria Math" w:hAnsi="Cambria Math"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p</m:t>
                </m:r>
                <m:ctrlPr>
                  <w:rPr>
                    <w:rFonts w:ascii="Cambria Math" w:hAnsi="Cambria Math"/>
                    <w:sz w:val="2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i</m:t>
                </m:r>
                <m:ctrlPr>
                  <w:rPr>
                    <w:rFonts w:ascii="Cambria Math" w:hAnsi="Cambria Math"/>
                    <w:sz w:val="20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</w:rPr>
              <m:t>t</m:t>
            </m:r>
            <m:ctrlPr>
              <w:rPr>
                <w:rFonts w:ascii="Cambria Math" w:hAnsi="Cambria Math"/>
                <w:sz w:val="20"/>
              </w:rPr>
            </m:ctrlPr>
          </m:sup>
        </m:sSup>
        <m:r>
          <m:rPr/>
          <w:rPr>
            <w:rFonts w:ascii="Cambria Math" w:hAnsi="Cambria Math"/>
            <w:sz w:val="20"/>
          </w:rPr>
          <m:t>(</m:t>
        </m:r>
        <m:r>
          <m:rPr>
            <m:sty m:val="p"/>
          </m:rPr>
          <w:rPr>
            <w:rFonts w:ascii="Cambria Math" w:hAnsi="Cambria Math"/>
            <w:sz w:val="20"/>
          </w:rPr>
          <m:t>cos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20"/>
              </w:rPr>
              <m:t>q</m:t>
            </m:r>
            <m:ctrlPr>
              <w:rPr>
                <w:rFonts w:ascii="Cambria Math" w:hAnsi="Cambria Math"/>
                <w:sz w:val="20"/>
              </w:rPr>
            </m:ctrlPr>
          </m:e>
          <m:sub>
            <m:r>
              <m:rPr/>
              <w:rPr>
                <w:rFonts w:ascii="Cambria Math" w:hAnsi="Cambria Math"/>
                <w:sz w:val="20"/>
              </w:rPr>
              <m:t>i</m:t>
            </m:r>
            <m:ctrlPr>
              <w:rPr>
                <w:rFonts w:ascii="Cambria Math" w:hAnsi="Cambria Math"/>
                <w:sz w:val="20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0"/>
          </w:rPr>
          <m:t>t+isin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q</m:t>
            </m:r>
            <m:ctrlPr>
              <w:rPr>
                <w:rFonts w:ascii="Cambria Math" w:hAnsi="Cambria Math"/>
                <w:sz w:val="20"/>
              </w:rPr>
            </m:ctrlPr>
          </m:e>
          <m:sub>
            <m:r>
              <m:rPr/>
              <w:rPr>
                <w:rFonts w:ascii="Cambria Math" w:hAnsi="Cambria Math"/>
                <w:sz w:val="20"/>
              </w:rPr>
              <m:t>i</m:t>
            </m:r>
            <m:ctrlPr>
              <w:rPr>
                <w:rFonts w:ascii="Cambria Math" w:hAnsi="Cambria Math"/>
                <w:sz w:val="20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0"/>
          </w:rPr>
          <m:t>t</m:t>
        </m:r>
        <m:r>
          <m:rPr/>
          <w:rPr>
            <w:rFonts w:ascii="Cambria Math" w:hAnsi="Cambria Math"/>
            <w:sz w:val="20"/>
          </w:rPr>
          <m:t>)</m:t>
        </m:r>
      </m:oMath>
      <w:r>
        <w:rPr>
          <w:rFonts w:hint="eastAsia"/>
          <w:sz w:val="20"/>
        </w:rPr>
        <w:t xml:space="preserve"> ，可知</w:t>
      </w:r>
      <w:r>
        <w:rPr>
          <w:rFonts w:hint="eastAsia"/>
          <w:b/>
          <w:sz w:val="20"/>
        </w:rPr>
        <w:t>虚部会引起系统振荡</w:t>
      </w:r>
      <w:r>
        <w:rPr>
          <w:rFonts w:hint="eastAsia"/>
          <w:sz w:val="20"/>
        </w:rPr>
        <w:t>，且</w:t>
      </w:r>
      <w:r>
        <w:rPr>
          <w:rFonts w:hint="eastAsia"/>
          <w:b/>
          <w:sz w:val="20"/>
        </w:rPr>
        <w:t>绝对值越大振荡频率越大</w:t>
      </w:r>
      <w:r>
        <w:rPr>
          <w:rFonts w:hint="eastAsia"/>
          <w:sz w:val="20"/>
        </w:rPr>
        <w:t>。</w:t>
      </w:r>
    </w:p>
    <w:p>
      <w:pPr>
        <w:ind w:firstLine="400" w:firstLineChars="200"/>
        <w:rPr>
          <w:sz w:val="20"/>
        </w:rPr>
      </w:pPr>
      <w:r>
        <w:rPr>
          <w:rFonts w:hint="eastAsia"/>
          <w:sz w:val="20"/>
        </w:rPr>
        <w:t>对于状态空间方程，进行L</w:t>
      </w:r>
      <w:r>
        <w:rPr>
          <w:sz w:val="20"/>
        </w:rPr>
        <w:t>aplace</w:t>
      </w:r>
      <w:r>
        <w:rPr>
          <w:rFonts w:hint="eastAsia"/>
          <w:sz w:val="20"/>
        </w:rPr>
        <w:t>变换可得到</w:t>
      </w:r>
    </w:p>
    <w:p>
      <w:pPr>
        <w:ind w:firstLine="400" w:firstLineChars="200"/>
        <w:rPr>
          <w:sz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=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AX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BU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(s)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=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CX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 xml:space="preserve">       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e>
              </m:eqArr>
              <m:r>
                <m:rPr/>
                <w:rPr>
                  <w:rFonts w:ascii="Cambria Math" w:hAnsi="Cambria Math"/>
                  <w:sz w:val="20"/>
                </w:rPr>
                <m:t xml:space="preserve">      (12)</m:t>
              </m:r>
              <m:ctrlPr>
                <w:rPr>
                  <w:rFonts w:ascii="Cambria Math" w:hAnsi="Cambria Math"/>
                  <w:sz w:val="20"/>
                </w:rPr>
              </m:ctrlPr>
            </m:e>
          </m:d>
        </m:oMath>
      </m:oMathPara>
    </w:p>
    <w:p>
      <w:pPr>
        <w:ind w:firstLine="400" w:firstLineChars="200"/>
        <w:rPr>
          <w:sz w:val="20"/>
        </w:rPr>
      </w:pPr>
      <w:r>
        <w:rPr>
          <w:rFonts w:hint="eastAsia"/>
          <w:sz w:val="20"/>
        </w:rPr>
        <w:t>消去X</w:t>
      </w:r>
      <w:r>
        <w:rPr>
          <w:sz w:val="20"/>
        </w:rPr>
        <w:t>(s)</w:t>
      </w:r>
      <w:r>
        <w:rPr>
          <w:rFonts w:hint="eastAsia"/>
          <w:sz w:val="20"/>
        </w:rPr>
        <w:t>，得到传递函数</w:t>
      </w:r>
    </w:p>
    <w:p>
      <w:pPr>
        <w:ind w:firstLine="400" w:firstLineChars="200"/>
        <w:rPr>
          <w:sz w:val="20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0"/>
            </w:rPr>
            <m:t>H</m:t>
          </m:r>
          <m:d>
            <m:dPr>
              <m:ctrlPr>
                <w:rPr>
                  <w:rFonts w:ascii="Cambria Math" w:hAnsi="Cambria Math"/>
                  <w:sz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s</m:t>
              </m:r>
              <m:ctrlPr>
                <w:rPr>
                  <w:rFonts w:ascii="Cambria Math" w:hAnsi="Cambria Math"/>
                  <w:sz w:val="2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0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(s)</m:t>
              </m:r>
              <m:ctrlPr>
                <w:rPr>
                  <w:rFonts w:ascii="Cambria Math" w:hAnsi="Cambria Math"/>
                  <w:sz w:val="20"/>
                </w:rPr>
              </m:ctrlP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(s)</m:t>
              </m:r>
              <m:ctrlPr>
                <w:rPr>
                  <w:rFonts w:ascii="Cambria Math" w:hAnsi="Cambria Math"/>
                  <w:sz w:val="20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0"/>
            </w:rPr>
            <m:t>=</m:t>
          </m:r>
          <m:r>
            <m:rPr>
              <m:sty m:val="b"/>
            </m:rPr>
            <w:rPr>
              <w:rFonts w:ascii="Cambria Math" w:hAnsi="Cambria Math"/>
              <w:sz w:val="20"/>
            </w:rPr>
            <m:t>C</m:t>
          </m:r>
          <m:sSup>
            <m:sSupPr>
              <m:ctrlPr>
                <w:rPr>
                  <w:rFonts w:ascii="Cambria Math" w:hAnsi="Cambria Math"/>
                  <w:sz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−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A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e>
              </m:d>
              <m:ctrlPr>
                <w:rPr>
                  <w:rFonts w:ascii="Cambria Math" w:hAnsi="Cambria Math"/>
                  <w:sz w:val="20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−1</m:t>
              </m:r>
              <m:ctrlPr>
                <w:rPr>
                  <w:rFonts w:ascii="Cambria Math" w:hAnsi="Cambria Math"/>
                  <w:sz w:val="20"/>
                </w:rPr>
              </m:ctrlPr>
            </m:sup>
          </m:sSup>
          <m:r>
            <m:rPr>
              <m:sty m:val="b"/>
            </m:rPr>
            <w:rPr>
              <w:rFonts w:ascii="Cambria Math" w:hAnsi="Cambria Math"/>
              <w:sz w:val="20"/>
            </w:rPr>
            <m:t>B</m:t>
          </m:r>
          <m:r>
            <m:rPr>
              <m:sty m:val="p"/>
            </m:rPr>
            <w:rPr>
              <w:rFonts w:ascii="Cambria Math" w:hAnsi="Cambria Math"/>
              <w:sz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0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(s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−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)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∗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B</m:t>
              </m:r>
              <m:ctrlPr>
                <w:rPr>
                  <w:rFonts w:ascii="Cambria Math" w:hAnsi="Cambria Math"/>
                  <w:sz w:val="20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det⁡(s</m:t>
              </m:r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−</m:t>
              </m:r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)</m:t>
              </m:r>
              <m:ctrlPr>
                <w:rPr>
                  <w:rFonts w:ascii="Cambria Math" w:hAnsi="Cambria Math"/>
                  <w:sz w:val="20"/>
                </w:rPr>
              </m:ctrlPr>
            </m:den>
          </m:f>
          <m:r>
            <m:rPr/>
            <w:rPr>
              <w:rFonts w:ascii="Cambria Math" w:hAnsi="Cambria Math"/>
              <w:sz w:val="20"/>
            </w:rPr>
            <m:t xml:space="preserve">   (13)</m:t>
          </m:r>
        </m:oMath>
      </m:oMathPara>
    </w:p>
    <w:p>
      <w:pPr>
        <w:ind w:firstLine="400" w:firstLineChars="200"/>
        <w:rPr>
          <w:sz w:val="20"/>
        </w:rPr>
      </w:pPr>
      <w:r>
        <w:rPr>
          <w:rFonts w:hint="eastAsia"/>
          <w:sz w:val="20"/>
        </w:rPr>
        <w:t>很明显，</w:t>
      </w:r>
      <w:r>
        <w:rPr>
          <w:rFonts w:hint="eastAsia"/>
          <w:b/>
          <w:sz w:val="20"/>
        </w:rPr>
        <w:t>H</w:t>
      </w:r>
      <w:r>
        <w:rPr>
          <w:rFonts w:hint="eastAsia"/>
          <w:sz w:val="20"/>
        </w:rPr>
        <w:t>(</w:t>
      </w:r>
      <w:r>
        <w:rPr>
          <w:sz w:val="20"/>
        </w:rPr>
        <w:t>s)</w:t>
      </w:r>
      <w:r>
        <w:rPr>
          <w:rFonts w:hint="eastAsia"/>
          <w:sz w:val="20"/>
        </w:rPr>
        <w:t>的极点就是</w:t>
      </w:r>
      <w:r>
        <w:rPr>
          <w:rFonts w:hint="eastAsia"/>
          <w:b/>
          <w:sz w:val="20"/>
        </w:rPr>
        <w:t>A的特征值</w:t>
      </w:r>
      <w:r>
        <w:rPr>
          <w:rFonts w:hint="eastAsia"/>
          <w:sz w:val="20"/>
        </w:rPr>
        <w:t>，因此系统收敛的条件即</w:t>
      </w:r>
      <w:r>
        <w:rPr>
          <w:rFonts w:hint="eastAsia"/>
          <w:b/>
          <w:sz w:val="20"/>
        </w:rPr>
        <w:t>A的特征值实部为负</w:t>
      </w:r>
      <w:r>
        <w:rPr>
          <w:rFonts w:hint="eastAsia"/>
          <w:sz w:val="20"/>
        </w:rPr>
        <w:t>，不振荡的条件即</w:t>
      </w:r>
      <w:r>
        <w:rPr>
          <w:rFonts w:hint="eastAsia"/>
          <w:b/>
          <w:sz w:val="20"/>
        </w:rPr>
        <w:t>A的特征值虚部为0</w:t>
      </w:r>
      <w:r>
        <w:rPr>
          <w:rFonts w:hint="eastAsia"/>
          <w:sz w:val="20"/>
        </w:rPr>
        <w:t>。</w:t>
      </w:r>
    </w:p>
    <w:p>
      <w:pPr>
        <w:ind w:firstLine="400" w:firstLineChars="200"/>
        <w:rPr>
          <w:b/>
          <w:bCs/>
          <w:sz w:val="20"/>
        </w:rPr>
      </w:pPr>
    </w:p>
    <w:p>
      <w:pPr>
        <w:ind w:firstLine="420" w:firstLineChars="200"/>
        <w:rPr>
          <w:bCs/>
          <w:szCs w:val="21"/>
        </w:rPr>
      </w:pPr>
      <w:r>
        <w:rPr>
          <w:rFonts w:hint="eastAsia"/>
          <w:bCs/>
          <w:szCs w:val="21"/>
        </w:rPr>
        <w:t>此结论也可从以下内容理解：</w:t>
      </w:r>
    </w:p>
    <w:p>
      <w:pPr>
        <w:ind w:firstLine="420" w:firstLineChars="200"/>
        <w:rPr>
          <w:szCs w:val="21"/>
        </w:rPr>
      </w:pPr>
      <w:r>
        <w:rPr>
          <w:rFonts w:hint="eastAsia"/>
          <w:b/>
          <w:bCs/>
          <w:szCs w:val="21"/>
        </w:rPr>
        <w:t>状态矩阵A的特征值与系统平衡点的关系</w:t>
      </w:r>
      <w:r>
        <w:rPr>
          <w:rFonts w:hint="eastAsia"/>
          <w:szCs w:val="21"/>
        </w:rPr>
        <w:t>（可以理解为A的特征值对系统收敛性的影响，以两个状态变量为例）：</w:t>
      </w:r>
    </w:p>
    <w:p>
      <w:pPr>
        <w:ind w:firstLine="420" w:firstLineChars="200"/>
        <w:rPr>
          <w:rFonts w:hAnsi="Cambria Math"/>
          <w:szCs w:val="21"/>
        </w:rPr>
      </w:pPr>
      <w:r>
        <w:rPr>
          <w:rFonts w:hint="eastAsia"/>
          <w:szCs w:val="21"/>
        </w:rPr>
        <w:t>我们令</w:t>
      </w:r>
      <w:r>
        <w:rPr>
          <w:szCs w:val="21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szCs w:val="21"/>
              </w:rPr>
            </m:ctrlPr>
          </m:acc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szCs w:val="21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  <w:szCs w:val="21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szCs w:val="21"/>
                      </w:rPr>
                    </m:ctrlPr>
                  </m:e>
                </m:eqArr>
                <m:ctrlPr>
                  <w:rPr>
                    <w:rFonts w:ascii="Cambria Math" w:hAnsi="Cambria Math"/>
                    <w:szCs w:val="21"/>
                  </w:rPr>
                </m:ctrlPr>
              </m:e>
            </m:d>
            <m:ctrlPr>
              <w:rPr>
                <w:rFonts w:ascii="Cambria Math" w:hAnsi="Cambria Math"/>
                <w:szCs w:val="21"/>
              </w:rPr>
            </m:ctrlPr>
          </m:e>
        </m:acc>
        <m:r>
          <m:rPr/>
          <w:rPr>
            <w:rFonts w:ascii="Cambria Math" w:hAnsi="Cambria Math"/>
            <w:szCs w:val="21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11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21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22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szCs w:val="21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Cs w:val="21"/>
                      </w:rPr>
                      <m:t>z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z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/>
                    <w:szCs w:val="21"/>
                  </w:rPr>
                </m:ctrlPr>
              </m:e>
            </m:eqArr>
            <m:ctrlPr>
              <w:rPr>
                <w:rFonts w:ascii="Cambria Math" w:hAnsi="Cambria Math"/>
                <w:szCs w:val="21"/>
              </w:rPr>
            </m:ctrlPr>
          </m:e>
        </m:d>
      </m:oMath>
      <w:r>
        <w:rPr>
          <w:rFonts w:hint="eastAsia" w:hAnsi="Cambria Math"/>
          <w:szCs w:val="21"/>
        </w:rPr>
        <w:t xml:space="preserve"> , </w:t>
      </w:r>
      <m:oMath>
        <m:r>
          <m:rPr>
            <m:sty m:val="b"/>
          </m:rPr>
          <w:rPr>
            <w:rFonts w:ascii="Cambria Math" w:hAnsi="Cambria Math"/>
            <w:szCs w:val="21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11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21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22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  <w:r>
        <w:rPr>
          <w:rFonts w:hint="eastAsia" w:hAnsi="Cambria Math"/>
          <w:szCs w:val="21"/>
        </w:rPr>
        <w:t xml:space="preserve"> , 令A的特征值为k</w:t>
      </w:r>
      <w:r>
        <w:rPr>
          <w:rFonts w:hint="eastAsia" w:hAnsi="Cambria Math"/>
          <w:szCs w:val="21"/>
          <w:vertAlign w:val="subscript"/>
        </w:rPr>
        <w:t>1</w:t>
      </w:r>
      <w:r>
        <w:rPr>
          <w:rFonts w:hint="eastAsia" w:hAnsi="Cambria Math"/>
          <w:szCs w:val="21"/>
        </w:rPr>
        <w:t>, k</w:t>
      </w:r>
      <w:r>
        <w:rPr>
          <w:rFonts w:hint="eastAsia" w:hAnsi="Cambria Math"/>
          <w:szCs w:val="21"/>
          <w:vertAlign w:val="subscript"/>
        </w:rPr>
        <w:t>2</w:t>
      </w:r>
      <w:r>
        <w:rPr>
          <w:rFonts w:hint="eastAsia" w:hAnsi="Cambria Math"/>
          <w:szCs w:val="21"/>
        </w:rPr>
        <w:t>。</w:t>
      </w:r>
    </w:p>
    <w:p>
      <w:pPr>
        <w:ind w:firstLine="420" w:firstLineChars="200"/>
        <w:rPr>
          <w:rFonts w:hAnsi="Cambria Math"/>
          <w:szCs w:val="21"/>
          <w:u w:val="single"/>
        </w:rPr>
      </w:pPr>
      <w:r>
        <w:rPr>
          <w:rFonts w:hint="eastAsia" w:hAnsi="Cambria Math"/>
          <w:szCs w:val="21"/>
          <w:u w:val="single"/>
        </w:rPr>
        <w:t>k</w:t>
      </w:r>
      <w:r>
        <w:rPr>
          <w:rFonts w:hint="eastAsia" w:hAnsi="Cambria Math"/>
          <w:szCs w:val="21"/>
          <w:u w:val="single"/>
          <w:vertAlign w:val="subscript"/>
        </w:rPr>
        <w:t>1</w:t>
      </w:r>
      <w:r>
        <w:rPr>
          <w:rFonts w:hint="eastAsia" w:hAnsi="Cambria Math"/>
          <w:szCs w:val="21"/>
          <w:u w:val="single"/>
        </w:rPr>
        <w:t>,</w:t>
      </w:r>
      <w:r>
        <w:rPr>
          <w:rFonts w:hAnsi="Cambria Math"/>
          <w:szCs w:val="21"/>
          <w:u w:val="single"/>
        </w:rPr>
        <w:t xml:space="preserve"> </w:t>
      </w:r>
      <w:r>
        <w:rPr>
          <w:rFonts w:hint="eastAsia" w:hAnsi="Cambria Math"/>
          <w:szCs w:val="21"/>
          <w:u w:val="single"/>
        </w:rPr>
        <w:t>k</w:t>
      </w:r>
      <w:r>
        <w:rPr>
          <w:rFonts w:hint="eastAsia" w:hAnsi="Cambria Math"/>
          <w:szCs w:val="21"/>
          <w:u w:val="single"/>
          <w:vertAlign w:val="subscript"/>
        </w:rPr>
        <w:t>2</w:t>
      </w:r>
      <w:r>
        <w:rPr>
          <w:rFonts w:hint="eastAsia" w:hAnsi="Cambria Math"/>
          <w:szCs w:val="21"/>
          <w:u w:val="single"/>
        </w:rPr>
        <w:t>均为实数时：</w:t>
      </w:r>
    </w:p>
    <w:p>
      <w:pPr>
        <w:ind w:firstLine="1050" w:firstLineChars="500"/>
        <w:rPr>
          <w:rFonts w:hAnsi="Cambria Math"/>
          <w:szCs w:val="21"/>
          <w:u w:val="single"/>
        </w:rPr>
      </w:pPr>
      <w:r>
        <w:rPr>
          <w:rFonts w:hint="eastAsia" w:hAnsi="Cambria Math"/>
          <w:szCs w:val="21"/>
          <w:u w:val="single"/>
        </w:rPr>
        <w:t>k</w:t>
      </w:r>
      <w:r>
        <w:rPr>
          <w:rFonts w:hint="eastAsia" w:hAnsi="Cambria Math"/>
          <w:szCs w:val="21"/>
          <w:u w:val="single"/>
          <w:vertAlign w:val="subscript"/>
        </w:rPr>
        <w:t>1</w:t>
      </w:r>
      <w:r>
        <w:rPr>
          <w:rFonts w:hint="eastAsia" w:hAnsi="Cambria Math"/>
          <w:szCs w:val="21"/>
          <w:u w:val="single"/>
        </w:rPr>
        <w:t>,</w:t>
      </w:r>
      <w:r>
        <w:rPr>
          <w:rFonts w:hAnsi="Cambria Math"/>
          <w:szCs w:val="21"/>
          <w:u w:val="single"/>
        </w:rPr>
        <w:t xml:space="preserve"> </w:t>
      </w:r>
      <w:r>
        <w:rPr>
          <w:rFonts w:hint="eastAsia" w:hAnsi="Cambria Math"/>
          <w:szCs w:val="21"/>
          <w:u w:val="single"/>
        </w:rPr>
        <w:t>k</w:t>
      </w:r>
      <w:r>
        <w:rPr>
          <w:rFonts w:hint="eastAsia" w:hAnsi="Cambria Math"/>
          <w:szCs w:val="21"/>
          <w:u w:val="single"/>
          <w:vertAlign w:val="subscript"/>
        </w:rPr>
        <w:t>2</w:t>
      </w:r>
      <w:r>
        <w:rPr>
          <w:rFonts w:hint="eastAsia" w:hAnsi="Cambria Math"/>
          <w:szCs w:val="21"/>
          <w:u w:val="single"/>
        </w:rPr>
        <w:t>均为负数时，平衡点为稳定平衡点；</w:t>
      </w:r>
    </w:p>
    <w:p>
      <w:pPr>
        <w:ind w:firstLine="1050" w:firstLineChars="500"/>
        <w:rPr>
          <w:rFonts w:hAnsi="Cambria Math"/>
          <w:szCs w:val="21"/>
          <w:u w:val="single"/>
        </w:rPr>
      </w:pPr>
      <w:r>
        <w:rPr>
          <w:rFonts w:hint="eastAsia" w:hAnsi="Cambria Math"/>
          <w:szCs w:val="21"/>
          <w:u w:val="single"/>
        </w:rPr>
        <w:t>k</w:t>
      </w:r>
      <w:r>
        <w:rPr>
          <w:rFonts w:hint="eastAsia" w:hAnsi="Cambria Math"/>
          <w:szCs w:val="21"/>
          <w:u w:val="single"/>
          <w:vertAlign w:val="subscript"/>
        </w:rPr>
        <w:t>1</w:t>
      </w:r>
      <w:r>
        <w:rPr>
          <w:rFonts w:hint="eastAsia" w:hAnsi="Cambria Math"/>
          <w:szCs w:val="21"/>
          <w:u w:val="single"/>
        </w:rPr>
        <w:t>,</w:t>
      </w:r>
      <w:r>
        <w:rPr>
          <w:rFonts w:hAnsi="Cambria Math"/>
          <w:szCs w:val="21"/>
          <w:u w:val="single"/>
        </w:rPr>
        <w:t xml:space="preserve"> </w:t>
      </w:r>
      <w:r>
        <w:rPr>
          <w:rFonts w:hint="eastAsia" w:hAnsi="Cambria Math"/>
          <w:szCs w:val="21"/>
          <w:u w:val="single"/>
        </w:rPr>
        <w:t>k</w:t>
      </w:r>
      <w:r>
        <w:rPr>
          <w:rFonts w:hint="eastAsia" w:hAnsi="Cambria Math"/>
          <w:szCs w:val="21"/>
          <w:u w:val="single"/>
          <w:vertAlign w:val="subscript"/>
        </w:rPr>
        <w:t>2</w:t>
      </w:r>
      <w:r>
        <w:rPr>
          <w:rFonts w:hint="eastAsia" w:hAnsi="Cambria Math"/>
          <w:szCs w:val="21"/>
          <w:u w:val="single"/>
        </w:rPr>
        <w:t>一负一正时，平衡点为鞍点；</w:t>
      </w:r>
    </w:p>
    <w:p>
      <w:pPr>
        <w:ind w:firstLine="1050" w:firstLineChars="500"/>
        <w:rPr>
          <w:rFonts w:hAnsi="Cambria Math"/>
          <w:szCs w:val="21"/>
          <w:u w:val="single"/>
        </w:rPr>
      </w:pPr>
      <w:r>
        <w:rPr>
          <w:rFonts w:hint="eastAsia" w:hAnsi="Cambria Math"/>
          <w:szCs w:val="21"/>
          <w:u w:val="single"/>
        </w:rPr>
        <w:t>k</w:t>
      </w:r>
      <w:r>
        <w:rPr>
          <w:rFonts w:hint="eastAsia" w:hAnsi="Cambria Math"/>
          <w:szCs w:val="21"/>
          <w:u w:val="single"/>
          <w:vertAlign w:val="subscript"/>
        </w:rPr>
        <w:t>1</w:t>
      </w:r>
      <w:r>
        <w:rPr>
          <w:rFonts w:hint="eastAsia" w:hAnsi="Cambria Math"/>
          <w:szCs w:val="21"/>
          <w:u w:val="single"/>
        </w:rPr>
        <w:t>,</w:t>
      </w:r>
      <w:r>
        <w:rPr>
          <w:rFonts w:hAnsi="Cambria Math"/>
          <w:szCs w:val="21"/>
          <w:u w:val="single"/>
        </w:rPr>
        <w:t xml:space="preserve"> </w:t>
      </w:r>
      <w:r>
        <w:rPr>
          <w:rFonts w:hint="eastAsia" w:hAnsi="Cambria Math"/>
          <w:szCs w:val="21"/>
          <w:u w:val="single"/>
        </w:rPr>
        <w:t>k</w:t>
      </w:r>
      <w:r>
        <w:rPr>
          <w:rFonts w:hint="eastAsia" w:hAnsi="Cambria Math"/>
          <w:szCs w:val="21"/>
          <w:u w:val="single"/>
          <w:vertAlign w:val="subscript"/>
        </w:rPr>
        <w:t>2</w:t>
      </w:r>
      <w:r>
        <w:rPr>
          <w:rFonts w:hint="eastAsia" w:hAnsi="Cambria Math"/>
          <w:szCs w:val="21"/>
          <w:u w:val="single"/>
        </w:rPr>
        <w:t>均为正数时，平衡点为不稳定点。</w:t>
      </w:r>
    </w:p>
    <w:p>
      <w:pPr>
        <w:ind w:firstLine="420" w:firstLineChars="200"/>
        <w:rPr>
          <w:rFonts w:hAnsi="Cambria Math"/>
          <w:szCs w:val="21"/>
          <w:u w:val="single"/>
        </w:rPr>
      </w:pPr>
      <w:r>
        <w:rPr>
          <w:rFonts w:hint="eastAsia" w:hAnsi="Cambria Math"/>
          <w:szCs w:val="21"/>
          <w:u w:val="single"/>
        </w:rPr>
        <w:t>k</w:t>
      </w:r>
      <w:r>
        <w:rPr>
          <w:rFonts w:hint="eastAsia" w:hAnsi="Cambria Math"/>
          <w:szCs w:val="21"/>
          <w:u w:val="single"/>
          <w:vertAlign w:val="subscript"/>
        </w:rPr>
        <w:t>1</w:t>
      </w:r>
      <w:r>
        <w:rPr>
          <w:rFonts w:hint="eastAsia" w:hAnsi="Cambria Math"/>
          <w:szCs w:val="21"/>
          <w:u w:val="single"/>
        </w:rPr>
        <w:t>,</w:t>
      </w:r>
      <w:r>
        <w:rPr>
          <w:rFonts w:hAnsi="Cambria Math"/>
          <w:szCs w:val="21"/>
          <w:u w:val="single"/>
        </w:rPr>
        <w:t xml:space="preserve"> </w:t>
      </w:r>
      <w:r>
        <w:rPr>
          <w:rFonts w:hint="eastAsia" w:hAnsi="Cambria Math"/>
          <w:szCs w:val="21"/>
          <w:u w:val="single"/>
        </w:rPr>
        <w:t>k</w:t>
      </w:r>
      <w:r>
        <w:rPr>
          <w:rFonts w:hint="eastAsia" w:hAnsi="Cambria Math"/>
          <w:szCs w:val="21"/>
          <w:u w:val="single"/>
          <w:vertAlign w:val="subscript"/>
        </w:rPr>
        <w:t>2</w:t>
      </w:r>
      <w:r>
        <w:rPr>
          <w:rFonts w:hint="eastAsia" w:hAnsi="Cambria Math"/>
          <w:szCs w:val="21"/>
          <w:u w:val="single"/>
        </w:rPr>
        <w:t>均为复数时：</w:t>
      </w:r>
    </w:p>
    <w:p>
      <w:pPr>
        <w:ind w:firstLine="1050" w:firstLineChars="500"/>
        <w:rPr>
          <w:rFonts w:hAnsi="Cambria Math"/>
          <w:szCs w:val="21"/>
          <w:u w:val="single"/>
        </w:rPr>
      </w:pPr>
      <w:r>
        <w:rPr>
          <w:rFonts w:hint="eastAsia" w:hAnsi="Cambria Math"/>
          <w:szCs w:val="21"/>
          <w:u w:val="single"/>
        </w:rPr>
        <w:t>k</w:t>
      </w:r>
      <w:r>
        <w:rPr>
          <w:rFonts w:hint="eastAsia" w:hAnsi="Cambria Math"/>
          <w:szCs w:val="21"/>
          <w:u w:val="single"/>
          <w:vertAlign w:val="subscript"/>
        </w:rPr>
        <w:t>1</w:t>
      </w:r>
      <w:r>
        <w:rPr>
          <w:rFonts w:hint="eastAsia" w:hAnsi="Cambria Math"/>
          <w:szCs w:val="21"/>
          <w:u w:val="single"/>
        </w:rPr>
        <w:t>,</w:t>
      </w:r>
      <w:r>
        <w:rPr>
          <w:rFonts w:hAnsi="Cambria Math"/>
          <w:szCs w:val="21"/>
          <w:u w:val="single"/>
        </w:rPr>
        <w:t xml:space="preserve"> </w:t>
      </w:r>
      <w:r>
        <w:rPr>
          <w:rFonts w:hint="eastAsia" w:hAnsi="Cambria Math"/>
          <w:szCs w:val="21"/>
          <w:u w:val="single"/>
        </w:rPr>
        <w:t>k</w:t>
      </w:r>
      <w:r>
        <w:rPr>
          <w:rFonts w:hint="eastAsia" w:hAnsi="Cambria Math"/>
          <w:szCs w:val="21"/>
          <w:u w:val="single"/>
          <w:vertAlign w:val="subscript"/>
        </w:rPr>
        <w:t>2</w:t>
      </w:r>
      <w:r>
        <w:rPr>
          <w:rFonts w:hint="eastAsia" w:hAnsi="Cambria Math"/>
          <w:szCs w:val="21"/>
          <w:u w:val="single"/>
        </w:rPr>
        <w:t>均为纯虚数时，平衡点为中心点；</w:t>
      </w:r>
    </w:p>
    <w:p>
      <w:pPr>
        <w:ind w:firstLine="1050" w:firstLineChars="500"/>
        <w:rPr>
          <w:rFonts w:hAnsi="Cambria Math"/>
          <w:szCs w:val="21"/>
          <w:u w:val="single"/>
        </w:rPr>
      </w:pPr>
      <w:r>
        <w:rPr>
          <w:rFonts w:hint="eastAsia" w:hAnsi="Cambria Math"/>
          <w:szCs w:val="21"/>
          <w:u w:val="single"/>
        </w:rPr>
        <w:t>k</w:t>
      </w:r>
      <w:r>
        <w:rPr>
          <w:rFonts w:hint="eastAsia" w:hAnsi="Cambria Math"/>
          <w:szCs w:val="21"/>
          <w:u w:val="single"/>
          <w:vertAlign w:val="subscript"/>
        </w:rPr>
        <w:t>1</w:t>
      </w:r>
      <w:r>
        <w:rPr>
          <w:rFonts w:hint="eastAsia" w:hAnsi="Cambria Math"/>
          <w:szCs w:val="21"/>
          <w:u w:val="single"/>
        </w:rPr>
        <w:t>,</w:t>
      </w:r>
      <w:r>
        <w:rPr>
          <w:rFonts w:hAnsi="Cambria Math"/>
          <w:szCs w:val="21"/>
          <w:u w:val="single"/>
        </w:rPr>
        <w:t xml:space="preserve"> </w:t>
      </w:r>
      <w:r>
        <w:rPr>
          <w:rFonts w:hint="eastAsia" w:hAnsi="Cambria Math"/>
          <w:szCs w:val="21"/>
          <w:u w:val="single"/>
        </w:rPr>
        <w:t>k</w:t>
      </w:r>
      <w:r>
        <w:rPr>
          <w:rFonts w:hint="eastAsia" w:hAnsi="Cambria Math"/>
          <w:szCs w:val="21"/>
          <w:u w:val="single"/>
          <w:vertAlign w:val="subscript"/>
        </w:rPr>
        <w:t>2</w:t>
      </w:r>
      <w:r>
        <w:rPr>
          <w:rFonts w:hint="eastAsia" w:hAnsi="Cambria Math"/>
          <w:szCs w:val="21"/>
          <w:u w:val="single"/>
        </w:rPr>
        <w:t>均实部大于0时，平衡点为不稳定焦点；</w:t>
      </w:r>
    </w:p>
    <w:p>
      <w:pPr>
        <w:ind w:firstLine="1050" w:firstLineChars="500"/>
        <w:rPr>
          <w:rFonts w:hAnsi="Cambria Math"/>
          <w:szCs w:val="21"/>
          <w:u w:val="single"/>
        </w:rPr>
      </w:pPr>
      <w:r>
        <w:rPr>
          <w:rFonts w:hint="eastAsia" w:hAnsi="Cambria Math"/>
          <w:szCs w:val="21"/>
          <w:u w:val="single"/>
        </w:rPr>
        <w:t>k</w:t>
      </w:r>
      <w:r>
        <w:rPr>
          <w:rFonts w:hint="eastAsia" w:hAnsi="Cambria Math"/>
          <w:szCs w:val="21"/>
          <w:u w:val="single"/>
          <w:vertAlign w:val="subscript"/>
        </w:rPr>
        <w:t>1</w:t>
      </w:r>
      <w:r>
        <w:rPr>
          <w:rFonts w:hint="eastAsia" w:hAnsi="Cambria Math"/>
          <w:szCs w:val="21"/>
          <w:u w:val="single"/>
        </w:rPr>
        <w:t>,</w:t>
      </w:r>
      <w:r>
        <w:rPr>
          <w:rFonts w:hAnsi="Cambria Math"/>
          <w:szCs w:val="21"/>
          <w:u w:val="single"/>
        </w:rPr>
        <w:t xml:space="preserve"> </w:t>
      </w:r>
      <w:r>
        <w:rPr>
          <w:rFonts w:hint="eastAsia" w:hAnsi="Cambria Math"/>
          <w:szCs w:val="21"/>
          <w:u w:val="single"/>
        </w:rPr>
        <w:t>k</w:t>
      </w:r>
      <w:r>
        <w:rPr>
          <w:rFonts w:hint="eastAsia" w:hAnsi="Cambria Math"/>
          <w:szCs w:val="21"/>
          <w:u w:val="single"/>
          <w:vertAlign w:val="subscript"/>
        </w:rPr>
        <w:t>2</w:t>
      </w:r>
      <w:r>
        <w:rPr>
          <w:rFonts w:hint="eastAsia" w:hAnsi="Cambria Math"/>
          <w:szCs w:val="21"/>
          <w:u w:val="single"/>
        </w:rPr>
        <w:t>均实部小于0时，平衡点为稳定焦点。</w:t>
      </w:r>
    </w:p>
    <w:p>
      <w:pPr>
        <w:ind w:firstLine="420" w:firstLineChars="200"/>
        <w:jc w:val="center"/>
        <w:rPr>
          <w:rFonts w:hAnsi="Cambria Math"/>
          <w:szCs w:val="21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hAnsi="Cambria Math"/>
          <w:szCs w:val="21"/>
        </w:rPr>
        <w:drawing>
          <wp:inline distT="0" distB="0" distL="0" distR="0">
            <wp:extent cx="4314190" cy="257429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3000" contrast="20000"/>
                              </a14:imgEffect>
                              <a14:imgEffect>
                                <a14:sharpenSoften amount="1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0186" cy="259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2"/>
          <w:docGrid w:type="lines" w:linePitch="312" w:charSpace="0"/>
        </w:sectPr>
      </w:pPr>
    </w:p>
    <w:p>
      <w:pPr>
        <w:rPr>
          <w:szCs w:val="21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 </w:t>
      </w:r>
      <w:r>
        <w:rPr>
          <w:rFonts w:hint="eastAsia"/>
          <w:b/>
          <w:sz w:val="28"/>
          <w:szCs w:val="28"/>
        </w:rPr>
        <w:t>由反馈设计控制器（极点配置）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事实上，有很多系统是无法“自然收敛”的，比如经典的系统</w:t>
      </w:r>
      <w:r>
        <w:rPr>
          <w:rFonts w:hint="eastAsia"/>
          <w:b/>
          <w:szCs w:val="21"/>
        </w:rPr>
        <w:t>一阶倒立摆</w:t>
      </w:r>
      <w:r>
        <w:rPr>
          <w:rFonts w:hint="eastAsia"/>
          <w:szCs w:val="21"/>
        </w:rPr>
        <w:t>，这就需要我们去外加输入</w:t>
      </w:r>
      <w:r>
        <w:rPr>
          <w:rFonts w:hint="eastAsia"/>
          <w:b/>
          <w:szCs w:val="21"/>
        </w:rPr>
        <w:t>U</w:t>
      </w:r>
      <w:r>
        <w:rPr>
          <w:rFonts w:hint="eastAsia"/>
          <w:szCs w:val="21"/>
        </w:rPr>
        <w:t>来控制。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对于一个完全可观测的系统，我们会想到</w:t>
      </w:r>
      <w:r>
        <w:rPr>
          <w:rFonts w:hint="eastAsia"/>
          <w:b/>
          <w:szCs w:val="21"/>
        </w:rPr>
        <w:t>让输出与系统的状态相关</w:t>
      </w:r>
      <w:r>
        <w:rPr>
          <w:rFonts w:hint="eastAsia"/>
          <w:szCs w:val="21"/>
        </w:rPr>
        <w:t>(也就是</w:t>
      </w:r>
      <w:r>
        <w:rPr>
          <w:rFonts w:hint="eastAsia"/>
          <w:b/>
          <w:szCs w:val="21"/>
        </w:rPr>
        <w:t>闭环控制</w:t>
      </w:r>
      <w:r>
        <w:rPr>
          <w:szCs w:val="21"/>
        </w:rPr>
        <w:t>)</w:t>
      </w:r>
      <w:r>
        <w:rPr>
          <w:rFonts w:hint="eastAsia"/>
          <w:szCs w:val="21"/>
        </w:rPr>
        <w:t>，即</w:t>
      </w:r>
      <w:r>
        <w:rPr>
          <w:rFonts w:hint="eastAsia"/>
          <w:b/>
          <w:szCs w:val="21"/>
        </w:rPr>
        <w:t>U</w:t>
      </w:r>
      <w:r>
        <w:rPr>
          <w:szCs w:val="21"/>
        </w:rPr>
        <w:t xml:space="preserve"> = f(</w:t>
      </w:r>
      <w:r>
        <w:rPr>
          <w:b/>
          <w:szCs w:val="21"/>
        </w:rPr>
        <w:t>X</w:t>
      </w:r>
      <w:r>
        <w:rPr>
          <w:szCs w:val="21"/>
        </w:rPr>
        <w:t>)</w:t>
      </w:r>
      <w:r>
        <w:rPr>
          <w:rFonts w:hint="eastAsia"/>
          <w:szCs w:val="21"/>
        </w:rPr>
        <w:t>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我们最容易想到的是</w:t>
      </w:r>
      <w:r>
        <w:rPr>
          <w:rFonts w:hint="eastAsia"/>
          <w:b/>
          <w:szCs w:val="21"/>
        </w:rPr>
        <w:t>线性反馈</w:t>
      </w:r>
      <w:r>
        <w:rPr>
          <w:rFonts w:hint="eastAsia"/>
          <w:szCs w:val="21"/>
        </w:rPr>
        <w:t xml:space="preserve">，于是有 </w:t>
      </w:r>
      <w:r>
        <w:rPr>
          <w:szCs w:val="21"/>
        </w:rPr>
        <w:t xml:space="preserve"> </w:t>
      </w:r>
    </w:p>
    <w:p>
      <w:pPr>
        <w:ind w:left="420"/>
        <w:jc w:val="center"/>
        <w:rPr>
          <w:szCs w:val="21"/>
        </w:rPr>
      </w:pPr>
      <w:r>
        <w:rPr>
          <w:b/>
          <w:szCs w:val="21"/>
        </w:rPr>
        <w:t>U</w:t>
      </w:r>
      <w:r>
        <w:rPr>
          <w:szCs w:val="21"/>
        </w:rPr>
        <w:t xml:space="preserve"> = -</w:t>
      </w:r>
      <w:r>
        <w:rPr>
          <w:b/>
          <w:szCs w:val="21"/>
        </w:rPr>
        <w:t>kX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(14)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其中</w:t>
      </w:r>
      <w:r>
        <w:rPr>
          <w:b/>
          <w:szCs w:val="21"/>
        </w:rPr>
        <w:t>k</w:t>
      </w:r>
      <w:r>
        <w:rPr>
          <w:szCs w:val="21"/>
        </w:rPr>
        <w:t>是一个m*n矩阵。</w:t>
      </w:r>
    </w:p>
    <w:p>
      <w:pPr>
        <w:ind w:firstLine="420" w:firstLineChars="200"/>
        <w:rPr>
          <w:szCs w:val="21"/>
          <w:highlight w:val="none"/>
        </w:rPr>
      </w:pPr>
      <w:r>
        <w:rPr>
          <w:rFonts w:hint="eastAsia"/>
          <w:szCs w:val="21"/>
          <w:highlight w:val="none"/>
        </w:rPr>
        <w:t xml:space="preserve">那么此时，（7）式变为 </w:t>
      </w:r>
      <m:oMath>
        <m:acc>
          <m:accPr>
            <m:chr m:val="̇"/>
            <m:ctrlPr>
              <w:rPr>
                <w:rFonts w:ascii="Cambria Math" w:hAnsi="Cambria Math"/>
                <w:b/>
                <w:szCs w:val="21"/>
                <w:highlight w:val="none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Cs w:val="21"/>
                <w:highlight w:val="none"/>
              </w:rPr>
              <m:t>X</m:t>
            </m:r>
            <m:ctrlPr>
              <w:rPr>
                <w:rFonts w:ascii="Cambria Math" w:hAnsi="Cambria Math"/>
                <w:b/>
                <w:szCs w:val="21"/>
                <w:highlight w:val="none"/>
              </w:rPr>
            </m:ctrlPr>
          </m:e>
        </m:acc>
        <m:r>
          <m:rPr>
            <m:sty m:val="p"/>
          </m:rPr>
          <w:rPr>
            <w:rFonts w:ascii="Cambria Math" w:hAnsi="Cambria Math"/>
            <w:szCs w:val="21"/>
            <w:highlight w:val="none"/>
          </w:rPr>
          <m:t>=(</m:t>
        </m:r>
        <m:r>
          <m:rPr>
            <m:sty m:val="b"/>
          </m:rPr>
          <w:rPr>
            <w:rFonts w:ascii="Cambria Math" w:hAnsi="Cambria Math"/>
            <w:szCs w:val="21"/>
            <w:highlight w:val="none"/>
          </w:rPr>
          <m:t>A</m:t>
        </m:r>
        <m:r>
          <m:rPr>
            <m:sty m:val="p"/>
          </m:rPr>
          <w:rPr>
            <w:rFonts w:ascii="Cambria Math" w:hAnsi="Cambria Math"/>
            <w:szCs w:val="21"/>
            <w:highlight w:val="none"/>
          </w:rPr>
          <m:t>−</m:t>
        </m:r>
        <m:r>
          <m:rPr>
            <m:sty m:val="b"/>
          </m:rPr>
          <w:rPr>
            <w:rFonts w:ascii="Cambria Math" w:hAnsi="Cambria Math"/>
            <w:szCs w:val="21"/>
            <w:highlight w:val="none"/>
          </w:rPr>
          <m:t>kB)X</m:t>
        </m:r>
      </m:oMath>
      <w:r>
        <w:rPr>
          <w:rFonts w:hint="eastAsia"/>
          <w:b/>
          <w:szCs w:val="21"/>
          <w:highlight w:val="none"/>
        </w:rPr>
        <w:t xml:space="preserve"> </w:t>
      </w:r>
      <w:r>
        <w:rPr>
          <w:rFonts w:hint="eastAsia"/>
          <w:szCs w:val="21"/>
          <w:highlight w:val="none"/>
        </w:rPr>
        <w:t>，如果</w:t>
      </w:r>
      <m:oMath>
        <m:r>
          <m:rPr>
            <m:sty m:val="p"/>
          </m:rPr>
          <w:rPr>
            <w:rFonts w:ascii="Cambria Math" w:hAnsi="Cambria Math"/>
            <w:szCs w:val="21"/>
            <w:highlight w:val="none"/>
          </w:rPr>
          <m:t>(</m:t>
        </m:r>
        <m:r>
          <m:rPr>
            <m:sty m:val="b"/>
          </m:rPr>
          <w:rPr>
            <w:rFonts w:ascii="Cambria Math" w:hAnsi="Cambria Math"/>
            <w:szCs w:val="21"/>
            <w:highlight w:val="none"/>
          </w:rPr>
          <m:t>A</m:t>
        </m:r>
        <m:r>
          <m:rPr>
            <m:sty m:val="p"/>
          </m:rPr>
          <w:rPr>
            <w:rFonts w:ascii="Cambria Math" w:hAnsi="Cambria Math"/>
            <w:szCs w:val="21"/>
            <w:highlight w:val="none"/>
          </w:rPr>
          <m:t>−</m:t>
        </m:r>
        <m:r>
          <m:rPr>
            <m:sty m:val="b"/>
          </m:rPr>
          <w:rPr>
            <w:rFonts w:ascii="Cambria Math" w:hAnsi="Cambria Math"/>
            <w:szCs w:val="21"/>
            <w:highlight w:val="none"/>
          </w:rPr>
          <m:t>kB)</m:t>
        </m:r>
      </m:oMath>
      <w:r>
        <w:rPr>
          <w:rFonts w:hint="eastAsia"/>
          <w:b/>
          <w:szCs w:val="21"/>
          <w:highlight w:val="none"/>
        </w:rPr>
        <w:t>特征值实部</w:t>
      </w:r>
      <w:r>
        <w:rPr>
          <w:rFonts w:hint="eastAsia"/>
          <w:szCs w:val="21"/>
          <w:highlight w:val="none"/>
        </w:rPr>
        <w:t>为负，则系统收敛，所以我们要找到合适的k，使</w:t>
      </w:r>
      <m:oMath>
        <m:r>
          <m:rPr>
            <m:sty m:val="p"/>
          </m:rPr>
          <w:rPr>
            <w:rFonts w:ascii="Cambria Math" w:hAnsi="Cambria Math"/>
            <w:szCs w:val="21"/>
            <w:highlight w:val="none"/>
          </w:rPr>
          <m:t>(</m:t>
        </m:r>
        <m:r>
          <m:rPr>
            <m:sty m:val="b"/>
          </m:rPr>
          <w:rPr>
            <w:rFonts w:ascii="Cambria Math" w:hAnsi="Cambria Math"/>
            <w:szCs w:val="21"/>
            <w:highlight w:val="none"/>
          </w:rPr>
          <m:t>A</m:t>
        </m:r>
        <m:r>
          <m:rPr>
            <m:sty m:val="p"/>
          </m:rPr>
          <w:rPr>
            <w:rFonts w:ascii="Cambria Math" w:hAnsi="Cambria Math"/>
            <w:szCs w:val="21"/>
            <w:highlight w:val="none"/>
          </w:rPr>
          <m:t>−</m:t>
        </m:r>
        <m:r>
          <m:rPr>
            <m:sty m:val="b"/>
          </m:rPr>
          <w:rPr>
            <w:rFonts w:ascii="Cambria Math" w:hAnsi="Cambria Math"/>
            <w:szCs w:val="21"/>
            <w:highlight w:val="none"/>
          </w:rPr>
          <m:t>kB)</m:t>
        </m:r>
      </m:oMath>
      <w:r>
        <w:rPr>
          <w:rFonts w:hint="eastAsia"/>
          <w:b/>
          <w:szCs w:val="21"/>
          <w:highlight w:val="none"/>
        </w:rPr>
        <w:t>特征值实部</w:t>
      </w:r>
      <w:r>
        <w:rPr>
          <w:rFonts w:hint="eastAsia"/>
          <w:szCs w:val="21"/>
          <w:highlight w:val="none"/>
        </w:rPr>
        <w:t>为负。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  <w:r>
        <w:rPr>
          <w:b/>
          <w:sz w:val="28"/>
        </w:rPr>
        <w:t xml:space="preserve">4 </w:t>
      </w:r>
      <w:r>
        <w:rPr>
          <w:rFonts w:hint="eastAsia"/>
          <w:b/>
          <w:sz w:val="28"/>
        </w:rPr>
        <w:t>何为L</w:t>
      </w:r>
      <w:r>
        <w:rPr>
          <w:b/>
          <w:sz w:val="28"/>
        </w:rPr>
        <w:t>QR</w:t>
      </w:r>
      <w:r>
        <w:rPr>
          <w:rFonts w:hint="eastAsia"/>
          <w:b/>
          <w:sz w:val="28"/>
        </w:rPr>
        <w:t>控制算法</w:t>
      </w:r>
    </w:p>
    <w:p>
      <w:pPr>
        <w:ind w:firstLine="420" w:firstLineChars="200"/>
      </w:pPr>
      <w:r>
        <w:rPr>
          <w:rFonts w:hint="eastAsia"/>
        </w:rPr>
        <w:t>我们现在面临这样的问题：</w:t>
      </w:r>
      <w:r>
        <w:rPr>
          <w:rFonts w:hint="eastAsia"/>
          <w:u w:val="single"/>
        </w:rPr>
        <w:t xml:space="preserve"> </w:t>
      </w:r>
      <w:r>
        <w:rPr>
          <w:b/>
          <w:u w:val="single"/>
        </w:rPr>
        <w:t>k</w:t>
      </w:r>
      <w:r>
        <w:rPr>
          <w:rFonts w:hint="eastAsia"/>
          <w:u w:val="single"/>
        </w:rPr>
        <w:t>矩阵的参数该如何确定</w:t>
      </w:r>
      <w:r>
        <w:rPr>
          <w:rFonts w:hint="eastAsia"/>
        </w:rPr>
        <w:t>？</w:t>
      </w:r>
    </w:p>
    <w:p>
      <w:pPr>
        <w:ind w:firstLine="420" w:firstLineChars="200"/>
      </w:pPr>
      <w:r>
        <w:rPr>
          <w:rFonts w:hint="eastAsia"/>
        </w:rPr>
        <w:t>与此同时，还要考虑以下问题：系统将以什么“路径”收敛？是要不顾一切，以最快速度收敛？还是稳扎稳打，用比较小的能量消耗，达到既定的目标？</w:t>
      </w:r>
    </w:p>
    <w:p>
      <w:pPr>
        <w:ind w:firstLine="420" w:firstLineChars="200"/>
      </w:pPr>
      <w:r>
        <w:rPr>
          <w:rFonts w:hint="eastAsia"/>
        </w:rPr>
        <w:t>实际上，所有的</w:t>
      </w:r>
      <w:r>
        <w:t>x与u是</w:t>
      </w:r>
      <w:r>
        <w:rPr>
          <w:b/>
        </w:rPr>
        <w:t>对立统一</w:t>
      </w:r>
      <w:r>
        <w:t>的，稳定时都需要趋于0，但几乎不可能让所有量都以最快速度</w:t>
      </w:r>
      <w:r>
        <w:rPr>
          <w:rFonts w:hint="eastAsia"/>
        </w:rPr>
        <w:t>趋于0。我们需要进行一定的“权衡”：</w:t>
      </w:r>
    </w:p>
    <w:p>
      <w:pPr>
        <w:ind w:firstLine="420" w:firstLineChars="200"/>
      </w:pPr>
      <w:r>
        <w:rPr>
          <w:rFonts w:hint="eastAsia"/>
        </w:rPr>
        <w:t>先来看以下表达式：</w:t>
      </w:r>
    </w:p>
    <w:p>
      <w:pPr>
        <w:ind w:firstLine="420" w:firstLineChars="200"/>
        <w:jc w:val="center"/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</m:oMath>
      <w:r>
        <w:t xml:space="preserve">    (15)</w:t>
      </w:r>
    </w:p>
    <w:p>
      <w:pPr>
        <w:ind w:firstLine="420" w:firstLineChars="200"/>
      </w:pPr>
      <w:r>
        <w:rPr>
          <w:rFonts w:hint="eastAsia"/>
          <w:b/>
        </w:rPr>
        <w:t>系统收敛时此式为0，未收敛时恒为正数</w:t>
      </w:r>
      <w:r>
        <w:rPr>
          <w:rFonts w:hint="eastAsia"/>
        </w:rPr>
        <w:t>。</w:t>
      </w:r>
    </w:p>
    <w:p/>
    <w:p>
      <w:pPr>
        <w:ind w:firstLine="420" w:firstLineChars="200"/>
      </w:pPr>
      <w:r>
        <w:rPr>
          <w:rFonts w:hint="eastAsia"/>
        </w:rPr>
        <w:t xml:space="preserve">如何理解这个表达式的作用？先来看这个例子： </w:t>
      </w:r>
    </w:p>
    <w:p>
      <w:pPr>
        <w:ind w:firstLine="400" w:firstLineChars="200"/>
        <w:rPr>
          <w:sz w:val="20"/>
        </w:rPr>
      </w:pPr>
      <w:r>
        <w:rPr>
          <w:rFonts w:hint="eastAsia"/>
          <w:sz w:val="20"/>
        </w:rPr>
        <w:t>季夏到来，</w:t>
      </w:r>
      <w:r>
        <w:rPr>
          <w:sz w:val="20"/>
        </w:rPr>
        <w:t>Boris</w:t>
      </w:r>
      <w:r>
        <w:rPr>
          <w:rFonts w:hint="eastAsia"/>
          <w:sz w:val="20"/>
        </w:rPr>
        <w:t>也迎来了他的体测。这回5</w:t>
      </w:r>
      <w:r>
        <w:rPr>
          <w:sz w:val="20"/>
        </w:rPr>
        <w:t>0m</w:t>
      </w:r>
      <w:r>
        <w:rPr>
          <w:rFonts w:hint="eastAsia"/>
          <w:sz w:val="20"/>
        </w:rPr>
        <w:t>的老师想整点活，稍微修改了成绩标准：从起跑开始每过</w:t>
      </w:r>
      <w:r>
        <w:rPr>
          <w:sz w:val="20"/>
        </w:rPr>
        <w:t>2</w:t>
      </w:r>
      <w:r>
        <w:rPr>
          <w:rFonts w:hint="eastAsia"/>
          <w:sz w:val="20"/>
        </w:rPr>
        <w:t>s，老师把</w:t>
      </w:r>
      <w:r>
        <w:rPr>
          <w:rFonts w:hint="eastAsia"/>
          <w:b/>
          <w:sz w:val="20"/>
        </w:rPr>
        <w:t>学生到终点的距离的平方</w:t>
      </w:r>
      <w:r>
        <w:rPr>
          <w:rFonts w:hint="eastAsia"/>
          <w:sz w:val="20"/>
        </w:rPr>
        <w:t>加到成绩上（t</w:t>
      </w:r>
      <w:r>
        <w:rPr>
          <w:sz w:val="20"/>
        </w:rPr>
        <w:t>=0</w:t>
      </w:r>
      <w:r>
        <w:rPr>
          <w:rFonts w:hint="eastAsia"/>
          <w:sz w:val="20"/>
        </w:rPr>
        <w:t>时不计分），学生最终要停在终点线上，最终成绩越小越好。</w:t>
      </w:r>
    </w:p>
    <w:p>
      <w:pPr>
        <w:ind w:firstLine="400" w:firstLineChars="200"/>
        <w:jc w:val="center"/>
        <w:rPr>
          <w:sz w:val="20"/>
        </w:rPr>
      </w:pPr>
      <w:r>
        <w:rPr>
          <w:sz w:val="20"/>
        </w:rPr>
        <w:drawing>
          <wp:inline distT="0" distB="0" distL="0" distR="0">
            <wp:extent cx="2362835" cy="13595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8488" cy="136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00" w:firstLineChars="200"/>
        <w:rPr>
          <w:sz w:val="20"/>
        </w:rPr>
      </w:pPr>
      <w:r>
        <w:rPr>
          <w:sz w:val="20"/>
        </w:rPr>
        <w:t>Boris</w:t>
      </w:r>
      <w:r>
        <w:rPr>
          <w:rFonts w:hint="eastAsia"/>
          <w:sz w:val="20"/>
        </w:rPr>
        <w:t>前面3个人的情况如下：小a以较快的速度到达了终点，他的成绩是1</w:t>
      </w:r>
      <w:r>
        <w:rPr>
          <w:sz w:val="20"/>
        </w:rPr>
        <w:t>000</w:t>
      </w:r>
      <w:r>
        <w:rPr>
          <w:rFonts w:hint="eastAsia"/>
          <w:sz w:val="20"/>
        </w:rPr>
        <w:t>。小b跑得稍慢一些，成绩为2</w:t>
      </w:r>
      <w:r>
        <w:rPr>
          <w:sz w:val="20"/>
        </w:rPr>
        <w:t>325</w:t>
      </w:r>
      <w:r>
        <w:rPr>
          <w:rFonts w:hint="eastAsia"/>
          <w:sz w:val="20"/>
        </w:rPr>
        <w:t>。旁边的小c跑得非常快，可是一下子没刹住车，跑过了终点线，最后用了差不多3秒才跑回来，最终成绩为1</w:t>
      </w:r>
      <w:r>
        <w:rPr>
          <w:sz w:val="20"/>
        </w:rPr>
        <w:t>050</w:t>
      </w:r>
      <w:r>
        <w:rPr>
          <w:rFonts w:hint="eastAsia"/>
          <w:sz w:val="20"/>
        </w:rPr>
        <w:t>。</w:t>
      </w:r>
    </w:p>
    <w:p>
      <w:pPr>
        <w:ind w:firstLine="400" w:firstLineChars="200"/>
        <w:rPr>
          <w:sz w:val="20"/>
        </w:rPr>
      </w:pPr>
      <w:r>
        <w:rPr>
          <w:rFonts w:hint="eastAsia"/>
          <w:sz w:val="20"/>
        </w:rPr>
        <w:t>可见，这位老师的特殊计分方式反映了学生的“控制”水平：既要快速到达终点，又要防止越过终点线造成的折返。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对应到控制理论中，就是</w:t>
      </w:r>
      <w:r>
        <w:rPr>
          <w:rFonts w:hint="eastAsia"/>
          <w:b/>
        </w:rPr>
        <w:t>既要快速收敛，又要防止超调振荡</w:t>
      </w:r>
      <w:r>
        <w:rPr>
          <w:rFonts w:hint="eastAsia"/>
        </w:rPr>
        <w:t>。因此，我们构造</w:t>
      </w:r>
      <w:r>
        <w:rPr>
          <w:rFonts w:hint="eastAsia"/>
          <w:b/>
        </w:rPr>
        <w:t>代价函数</w:t>
      </w:r>
    </w:p>
    <w:p>
      <w:pPr>
        <w:ind w:firstLine="420" w:firstLineChars="200"/>
      </w:pPr>
      <m:oMathPara>
        <m:oMath>
          <m:r>
            <m:rPr>
              <m:sty m:val="p"/>
            </m:rPr>
            <w:rPr>
              <w:rFonts w:ascii="Cambria Math" w:hAnsi="Cambria Math"/>
              <w:highlight w:val="yellow"/>
            </w:rPr>
            <m:t>J=</m:t>
          </m:r>
          <m:nary>
            <m:naryPr>
              <m:limLoc m:val="subSup"/>
              <m:ctrlPr>
                <w:rPr>
                  <w:rFonts w:ascii="Cambria Math" w:hAnsi="Cambria Math"/>
                  <w:highlight w:val="yellow"/>
                </w:rPr>
              </m:ctrlPr>
            </m:naryPr>
            <m:sub>
              <m:r>
                <m:rPr/>
                <w:rPr>
                  <w:rFonts w:ascii="Cambria Math" w:hAnsi="Cambria Math"/>
                  <w:highlight w:val="yellow"/>
                </w:rPr>
                <m:t>0</m:t>
              </m:r>
              <m:ctrlPr>
                <w:rPr>
                  <w:rFonts w:ascii="Cambria Math" w:hAnsi="Cambria Math"/>
                  <w:highlight w:val="yellow"/>
                </w:rPr>
              </m:ctrlPr>
            </m:sub>
            <m:sup>
              <m:r>
                <m:rPr/>
                <w:rPr>
                  <w:rFonts w:ascii="Cambria Math" w:hAnsi="Cambria Math"/>
                  <w:highlight w:val="yellow"/>
                </w:rPr>
                <m:t>+</m:t>
              </m:r>
              <m:r>
                <m:rPr>
                  <m:sty m:val="p"/>
                </m:rPr>
                <w:rPr>
                  <w:rFonts w:hint="eastAsia" w:ascii="Cambria Math" w:hAnsi="Cambria Math"/>
                  <w:highlight w:val="yellow"/>
                </w:rPr>
                <m:t>∞</m:t>
              </m:r>
              <m:ctrlPr>
                <w:rPr>
                  <w:rFonts w:ascii="Cambria Math" w:hAnsi="Cambria Math"/>
                  <w:highlight w:val="yellow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highlight w:val="yellow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highlight w:val="yellow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b/>
                          <w:highlight w:val="yellow"/>
                        </w:rPr>
                      </m:ctrlP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highlight w:val="yellow"/>
                    </w:rPr>
                    <m:t>QX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highlight w:val="yellow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highlight w:val="yellow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b/>
                          <w:highlight w:val="yellow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b/>
                          <w:highlight w:val="yellow"/>
                        </w:rPr>
                      </m:ctrlP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highlight w:val="yellow"/>
                    </w:rPr>
                    <m:t>RU</m:t>
                  </m:r>
                  <m:ctrlPr>
                    <w:rPr>
                      <w:rFonts w:ascii="Cambria Math" w:hAnsi="Cambria Math"/>
                      <w:highlight w:val="yellow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dt</m:t>
              </m:r>
              <m:ctrlPr>
                <w:rPr>
                  <w:rFonts w:ascii="Cambria Math" w:hAnsi="Cambria Math"/>
                  <w:highlight w:val="yellow"/>
                </w:rPr>
              </m:ctrlPr>
            </m:e>
          </m:nary>
          <m:r>
            <m:rPr/>
            <w:rPr>
              <w:rFonts w:ascii="Cambria Math" w:hAnsi="Cambria Math"/>
              <w:highlight w:val="yellow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highlight w:val="yellow"/>
                </w:rPr>
              </m:ctrlPr>
            </m:naryPr>
            <m:sub>
              <m:r>
                <m:rPr/>
                <w:rPr>
                  <w:rFonts w:ascii="Cambria Math" w:hAnsi="Cambria Math"/>
                  <w:highlight w:val="yellow"/>
                </w:rPr>
                <m:t>0</m:t>
              </m:r>
              <m:ctrlPr>
                <w:rPr>
                  <w:rFonts w:ascii="Cambria Math" w:hAnsi="Cambria Math"/>
                  <w:highlight w:val="yellow"/>
                </w:rPr>
              </m:ctrlPr>
            </m:sub>
            <m:sup>
              <m:r>
                <m:rPr/>
                <w:rPr>
                  <w:rFonts w:ascii="Cambria Math" w:hAnsi="Cambria Math"/>
                  <w:highlight w:val="yellow"/>
                </w:rPr>
                <m:t>+</m:t>
              </m:r>
              <m:r>
                <m:rPr>
                  <m:sty m:val="p"/>
                </m:rPr>
                <w:rPr>
                  <w:rFonts w:hint="eastAsia" w:ascii="Cambria Math" w:hAnsi="Cambria Math"/>
                  <w:highlight w:val="yellow"/>
                </w:rPr>
                <m:t>∞</m:t>
              </m:r>
              <m:ctrlPr>
                <w:rPr>
                  <w:rFonts w:ascii="Cambria Math" w:hAnsi="Cambria Math"/>
                  <w:highlight w:val="yellow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highlight w:val="yellow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highlight w:val="yellow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e>
                  </m:nary>
                  <m:sSubSup>
                    <m:sSubSupP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highlight w:val="yellow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highlight w:val="yellow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e>
                  </m:nary>
                  <m:sSubSup>
                    <m:sSubSupP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highlight w:val="yellow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dt</m:t>
              </m:r>
              <m:ctrlPr>
                <w:rPr>
                  <w:rFonts w:ascii="Cambria Math" w:hAnsi="Cambria Math"/>
                  <w:highlight w:val="yellow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highlight w:val="yellow"/>
            </w:rPr>
            <m:t xml:space="preserve">      (16)</m:t>
          </m:r>
        </m:oMath>
      </m:oMathPara>
    </w:p>
    <w:p>
      <w:pPr>
        <w:ind w:firstLine="420" w:firstLineChars="200"/>
      </w:pPr>
      <w:r>
        <w:rPr>
          <w:rFonts w:hint="eastAsia"/>
          <w:b/>
        </w:rPr>
        <w:t>Q</w:t>
      </w:r>
      <w:r>
        <w:rPr>
          <w:rFonts w:hint="eastAsia"/>
        </w:rPr>
        <w:t>和</w:t>
      </w:r>
      <w:r>
        <w:rPr>
          <w:rFonts w:hint="eastAsia"/>
          <w:b/>
        </w:rPr>
        <w:t>R</w:t>
      </w:r>
      <w:r>
        <w:rPr>
          <w:rFonts w:hint="eastAsia"/>
        </w:rPr>
        <w:t>是</w:t>
      </w:r>
      <w:r>
        <w:rPr>
          <w:rFonts w:hint="eastAsia"/>
          <w:b/>
        </w:rPr>
        <w:t>正对角阵</w:t>
      </w:r>
      <w:r>
        <w:rPr>
          <w:rFonts w:hint="eastAsia"/>
        </w:rPr>
        <w:t>（不建议部分元素给0，防止可能出现的无法求解情况），元素就是</w:t>
      </w:r>
      <w:r>
        <w:t>(15)</w:t>
      </w:r>
      <w:r>
        <w:rPr>
          <w:rFonts w:hint="eastAsia"/>
        </w:rPr>
        <w:t>中的</w:t>
      </w:r>
      <w:r>
        <w:rPr>
          <w:rFonts w:hint="eastAsia"/>
          <w:b/>
        </w:rPr>
        <w:t>q与r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我们要做的，就是寻找</w:t>
      </w:r>
      <w:r>
        <w:rPr>
          <w:rFonts w:hint="eastAsia"/>
          <w:b/>
        </w:rPr>
        <w:t>k</w:t>
      </w:r>
      <w:r>
        <w:rPr>
          <w:rFonts w:hint="eastAsia"/>
        </w:rPr>
        <w:t>使得J的值最小。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这些q</w:t>
      </w:r>
      <w:r>
        <w:t>,r</w:t>
      </w:r>
      <w:r>
        <w:rPr>
          <w:rFonts w:hint="eastAsia"/>
        </w:rPr>
        <w:t>都是</w:t>
      </w:r>
      <w:r>
        <w:rPr>
          <w:rFonts w:hint="eastAsia"/>
          <w:b/>
        </w:rPr>
        <w:t>我们自己给出的系数</w:t>
      </w:r>
      <w:r>
        <w:rPr>
          <w:rFonts w:hint="eastAsia"/>
        </w:rPr>
        <w:t>，但我们要如何确定呢？接下来的例子可以帮助你理解：</w:t>
      </w:r>
    </w:p>
    <w:p>
      <w:pPr>
        <w:ind w:firstLine="400" w:firstLineChars="200"/>
        <w:rPr>
          <w:sz w:val="20"/>
        </w:rPr>
      </w:pPr>
      <w:r>
        <w:rPr>
          <w:sz w:val="20"/>
        </w:rPr>
        <w:t>Boris</w:t>
      </w:r>
      <w:r>
        <w:rPr>
          <w:rFonts w:hint="eastAsia"/>
          <w:sz w:val="20"/>
        </w:rPr>
        <w:t>在体育选课抽中了“控制理论中的体育基础”，这天老师又更改了规则：场地为一个5</w:t>
      </w:r>
      <w:r>
        <w:rPr>
          <w:sz w:val="20"/>
        </w:rPr>
        <w:t>0m*50m</w:t>
      </w:r>
      <w:r>
        <w:rPr>
          <w:rFonts w:hint="eastAsia"/>
          <w:sz w:val="20"/>
        </w:rPr>
        <w:t>的正方形，起点与终点分别位于正方形的对角。老师同样每2</w:t>
      </w:r>
      <w:r>
        <w:rPr>
          <w:sz w:val="20"/>
        </w:rPr>
        <w:t>s</w:t>
      </w:r>
      <w:r>
        <w:rPr>
          <w:rFonts w:hint="eastAsia"/>
          <w:sz w:val="20"/>
        </w:rPr>
        <w:t>加一次成绩，但增加值为</w:t>
      </w:r>
      <w:r>
        <w:rPr>
          <w:rFonts w:hint="eastAsia"/>
          <w:b/>
          <w:sz w:val="20"/>
        </w:rPr>
        <w:t>x</w:t>
      </w:r>
      <w:r>
        <w:rPr>
          <w:b/>
          <w:sz w:val="20"/>
          <w:vertAlign w:val="superscript"/>
        </w:rPr>
        <w:t>2</w:t>
      </w:r>
      <w:r>
        <w:rPr>
          <w:b/>
          <w:sz w:val="20"/>
        </w:rPr>
        <w:t>+10y</w:t>
      </w:r>
      <w:r>
        <w:rPr>
          <w:b/>
          <w:sz w:val="20"/>
          <w:vertAlign w:val="superscript"/>
        </w:rPr>
        <w:t>2</w:t>
      </w:r>
      <w:r>
        <w:rPr>
          <w:rFonts w:hint="eastAsia"/>
          <w:sz w:val="20"/>
        </w:rPr>
        <w:t>。同学们很快会想到了以下4种路径：</w:t>
      </w:r>
    </w:p>
    <w:p>
      <w:pPr>
        <w:ind w:firstLine="400" w:firstLineChars="200"/>
        <w:jc w:val="center"/>
        <w:rPr>
          <w:sz w:val="20"/>
        </w:rPr>
      </w:pPr>
      <w:r>
        <w:rPr>
          <w:sz w:val="20"/>
        </w:rPr>
        <w:drawing>
          <wp:inline distT="0" distB="0" distL="0" distR="0">
            <wp:extent cx="1490980" cy="12649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8572" cy="128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00" w:firstLineChars="200"/>
        <w:rPr>
          <w:sz w:val="20"/>
        </w:rPr>
      </w:pPr>
      <w:r>
        <w:rPr>
          <w:rFonts w:hint="eastAsia"/>
          <w:sz w:val="20"/>
        </w:rPr>
        <w:t>很快，4位同学就走上了跑道，他们的体能都差不多，速度大致相当。</w:t>
      </w:r>
    </w:p>
    <w:p>
      <w:pPr>
        <w:ind w:firstLine="400" w:firstLineChars="200"/>
        <w:rPr>
          <w:sz w:val="20"/>
        </w:rPr>
      </w:pPr>
      <w:r>
        <w:rPr>
          <w:rFonts w:hint="eastAsia"/>
          <w:sz w:val="20"/>
        </w:rPr>
        <w:t>最终他们以差不多的速度前进，但成绩却有明显差别。</w:t>
      </w:r>
    </w:p>
    <w:tbl>
      <w:tblPr>
        <w:tblStyle w:val="6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420"/>
        <w:gridCol w:w="1420"/>
        <w:gridCol w:w="1420"/>
        <w:gridCol w:w="1420"/>
        <w:gridCol w:w="1420"/>
        <w:gridCol w:w="1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4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学生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2s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4s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6s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8s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10s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4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a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(32, 44)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(16, 34)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(6, 18)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(2, 6)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(0, 0)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35840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4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b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(35.9, 35.9)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(21.7, 21.7)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(7.57, 7.57)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(0, 0)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(0, 0)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</w:rPr>
            </w:pPr>
            <w:r>
              <w:rPr>
                <w:rFonts w:ascii="等线" w:hAnsi="等线" w:eastAsia="等线" w:cs="宋体"/>
                <w:color w:val="000000"/>
                <w:kern w:val="0"/>
              </w:rPr>
              <w:t>19987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4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c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(44, 32)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(34, 16)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(18, 6)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(6, 2)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(0, 0)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</w:rPr>
            </w:pPr>
            <w:r>
              <w:rPr>
                <w:rFonts w:ascii="等线" w:hAnsi="等线" w:eastAsia="等线" w:cs="宋体"/>
                <w:color w:val="000000"/>
                <w:kern w:val="0"/>
              </w:rPr>
              <w:t>16652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4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d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(50, 30)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(50, 10)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(40, 0)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(20, 0)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(0, 0)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17000</w:t>
            </w:r>
          </w:p>
        </w:tc>
      </w:tr>
    </w:tbl>
    <w:p>
      <w:pPr>
        <w:ind w:firstLine="400" w:firstLineChars="200"/>
        <w:rPr>
          <w:sz w:val="20"/>
        </w:rPr>
      </w:pPr>
    </w:p>
    <w:p>
      <w:pPr>
        <w:ind w:firstLine="400" w:firstLineChars="200"/>
        <w:rPr>
          <w:sz w:val="20"/>
        </w:rPr>
      </w:pPr>
      <w:r>
        <w:rPr>
          <w:rFonts w:hint="eastAsia"/>
          <w:sz w:val="20"/>
        </w:rPr>
        <w:t>为什么c的成绩这么好？实际上，c</w:t>
      </w:r>
      <w:r>
        <w:rPr>
          <w:rFonts w:hint="eastAsia"/>
          <w:b/>
          <w:sz w:val="20"/>
        </w:rPr>
        <w:t>兼顾了x与y方向距离的减小</w:t>
      </w:r>
      <w:r>
        <w:rPr>
          <w:rFonts w:hint="eastAsia"/>
          <w:sz w:val="20"/>
        </w:rPr>
        <w:t>，但他的“策略”主要还是先减小y，因为老师成绩的判断标准中，</w:t>
      </w:r>
      <w:r>
        <w:rPr>
          <w:rFonts w:hint="eastAsia"/>
          <w:b/>
          <w:sz w:val="20"/>
        </w:rPr>
        <w:t>y的系数比x更大</w:t>
      </w:r>
      <w:r>
        <w:rPr>
          <w:rFonts w:hint="eastAsia"/>
          <w:sz w:val="20"/>
        </w:rPr>
        <w:t>。</w:t>
      </w:r>
    </w:p>
    <w:p>
      <w:pPr>
        <w:ind w:firstLine="400" w:firstLineChars="200"/>
        <w:rPr>
          <w:i/>
          <w:color w:val="BFBFBF" w:themeColor="background1" w:themeShade="BF"/>
          <w:sz w:val="20"/>
        </w:rPr>
      </w:pPr>
      <w:r>
        <w:rPr>
          <w:rFonts w:hint="eastAsia"/>
          <w:sz w:val="20"/>
        </w:rPr>
        <w:t xml:space="preserve">也就是说，老师把y方向的“成绩系数”增大，能让学生尽可能地按照“先减y后减x”的轨迹行动，但两者也做到了兼顾。 </w:t>
      </w:r>
      <w:r>
        <w:rPr>
          <w:sz w:val="20"/>
        </w:rPr>
        <w:t xml:space="preserve">                                            </w:t>
      </w:r>
      <w:r>
        <w:rPr>
          <w:rFonts w:hint="eastAsia"/>
          <w:i/>
          <w:color w:val="BFBFBF" w:themeColor="background1" w:themeShade="BF"/>
          <w:sz w:val="20"/>
        </w:rPr>
        <w:t>“抓主要矛盾”</w:t>
      </w:r>
    </w:p>
    <w:p>
      <w:pPr>
        <w:ind w:firstLine="400" w:firstLineChars="200"/>
        <w:rPr>
          <w:sz w:val="20"/>
        </w:rPr>
      </w:pPr>
    </w:p>
    <w:p>
      <w:pPr>
        <w:ind w:firstLine="420" w:firstLineChars="200"/>
        <w:rPr>
          <w:i/>
        </w:rPr>
      </w:pPr>
      <w:r>
        <w:rPr>
          <w:rFonts w:hint="eastAsia"/>
        </w:rPr>
        <w:t>这是否与我们控制的系统很类似？例如云台的y</w:t>
      </w:r>
      <w:r>
        <w:t>aw</w:t>
      </w:r>
      <w:r>
        <w:rPr>
          <w:rFonts w:hint="eastAsia"/>
        </w:rPr>
        <w:t>轴，我们要让角度尽可能快地到达预定目标，同时也要让速度在可控范围内（防止超调）。至于耗能方面，则显得不那么重要。因此，在确定</w:t>
      </w:r>
      <w:r>
        <w:rPr>
          <w:rFonts w:hint="eastAsia"/>
          <w:b/>
        </w:rPr>
        <w:t>Q</w:t>
      </w:r>
      <w:r>
        <w:rPr>
          <w:rFonts w:hint="eastAsia"/>
        </w:rPr>
        <w:t>和</w:t>
      </w:r>
      <w:r>
        <w:rPr>
          <w:rFonts w:hint="eastAsia"/>
          <w:b/>
        </w:rPr>
        <w:t>R</w:t>
      </w:r>
      <w:r>
        <w:rPr>
          <w:rFonts w:hint="eastAsia"/>
        </w:rPr>
        <w:t>的时候，对应</w:t>
      </w:r>
      <w:r>
        <w:rPr>
          <w:rFonts w:hint="eastAsia"/>
          <w:b/>
        </w:rPr>
        <w:t>期望快速收敛的状态变量</w:t>
      </w:r>
      <w:r>
        <w:rPr>
          <w:rFonts w:hint="eastAsia"/>
        </w:rPr>
        <w:t>，对应的系数可以适当给大一些（实际应用中一般是</w:t>
      </w:r>
      <w:r>
        <w:rPr>
          <w:rFonts w:hint="eastAsia"/>
          <w:b/>
        </w:rPr>
        <w:t>2</w:t>
      </w:r>
      <w:r>
        <w:rPr>
          <w:b/>
        </w:rPr>
        <w:t>~4</w:t>
      </w:r>
      <w:r>
        <w:rPr>
          <w:rFonts w:hint="eastAsia"/>
          <w:b/>
        </w:rPr>
        <w:t>个数量级</w:t>
      </w:r>
      <w:r>
        <w:rPr>
          <w:rFonts w:hint="eastAsia"/>
        </w:rPr>
        <w:t xml:space="preserve">）。 </w:t>
      </w:r>
      <w:r>
        <w:t xml:space="preserve">  </w:t>
      </w:r>
      <w:r>
        <w:rPr>
          <w:color w:val="BFBFBF" w:themeColor="background1" w:themeShade="BF"/>
          <w:sz w:val="20"/>
        </w:rPr>
        <w:t xml:space="preserve">             </w:t>
      </w:r>
      <w:r>
        <w:rPr>
          <w:rFonts w:hint="eastAsia"/>
          <w:i/>
          <w:color w:val="BFBFBF" w:themeColor="background1" w:themeShade="BF"/>
          <w:sz w:val="20"/>
        </w:rPr>
        <w:t>“极限犹可突破，</w:t>
      </w:r>
      <w:r>
        <w:rPr>
          <w:i/>
          <w:color w:val="BFBFBF" w:themeColor="background1" w:themeShade="BF"/>
          <w:sz w:val="20"/>
        </w:rPr>
        <w:t>至臻亦不可止</w:t>
      </w:r>
      <w:r>
        <w:rPr>
          <w:rFonts w:hint="eastAsia"/>
          <w:i/>
          <w:color w:val="BFBFBF" w:themeColor="background1" w:themeShade="BF"/>
          <w:sz w:val="20"/>
        </w:rPr>
        <w:t>！”</w:t>
      </w:r>
    </w:p>
    <w:p>
      <w:pPr>
        <w:ind w:firstLine="420" w:firstLineChars="200"/>
      </w:pPr>
      <w:r>
        <w:rPr>
          <w:rFonts w:hint="eastAsia"/>
        </w:rPr>
        <w:t>以英雄y</w:t>
      </w:r>
      <w:r>
        <w:t>aw</w:t>
      </w:r>
      <w:r>
        <w:rPr>
          <w:rFonts w:hint="eastAsia"/>
        </w:rPr>
        <w:t>轴为例，笔者令</w:t>
      </w:r>
      <w:r>
        <w:rPr>
          <w:rFonts w:hint="eastAsia"/>
          <w:b/>
        </w:rPr>
        <w:t>Q</w:t>
      </w:r>
      <w:r>
        <w:t xml:space="preserve"> = </w:t>
      </w:r>
      <w:r>
        <w:rPr>
          <w:rFonts w:hint="eastAsia"/>
        </w:rPr>
        <w:t>diag</w:t>
      </w:r>
      <w:r>
        <w:t>[40000, 200]</w:t>
      </w:r>
      <w:r>
        <w:rPr>
          <w:rFonts w:hint="eastAsia"/>
        </w:rPr>
        <w:t>，</w:t>
      </w:r>
      <w:r>
        <w:rPr>
          <w:b/>
        </w:rPr>
        <w:t>R</w:t>
      </w:r>
      <w:r>
        <w:t xml:space="preserve"> = [1]</w:t>
      </w:r>
      <w:r>
        <w:rPr>
          <w:rFonts w:hint="eastAsia"/>
        </w:rPr>
        <w:t>。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现在，我们有了以下4个矩阵：</w:t>
      </w:r>
      <w:r>
        <w:rPr>
          <w:rFonts w:hint="eastAsia"/>
          <w:b/>
        </w:rPr>
        <w:t>A</w:t>
      </w:r>
      <w:r>
        <w:t xml:space="preserve">, </w:t>
      </w:r>
      <w:r>
        <w:rPr>
          <w:b/>
        </w:rPr>
        <w:t>B</w:t>
      </w:r>
      <w:r>
        <w:t>(</w:t>
      </w:r>
      <w:r>
        <w:rPr>
          <w:rFonts w:hint="eastAsia"/>
        </w:rPr>
        <w:t>系统建模得到</w:t>
      </w:r>
      <w:r>
        <w:t xml:space="preserve">), </w:t>
      </w:r>
      <w:r>
        <w:rPr>
          <w:b/>
        </w:rPr>
        <w:t>Q</w:t>
      </w:r>
      <w:r>
        <w:t xml:space="preserve">, </w:t>
      </w:r>
      <w:r>
        <w:rPr>
          <w:b/>
        </w:rPr>
        <w:t>R</w:t>
      </w:r>
      <w:r>
        <w:rPr>
          <w:rFonts w:hint="eastAsia"/>
        </w:rPr>
        <w:t>(自己给的</w:t>
      </w:r>
      <w:r>
        <w:t>)</w:t>
      </w:r>
      <w:r>
        <w:rPr>
          <w:rFonts w:hint="eastAsia"/>
        </w:rPr>
        <w:t>，利用它们可以求出所需的</w:t>
      </w:r>
      <w:r>
        <w:rPr>
          <w:rFonts w:hint="eastAsia"/>
          <w:b/>
        </w:rPr>
        <w:t>k</w:t>
      </w:r>
      <w:r>
        <w:rPr>
          <w:rFonts w:hint="eastAsia"/>
        </w:rPr>
        <w:t>。我们直接使用</w:t>
      </w:r>
      <w:r>
        <w:rPr>
          <w:rFonts w:hint="eastAsia"/>
          <w:b/>
        </w:rPr>
        <w:t>M</w:t>
      </w:r>
      <w:r>
        <w:rPr>
          <w:b/>
        </w:rPr>
        <w:t>atlab</w:t>
      </w:r>
      <w:r>
        <w:rPr>
          <w:rFonts w:hint="eastAsia"/>
        </w:rPr>
        <w:t>进行求解（</w:t>
      </w:r>
      <w:r>
        <w:rPr>
          <w:rFonts w:hint="eastAsia"/>
          <w:strike/>
        </w:rPr>
        <w:t>手算二阶都花了我一节马原课）</w:t>
      </w:r>
      <w:r>
        <w:rPr>
          <w:rFonts w:hint="eastAsia"/>
        </w:rPr>
        <w:t>：</w:t>
      </w:r>
    </w:p>
    <w:p>
      <w:pPr>
        <w:rPr>
          <w:rFonts w:ascii="Consolas" w:hAnsi="Consolas" w:eastAsia="宋体"/>
        </w:rPr>
      </w:pPr>
      <w:r>
        <w:rPr>
          <w:rFonts w:ascii="Consolas" w:hAnsi="Consolas" w:eastAsia="宋体"/>
        </w:rPr>
        <w:t>&gt;&gt; lqr(A, B, Q, R)</w:t>
      </w:r>
    </w:p>
    <w:p>
      <w:pPr>
        <w:rPr>
          <w:rFonts w:ascii="Consolas" w:hAnsi="Consolas" w:eastAsia="宋体"/>
        </w:rPr>
      </w:pPr>
      <w:r>
        <w:rPr>
          <w:rFonts w:ascii="Consolas" w:hAnsi="Consolas" w:eastAsia="宋体"/>
        </w:rPr>
        <w:t>ans =</w:t>
      </w:r>
    </w:p>
    <w:p>
      <w:pPr>
        <w:rPr>
          <w:rFonts w:ascii="Consolas" w:hAnsi="Consolas" w:eastAsia="宋体"/>
        </w:rPr>
      </w:pPr>
      <w:r>
        <w:rPr>
          <w:rFonts w:ascii="Consolas" w:hAnsi="Consolas" w:eastAsia="宋体"/>
        </w:rPr>
        <w:t>200.0000    2.8184</w:t>
      </w:r>
    </w:p>
    <w:p>
      <w:pPr>
        <w:ind w:firstLine="420" w:firstLineChars="200"/>
        <w:rPr>
          <w:b/>
        </w:rPr>
      </w:pPr>
      <w:r>
        <w:rPr>
          <w:rFonts w:hint="eastAsia"/>
        </w:rPr>
        <w:t>这里的2</w:t>
      </w:r>
      <w:r>
        <w:t>00.0000</w:t>
      </w:r>
      <w:r>
        <w:rPr>
          <w:rFonts w:hint="eastAsia"/>
        </w:rPr>
        <w:t>和2</w:t>
      </w:r>
      <w:r>
        <w:t>,8184</w:t>
      </w:r>
      <w:r>
        <w:rPr>
          <w:rFonts w:hint="eastAsia"/>
        </w:rPr>
        <w:t>就是k</w:t>
      </w:r>
      <w:r>
        <w:t>1</w:t>
      </w:r>
      <w:r>
        <w:rPr>
          <w:rFonts w:hint="eastAsia"/>
        </w:rPr>
        <w:t>和k</w:t>
      </w:r>
      <w:r>
        <w:t>2</w:t>
      </w:r>
      <w:r>
        <w:rPr>
          <w:rFonts w:hint="eastAsia"/>
        </w:rPr>
        <w:t>。</w:t>
      </w:r>
      <w:r>
        <w:rPr>
          <w:rFonts w:hint="eastAsia"/>
          <w:b/>
        </w:rPr>
        <w:t>好了，您已经学会L</w:t>
      </w:r>
      <w:r>
        <w:rPr>
          <w:b/>
        </w:rPr>
        <w:t>QR</w:t>
      </w:r>
      <w:r>
        <w:rPr>
          <w:rFonts w:hint="eastAsia"/>
          <w:b/>
        </w:rPr>
        <w:t>了，接下来请调好这个云台吧！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  <w:r>
        <w:rPr>
          <w:b/>
          <w:sz w:val="28"/>
        </w:rPr>
        <w:t xml:space="preserve">5 </w:t>
      </w:r>
      <w:r>
        <w:rPr>
          <w:rFonts w:hint="eastAsia"/>
          <w:b/>
          <w:sz w:val="28"/>
        </w:rPr>
        <w:t>代码分析与参数获取</w:t>
      </w:r>
    </w:p>
    <w:p>
      <w:pPr>
        <w:ind w:firstLine="420" w:firstLineChars="200"/>
      </w:pPr>
      <w:r>
        <w:rPr>
          <w:rFonts w:hint="eastAsia"/>
        </w:rPr>
        <w:t>有句话说得好，</w:t>
      </w:r>
      <w:r>
        <w:rPr>
          <w:rFonts w:hint="eastAsia"/>
          <w:b/>
        </w:rPr>
        <w:t>理想臣服实践，</w:t>
      </w:r>
      <w:r>
        <w:rPr>
          <w:b/>
        </w:rPr>
        <w:t>勤恳铸就巅峰</w:t>
      </w:r>
      <w:r>
        <w:rPr>
          <w:rFonts w:hint="eastAsia"/>
        </w:rPr>
        <w:t>。接下来讲讲L</w:t>
      </w:r>
      <w:r>
        <w:t>QR</w:t>
      </w:r>
      <w:r>
        <w:rPr>
          <w:rFonts w:hint="eastAsia"/>
        </w:rPr>
        <w:t>算法的实际应用。</w:t>
      </w:r>
    </w:p>
    <w:p>
      <w:pPr>
        <w:ind w:firstLine="420" w:firstLineChars="200"/>
      </w:pPr>
      <w:r>
        <w:rPr>
          <w:rFonts w:hint="eastAsia"/>
        </w:rPr>
        <w:t>在单片机中，我们仅需要提供</w:t>
      </w:r>
      <w:r>
        <w:rPr>
          <w:rFonts w:hint="eastAsia"/>
          <w:b/>
        </w:rPr>
        <w:t>k</w:t>
      </w:r>
      <w:r>
        <w:rPr>
          <w:rFonts w:hint="eastAsia"/>
        </w:rPr>
        <w:t>的各参数。可使用以下代码：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void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DCDCAA"/>
          <w:kern w:val="0"/>
          <w:szCs w:val="21"/>
        </w:rPr>
        <w:t>LQR_Calc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(lqr* </w:t>
      </w:r>
      <w:r>
        <w:rPr>
          <w:rFonts w:ascii="Consolas" w:hAnsi="Consolas" w:eastAsia="宋体" w:cs="宋体"/>
          <w:color w:val="9CDCFE"/>
          <w:kern w:val="0"/>
          <w:szCs w:val="21"/>
        </w:rPr>
        <w:t>obj</w:t>
      </w:r>
      <w:r>
        <w:rPr>
          <w:rFonts w:ascii="Consolas" w:hAnsi="Consolas" w:eastAsia="宋体" w:cs="宋体"/>
          <w:color w:val="D4D4D4"/>
          <w:kern w:val="0"/>
          <w:szCs w:val="21"/>
        </w:rPr>
        <w:t>){</w:t>
      </w:r>
    </w:p>
    <w:p>
      <w:pPr>
        <w:widowControl/>
        <w:shd w:val="clear" w:color="auto" w:fill="1E1E1E"/>
        <w:spacing w:line="285" w:lineRule="atLeast"/>
        <w:ind w:firstLine="45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obj</w:t>
      </w:r>
      <w:r>
        <w:rPr>
          <w:rFonts w:ascii="Consolas" w:hAnsi="Consolas" w:eastAsia="宋体" w:cs="宋体"/>
          <w:color w:val="D4D4D4"/>
          <w:kern w:val="0"/>
          <w:szCs w:val="21"/>
        </w:rPr>
        <w:t>-&gt;</w:t>
      </w:r>
      <w:r>
        <w:rPr>
          <w:rFonts w:ascii="Consolas" w:hAnsi="Consolas" w:eastAsia="宋体" w:cs="宋体"/>
          <w:color w:val="9CDCFE"/>
          <w:kern w:val="0"/>
          <w:szCs w:val="21"/>
        </w:rPr>
        <w:t>x1_err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9CDCFE"/>
          <w:kern w:val="0"/>
          <w:szCs w:val="21"/>
        </w:rPr>
        <w:t>obj</w:t>
      </w:r>
      <w:r>
        <w:rPr>
          <w:rFonts w:ascii="Consolas" w:hAnsi="Consolas" w:eastAsia="宋体" w:cs="宋体"/>
          <w:color w:val="D4D4D4"/>
          <w:kern w:val="0"/>
          <w:szCs w:val="21"/>
        </w:rPr>
        <w:t>-&gt;</w:t>
      </w:r>
      <w:r>
        <w:rPr>
          <w:rFonts w:ascii="Consolas" w:hAnsi="Consolas" w:eastAsia="宋体" w:cs="宋体"/>
          <w:color w:val="9CDCFE"/>
          <w:kern w:val="0"/>
          <w:szCs w:val="21"/>
        </w:rPr>
        <w:t>x1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- </w:t>
      </w:r>
      <w:r>
        <w:rPr>
          <w:rFonts w:ascii="Consolas" w:hAnsi="Consolas" w:eastAsia="宋体" w:cs="宋体"/>
          <w:color w:val="9CDCFE"/>
          <w:kern w:val="0"/>
          <w:szCs w:val="21"/>
        </w:rPr>
        <w:t>obj</w:t>
      </w:r>
      <w:r>
        <w:rPr>
          <w:rFonts w:ascii="Consolas" w:hAnsi="Consolas" w:eastAsia="宋体" w:cs="宋体"/>
          <w:color w:val="D4D4D4"/>
          <w:kern w:val="0"/>
          <w:szCs w:val="21"/>
        </w:rPr>
        <w:t>-&gt;</w:t>
      </w:r>
      <w:r>
        <w:rPr>
          <w:rFonts w:ascii="Consolas" w:hAnsi="Consolas" w:eastAsia="宋体" w:cs="宋体"/>
          <w:color w:val="9CDCFE"/>
          <w:kern w:val="0"/>
          <w:szCs w:val="21"/>
        </w:rPr>
        <w:t>x1_ref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ind w:firstLine="450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ind w:firstLine="45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float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i_ref = -(</w:t>
      </w:r>
      <w:r>
        <w:rPr>
          <w:rFonts w:ascii="Consolas" w:hAnsi="Consolas" w:eastAsia="宋体" w:cs="宋体"/>
          <w:color w:val="9CDCFE"/>
          <w:kern w:val="0"/>
          <w:szCs w:val="21"/>
        </w:rPr>
        <w:t>obj</w:t>
      </w:r>
      <w:r>
        <w:rPr>
          <w:rFonts w:ascii="Consolas" w:hAnsi="Consolas" w:eastAsia="宋体" w:cs="宋体"/>
          <w:color w:val="D4D4D4"/>
          <w:kern w:val="0"/>
          <w:szCs w:val="21"/>
        </w:rPr>
        <w:t>-&gt;</w:t>
      </w:r>
      <w:r>
        <w:rPr>
          <w:rFonts w:ascii="Consolas" w:hAnsi="Consolas" w:eastAsia="宋体" w:cs="宋体"/>
          <w:color w:val="9CDCFE"/>
          <w:kern w:val="0"/>
          <w:szCs w:val="21"/>
        </w:rPr>
        <w:t>x1_err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* </w:t>
      </w:r>
      <w:r>
        <w:rPr>
          <w:rFonts w:ascii="Consolas" w:hAnsi="Consolas" w:eastAsia="宋体" w:cs="宋体"/>
          <w:color w:val="9CDCFE"/>
          <w:kern w:val="0"/>
          <w:szCs w:val="21"/>
        </w:rPr>
        <w:t>obj</w:t>
      </w:r>
      <w:r>
        <w:rPr>
          <w:rFonts w:ascii="Consolas" w:hAnsi="Consolas" w:eastAsia="宋体" w:cs="宋体"/>
          <w:color w:val="D4D4D4"/>
          <w:kern w:val="0"/>
          <w:szCs w:val="21"/>
        </w:rPr>
        <w:t>-&gt;</w:t>
      </w:r>
      <w:r>
        <w:rPr>
          <w:rFonts w:ascii="Consolas" w:hAnsi="Consolas" w:eastAsia="宋体" w:cs="宋体"/>
          <w:color w:val="9CDCFE"/>
          <w:kern w:val="0"/>
          <w:szCs w:val="21"/>
        </w:rPr>
        <w:t>config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k1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+ </w:t>
      </w:r>
      <w:r>
        <w:rPr>
          <w:rFonts w:ascii="Consolas" w:hAnsi="Consolas" w:eastAsia="宋体" w:cs="宋体"/>
          <w:color w:val="9CDCFE"/>
          <w:kern w:val="0"/>
          <w:szCs w:val="21"/>
        </w:rPr>
        <w:t>obj</w:t>
      </w:r>
      <w:r>
        <w:rPr>
          <w:rFonts w:ascii="Consolas" w:hAnsi="Consolas" w:eastAsia="宋体" w:cs="宋体"/>
          <w:color w:val="D4D4D4"/>
          <w:kern w:val="0"/>
          <w:szCs w:val="21"/>
        </w:rPr>
        <w:t>-&gt;</w:t>
      </w:r>
      <w:r>
        <w:rPr>
          <w:rFonts w:ascii="Consolas" w:hAnsi="Consolas" w:eastAsia="宋体" w:cs="宋体"/>
          <w:color w:val="9CDCFE"/>
          <w:kern w:val="0"/>
          <w:szCs w:val="21"/>
        </w:rPr>
        <w:t>x2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* </w:t>
      </w:r>
      <w:r>
        <w:rPr>
          <w:rFonts w:ascii="Consolas" w:hAnsi="Consolas" w:eastAsia="宋体" w:cs="宋体"/>
          <w:color w:val="9CDCFE"/>
          <w:kern w:val="0"/>
          <w:szCs w:val="21"/>
        </w:rPr>
        <w:t>obj</w:t>
      </w:r>
      <w:r>
        <w:rPr>
          <w:rFonts w:ascii="Consolas" w:hAnsi="Consolas" w:eastAsia="宋体" w:cs="宋体"/>
          <w:color w:val="D4D4D4"/>
          <w:kern w:val="0"/>
          <w:szCs w:val="21"/>
        </w:rPr>
        <w:t>-&gt;</w:t>
      </w:r>
      <w:r>
        <w:rPr>
          <w:rFonts w:ascii="Consolas" w:hAnsi="Consolas" w:eastAsia="宋体" w:cs="宋体"/>
          <w:color w:val="9CDCFE"/>
          <w:kern w:val="0"/>
          <w:szCs w:val="21"/>
        </w:rPr>
        <w:t>config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k2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) / </w:t>
      </w:r>
      <w:r>
        <w:rPr>
          <w:rFonts w:ascii="Consolas" w:hAnsi="Consolas" w:eastAsia="宋体" w:cs="宋体"/>
          <w:color w:val="B5CEA8"/>
          <w:kern w:val="0"/>
          <w:szCs w:val="21"/>
        </w:rPr>
        <w:t>0.741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ind w:firstLine="450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ind w:firstLine="45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obj</w:t>
      </w:r>
      <w:r>
        <w:rPr>
          <w:rFonts w:ascii="Consolas" w:hAnsi="Consolas" w:eastAsia="宋体" w:cs="宋体"/>
          <w:color w:val="D4D4D4"/>
          <w:kern w:val="0"/>
          <w:szCs w:val="21"/>
        </w:rPr>
        <w:t>-&gt;</w:t>
      </w:r>
      <w:r>
        <w:rPr>
          <w:rFonts w:ascii="Consolas" w:hAnsi="Consolas" w:eastAsia="宋体" w:cs="宋体"/>
          <w:color w:val="9CDCFE"/>
          <w:kern w:val="0"/>
          <w:szCs w:val="21"/>
        </w:rPr>
        <w:t>output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B5CEA8"/>
          <w:kern w:val="0"/>
          <w:szCs w:val="21"/>
        </w:rPr>
        <w:t>1111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* i_ref - </w:t>
      </w:r>
      <w:r>
        <w:rPr>
          <w:rFonts w:ascii="Consolas" w:hAnsi="Consolas" w:eastAsia="宋体" w:cs="宋体"/>
          <w:color w:val="B5CEA8"/>
          <w:kern w:val="0"/>
          <w:szCs w:val="21"/>
        </w:rPr>
        <w:t>236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ind w:firstLine="450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586C0"/>
          <w:kern w:val="0"/>
          <w:szCs w:val="21"/>
        </w:rPr>
        <w:t>if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obj</w:t>
      </w:r>
      <w:r>
        <w:rPr>
          <w:rFonts w:ascii="Consolas" w:hAnsi="Consolas" w:eastAsia="宋体" w:cs="宋体"/>
          <w:color w:val="D4D4D4"/>
          <w:kern w:val="0"/>
          <w:szCs w:val="21"/>
        </w:rPr>
        <w:t>-&gt;</w:t>
      </w:r>
      <w:r>
        <w:rPr>
          <w:rFonts w:ascii="Consolas" w:hAnsi="Consolas" w:eastAsia="宋体" w:cs="宋体"/>
          <w:color w:val="9CDCFE"/>
          <w:kern w:val="0"/>
          <w:szCs w:val="21"/>
        </w:rPr>
        <w:t>output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&gt; </w:t>
      </w:r>
      <w:r>
        <w:rPr>
          <w:rFonts w:ascii="Consolas" w:hAnsi="Consolas" w:eastAsia="宋体" w:cs="宋体"/>
          <w:color w:val="9CDCFE"/>
          <w:kern w:val="0"/>
          <w:szCs w:val="21"/>
        </w:rPr>
        <w:t>obj</w:t>
      </w:r>
      <w:r>
        <w:rPr>
          <w:rFonts w:ascii="Consolas" w:hAnsi="Consolas" w:eastAsia="宋体" w:cs="宋体"/>
          <w:color w:val="D4D4D4"/>
          <w:kern w:val="0"/>
          <w:szCs w:val="21"/>
        </w:rPr>
        <w:t>-&gt;</w:t>
      </w:r>
      <w:r>
        <w:rPr>
          <w:rFonts w:ascii="Consolas" w:hAnsi="Consolas" w:eastAsia="宋体" w:cs="宋体"/>
          <w:color w:val="9CDCFE"/>
          <w:kern w:val="0"/>
          <w:szCs w:val="21"/>
        </w:rPr>
        <w:t>config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outputmax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) </w:t>
      </w:r>
      <w:r>
        <w:rPr>
          <w:rFonts w:ascii="Consolas" w:hAnsi="Consolas" w:eastAsia="宋体" w:cs="宋体"/>
          <w:color w:val="9CDCFE"/>
          <w:kern w:val="0"/>
          <w:szCs w:val="21"/>
        </w:rPr>
        <w:t>obj</w:t>
      </w:r>
      <w:r>
        <w:rPr>
          <w:rFonts w:ascii="Consolas" w:hAnsi="Consolas" w:eastAsia="宋体" w:cs="宋体"/>
          <w:color w:val="D4D4D4"/>
          <w:kern w:val="0"/>
          <w:szCs w:val="21"/>
        </w:rPr>
        <w:t>-&gt;</w:t>
      </w:r>
      <w:r>
        <w:rPr>
          <w:rFonts w:ascii="Consolas" w:hAnsi="Consolas" w:eastAsia="宋体" w:cs="宋体"/>
          <w:color w:val="9CDCFE"/>
          <w:kern w:val="0"/>
          <w:szCs w:val="21"/>
        </w:rPr>
        <w:t>output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9CDCFE"/>
          <w:kern w:val="0"/>
          <w:szCs w:val="21"/>
        </w:rPr>
        <w:t>obj</w:t>
      </w:r>
      <w:r>
        <w:rPr>
          <w:rFonts w:ascii="Consolas" w:hAnsi="Consolas" w:eastAsia="宋体" w:cs="宋体"/>
          <w:color w:val="D4D4D4"/>
          <w:kern w:val="0"/>
          <w:szCs w:val="21"/>
        </w:rPr>
        <w:t>-&gt;</w:t>
      </w:r>
      <w:r>
        <w:rPr>
          <w:rFonts w:ascii="Consolas" w:hAnsi="Consolas" w:eastAsia="宋体" w:cs="宋体"/>
          <w:color w:val="9CDCFE"/>
          <w:kern w:val="0"/>
          <w:szCs w:val="21"/>
        </w:rPr>
        <w:t>config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outputmax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586C0"/>
          <w:kern w:val="0"/>
          <w:szCs w:val="21"/>
        </w:rPr>
        <w:t>else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586C0"/>
          <w:kern w:val="0"/>
          <w:szCs w:val="21"/>
        </w:rPr>
        <w:t>if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obj</w:t>
      </w:r>
      <w:r>
        <w:rPr>
          <w:rFonts w:ascii="Consolas" w:hAnsi="Consolas" w:eastAsia="宋体" w:cs="宋体"/>
          <w:color w:val="D4D4D4"/>
          <w:kern w:val="0"/>
          <w:szCs w:val="21"/>
        </w:rPr>
        <w:t>-&gt;</w:t>
      </w:r>
      <w:r>
        <w:rPr>
          <w:rFonts w:ascii="Consolas" w:hAnsi="Consolas" w:eastAsia="宋体" w:cs="宋体"/>
          <w:color w:val="9CDCFE"/>
          <w:kern w:val="0"/>
          <w:szCs w:val="21"/>
        </w:rPr>
        <w:t>output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&lt; -</w:t>
      </w:r>
      <w:r>
        <w:rPr>
          <w:rFonts w:ascii="Consolas" w:hAnsi="Consolas" w:eastAsia="宋体" w:cs="宋体"/>
          <w:color w:val="9CDCFE"/>
          <w:kern w:val="0"/>
          <w:szCs w:val="21"/>
        </w:rPr>
        <w:t>obj</w:t>
      </w:r>
      <w:r>
        <w:rPr>
          <w:rFonts w:ascii="Consolas" w:hAnsi="Consolas" w:eastAsia="宋体" w:cs="宋体"/>
          <w:color w:val="D4D4D4"/>
          <w:kern w:val="0"/>
          <w:szCs w:val="21"/>
        </w:rPr>
        <w:t>-&gt;</w:t>
      </w:r>
      <w:r>
        <w:rPr>
          <w:rFonts w:ascii="Consolas" w:hAnsi="Consolas" w:eastAsia="宋体" w:cs="宋体"/>
          <w:color w:val="9CDCFE"/>
          <w:kern w:val="0"/>
          <w:szCs w:val="21"/>
        </w:rPr>
        <w:t>config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outputmax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) </w:t>
      </w:r>
      <w:r>
        <w:rPr>
          <w:rFonts w:ascii="Consolas" w:hAnsi="Consolas" w:eastAsia="宋体" w:cs="宋体"/>
          <w:color w:val="9CDCFE"/>
          <w:kern w:val="0"/>
          <w:szCs w:val="21"/>
        </w:rPr>
        <w:t>obj</w:t>
      </w:r>
      <w:r>
        <w:rPr>
          <w:rFonts w:ascii="Consolas" w:hAnsi="Consolas" w:eastAsia="宋体" w:cs="宋体"/>
          <w:color w:val="D4D4D4"/>
          <w:kern w:val="0"/>
          <w:szCs w:val="21"/>
        </w:rPr>
        <w:t>-&gt;</w:t>
      </w:r>
      <w:r>
        <w:rPr>
          <w:rFonts w:ascii="Consolas" w:hAnsi="Consolas" w:eastAsia="宋体" w:cs="宋体"/>
          <w:color w:val="9CDCFE"/>
          <w:kern w:val="0"/>
          <w:szCs w:val="21"/>
        </w:rPr>
        <w:t>output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-</w:t>
      </w:r>
      <w:r>
        <w:rPr>
          <w:rFonts w:ascii="Consolas" w:hAnsi="Consolas" w:eastAsia="宋体" w:cs="宋体"/>
          <w:color w:val="9CDCFE"/>
          <w:kern w:val="0"/>
          <w:szCs w:val="21"/>
        </w:rPr>
        <w:t>obj</w:t>
      </w:r>
      <w:r>
        <w:rPr>
          <w:rFonts w:ascii="Consolas" w:hAnsi="Consolas" w:eastAsia="宋体" w:cs="宋体"/>
          <w:color w:val="D4D4D4"/>
          <w:kern w:val="0"/>
          <w:szCs w:val="21"/>
        </w:rPr>
        <w:t>-&gt;</w:t>
      </w:r>
      <w:r>
        <w:rPr>
          <w:rFonts w:ascii="Consolas" w:hAnsi="Consolas" w:eastAsia="宋体" w:cs="宋体"/>
          <w:color w:val="9CDCFE"/>
          <w:kern w:val="0"/>
          <w:szCs w:val="21"/>
        </w:rPr>
        <w:t>config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outputmax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ind w:firstLine="420" w:firstLineChars="200"/>
      </w:pPr>
      <w:r>
        <w:rPr>
          <w:rFonts w:hint="eastAsia"/>
        </w:rPr>
        <w:t>第1句是将传入的角度与预期相减，得到角度误差作为状态空间方程定义的x</w:t>
      </w:r>
      <w:r>
        <w:rPr>
          <w:vertAlign w:val="subscript"/>
        </w:rPr>
        <w:t>1</w:t>
      </w:r>
      <w:r>
        <w:rPr>
          <w:rFonts w:hint="eastAsia"/>
        </w:rPr>
        <w:t>(即代码中</w:t>
      </w:r>
      <w:r>
        <w:rPr>
          <w:rFonts w:hint="eastAsia"/>
          <w:b/>
        </w:rPr>
        <w:t>x</w:t>
      </w:r>
      <w:r>
        <w:rPr>
          <w:b/>
        </w:rPr>
        <w:t>1_err</w:t>
      </w:r>
      <w:r>
        <w:t>)</w:t>
      </w:r>
      <w:r>
        <w:rPr>
          <w:rFonts w:hint="eastAsia"/>
        </w:rPr>
        <w:t xml:space="preserve">。接下来的几行代码都是确定电机的输出，因为我们无法直接读取或给出电机转矩的值。 </w:t>
      </w:r>
      <w:r>
        <w:t xml:space="preserve">  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下面是代码中数值常量的含义：</w:t>
      </w:r>
    </w:p>
    <w:p>
      <w:pPr>
        <w:ind w:firstLine="420" w:firstLineChars="200"/>
      </w:pPr>
      <w:r>
        <w:rPr>
          <w:rFonts w:hint="eastAsia"/>
        </w:rPr>
        <w:t>通过L</w:t>
      </w:r>
      <w:r>
        <w:t>QR</w:t>
      </w:r>
      <w:r>
        <w:rPr>
          <w:rFonts w:hint="eastAsia"/>
        </w:rPr>
        <w:t>算法，我们可以获得所需要的转矩</w:t>
      </w:r>
      <w:r>
        <w:rPr>
          <w:rFonts w:hint="eastAsia"/>
          <w:b/>
          <w:i/>
        </w:rPr>
        <w:t>T</w:t>
      </w:r>
      <w:r>
        <w:rPr>
          <w:b/>
          <w:i/>
          <w:vertAlign w:val="subscript"/>
        </w:rPr>
        <w:t>e</w:t>
      </w:r>
      <w:r>
        <w:rPr>
          <w:rFonts w:hint="eastAsia"/>
        </w:rPr>
        <w:t>，而我们知道</w:t>
      </w:r>
      <w:r>
        <w:rPr>
          <w:rFonts w:hint="eastAsia"/>
          <w:b/>
        </w:rPr>
        <w:t>转矩与电机电流是线性关系</w:t>
      </w:r>
      <w:r>
        <w:rPr>
          <w:rFonts w:hint="eastAsia"/>
        </w:rPr>
        <w:t>。在6</w:t>
      </w:r>
      <w:r>
        <w:t>020</w:t>
      </w:r>
      <w:r>
        <w:rPr>
          <w:rFonts w:hint="eastAsia"/>
        </w:rPr>
        <w:t>的手册上，可得知</w:t>
      </w:r>
      <w:r>
        <w:rPr>
          <w:rFonts w:hint="eastAsia"/>
          <w:b/>
        </w:rPr>
        <w:t>转矩常数</w:t>
      </w:r>
      <w:r>
        <w:rPr>
          <w:rFonts w:hint="eastAsia"/>
        </w:rPr>
        <w:t>为</w:t>
      </w:r>
      <w:r>
        <w:rPr>
          <w:rFonts w:hint="eastAsia"/>
          <w:u w:val="single"/>
        </w:rPr>
        <w:t>7</w:t>
      </w:r>
      <w:r>
        <w:rPr>
          <w:u w:val="single"/>
        </w:rPr>
        <w:t>41 mN</w:t>
      </w:r>
      <w:r>
        <w:rPr>
          <w:rFonts w:hint="eastAsia"/>
          <w:u w:val="single"/>
        </w:rPr>
        <w:t>·</w:t>
      </w:r>
      <w:r>
        <w:rPr>
          <w:u w:val="single"/>
        </w:rPr>
        <w:t>m/A</w:t>
      </w:r>
      <w:r>
        <w:rPr>
          <w:rFonts w:hint="eastAsia"/>
        </w:rPr>
        <w:t>（其它电机的转矩参数同样可以在手册中得到），也就是</w:t>
      </w:r>
      <w:r>
        <w:rPr>
          <w:rFonts w:hint="eastAsia"/>
          <w:b/>
        </w:rPr>
        <w:t xml:space="preserve"> </w:t>
      </w:r>
      <w:r>
        <w:rPr>
          <w:b/>
          <w:i/>
        </w:rPr>
        <w:t>T</w:t>
      </w:r>
      <w:r>
        <w:rPr>
          <w:b/>
          <w:i/>
          <w:vertAlign w:val="subscript"/>
        </w:rPr>
        <w:t>e</w:t>
      </w:r>
      <w:r>
        <w:rPr>
          <w:b/>
        </w:rPr>
        <w:t xml:space="preserve"> </w:t>
      </w:r>
      <w:r>
        <w:t>= 0.741I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然而，给6</w:t>
      </w:r>
      <w:r>
        <w:t>020</w:t>
      </w:r>
      <w:r>
        <w:rPr>
          <w:rFonts w:hint="eastAsia"/>
        </w:rPr>
        <w:t>发送的C</w:t>
      </w:r>
      <w:r>
        <w:t>AN</w:t>
      </w:r>
      <w:r>
        <w:rPr>
          <w:rFonts w:hint="eastAsia"/>
        </w:rPr>
        <w:t>信号值（o</w:t>
      </w:r>
      <w:r>
        <w:t>utput</w:t>
      </w:r>
      <w:r>
        <w:rPr>
          <w:rFonts w:hint="eastAsia"/>
        </w:rPr>
        <w:t>）控制的是电压而非电流。不过可以测得o</w:t>
      </w:r>
      <w:r>
        <w:t>utput</w:t>
      </w:r>
      <w:r>
        <w:rPr>
          <w:rFonts w:hint="eastAsia"/>
        </w:rPr>
        <w:t>与电流之间的关系：让电机保持运行（期间静止与运动均持续一段时间），在</w:t>
      </w:r>
      <w:r>
        <w:rPr>
          <w:rFonts w:hint="eastAsia"/>
          <w:b/>
        </w:rPr>
        <w:t>E</w:t>
      </w:r>
      <w:r>
        <w:rPr>
          <w:b/>
        </w:rPr>
        <w:t>xcel</w:t>
      </w:r>
      <w:r>
        <w:rPr>
          <w:rFonts w:hint="eastAsia"/>
          <w:b/>
        </w:rPr>
        <w:t>散点图</w:t>
      </w:r>
      <w:r>
        <w:rPr>
          <w:rFonts w:hint="eastAsia"/>
        </w:rPr>
        <w:t>中绘制趋势线，大致得到如下关系：</w:t>
      </w:r>
    </w:p>
    <w:p>
      <w:pPr>
        <w:ind w:firstLine="420" w:firstLineChars="200"/>
        <w:jc w:val="center"/>
      </w:pPr>
      <w:r>
        <w:rPr>
          <w:rFonts w:hint="eastAsia"/>
        </w:rPr>
        <w:t>o</w:t>
      </w:r>
      <w:r>
        <w:t xml:space="preserve">utput = 1111 I – 236     </w:t>
      </w:r>
      <w:r>
        <w:rPr>
          <w:rFonts w:hint="eastAsia"/>
        </w:rPr>
        <w:t>(</w:t>
      </w:r>
      <w:r>
        <w:t>17)</w:t>
      </w:r>
    </w:p>
    <w:p>
      <w:pPr>
        <w:ind w:firstLine="420" w:firstLineChars="200"/>
        <w:jc w:val="center"/>
      </w:pPr>
      <w:r>
        <w:drawing>
          <wp:inline distT="0" distB="0" distL="0" distR="0">
            <wp:extent cx="3885565" cy="22288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3147" cy="223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</w:pPr>
      <w:r>
        <w:rPr>
          <w:rFonts w:hint="eastAsia"/>
        </w:rPr>
        <w:t>（绘制趋势线时已去除残差较大的点；此关系进行了多组测量，以上为其中一组）</w:t>
      </w:r>
    </w:p>
    <w:p>
      <w:pPr>
        <w:ind w:firstLine="420" w:firstLineChars="200"/>
        <w:jc w:val="center"/>
      </w:pPr>
    </w:p>
    <w:p>
      <w:pPr>
        <w:ind w:firstLine="420" w:firstLineChars="200"/>
      </w:pPr>
      <w:r>
        <w:rPr>
          <w:rFonts w:hint="eastAsia"/>
        </w:rPr>
        <w:t>对于L</w:t>
      </w:r>
      <w:r>
        <w:t>QR</w:t>
      </w:r>
      <w:r>
        <w:rPr>
          <w:rFonts w:hint="eastAsia"/>
        </w:rPr>
        <w:t>的使用，有如下代码：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CDCAA"/>
          <w:kern w:val="0"/>
          <w:szCs w:val="21"/>
        </w:rPr>
        <w:t>LQR_SetConfig</w:t>
      </w:r>
      <w:r>
        <w:rPr>
          <w:rFonts w:ascii="Consolas" w:hAnsi="Consolas" w:eastAsia="宋体" w:cs="宋体"/>
          <w:color w:val="D4D4D4"/>
          <w:kern w:val="0"/>
          <w:szCs w:val="21"/>
        </w:rPr>
        <w:t>(&amp;</w:t>
      </w:r>
      <w:r>
        <w:rPr>
          <w:rFonts w:ascii="Consolas" w:hAnsi="Consolas" w:eastAsia="宋体" w:cs="宋体"/>
          <w:color w:val="9CDCFE"/>
          <w:kern w:val="0"/>
          <w:szCs w:val="21"/>
        </w:rPr>
        <w:t>yaw_controller_config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lqr_config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B5CEA8"/>
          <w:kern w:val="0"/>
          <w:szCs w:val="21"/>
        </w:rPr>
        <w:t>200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B5CEA8"/>
          <w:kern w:val="0"/>
          <w:szCs w:val="21"/>
        </w:rPr>
        <w:t>11.25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B5CEA8"/>
          <w:kern w:val="0"/>
          <w:szCs w:val="21"/>
        </w:rPr>
        <w:t>30000</w:t>
      </w:r>
      <w:r>
        <w:rPr>
          <w:rFonts w:ascii="Consolas" w:hAnsi="Consolas" w:eastAsia="宋体" w:cs="宋体"/>
          <w:color w:val="D4D4D4"/>
          <w:kern w:val="0"/>
          <w:szCs w:val="21"/>
        </w:rPr>
        <w:t>);</w:t>
      </w:r>
    </w:p>
    <w:p>
      <w:pPr>
        <w:ind w:firstLine="420" w:firstLineChars="200"/>
      </w:pPr>
      <w:r>
        <w:rPr>
          <w:rFonts w:hint="eastAsia"/>
        </w:rPr>
        <w:t>此函数传入了参数k</w:t>
      </w:r>
      <w:r>
        <w:rPr>
          <w:vertAlign w:val="subscript"/>
        </w:rPr>
        <w:t>1</w:t>
      </w:r>
      <w:r>
        <w:rPr>
          <w:rFonts w:hint="eastAsia"/>
        </w:rPr>
        <w:t>,</w:t>
      </w:r>
      <w:r>
        <w:t>k</w:t>
      </w:r>
      <w:r>
        <w:rPr>
          <w:vertAlign w:val="subscript"/>
        </w:rPr>
        <w:t>2</w:t>
      </w:r>
      <w:r>
        <w:rPr>
          <w:rFonts w:hint="eastAsia"/>
        </w:rPr>
        <w:t>与输出上限。k</w:t>
      </w:r>
      <w:r>
        <w:rPr>
          <w:vertAlign w:val="subscript"/>
        </w:rPr>
        <w:t>1</w:t>
      </w:r>
      <w:r>
        <w:t>,k</w:t>
      </w:r>
      <w:r>
        <w:rPr>
          <w:vertAlign w:val="subscript"/>
        </w:rPr>
        <w:t>2</w:t>
      </w:r>
      <w:r>
        <w:rPr>
          <w:rFonts w:hint="eastAsia"/>
        </w:rPr>
        <w:t>的计算在M</w:t>
      </w:r>
      <w:r>
        <w:t>atlab</w:t>
      </w:r>
      <w:r>
        <w:rPr>
          <w:rFonts w:hint="eastAsia"/>
        </w:rPr>
        <w:t>中代码如下：</w:t>
      </w:r>
    </w:p>
    <w:p>
      <w:pPr>
        <w:ind w:firstLine="400" w:firstLineChars="200"/>
        <w:rPr>
          <w:rFonts w:ascii="Consolas" w:hAnsi="Consolas"/>
          <w:sz w:val="20"/>
        </w:rPr>
      </w:pPr>
    </w:p>
    <w:p>
      <w:pPr>
        <w:ind w:firstLine="400" w:firstLineChars="200"/>
        <w:rPr>
          <w:rFonts w:ascii="Consolas" w:hAnsi="Consolas"/>
          <w:sz w:val="20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400" w:firstLineChars="20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&gt;&gt; J = 0.05  %云台转动惯量</w:t>
      </w:r>
    </w:p>
    <w:p>
      <w:pPr>
        <w:ind w:firstLine="400" w:firstLineChars="20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J =</w:t>
      </w:r>
    </w:p>
    <w:p>
      <w:pPr>
        <w:ind w:firstLine="400" w:firstLineChars="20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0.0500</w:t>
      </w:r>
    </w:p>
    <w:p>
      <w:pPr>
        <w:ind w:firstLine="400" w:firstLineChars="20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&gt;&gt; b = 0.01  %电机阻尼</w:t>
      </w:r>
    </w:p>
    <w:p>
      <w:pPr>
        <w:ind w:firstLine="400" w:firstLineChars="20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b =</w:t>
      </w:r>
    </w:p>
    <w:p>
      <w:pPr>
        <w:ind w:firstLine="400" w:firstLineChars="20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0.0100</w:t>
      </w:r>
    </w:p>
    <w:p>
      <w:pPr>
        <w:ind w:firstLine="400" w:firstLineChars="20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&gt;&gt; A = [0 1; 0 -b/J]</w:t>
      </w:r>
    </w:p>
    <w:p>
      <w:pPr>
        <w:ind w:firstLine="400" w:firstLineChars="20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A =</w:t>
      </w:r>
    </w:p>
    <w:p>
      <w:pPr>
        <w:ind w:firstLine="400" w:firstLineChars="20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0    1.0000</w:t>
      </w:r>
    </w:p>
    <w:p>
      <w:pPr>
        <w:ind w:firstLine="400" w:firstLineChars="20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0   -0.2000</w:t>
      </w:r>
    </w:p>
    <w:p>
      <w:pPr>
        <w:ind w:firstLine="400" w:firstLineChars="20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&gt;&gt; B = [0;1/J]</w:t>
      </w:r>
    </w:p>
    <w:p>
      <w:pPr>
        <w:ind w:firstLine="400" w:firstLineChars="20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B =</w:t>
      </w:r>
    </w:p>
    <w:p>
      <w:pPr>
        <w:ind w:firstLine="400" w:firstLineChars="20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0</w:t>
      </w:r>
    </w:p>
    <w:p>
      <w:pPr>
        <w:ind w:firstLine="400" w:firstLineChars="20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20</w:t>
      </w:r>
    </w:p>
    <w:p>
      <w:pPr>
        <w:ind w:firstLine="400" w:firstLineChars="20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&gt;&gt; Q = diag([40000, 200])</w:t>
      </w:r>
    </w:p>
    <w:p>
      <w:pPr>
        <w:ind w:firstLine="400" w:firstLineChars="20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Q =</w:t>
      </w:r>
    </w:p>
    <w:p>
      <w:pPr>
        <w:ind w:firstLine="400" w:firstLineChars="20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40000           0</w:t>
      </w:r>
    </w:p>
    <w:p>
      <w:pPr>
        <w:ind w:firstLine="400" w:firstLineChars="20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0         200</w:t>
      </w:r>
    </w:p>
    <w:p>
      <w:pPr>
        <w:ind w:firstLine="400" w:firstLineChars="20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&gt;&gt; R = [1]</w:t>
      </w:r>
    </w:p>
    <w:p>
      <w:pPr>
        <w:ind w:firstLine="400" w:firstLineChars="20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R =</w:t>
      </w:r>
    </w:p>
    <w:p>
      <w:pPr>
        <w:ind w:firstLine="400" w:firstLineChars="20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1</w:t>
      </w:r>
    </w:p>
    <w:p>
      <w:pPr>
        <w:ind w:firstLine="400" w:firstLineChars="20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&gt;&gt; lqr(A,B,Q,R)</w:t>
      </w:r>
    </w:p>
    <w:p>
      <w:pPr>
        <w:ind w:firstLine="400" w:firstLineChars="20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ans =</w:t>
      </w:r>
    </w:p>
    <w:p>
      <w:pPr>
        <w:ind w:firstLine="400" w:firstLineChars="20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200.0000   14.8224</w:t>
      </w:r>
    </w:p>
    <w:p>
      <w:pPr>
        <w:rPr>
          <w:b/>
          <w:sz w:val="28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其中的</w:t>
      </w:r>
      <w:r>
        <w:rPr>
          <w:rFonts w:hint="eastAsia"/>
          <w:b/>
        </w:rPr>
        <w:t>A</w:t>
      </w:r>
      <w:r>
        <w:rPr>
          <w:rFonts w:hint="eastAsia"/>
        </w:rPr>
        <w:t>与</w:t>
      </w:r>
      <w:r>
        <w:rPr>
          <w:rFonts w:hint="eastAsia"/>
          <w:b/>
        </w:rPr>
        <w:t>B</w:t>
      </w:r>
      <w:r>
        <w:rPr>
          <w:rFonts w:hint="eastAsia"/>
        </w:rPr>
        <w:t>矩阵，对y</w:t>
      </w:r>
      <w:r>
        <w:t>aw</w:t>
      </w:r>
      <w:r>
        <w:rPr>
          <w:rFonts w:hint="eastAsia"/>
        </w:rPr>
        <w:t>轴我们需要知道云台的转动惯量</w:t>
      </w:r>
      <w:r>
        <w:rPr>
          <w:rFonts w:hint="eastAsia"/>
          <w:b/>
          <w:i/>
        </w:rPr>
        <w:t>J</w:t>
      </w:r>
      <w:r>
        <w:rPr>
          <w:rFonts w:hint="eastAsia"/>
        </w:rPr>
        <w:t>与电机阻尼b，</w:t>
      </w:r>
      <w:r>
        <w:rPr>
          <w:rFonts w:hint="eastAsia"/>
          <w:b/>
          <w:i/>
        </w:rPr>
        <w:t>J</w:t>
      </w:r>
      <w:r>
        <w:rPr>
          <w:rFonts w:hint="eastAsia"/>
        </w:rPr>
        <w:t>可通过</w:t>
      </w:r>
      <w:r>
        <w:rPr>
          <w:rFonts w:hint="eastAsia"/>
          <w:b/>
        </w:rPr>
        <w:t>S</w:t>
      </w:r>
      <w:r>
        <w:rPr>
          <w:b/>
        </w:rPr>
        <w:t>olidworks</w:t>
      </w:r>
      <w:r>
        <w:rPr>
          <w:rFonts w:hint="eastAsia"/>
        </w:rPr>
        <w:t>计算（不需要特别精确，因为实际系统也会有各种无法估计的误差），而b给0</w:t>
      </w:r>
      <w:r>
        <w:t>.01</w:t>
      </w:r>
      <w:r>
        <w:rPr>
          <w:rFonts w:hint="eastAsia"/>
        </w:rPr>
        <w:t>就行（求</w:t>
      </w:r>
      <w:r>
        <w:rPr>
          <w:rFonts w:hint="eastAsia"/>
          <w:b/>
        </w:rPr>
        <w:t>k</w:t>
      </w:r>
      <w:r>
        <w:rPr>
          <w:rFonts w:hint="eastAsia"/>
        </w:rPr>
        <w:t>的时候发现b从0</w:t>
      </w:r>
      <w:r>
        <w:t>.01</w:t>
      </w:r>
      <w:r>
        <w:rPr>
          <w:rFonts w:hint="eastAsia"/>
        </w:rPr>
        <w:t>给到1</w:t>
      </w:r>
      <w:r>
        <w:t>0</w:t>
      </w:r>
      <w:r>
        <w:rPr>
          <w:rFonts w:hint="eastAsia"/>
        </w:rPr>
        <w:t>都没什么区别）。</w:t>
      </w:r>
    </w:p>
    <w:p>
      <w:pPr>
        <w:ind w:firstLine="420" w:firstLineChars="200"/>
      </w:pPr>
      <w:r>
        <w:rPr>
          <w:rFonts w:hint="eastAsia"/>
        </w:rPr>
        <w:t>至于</w:t>
      </w:r>
      <w:r>
        <w:rPr>
          <w:rFonts w:hint="eastAsia"/>
          <w:b/>
        </w:rPr>
        <w:t>Q</w:t>
      </w:r>
      <w:r>
        <w:rPr>
          <w:rFonts w:hint="eastAsia"/>
        </w:rPr>
        <w:t>和</w:t>
      </w:r>
      <w:r>
        <w:rPr>
          <w:rFonts w:hint="eastAsia"/>
          <w:b/>
        </w:rPr>
        <w:t>R</w:t>
      </w:r>
      <w:r>
        <w:rPr>
          <w:rFonts w:hint="eastAsia"/>
        </w:rPr>
        <w:t>，凭感觉给即可。如果发现云台出现振荡，可适当将q</w:t>
      </w:r>
      <w:r>
        <w:rPr>
          <w:vertAlign w:val="subscript"/>
        </w:rPr>
        <w:t>1</w:t>
      </w:r>
      <w:r>
        <w:rPr>
          <w:rFonts w:hint="eastAsia"/>
        </w:rPr>
        <w:t>减小，或直接对k</w:t>
      </w:r>
      <w:r>
        <w:rPr>
          <w:vertAlign w:val="subscript"/>
        </w:rPr>
        <w:t>1</w:t>
      </w:r>
      <w:r>
        <w:rPr>
          <w:rFonts w:hint="eastAsia"/>
        </w:rPr>
        <w:t>进行操作。</w:t>
      </w:r>
    </w:p>
    <w:p>
      <w:pPr>
        <w:ind w:firstLine="420" w:firstLineChars="200"/>
        <w:rPr>
          <w:u w:val="single"/>
        </w:rPr>
      </w:pPr>
      <w:r>
        <w:rPr>
          <w:rFonts w:hint="eastAsia"/>
          <w:u w:val="single"/>
        </w:rPr>
        <w:t>q</w:t>
      </w:r>
      <w:r>
        <w:rPr>
          <w:u w:val="single"/>
          <w:vertAlign w:val="subscript"/>
        </w:rPr>
        <w:t>1</w:t>
      </w:r>
      <w:r>
        <w:rPr>
          <w:rFonts w:hint="eastAsia"/>
          <w:u w:val="single"/>
        </w:rPr>
        <w:t>要大于q</w:t>
      </w:r>
      <w:r>
        <w:rPr>
          <w:u w:val="single"/>
          <w:vertAlign w:val="subscript"/>
        </w:rPr>
        <w:t>2</w:t>
      </w:r>
      <w:r>
        <w:rPr>
          <w:rFonts w:hint="eastAsia"/>
          <w:u w:val="single"/>
        </w:rPr>
        <w:t>，否则会振荡。（经验之谈）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  <w:highlight w:val="yellow"/>
          <w:u w:val="single"/>
        </w:rPr>
        <w:t>注意，</w:t>
      </w:r>
      <w:r>
        <w:rPr>
          <w:rFonts w:hint="eastAsia"/>
          <w:b/>
          <w:highlight w:val="yellow"/>
          <w:u w:val="single"/>
        </w:rPr>
        <w:t>在传入角度和角速度的时候</w:t>
      </w:r>
      <w:r>
        <w:rPr>
          <w:rFonts w:hint="eastAsia"/>
          <w:highlight w:val="yellow"/>
          <w:u w:val="single"/>
        </w:rPr>
        <w:t>，一定要</w:t>
      </w:r>
      <w:r>
        <w:rPr>
          <w:rFonts w:hint="eastAsia"/>
          <w:b/>
          <w:highlight w:val="yellow"/>
          <w:u w:val="single"/>
        </w:rPr>
        <w:t>输入弧度制</w:t>
      </w:r>
      <w:r>
        <w:rPr>
          <w:rFonts w:hint="eastAsia"/>
          <w:highlight w:val="yellow"/>
          <w:u w:val="single"/>
        </w:rPr>
        <w:t>（否则相当于k变大了</w:t>
      </w:r>
      <w:r>
        <w:rPr>
          <w:highlight w:val="yellow"/>
          <w:u w:val="single"/>
        </w:rPr>
        <w:t>57</w:t>
      </w:r>
      <w:r>
        <w:rPr>
          <w:rFonts w:hint="eastAsia"/>
          <w:highlight w:val="yellow"/>
          <w:u w:val="single"/>
        </w:rPr>
        <w:t>倍）</w:t>
      </w:r>
      <w:r>
        <w:rPr>
          <w:rFonts w:hint="eastAsia"/>
          <w:highlight w:val="yellow"/>
        </w:rPr>
        <w:t>！</w:t>
      </w:r>
    </w:p>
    <w:p>
      <w:pPr>
        <w:rPr>
          <w:b/>
          <w:sz w:val="28"/>
        </w:rPr>
      </w:pPr>
      <w:r>
        <w:rPr>
          <w:b/>
          <w:sz w:val="28"/>
        </w:rPr>
        <w:t xml:space="preserve">6 </w:t>
      </w:r>
      <w:r>
        <w:rPr>
          <w:rFonts w:hint="eastAsia"/>
          <w:b/>
          <w:sz w:val="28"/>
        </w:rPr>
        <w:t>实际效果</w:t>
      </w:r>
    </w:p>
    <w:p>
      <w:pPr>
        <w:ind w:firstLine="420" w:firstLineChars="200"/>
        <w:jc w:val="center"/>
      </w:pPr>
      <w:r>
        <w:drawing>
          <wp:inline distT="0" distB="0" distL="0" distR="0">
            <wp:extent cx="4359910" cy="2384425"/>
            <wp:effectExtent l="0" t="0" r="2540" b="0"/>
            <wp:docPr id="6" name="图片 6" descr="C:\Users\LJH\Documents\Tencent Files\1502561618\Image\Group2\02\H4\02H4329[E}%Z8Q5`J2K4{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LJH\Documents\Tencent Files\1502561618\Image\Group2\02\H4\02H4329[E}%Z8Q5`J2K4{K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6"/>
                    <a:stretch>
                      <a:fillRect/>
                    </a:stretch>
                  </pic:blipFill>
                  <pic:spPr>
                    <a:xfrm>
                      <a:off x="0" y="0"/>
                      <a:ext cx="4372256" cy="239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</w:pPr>
      <w:r>
        <w:rPr>
          <w:rFonts w:hint="eastAsia"/>
        </w:rPr>
        <w:t>(英雄y</w:t>
      </w:r>
      <w:r>
        <w:t>aw</w:t>
      </w:r>
      <w:r>
        <w:rPr>
          <w:rFonts w:hint="eastAsia"/>
        </w:rPr>
        <w:t>轴响应效果</w:t>
      </w:r>
      <w:r>
        <w:t>)</w:t>
      </w:r>
    </w:p>
    <w:p>
      <w:pPr>
        <w:ind w:firstLine="420" w:firstLineChars="200"/>
        <w:jc w:val="center"/>
      </w:pPr>
    </w:p>
    <w:p>
      <w:pPr>
        <w:ind w:firstLine="420" w:firstLineChars="200"/>
        <w:rPr>
          <w:i/>
          <w:color w:val="BFBFBF" w:themeColor="background1" w:themeShade="BF"/>
          <w:sz w:val="20"/>
        </w:rPr>
      </w:pPr>
      <w:r>
        <w:rPr>
          <w:rFonts w:hint="eastAsia"/>
        </w:rPr>
        <w:t>可以看到L</w:t>
      </w:r>
      <w:r>
        <w:t>QR</w:t>
      </w:r>
      <w:r>
        <w:rPr>
          <w:rFonts w:hint="eastAsia"/>
        </w:rPr>
        <w:t>比起P</w:t>
      </w:r>
      <w:r>
        <w:t>ID</w:t>
      </w:r>
      <w:r>
        <w:rPr>
          <w:rFonts w:hint="eastAsia"/>
        </w:rPr>
        <w:t>，参数确定过程中</w:t>
      </w:r>
      <w:r>
        <w:rPr>
          <w:rFonts w:hint="eastAsia"/>
          <w:b/>
        </w:rPr>
        <w:t>减少了盲目性</w:t>
      </w:r>
      <w:r>
        <w:rPr>
          <w:rFonts w:hint="eastAsia"/>
        </w:rPr>
        <w:t>，能通过已有数据计算出增益系数。同时，对于多输入输出系统如一阶倒立摆、平衡车，L</w:t>
      </w:r>
      <w:r>
        <w:t>QR</w:t>
      </w:r>
      <w:r>
        <w:rPr>
          <w:rFonts w:hint="eastAsia"/>
        </w:rPr>
        <w:t>能更方便地控制多个状态变量但这就要求我们能够</w:t>
      </w:r>
      <w:r>
        <w:rPr>
          <w:rFonts w:hint="eastAsia"/>
          <w:b/>
        </w:rPr>
        <w:t>获得相关物理量</w:t>
      </w:r>
      <w:r>
        <w:rPr>
          <w:rFonts w:hint="eastAsia"/>
        </w:rPr>
        <w:t>，并且</w:t>
      </w:r>
      <w:r>
        <w:rPr>
          <w:rFonts w:hint="eastAsia"/>
          <w:b/>
        </w:rPr>
        <w:t>正确系统建模</w:t>
      </w:r>
      <w:r>
        <w:rPr>
          <w:rFonts w:hint="eastAsia"/>
        </w:rPr>
        <w:t>。</w:t>
      </w:r>
      <w:r>
        <w:rPr>
          <w:rFonts w:hint="eastAsia"/>
          <w:i/>
          <w:color w:val="BFBFBF" w:themeColor="background1" w:themeShade="BF"/>
          <w:sz w:val="20"/>
        </w:rPr>
        <w:t>此处@机械组</w:t>
      </w:r>
    </w:p>
    <w:p>
      <w:pPr>
        <w:ind w:firstLine="400" w:firstLineChars="200"/>
        <w:rPr>
          <w:i/>
          <w:color w:val="BFBFBF" w:themeColor="background1" w:themeShade="BF"/>
          <w:sz w:val="20"/>
        </w:rPr>
      </w:pPr>
    </w:p>
    <w:p>
      <w:pPr>
        <w:ind w:firstLine="400" w:firstLineChars="200"/>
        <w:rPr>
          <w:i/>
          <w:color w:val="BFBFBF" w:themeColor="background1" w:themeShade="BF"/>
          <w:sz w:val="20"/>
        </w:rPr>
      </w:pPr>
    </w:p>
    <w:p>
      <w:pPr>
        <w:ind w:firstLine="420" w:firstLineChars="200"/>
      </w:pPr>
    </w:p>
    <w:p>
      <w:r>
        <w:rPr>
          <w:rFonts w:hint="eastAsia"/>
          <w:b/>
          <w:sz w:val="28"/>
        </w:rPr>
        <w:t>7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从建模到仿真——倒立摆建模</w:t>
      </w:r>
    </w:p>
    <w:p>
      <w:pPr>
        <w:numPr>
          <w:ilvl w:val="0"/>
          <w:numId w:val="1"/>
        </w:num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建立倒立摆物理模型</w:t>
      </w:r>
    </w:p>
    <w:p>
      <w:pPr>
        <w:jc w:val="center"/>
        <w:rPr>
          <w:b/>
          <w:bCs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07640" cy="2136140"/>
            <wp:effectExtent l="0" t="0" r="0" b="0"/>
            <wp:docPr id="11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476" cy="214653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367020" cy="800100"/>
            <wp:effectExtent l="0" t="0" r="508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2478" cy="82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M – 小车质量；</w:t>
      </w:r>
    </w:p>
    <w:p>
      <w:r>
        <w:t>m</w:t>
      </w:r>
      <w:r>
        <w:rPr>
          <w:rFonts w:hint="eastAsia"/>
        </w:rPr>
        <w:t xml:space="preserve"> – 摆杆质量；</w:t>
      </w:r>
    </w:p>
    <w:p>
      <w:r>
        <w:rPr>
          <w:b/>
          <w:i/>
        </w:rPr>
        <w:t>x</w:t>
      </w:r>
      <w:r>
        <w:rPr>
          <w:rFonts w:hint="eastAsia"/>
        </w:rPr>
        <w:t xml:space="preserve"> – 小车位移坐标；</w:t>
      </w:r>
    </w:p>
    <w:p>
      <w:r>
        <w:rPr>
          <w:rFonts w:hint="eastAsia"/>
        </w:rPr>
        <w:t>l – 杆长一半；</w:t>
      </w:r>
    </w:p>
    <w:p>
      <w:r>
        <w:rPr>
          <w:rFonts w:hint="eastAsia"/>
          <w:b/>
          <w:i/>
        </w:rPr>
        <w:t>θ</w:t>
      </w:r>
      <w:r>
        <w:rPr>
          <w:rFonts w:hint="eastAsia"/>
        </w:rPr>
        <w:t xml:space="preserve"> – 摆杆与竖直向上夹角（注意：</w:t>
      </w:r>
      <w:r>
        <w:rPr>
          <w:rFonts w:hint="eastAsia"/>
          <w:b/>
        </w:rPr>
        <w:t>顺时针为正，</w:t>
      </w:r>
      <w:r>
        <w:rPr>
          <w:rFonts w:hint="eastAsia"/>
          <w:b/>
          <w:bCs/>
        </w:rPr>
        <w:t>和图片相反</w:t>
      </w:r>
      <w:r>
        <w:rPr>
          <w:rFonts w:hint="eastAsia"/>
        </w:rPr>
        <w:t>）；</w:t>
      </w:r>
    </w:p>
    <w:p>
      <w:r>
        <w:rPr>
          <w:rFonts w:hint="eastAsia"/>
        </w:rPr>
        <w:t>b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– 小车与地面摩擦系数，与速度成正比；</w:t>
      </w:r>
    </w:p>
    <w:p>
      <w:r>
        <w:rPr>
          <w:rFonts w:hint="eastAsia"/>
        </w:rPr>
        <w:t>b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– 摆杆与小车连接处阻尼系数，与角速度成正比；</w:t>
      </w:r>
    </w:p>
    <w:p>
      <w:r>
        <w:rPr>
          <w:rFonts w:hint="eastAsia"/>
          <w:b/>
          <w:i/>
        </w:rPr>
        <w:t>F</w:t>
      </w:r>
      <w:r>
        <w:rPr>
          <w:rFonts w:hint="eastAsia"/>
        </w:rPr>
        <w:t xml:space="preserve"> – 施加在小车上的外力；</w:t>
      </w:r>
    </w:p>
    <w:p>
      <w:r>
        <w:rPr>
          <w:rFonts w:hint="eastAsia"/>
          <w:b/>
          <w:i/>
        </w:rPr>
        <w:t>g</w:t>
      </w:r>
      <w:r>
        <w:rPr>
          <w:rFonts w:hint="eastAsia"/>
        </w:rPr>
        <w:t xml:space="preserve"> – 重力加速度；</w:t>
      </w:r>
    </w:p>
    <w:p>
      <w:r>
        <w:rPr>
          <w:rFonts w:hint="eastAsia"/>
          <w:b/>
          <w:i/>
        </w:rPr>
        <w:t>I</w:t>
      </w:r>
      <w:r>
        <w:rPr>
          <w:rFonts w:hint="eastAsia"/>
        </w:rPr>
        <w:t xml:space="preserve"> – 摆杆的转动惯量。</w:t>
      </w:r>
    </w:p>
    <w:p/>
    <w:p/>
    <w:p>
      <w:pPr>
        <w:numPr>
          <w:ilvl w:val="0"/>
          <w:numId w:val="1"/>
        </w:num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对非线性系统进行线性化（这点极为关键，需要补充系统线性化相关知识）</w:t>
      </w:r>
    </w:p>
    <w:p>
      <w:r>
        <w:rPr>
          <w:rFonts w:hint="eastAsia"/>
        </w:rPr>
        <w:t>假设角度变化</w:t>
      </w:r>
      <w:r>
        <w:rPr>
          <w:rFonts w:hint="eastAsia"/>
          <w:b/>
          <w:i/>
        </w:rPr>
        <w:t>Δθ</w:t>
      </w:r>
      <w:r>
        <w:rPr>
          <w:rFonts w:hint="eastAsia"/>
        </w:rPr>
        <w:t xml:space="preserve"> 极小，则cos</w:t>
      </w:r>
      <w:r>
        <w:rPr>
          <w:rFonts w:hint="eastAsia"/>
          <w:b/>
          <w:i/>
        </w:rPr>
        <w:t>θ</w:t>
      </w:r>
      <w:r>
        <w:rPr>
          <w:rFonts w:hint="eastAsia"/>
        </w:rPr>
        <w:t xml:space="preserve"> ≈ 1 , sin</w:t>
      </w:r>
      <w:r>
        <w:rPr>
          <w:rFonts w:hint="eastAsia"/>
          <w:b/>
          <w:i/>
        </w:rPr>
        <w:t>θ</w:t>
      </w:r>
      <w:r>
        <w:rPr>
          <w:rFonts w:hint="eastAsia"/>
        </w:rPr>
        <w:t xml:space="preserve"> ≈ θ</w:t>
      </w:r>
    </w:p>
    <w:p/>
    <w:p>
      <w:pPr>
        <w:jc w:val="center"/>
      </w:pPr>
      <w:r>
        <w:drawing>
          <wp:inline distT="0" distB="0" distL="114300" distR="114300">
            <wp:extent cx="4177665" cy="508000"/>
            <wp:effectExtent l="0" t="0" r="0" b="635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1617" cy="52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numPr>
          <w:ilvl w:val="0"/>
          <w:numId w:val="1"/>
        </w:num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建立状态空间</w:t>
      </w:r>
    </w:p>
    <w:p>
      <w:pPr>
        <w:rPr>
          <w:b/>
          <w:bCs/>
          <w:sz w:val="22"/>
        </w:rPr>
      </w:pPr>
    </w:p>
    <w:p>
      <w:pPr>
        <w:jc w:val="center"/>
        <w:rPr>
          <w:b/>
          <w:bCs/>
        </w:rPr>
      </w:pPr>
      <w:r>
        <w:drawing>
          <wp:inline distT="0" distB="0" distL="114300" distR="114300">
            <wp:extent cx="4271645" cy="305435"/>
            <wp:effectExtent l="0" t="0" r="10795" b="1460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810760" cy="1727835"/>
            <wp:effectExtent l="0" t="0" r="8890" b="571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527" cy="173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2918460" cy="2228215"/>
            <wp:effectExtent l="0" t="0" r="7620" b="1206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9046" cy="222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matlab计算lqr</w:t>
      </w:r>
    </w:p>
    <w:p>
      <w:r>
        <w:rPr>
          <w:rFonts w:hint="eastAsia"/>
        </w:rPr>
        <w:t>源码见附件《dao_li_bai_LQR_cunting》</w:t>
      </w:r>
    </w:p>
    <w:p>
      <w:pPr>
        <w:widowControl/>
        <w:spacing w:line="240" w:lineRule="atLeast"/>
        <w:jc w:val="left"/>
        <w:rPr>
          <w:b/>
          <w:bCs/>
        </w:rPr>
      </w:pPr>
    </w:p>
    <w:p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五、</w:t>
      </w:r>
      <w:r>
        <w:rPr>
          <w:b/>
          <w:bCs/>
          <w:sz w:val="22"/>
        </w:rPr>
        <w:t>M</w:t>
      </w:r>
      <w:r>
        <w:rPr>
          <w:rFonts w:hint="eastAsia"/>
          <w:b/>
          <w:bCs/>
          <w:sz w:val="22"/>
        </w:rPr>
        <w:t>atlab进行</w:t>
      </w:r>
      <w:r>
        <w:rPr>
          <w:b/>
          <w:bCs/>
          <w:sz w:val="22"/>
        </w:rPr>
        <w:t>S</w:t>
      </w:r>
      <w:r>
        <w:rPr>
          <w:rFonts w:hint="eastAsia"/>
          <w:b/>
          <w:bCs/>
          <w:sz w:val="22"/>
        </w:rPr>
        <w:t>imulink仿真</w:t>
      </w:r>
    </w:p>
    <w:p>
      <w:r>
        <w:rPr>
          <w:rFonts w:hint="eastAsia"/>
        </w:rPr>
        <w:t>见附件《dao_li_bai_LQR_simulink》</w:t>
      </w:r>
    </w:p>
    <w:p>
      <w:r>
        <w:rPr>
          <w:rFonts w:hint="eastAsia"/>
        </w:rPr>
        <w:t>参考：</w:t>
      </w:r>
      <w:r>
        <w:fldChar w:fldCharType="begin"/>
      </w:r>
      <w:r>
        <w:instrText xml:space="preserve"> HYPERLINK "https://www.bilibili.com/video/BV1RW411q7FD/?spm_id_from=333.999.0.0" </w:instrText>
      </w:r>
      <w:r>
        <w:fldChar w:fldCharType="separate"/>
      </w:r>
      <w:r>
        <w:rPr>
          <w:rStyle w:val="9"/>
          <w:b/>
          <w:u w:val="none"/>
        </w:rPr>
        <w:t>【Advanced控制理论】8_LQR 控制器_状态空间系统Matlab/Simulink建模分析</w:t>
      </w:r>
      <w:r>
        <w:rPr>
          <w:rStyle w:val="9"/>
          <w:b/>
          <w:u w:val="none"/>
        </w:rPr>
        <w:fldChar w:fldCharType="end"/>
      </w:r>
    </w:p>
    <w:p/>
    <w:p>
      <w:pPr>
        <w:numPr>
          <w:ilvl w:val="0"/>
          <w:numId w:val="2"/>
        </w:numPr>
        <w:rPr>
          <w:b/>
          <w:bCs/>
          <w:sz w:val="22"/>
        </w:rPr>
      </w:pPr>
      <w:r>
        <w:rPr>
          <w:b/>
          <w:bCs/>
          <w:sz w:val="22"/>
        </w:rPr>
        <w:t>M</w:t>
      </w:r>
      <w:r>
        <w:rPr>
          <w:rFonts w:hint="eastAsia"/>
          <w:b/>
          <w:bCs/>
          <w:sz w:val="22"/>
        </w:rPr>
        <w:t>atl</w:t>
      </w:r>
      <w:r>
        <w:rPr>
          <w:b/>
          <w:bCs/>
          <w:sz w:val="22"/>
        </w:rPr>
        <w:t>a</w:t>
      </w:r>
      <w:r>
        <w:rPr>
          <w:rFonts w:hint="eastAsia"/>
          <w:b/>
          <w:bCs/>
          <w:sz w:val="22"/>
        </w:rPr>
        <w:t>b进行Simscape Multibody仿真（可视化建模）</w:t>
      </w:r>
    </w:p>
    <w:p>
      <w:r>
        <w:rPr>
          <w:rFonts w:hint="eastAsia"/>
        </w:rPr>
        <w:t>见附件《dao_li_bai_LQR_simscape_multibody》</w:t>
      </w:r>
    </w:p>
    <w:p>
      <w:r>
        <w:rPr>
          <w:rFonts w:hint="eastAsia"/>
        </w:rPr>
        <w:t>参考：</w:t>
      </w:r>
      <w:r>
        <w:fldChar w:fldCharType="begin"/>
      </w:r>
      <w:r>
        <w:instrText xml:space="preserve"> HYPERLINK "https://readair.blog.csdn.net/article/details/104702335" </w:instrText>
      </w:r>
      <w:r>
        <w:fldChar w:fldCharType="separate"/>
      </w:r>
      <w:r>
        <w:rPr>
          <w:rStyle w:val="9"/>
          <w:rFonts w:hint="eastAsia"/>
          <w:b/>
          <w:u w:val="none"/>
        </w:rPr>
        <w:t>用Simscape实现三维物理仿真（四）——用PID控制倒立摆系统</w:t>
      </w:r>
      <w:r>
        <w:rPr>
          <w:rStyle w:val="9"/>
          <w:rFonts w:hint="eastAsia"/>
          <w:b/>
          <w:u w:val="none"/>
        </w:rPr>
        <w:fldChar w:fldCharType="end"/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D49B1B"/>
    <w:multiLevelType w:val="singleLevel"/>
    <w:tmpl w:val="D4D49B1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3BEC89E"/>
    <w:multiLevelType w:val="singleLevel"/>
    <w:tmpl w:val="13BEC89E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NmZGRkMjc5MTU3YzhkYjUyNGUyMjQ2NjZhOGY3NDQifQ=="/>
  </w:docVars>
  <w:rsids>
    <w:rsidRoot w:val="00084C51"/>
    <w:rsid w:val="000058AC"/>
    <w:rsid w:val="00040B25"/>
    <w:rsid w:val="00040DDB"/>
    <w:rsid w:val="00053541"/>
    <w:rsid w:val="00055BA6"/>
    <w:rsid w:val="0005749C"/>
    <w:rsid w:val="00073C01"/>
    <w:rsid w:val="000814FE"/>
    <w:rsid w:val="00084C51"/>
    <w:rsid w:val="00092A15"/>
    <w:rsid w:val="00093B17"/>
    <w:rsid w:val="000A79C3"/>
    <w:rsid w:val="000B1289"/>
    <w:rsid w:val="000B4AEB"/>
    <w:rsid w:val="000C51A2"/>
    <w:rsid w:val="000C6D87"/>
    <w:rsid w:val="000C75EE"/>
    <w:rsid w:val="000D4B52"/>
    <w:rsid w:val="000D580B"/>
    <w:rsid w:val="000D7851"/>
    <w:rsid w:val="000D7BC5"/>
    <w:rsid w:val="00101358"/>
    <w:rsid w:val="0011768E"/>
    <w:rsid w:val="00133F6F"/>
    <w:rsid w:val="00134F8D"/>
    <w:rsid w:val="00136B41"/>
    <w:rsid w:val="00140E23"/>
    <w:rsid w:val="001455CA"/>
    <w:rsid w:val="001500E0"/>
    <w:rsid w:val="001531C4"/>
    <w:rsid w:val="00165782"/>
    <w:rsid w:val="0016752C"/>
    <w:rsid w:val="00173746"/>
    <w:rsid w:val="00186741"/>
    <w:rsid w:val="00193D9D"/>
    <w:rsid w:val="001B368E"/>
    <w:rsid w:val="001B3D52"/>
    <w:rsid w:val="00200B47"/>
    <w:rsid w:val="00206EC9"/>
    <w:rsid w:val="00212A80"/>
    <w:rsid w:val="002175B7"/>
    <w:rsid w:val="002267A3"/>
    <w:rsid w:val="002342D6"/>
    <w:rsid w:val="00250B1E"/>
    <w:rsid w:val="00252418"/>
    <w:rsid w:val="00257E91"/>
    <w:rsid w:val="00260667"/>
    <w:rsid w:val="002714A3"/>
    <w:rsid w:val="002B1346"/>
    <w:rsid w:val="002B6475"/>
    <w:rsid w:val="002C30F8"/>
    <w:rsid w:val="002D0C51"/>
    <w:rsid w:val="002E2C64"/>
    <w:rsid w:val="002F276A"/>
    <w:rsid w:val="002F2B57"/>
    <w:rsid w:val="002F4958"/>
    <w:rsid w:val="002F78FE"/>
    <w:rsid w:val="00357978"/>
    <w:rsid w:val="003675D4"/>
    <w:rsid w:val="003779FE"/>
    <w:rsid w:val="00392292"/>
    <w:rsid w:val="003928C6"/>
    <w:rsid w:val="00393B08"/>
    <w:rsid w:val="003B6B15"/>
    <w:rsid w:val="003C113E"/>
    <w:rsid w:val="003C5D23"/>
    <w:rsid w:val="003F4D45"/>
    <w:rsid w:val="003F5632"/>
    <w:rsid w:val="00402522"/>
    <w:rsid w:val="0040493C"/>
    <w:rsid w:val="0040496B"/>
    <w:rsid w:val="00414CBD"/>
    <w:rsid w:val="004251E2"/>
    <w:rsid w:val="0043373A"/>
    <w:rsid w:val="00450971"/>
    <w:rsid w:val="00457A75"/>
    <w:rsid w:val="00482EB2"/>
    <w:rsid w:val="00484419"/>
    <w:rsid w:val="00495950"/>
    <w:rsid w:val="004A2318"/>
    <w:rsid w:val="004B33F9"/>
    <w:rsid w:val="004B6EC1"/>
    <w:rsid w:val="004C148A"/>
    <w:rsid w:val="004D728E"/>
    <w:rsid w:val="004E5762"/>
    <w:rsid w:val="004F0BB5"/>
    <w:rsid w:val="004F22A1"/>
    <w:rsid w:val="0050286F"/>
    <w:rsid w:val="00502EA8"/>
    <w:rsid w:val="00513CF4"/>
    <w:rsid w:val="00535CA0"/>
    <w:rsid w:val="00536B4E"/>
    <w:rsid w:val="00540541"/>
    <w:rsid w:val="00544F85"/>
    <w:rsid w:val="00561088"/>
    <w:rsid w:val="005738AD"/>
    <w:rsid w:val="005946CC"/>
    <w:rsid w:val="005976C7"/>
    <w:rsid w:val="005B3739"/>
    <w:rsid w:val="005B4AC9"/>
    <w:rsid w:val="005B604D"/>
    <w:rsid w:val="005F6A38"/>
    <w:rsid w:val="00600396"/>
    <w:rsid w:val="00602094"/>
    <w:rsid w:val="00605A82"/>
    <w:rsid w:val="00612D37"/>
    <w:rsid w:val="0061563E"/>
    <w:rsid w:val="00632BC7"/>
    <w:rsid w:val="00633D33"/>
    <w:rsid w:val="00637243"/>
    <w:rsid w:val="006442C9"/>
    <w:rsid w:val="00647082"/>
    <w:rsid w:val="0065080F"/>
    <w:rsid w:val="006537E5"/>
    <w:rsid w:val="00660B32"/>
    <w:rsid w:val="006612D1"/>
    <w:rsid w:val="006724CE"/>
    <w:rsid w:val="006754A7"/>
    <w:rsid w:val="00681749"/>
    <w:rsid w:val="00685589"/>
    <w:rsid w:val="0069001A"/>
    <w:rsid w:val="0069590D"/>
    <w:rsid w:val="006A33BD"/>
    <w:rsid w:val="006A60AD"/>
    <w:rsid w:val="006D07BF"/>
    <w:rsid w:val="006E421A"/>
    <w:rsid w:val="006E4349"/>
    <w:rsid w:val="006F19A2"/>
    <w:rsid w:val="006F5043"/>
    <w:rsid w:val="006F50E8"/>
    <w:rsid w:val="006F7E67"/>
    <w:rsid w:val="00711062"/>
    <w:rsid w:val="007114CC"/>
    <w:rsid w:val="00727A45"/>
    <w:rsid w:val="0073171A"/>
    <w:rsid w:val="007322BA"/>
    <w:rsid w:val="00733D9A"/>
    <w:rsid w:val="00740EE3"/>
    <w:rsid w:val="007419FB"/>
    <w:rsid w:val="00741B40"/>
    <w:rsid w:val="00746D67"/>
    <w:rsid w:val="007476F9"/>
    <w:rsid w:val="007521B9"/>
    <w:rsid w:val="00756D51"/>
    <w:rsid w:val="00770D1A"/>
    <w:rsid w:val="00771AE7"/>
    <w:rsid w:val="007731CB"/>
    <w:rsid w:val="00784C11"/>
    <w:rsid w:val="007915A3"/>
    <w:rsid w:val="00794CF4"/>
    <w:rsid w:val="007950EC"/>
    <w:rsid w:val="007B1295"/>
    <w:rsid w:val="007B18FE"/>
    <w:rsid w:val="007B1DE2"/>
    <w:rsid w:val="007C1126"/>
    <w:rsid w:val="007E27DE"/>
    <w:rsid w:val="007E3693"/>
    <w:rsid w:val="007F0AED"/>
    <w:rsid w:val="008041EC"/>
    <w:rsid w:val="008105F9"/>
    <w:rsid w:val="00810F2A"/>
    <w:rsid w:val="0081209D"/>
    <w:rsid w:val="0083054E"/>
    <w:rsid w:val="00840C5B"/>
    <w:rsid w:val="0084284D"/>
    <w:rsid w:val="00845735"/>
    <w:rsid w:val="00845CF0"/>
    <w:rsid w:val="00853885"/>
    <w:rsid w:val="00860220"/>
    <w:rsid w:val="0087663B"/>
    <w:rsid w:val="00884091"/>
    <w:rsid w:val="00890E50"/>
    <w:rsid w:val="008A0C9F"/>
    <w:rsid w:val="008A482B"/>
    <w:rsid w:val="008A530C"/>
    <w:rsid w:val="008B32F9"/>
    <w:rsid w:val="008C2AB9"/>
    <w:rsid w:val="008C51FA"/>
    <w:rsid w:val="008D56F9"/>
    <w:rsid w:val="008F09EB"/>
    <w:rsid w:val="008F24D2"/>
    <w:rsid w:val="008F3C8E"/>
    <w:rsid w:val="00901FF8"/>
    <w:rsid w:val="00904EB3"/>
    <w:rsid w:val="00907CDE"/>
    <w:rsid w:val="0091149F"/>
    <w:rsid w:val="0091336F"/>
    <w:rsid w:val="00913DAC"/>
    <w:rsid w:val="00935A49"/>
    <w:rsid w:val="009369F0"/>
    <w:rsid w:val="009408A6"/>
    <w:rsid w:val="009414D3"/>
    <w:rsid w:val="009450DC"/>
    <w:rsid w:val="00960F9F"/>
    <w:rsid w:val="0096572F"/>
    <w:rsid w:val="00992D69"/>
    <w:rsid w:val="00996D8F"/>
    <w:rsid w:val="00997AC5"/>
    <w:rsid w:val="009A7CB1"/>
    <w:rsid w:val="009B6ED0"/>
    <w:rsid w:val="009C0F1F"/>
    <w:rsid w:val="009C116B"/>
    <w:rsid w:val="009C63CF"/>
    <w:rsid w:val="009D1727"/>
    <w:rsid w:val="009D3B80"/>
    <w:rsid w:val="009E0F3C"/>
    <w:rsid w:val="009E5EC1"/>
    <w:rsid w:val="009E6DC9"/>
    <w:rsid w:val="009E7EAF"/>
    <w:rsid w:val="00A042E9"/>
    <w:rsid w:val="00A1064F"/>
    <w:rsid w:val="00A23181"/>
    <w:rsid w:val="00A33981"/>
    <w:rsid w:val="00A817DF"/>
    <w:rsid w:val="00A81C8E"/>
    <w:rsid w:val="00A85EFE"/>
    <w:rsid w:val="00A868CB"/>
    <w:rsid w:val="00A9469E"/>
    <w:rsid w:val="00AB6157"/>
    <w:rsid w:val="00AC245C"/>
    <w:rsid w:val="00B11893"/>
    <w:rsid w:val="00B13D6A"/>
    <w:rsid w:val="00B161A7"/>
    <w:rsid w:val="00B25B33"/>
    <w:rsid w:val="00B4312D"/>
    <w:rsid w:val="00B45F01"/>
    <w:rsid w:val="00B46BEE"/>
    <w:rsid w:val="00B4742A"/>
    <w:rsid w:val="00B55011"/>
    <w:rsid w:val="00B67F4A"/>
    <w:rsid w:val="00B81C28"/>
    <w:rsid w:val="00B81D93"/>
    <w:rsid w:val="00B90EA4"/>
    <w:rsid w:val="00B94606"/>
    <w:rsid w:val="00B949D4"/>
    <w:rsid w:val="00B96D17"/>
    <w:rsid w:val="00BA54FB"/>
    <w:rsid w:val="00BB434F"/>
    <w:rsid w:val="00BB613F"/>
    <w:rsid w:val="00BB6C03"/>
    <w:rsid w:val="00BC4AF4"/>
    <w:rsid w:val="00BD1022"/>
    <w:rsid w:val="00C13745"/>
    <w:rsid w:val="00C14B7C"/>
    <w:rsid w:val="00C27718"/>
    <w:rsid w:val="00C3257B"/>
    <w:rsid w:val="00C4093E"/>
    <w:rsid w:val="00C45C64"/>
    <w:rsid w:val="00C51D78"/>
    <w:rsid w:val="00C54650"/>
    <w:rsid w:val="00C702B2"/>
    <w:rsid w:val="00C72035"/>
    <w:rsid w:val="00C727F2"/>
    <w:rsid w:val="00C72EC0"/>
    <w:rsid w:val="00C752BA"/>
    <w:rsid w:val="00C81D6D"/>
    <w:rsid w:val="00C86601"/>
    <w:rsid w:val="00C867CC"/>
    <w:rsid w:val="00C97E9E"/>
    <w:rsid w:val="00CA611F"/>
    <w:rsid w:val="00CC1525"/>
    <w:rsid w:val="00CC3C06"/>
    <w:rsid w:val="00CF3F61"/>
    <w:rsid w:val="00CF71BA"/>
    <w:rsid w:val="00D10835"/>
    <w:rsid w:val="00D1107F"/>
    <w:rsid w:val="00D2711F"/>
    <w:rsid w:val="00D36AB1"/>
    <w:rsid w:val="00D37405"/>
    <w:rsid w:val="00D37639"/>
    <w:rsid w:val="00D62954"/>
    <w:rsid w:val="00D80DD8"/>
    <w:rsid w:val="00D93C0C"/>
    <w:rsid w:val="00D95D6E"/>
    <w:rsid w:val="00D967B0"/>
    <w:rsid w:val="00DA420F"/>
    <w:rsid w:val="00DC0180"/>
    <w:rsid w:val="00DC076B"/>
    <w:rsid w:val="00DD4845"/>
    <w:rsid w:val="00DD4D09"/>
    <w:rsid w:val="00DE3F87"/>
    <w:rsid w:val="00DF278E"/>
    <w:rsid w:val="00E0690F"/>
    <w:rsid w:val="00E0711C"/>
    <w:rsid w:val="00E11626"/>
    <w:rsid w:val="00E1317D"/>
    <w:rsid w:val="00E13EE8"/>
    <w:rsid w:val="00E16632"/>
    <w:rsid w:val="00E32936"/>
    <w:rsid w:val="00E44741"/>
    <w:rsid w:val="00E6570C"/>
    <w:rsid w:val="00E66C20"/>
    <w:rsid w:val="00E724CB"/>
    <w:rsid w:val="00E74C0D"/>
    <w:rsid w:val="00E8527A"/>
    <w:rsid w:val="00E876FE"/>
    <w:rsid w:val="00EA4C27"/>
    <w:rsid w:val="00EA5DAA"/>
    <w:rsid w:val="00EC32B2"/>
    <w:rsid w:val="00EE2783"/>
    <w:rsid w:val="00EE68B7"/>
    <w:rsid w:val="00EE7FC9"/>
    <w:rsid w:val="00EF3D17"/>
    <w:rsid w:val="00EF67CA"/>
    <w:rsid w:val="00EF799C"/>
    <w:rsid w:val="00F04069"/>
    <w:rsid w:val="00F07A13"/>
    <w:rsid w:val="00F225C8"/>
    <w:rsid w:val="00F345CF"/>
    <w:rsid w:val="00F36802"/>
    <w:rsid w:val="00F4283E"/>
    <w:rsid w:val="00F45635"/>
    <w:rsid w:val="00F45AA4"/>
    <w:rsid w:val="00F5142B"/>
    <w:rsid w:val="00F537F5"/>
    <w:rsid w:val="00F5792A"/>
    <w:rsid w:val="00F63BF2"/>
    <w:rsid w:val="00F67FDE"/>
    <w:rsid w:val="00F71BC0"/>
    <w:rsid w:val="00F94F0B"/>
    <w:rsid w:val="00F97F6D"/>
    <w:rsid w:val="00FA22D8"/>
    <w:rsid w:val="00FA5817"/>
    <w:rsid w:val="00FA5889"/>
    <w:rsid w:val="00FB4B11"/>
    <w:rsid w:val="00FB635E"/>
    <w:rsid w:val="00FC0143"/>
    <w:rsid w:val="00FD6456"/>
    <w:rsid w:val="00FF084C"/>
    <w:rsid w:val="175B58E8"/>
    <w:rsid w:val="1AA32AAA"/>
    <w:rsid w:val="2F226CBB"/>
    <w:rsid w:val="4F8C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1"/>
    <w:semiHidden/>
    <w:unhideWhenUsed/>
    <w:qFormat/>
    <w:uiPriority w:val="99"/>
    <w:pPr>
      <w:ind w:left="100" w:leftChars="2500"/>
    </w:p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Placeholder Text"/>
    <w:basedOn w:val="7"/>
    <w:semiHidden/>
    <w:qFormat/>
    <w:uiPriority w:val="99"/>
    <w:rPr>
      <w:color w:val="808080"/>
    </w:rPr>
  </w:style>
  <w:style w:type="character" w:customStyle="1" w:styleId="11">
    <w:name w:val="日期 字符"/>
    <w:basedOn w:val="7"/>
    <w:link w:val="3"/>
    <w:semiHidden/>
    <w:qFormat/>
    <w:uiPriority w:val="99"/>
  </w:style>
  <w:style w:type="character" w:customStyle="1" w:styleId="12">
    <w:name w:val="页眉 字符"/>
    <w:basedOn w:val="7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7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microsoft.com/office/2007/relationships/hdphoto" Target="media/image3.wdp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3375C-8B20-4A6A-9E42-830E7BD9EC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4000</Words>
  <Characters>5278</Characters>
  <Lines>48</Lines>
  <Paragraphs>13</Paragraphs>
  <TotalTime>2</TotalTime>
  <ScaleCrop>false</ScaleCrop>
  <LinksUpToDate>false</LinksUpToDate>
  <CharactersWithSpaces>5848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2022-11-06T15:44:00Z</dcterms:created>
  <dc:creator>LJH</dc:creator>
  <cp:lastModifiedBy>王俊凯</cp:lastModifiedBy>
  <cp:lastPrinted>2022-11-07T09:18:00Z</cp:lastPrinted>
  <dcterms:modified xsi:type="dcterms:W3CDTF">2022-11-09T14:39:05Z</dcterms:modified>
  <cp:revision>421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673E2C59961E4158AB9E2F604FDAD266</vt:lpwstr>
  </property>
</Properties>
</file>