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62" w:rsidRDefault="00394062"/>
    <w:p w:rsidR="00DB6693" w:rsidRDefault="00394062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1395170</wp:posOffset>
                </wp:positionH>
                <wp:positionV relativeFrom="paragraph">
                  <wp:posOffset>540161</wp:posOffset>
                </wp:positionV>
                <wp:extent cx="3142129" cy="1097952"/>
                <wp:effectExtent l="0" t="0" r="2032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129" cy="109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471" w:rsidRDefault="008F7471" w:rsidP="008F7471">
                            <w:pPr>
                              <w:jc w:val="center"/>
                            </w:pPr>
                            <w:r>
                              <w:t>Etablissement Inter-Etat d’Enseignement Supérieur</w:t>
                            </w:r>
                            <w:r>
                              <w:br/>
                              <w:t>Représentation du Togo (IAI-TOGO)</w:t>
                            </w:r>
                          </w:p>
                          <w:p w:rsidR="008F7471" w:rsidRDefault="008F7471" w:rsidP="008F7471">
                            <w:pPr>
                              <w:jc w:val="center"/>
                              <w:rPr>
                                <w:rFonts w:ascii="Modern No. 20" w:hAnsi="Modern No. 20"/>
                                <w:b/>
                                <w:sz w:val="32"/>
                                <w:szCs w:val="32"/>
                              </w:rPr>
                            </w:pPr>
                            <w:r w:rsidRPr="00394062">
                              <w:rPr>
                                <w:rFonts w:ascii="Modern No. 20" w:hAnsi="Modern No. 20"/>
                                <w:b/>
                                <w:sz w:val="32"/>
                                <w:szCs w:val="32"/>
                              </w:rPr>
                              <w:t>CARTE D’ETUDIANT</w:t>
                            </w:r>
                          </w:p>
                          <w:p w:rsidR="00394062" w:rsidRPr="00394062" w:rsidRDefault="00394062" w:rsidP="008F7471">
                            <w:pPr>
                              <w:jc w:val="center"/>
                              <w:rPr>
                                <w:rFonts w:ascii="Modern No. 20" w:hAnsi="Modern No. 20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9.85pt;margin-top:42.55pt;width:247.4pt;height:8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eH6kgIAALMFAAAOAAAAZHJzL2Uyb0RvYy54bWysVE1vGyEQvVfqf0Dcm/XaTlJbWUduolSV&#10;oiRqUuWMWbBRgaGAvev++g7s+iNpLql62QXm8Zh583Fx2RpNNsIHBbai5cmAEmE51MouK/rj6ebT&#10;Z0pCZLZmGqyo6FYEejn7+OGicVMxhBXoWniCJDZMG1fRVYxuWhSBr4Rh4QScsGiU4A2LuPXLovas&#10;QXaji+FgcFY04GvngYsQ8PS6M9JZ5pdS8HgvZRCR6IqibzF/ff4u0reYXbDp0jO3Urx3g/2DF4Yp&#10;i4/uqa5ZZGTt1V9URnEPAWQ84WAKkFJxkWPAaMrBq2geV8yJHAuKE9xepvD/aPnd5sETVVd0RIll&#10;BlP0JNpIvkBLRkmdxoUpgh4dwmKLx5jl3XnAwxR0K71JfwyHoB113u61TWQcD0fleFgOJ5RwtJWD&#10;yfnkdJh4isN150P8KsCQtKiox+RlTdnmNsQOuoOk1wJoVd8orfMmFYy40p5sGKZax+wkkr9AaUua&#10;ip6NTgeZ+IUtl9yBYbF8gwH5tE3PiVxavVtJok6KvIpbLRJG2+9CorRZkTd8ZJwLu/czoxNKYkTv&#10;udjjD16953IXB97IL4ON+8tGWfCdSi+lrX/uhJEdHnN4FHdaxnbR9qWzgHqLleOh67zg+I3C7N6y&#10;EB+Yx1bDYsHxEe/xIzVgdqBfUbIC//ut84THDkArJQ22bkXDrzXzghL9zWJvTMrxOPV63oxPz4e4&#10;8ceWxbHFrs0VYMmUOKgcz8uEj3q3lB7MM06ZeXoVTcxyfLuicbe8it1AwSnFxXyeQdjdjsVb++h4&#10;ok7yptp9ap+Zd32BR+yNO9g1OZu+qvMOm25amK8jSJWbIAncqdoLj5Mht1E/xdLoOd5n1GHWzv4A&#10;AAD//wMAUEsDBBQABgAIAAAAIQB3mSSd3wAAAAoBAAAPAAAAZHJzL2Rvd25yZXYueG1sTI9BT4NA&#10;EIXvJv6HzZh4swsVLCJLQzTGxJoYqxdvUxiByM4SdtvSf+940uPkfXnvm2I920EdaPK9YwPxIgJF&#10;XLum59bAx/vjVQbKB+QGB8dk4EQe1uX5WYF54478RodtaJWUsM/RQBfCmGvt644s+oUbiSX7cpPF&#10;IOfU6mbCo5TbQS+j6EZb7FkWOhzpvqP6e7u3Bp6TT3y4Dhs6BZ5fq+opGxP/YszlxVzdgQo0hz8Y&#10;fvVFHUpx2rk9N14NBpbx7UpQA1kagxJgFScpqJ0kaRaBLgv9/4XyBwAA//8DAFBLAQItABQABgAI&#10;AAAAIQC2gziS/gAAAOEBAAATAAAAAAAAAAAAAAAAAAAAAABbQ29udGVudF9UeXBlc10ueG1sUEsB&#10;Ai0AFAAGAAgAAAAhADj9If/WAAAAlAEAAAsAAAAAAAAAAAAAAAAALwEAAF9yZWxzLy5yZWxzUEsB&#10;Ai0AFAAGAAgAAAAhAL/J4fqSAgAAswUAAA4AAAAAAAAAAAAAAAAALgIAAGRycy9lMm9Eb2MueG1s&#10;UEsBAi0AFAAGAAgAAAAhAHeZJJ3fAAAACgEAAA8AAAAAAAAAAAAAAAAA7AQAAGRycy9kb3ducmV2&#10;LnhtbFBLBQYAAAAABAAEAPMAAAD4BQAAAAA=&#10;" fillcolor="white [3201]" strokecolor="white [3212]" strokeweight=".5pt">
                <v:textbox>
                  <w:txbxContent>
                    <w:p w:rsidR="008F7471" w:rsidRDefault="008F7471" w:rsidP="008F7471">
                      <w:pPr>
                        <w:jc w:val="center"/>
                      </w:pPr>
                      <w:r>
                        <w:t>Etablissement Inter-Etat d’Enseignement Supérieur</w:t>
                      </w:r>
                      <w:r>
                        <w:br/>
                        <w:t>Représentation du Togo (IAI-TOGO)</w:t>
                      </w:r>
                    </w:p>
                    <w:p w:rsidR="008F7471" w:rsidRDefault="008F7471" w:rsidP="008F7471">
                      <w:pPr>
                        <w:jc w:val="center"/>
                        <w:rPr>
                          <w:rFonts w:ascii="Modern No. 20" w:hAnsi="Modern No. 20"/>
                          <w:b/>
                          <w:sz w:val="32"/>
                          <w:szCs w:val="32"/>
                        </w:rPr>
                      </w:pPr>
                      <w:r w:rsidRPr="00394062">
                        <w:rPr>
                          <w:rFonts w:ascii="Modern No. 20" w:hAnsi="Modern No. 20"/>
                          <w:b/>
                          <w:sz w:val="32"/>
                          <w:szCs w:val="32"/>
                        </w:rPr>
                        <w:t>CARTE D’ETUDIANT</w:t>
                      </w:r>
                    </w:p>
                    <w:p w:rsidR="00394062" w:rsidRPr="00394062" w:rsidRDefault="00394062" w:rsidP="008F7471">
                      <w:pPr>
                        <w:jc w:val="center"/>
                        <w:rPr>
                          <w:rFonts w:ascii="Modern No. 20" w:hAnsi="Modern No. 20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19685</wp:posOffset>
                </wp:positionV>
                <wp:extent cx="3124200" cy="582295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582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ACF" w:rsidRPr="00835ACF" w:rsidRDefault="00835ACF">
                            <w:pPr>
                              <w:rPr>
                                <w:rFonts w:ascii="Bahnschrift SemiBold Condensed" w:hAnsi="Bahnschrift SemiBold Condensed" w:cs="Arial"/>
                                <w:b/>
                                <w:color w:val="008000"/>
                                <w:lang w:val="en-US"/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Arial"/>
                                <w:b/>
                                <w:color w:val="008000"/>
                                <w:lang w:val="en-US"/>
                              </w:rPr>
                              <w:t>INSTITUT AFRICAIN D</w:t>
                            </w:r>
                            <w:r w:rsidRPr="00835ACF">
                              <w:rPr>
                                <w:rFonts w:ascii="Bahnschrift SemiBold Condensed" w:hAnsi="Bahnschrift SemiBold Condensed" w:cs="Arial"/>
                                <w:b/>
                                <w:color w:val="008000"/>
                                <w:lang w:val="en-US"/>
                              </w:rPr>
                              <w:t>’INFORMATIQUE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Deflat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09.85pt;margin-top:1.55pt;width:246pt;height:45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NzQgIAAJAEAAAOAAAAZHJzL2Uyb0RvYy54bWysVE1v2zAMvQ/YfxB0Xx17yZoadYouXYcB&#10;3QfQDjszshwLk0RNUmK3v36UnLZBd9owHwRRpJ7I90ifX4xGs730QaFteHky40xaga2y24Z/v7t+&#10;s+QsRLAtaLSy4fcy8IvV61fng6tlhT3qVnpGIDbUg2t4H6OriyKIXhoIJ+ikJWeH3kAk02+L1sNA&#10;6EYX1Wz2rhjQt86jkCHQ6dXk5KuM33VSxK9dF2RkuuGUW8yrz+smrcXqHOqtB9crcUgD/iELA8rS&#10;o09QVxCB7bz6A8oo4TFgF08EmgK7TgmZa6BqytmLam57cDLXQuQE90RT+H+w4sv+m2eqbXhVnnJm&#10;wZBId3KM7D2OrEr8DC7UFHbrKDCOdEw651qDu0HxMzCL6x7sVl56j0MvoaX8ynSzOLo64YQEshk+&#10;Y0vPwC5iBho7bxJ5RAcjdNLp/kmblIqgw7dlNSfBORPkWyyr6myRn4D68bbzIX6UaFjaNNyT9hkd&#10;9jchpmygfgxJjwXUqr1WWmcj9Ztca8/2QJ2y2U75v4jSlg0NP1tUi6n+v0cwKlK7a2Uavpylb2rA&#10;RNoH2+ZmjKD0tKeEtT2wmIibKIzjZsyC5RQTwxts74lWj1N30zTSpkf/wNlAnd3w8GsHXnKmP1mS&#10;5qycz9MoZGO+OK3I8MeezbHH7swaiZKSM7CCUBseH7frmCcpEZiYvRt/gHcH+iMJdyU7DTF1MNQv&#10;VJhik8PiJfVBp7JEz+Uc6qa2z8odRjTN1bGdo55/JKvfAAAA//8DAFBLAwQUAAYACAAAACEAndtY&#10;wd8AAAAIAQAADwAAAGRycy9kb3ducmV2LnhtbEyPwU7DMBBE70j8g7VIXBB1XBBNQ5yqVKp6QD1Q&#10;gnrdxksSEa+j2G3C32NOcBzNaOZNvppsJy40+NaxBjVLQBBXzrRcayjft/cpCB+QDXaOScM3eVgV&#10;11c5ZsaN/EaXQ6hFLGGfoYYmhD6T0lcNWfQz1xNH79MNFkOUQy3NgGMst52cJ8mTtNhyXGiwp01D&#10;1dfhbDW83iGnZcrHj81+fazH7S68lDutb2+m9TOIQFP4C8MvfkSHIjKd3JmNF52GuVouYlTDgwIR&#10;/YVSUZ80LB9TkEUu/x8ofgAAAP//AwBQSwECLQAUAAYACAAAACEAtoM4kv4AAADhAQAAEwAAAAAA&#10;AAAAAAAAAAAAAAAAW0NvbnRlbnRfVHlwZXNdLnhtbFBLAQItABQABgAIAAAAIQA4/SH/1gAAAJQB&#10;AAALAAAAAAAAAAAAAAAAAC8BAABfcmVscy8ucmVsc1BLAQItABQABgAIAAAAIQBhu9NzQgIAAJAE&#10;AAAOAAAAAAAAAAAAAAAAAC4CAABkcnMvZTJvRG9jLnhtbFBLAQItABQABgAIAAAAIQCd21jB3wAA&#10;AAgBAAAPAAAAAAAAAAAAAAAAAJwEAABkcnMvZG93bnJldi54bWxQSwUGAAAAAAQABADzAAAAqAUA&#10;AAAA&#10;" fillcolor="white [3212]" strokecolor="white [3212]">
                <v:textbox>
                  <w:txbxContent>
                    <w:p w:rsidR="00835ACF" w:rsidRPr="00835ACF" w:rsidRDefault="00835ACF">
                      <w:pPr>
                        <w:rPr>
                          <w:rFonts w:ascii="Bahnschrift SemiBold Condensed" w:hAnsi="Bahnschrift SemiBold Condensed" w:cs="Arial"/>
                          <w:b/>
                          <w:color w:val="008000"/>
                          <w:lang w:val="en-US"/>
                        </w:rPr>
                      </w:pPr>
                      <w:r>
                        <w:rPr>
                          <w:rFonts w:ascii="Bahnschrift SemiBold Condensed" w:hAnsi="Bahnschrift SemiBold Condensed" w:cs="Arial"/>
                          <w:b/>
                          <w:color w:val="008000"/>
                          <w:lang w:val="en-US"/>
                        </w:rPr>
                        <w:t>INSTITUT AFRICAIN D</w:t>
                      </w:r>
                      <w:r w:rsidRPr="00835ACF">
                        <w:rPr>
                          <w:rFonts w:ascii="Bahnschrift SemiBold Condensed" w:hAnsi="Bahnschrift SemiBold Condensed" w:cs="Arial"/>
                          <w:b/>
                          <w:color w:val="008000"/>
                          <w:lang w:val="en-US"/>
                        </w:rPr>
                        <w:t>’INFORMATIQUE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2255781</wp:posOffset>
                </wp:positionH>
                <wp:positionV relativeFrom="paragraph">
                  <wp:posOffset>1032509</wp:posOffset>
                </wp:positionV>
                <wp:extent cx="1237130" cy="5192"/>
                <wp:effectExtent l="0" t="0" r="2032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130" cy="51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ADD2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.6pt,81.3pt" to="27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NYuwEAALoDAAAOAAAAZHJzL2Uyb0RvYy54bWysU02P2yAQvVfqf0DcG9vZ7ZcVZw9ZtZeq&#10;jbrbH8BiiFGBQQONnX/fgTjeqq32sNoLZuC9mXmP8eZmcpYdFUYDvuPNquZMeQm98YeO/7j/9OYD&#10;ZzEJ3wsLXnX8pCK/2b5+tRlDq9YwgO0VMkriYzuGjg8phbaqohyUE3EFQXm61IBOJArxUPUoRsru&#10;bLWu63fVCNgHBKlipNPb8yXflvxaK5m+aR1VYrbj1FsqK5b1Ia/VdiPaA4owGDm3IZ7RhRPGU9El&#10;1a1Igv1C808qZyRCBJ1WElwFWhupigZS09R/qbkbRFBFC5kTw2JTfLm08utxj8z0Hb/mzAtHT3SX&#10;UJjDkNgOvCcDAdl19mkMsSX4zu9xjmLYYxY9aXT5S3LYVLw9Ld6qKTFJh8366n1zRU8g6e5t83Gd&#10;U1aP3IAxfVbgWN503BqflYtWHL/EdIZeIMTLvZyrl106WZXB1n9XmtRQvXVhlzlSO4vsKGgC+p/N&#10;XLYgM0UbaxdS/TRpxmaaKrO1EJuniQu6VASfFqIzHvB/5DRdWtVn/EX1WWuW/QD9qbxFsYMGpBg6&#10;D3OewD/jQn/85ba/AQAA//8DAFBLAwQUAAYACAAAACEA1atpyt0AAAALAQAADwAAAGRycy9kb3du&#10;cmV2LnhtbEyPwU7DMBBE70j8g7VIXBB1SEhapXGqCKkfQMuBoxsvSVR7HWI3DX/P9gTHnXmanal2&#10;i7NixikMnhS8rBIQSK03A3UKPo775w2IEDUZbT2hgh8MsKvv7ypdGn+ld5wPsRMcQqHUCvoYx1LK&#10;0PbodFj5EYm9Lz85HfmcOmkmfeVwZ2WaJIV0eiD+0OsR33psz4eLU3D8XKPpn2wz6+/GUJedh/06&#10;UerxYWm2ICIu8Q+GW32uDjV3OvkLmSCsgizPU0bZKNICBBN5nvC6003JXkHWlfy/of4FAAD//wMA&#10;UEsBAi0AFAAGAAgAAAAhALaDOJL+AAAA4QEAABMAAAAAAAAAAAAAAAAAAAAAAFtDb250ZW50X1R5&#10;cGVzXS54bWxQSwECLQAUAAYACAAAACEAOP0h/9YAAACUAQAACwAAAAAAAAAAAAAAAAAvAQAAX3Jl&#10;bHMvLnJlbHNQSwECLQAUAAYACAAAACEAc5ezWLsBAAC6AwAADgAAAAAAAAAAAAAAAAAuAgAAZHJz&#10;L2Uyb0RvYy54bWxQSwECLQAUAAYACAAAACEA1atpyt0AAAALAQAADwAAAAAAAAAAAAAAAAAV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1342241</wp:posOffset>
                </wp:positionV>
                <wp:extent cx="1102658" cy="0"/>
                <wp:effectExtent l="0" t="0" r="215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65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74417" id="Straight Connector 9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5.7pt" to="86.8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5nuAEAALcDAAAOAAAAZHJzL2Uyb0RvYy54bWysU02P0zAQvSPxHyzfaZJKrNio6R662r0g&#10;qFj4AV5n3FjYHmts+vHvGbttFgHaA+LieOz33swbT1Z3R+/EHihZDIPsFq0UEDSONuwG+e3rw7sP&#10;UqSswqgcBhjkCZK8W799szrEHpY4oRuBBIuE1B/iIKecY980SU/gVVpghMCXBsmrzCHtmpHUgdW9&#10;a5Zte9MckMZIqCElPr0/X8p11TcGdP5sTIIs3CC5tlxXqutzWZv1SvU7UnGy+lKG+ocqvLKBk85S&#10;9yor8YPsH1LeasKEJi80+gaNsRqqB3bTtb+5eZpUhOqFm5Pi3Kb0/2T1p/2WhB0HeStFUJ6f6CmT&#10;srspiw2GwA1EErelT4eYeoZvwpYuUYpbKqaPhnz5sh1xrL09zb2FYxaaD7uuXd6852nQ17vmhRgp&#10;5UdAL8pmkM6GYlv1av8xZU7G0CuEg1LIOXXd5ZODAnbhCxi2wsmWlV2HCDaOxF7x84/fu2KDtSqy&#10;UIx1bia1r5Mu2EKDOlgzsXudOKNrRgx5JnobkP5GzsdrqeaMv7o+ey22n3E81Yeo7eDpqM4uk1zG&#10;79e40l/+t/VPAAAA//8DAFBLAwQUAAYACAAAACEAYa5NgNoAAAAIAQAADwAAAGRycy9kb3ducmV2&#10;LnhtbEyPwU7DMBBE70j8g7WVuCDqpEUNSuNUEVI/gJYDx228xFHtdYjdNPw9roQEx9lZzbypdrOz&#10;YqIx9J4V5MsMBHHrdc+dgvfj/ukFRIjIGq1nUvBNAXb1/V2FpfZXfqPpEDuRQjiUqMDEOJRShtaQ&#10;w7D0A3HyPv3oMCY5dlKPeE3hzspVlm2kw55Tg8GBXg2158PFKTh+FKTNo20m/Go0d+tzvy8ypR4W&#10;c7MFEWmOf89ww0/oUCemk7+wDsIqSEOiglWeP4O42cV6A+L0e5F1Jf8PqH8AAAD//wMAUEsBAi0A&#10;FAAGAAgAAAAhALaDOJL+AAAA4QEAABMAAAAAAAAAAAAAAAAAAAAAAFtDb250ZW50X1R5cGVzXS54&#10;bWxQSwECLQAUAAYACAAAACEAOP0h/9YAAACUAQAACwAAAAAAAAAAAAAAAAAvAQAAX3JlbHMvLnJl&#10;bHNQSwECLQAUAAYACAAAACEAxDBuZ7gBAAC3AwAADgAAAAAAAAAAAAAAAAAuAgAAZHJzL2Uyb0Rv&#10;Yy54bWxQSwECLQAUAAYACAAAACEAYa5NgNoAAAAIAQAADwAAAAAAAAAAAAAAAAAS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sectPr w:rsidR="00DB6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CF"/>
    <w:rsid w:val="00394062"/>
    <w:rsid w:val="007D6A74"/>
    <w:rsid w:val="00835ACF"/>
    <w:rsid w:val="008F7471"/>
    <w:rsid w:val="00DB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1F7C1-1E83-4B22-90BE-99087B1A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AC3CF-0FD2-48CC-908C-CF3D980A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Junior</dc:creator>
  <cp:keywords/>
  <dc:description/>
  <cp:lastModifiedBy>Boris Junior</cp:lastModifiedBy>
  <cp:revision>2</cp:revision>
  <dcterms:created xsi:type="dcterms:W3CDTF">2020-08-07T12:32:00Z</dcterms:created>
  <dcterms:modified xsi:type="dcterms:W3CDTF">2020-08-07T13:54:00Z</dcterms:modified>
</cp:coreProperties>
</file>