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9F63" w14:textId="041CEDD5" w:rsidR="00C13F07" w:rsidRPr="00412F15" w:rsidRDefault="00C13F07" w:rsidP="00C13F07">
      <w:pPr>
        <w:pStyle w:val="a7"/>
        <w:rPr>
          <w:color w:val="000000" w:themeColor="text1"/>
        </w:rPr>
      </w:pPr>
      <w:r w:rsidRPr="002852ED">
        <w:t>Мо</w:t>
      </w:r>
      <w:r w:rsidRPr="00412F15">
        <w:rPr>
          <w:color w:val="000000" w:themeColor="text1"/>
        </w:rPr>
        <w:t>сковский государственный технический университет им.</w:t>
      </w:r>
      <w:r w:rsidR="00412F15" w:rsidRPr="00412F15">
        <w:rPr>
          <w:color w:val="000000" w:themeColor="text1"/>
        </w:rPr>
        <w:t xml:space="preserve"> </w:t>
      </w:r>
      <w:r w:rsidRPr="00412F15">
        <w:rPr>
          <w:color w:val="000000" w:themeColor="text1"/>
        </w:rPr>
        <w:t>Н.Э.</w:t>
      </w:r>
      <w:r w:rsidR="00412F15">
        <w:rPr>
          <w:color w:val="000000" w:themeColor="text1"/>
        </w:rPr>
        <w:t>Баумана</w:t>
      </w:r>
    </w:p>
    <w:p w14:paraId="68E75FFF" w14:textId="77777777" w:rsidR="00C13F07" w:rsidRPr="00412F15" w:rsidRDefault="00C13F07">
      <w:pPr>
        <w:rPr>
          <w:color w:val="000000" w:themeColor="text1"/>
        </w:rPr>
      </w:pPr>
    </w:p>
    <w:p w14:paraId="0F5A9AF9" w14:textId="77777777" w:rsidR="00C13F07" w:rsidRPr="00412F15" w:rsidRDefault="00C13F07">
      <w:pPr>
        <w:rPr>
          <w:color w:val="000000" w:themeColor="text1"/>
        </w:rPr>
      </w:pPr>
    </w:p>
    <w:p w14:paraId="21F7F410" w14:textId="77777777" w:rsidR="00C13F07" w:rsidRPr="00412F15" w:rsidRDefault="00C13F07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412F15" w14:paraId="2FC215DE" w14:textId="77777777">
        <w:tc>
          <w:tcPr>
            <w:tcW w:w="3510" w:type="dxa"/>
          </w:tcPr>
          <w:p w14:paraId="405AC6BB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7586C142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Большаков С.А.</w:t>
            </w:r>
            <w:r w:rsidR="005A717E" w:rsidRPr="00412F15">
              <w:rPr>
                <w:color w:val="000000" w:themeColor="text1"/>
                <w:sz w:val="24"/>
                <w:szCs w:val="24"/>
              </w:rPr>
              <w:t>/Аксенова М.В</w:t>
            </w:r>
            <w:r w:rsidRPr="00412F15">
              <w:rPr>
                <w:color w:val="000000" w:themeColor="text1"/>
                <w:sz w:val="24"/>
                <w:szCs w:val="24"/>
              </w:rPr>
              <w:t>.</w:t>
            </w:r>
            <w:r w:rsidR="00C13F07"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DB0EC33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176237AC" w14:textId="54C7302C" w:rsidR="00D37033" w:rsidRPr="00412F15" w:rsidRDefault="008E6B1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"__"_____________20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24</w:t>
            </w:r>
            <w:r w:rsidR="00D37033" w:rsidRPr="00412F15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DFE7E7A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746E29E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Демонстрация</w:t>
            </w:r>
            <w:r w:rsidR="000D0F00" w:rsidRPr="00412F15">
              <w:rPr>
                <w:color w:val="000000" w:themeColor="text1"/>
                <w:sz w:val="24"/>
                <w:szCs w:val="24"/>
              </w:rPr>
              <w:t xml:space="preserve"> ЛР</w:t>
            </w:r>
            <w:r w:rsidRPr="00412F15">
              <w:rPr>
                <w:color w:val="000000" w:themeColor="text1"/>
                <w:sz w:val="24"/>
                <w:szCs w:val="24"/>
              </w:rPr>
              <w:t>:</w:t>
            </w:r>
          </w:p>
          <w:p w14:paraId="15708824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Большаков С.А.</w:t>
            </w:r>
            <w:r w:rsidR="005A717E" w:rsidRPr="00412F15">
              <w:rPr>
                <w:color w:val="000000" w:themeColor="text1"/>
                <w:sz w:val="24"/>
                <w:szCs w:val="24"/>
              </w:rPr>
              <w:t>/Аксенова М.В.</w:t>
            </w:r>
            <w:r w:rsidR="00C13F07"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19237E29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01AB9D66" w14:textId="788FD8C1" w:rsidR="00D37033" w:rsidRPr="00412F15" w:rsidRDefault="008E6B1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"__"_____________20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24</w:t>
            </w:r>
            <w:r w:rsidR="00D37033" w:rsidRPr="00412F15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43CDA7E3" w14:textId="77777777" w:rsidR="00D37033" w:rsidRPr="00412F15" w:rsidRDefault="00D37033" w:rsidP="00D37033">
      <w:pPr>
        <w:rPr>
          <w:color w:val="000000" w:themeColor="text1"/>
        </w:rPr>
      </w:pPr>
    </w:p>
    <w:p w14:paraId="43AE8FD3" w14:textId="77777777" w:rsidR="00D37033" w:rsidRPr="00412F15" w:rsidRDefault="00D37033" w:rsidP="00D37033">
      <w:pPr>
        <w:rPr>
          <w:color w:val="000000" w:themeColor="text1"/>
        </w:rPr>
      </w:pPr>
    </w:p>
    <w:p w14:paraId="1AD05BC2" w14:textId="77777777" w:rsidR="00D37033" w:rsidRPr="00412F15" w:rsidRDefault="00D37033" w:rsidP="00D37033">
      <w:pPr>
        <w:rPr>
          <w:color w:val="000000" w:themeColor="text1"/>
        </w:rPr>
      </w:pPr>
    </w:p>
    <w:p w14:paraId="465CED9B" w14:textId="77777777" w:rsidR="00D37033" w:rsidRPr="00412F15" w:rsidRDefault="00D37033" w:rsidP="00D37033">
      <w:pPr>
        <w:rPr>
          <w:color w:val="000000" w:themeColor="text1"/>
        </w:rPr>
      </w:pPr>
    </w:p>
    <w:p w14:paraId="76141BC3" w14:textId="77777777" w:rsidR="00D37033" w:rsidRPr="00412F15" w:rsidRDefault="00D37033" w:rsidP="00D37033">
      <w:pPr>
        <w:rPr>
          <w:color w:val="000000" w:themeColor="text1"/>
        </w:rPr>
      </w:pPr>
    </w:p>
    <w:p w14:paraId="7C79FA7A" w14:textId="77777777" w:rsidR="00D37033" w:rsidRPr="00412F15" w:rsidRDefault="00D37033" w:rsidP="00D37033">
      <w:pPr>
        <w:rPr>
          <w:color w:val="000000" w:themeColor="text1"/>
        </w:rPr>
      </w:pPr>
    </w:p>
    <w:p w14:paraId="6E8B1739" w14:textId="77777777" w:rsidR="00D37033" w:rsidRPr="00412F15" w:rsidRDefault="00D37033" w:rsidP="00D37033">
      <w:pPr>
        <w:rPr>
          <w:color w:val="000000" w:themeColor="text1"/>
        </w:rPr>
      </w:pPr>
    </w:p>
    <w:p w14:paraId="6906DE1D" w14:textId="77777777" w:rsidR="00D37033" w:rsidRPr="00412F15" w:rsidRDefault="00D37033" w:rsidP="00D37033">
      <w:pPr>
        <w:pStyle w:val="a4"/>
        <w:rPr>
          <w:color w:val="000000" w:themeColor="text1"/>
        </w:rPr>
      </w:pPr>
    </w:p>
    <w:p w14:paraId="4783FAD7" w14:textId="77777777" w:rsidR="00D37033" w:rsidRPr="00412F15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2D3AF10F" w14:textId="34AA95D9" w:rsidR="00D37033" w:rsidRPr="00412F15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412F15">
        <w:rPr>
          <w:b/>
          <w:color w:val="000000" w:themeColor="text1"/>
          <w:sz w:val="32"/>
        </w:rPr>
        <w:t xml:space="preserve">Отчет по лабораторной работе № </w:t>
      </w:r>
      <w:r w:rsidR="00412F15" w:rsidRPr="00412F15">
        <w:rPr>
          <w:b/>
          <w:color w:val="000000" w:themeColor="text1"/>
          <w:sz w:val="32"/>
        </w:rPr>
        <w:t>2</w:t>
      </w:r>
      <w:r w:rsidRPr="00412F15">
        <w:rPr>
          <w:b/>
          <w:color w:val="000000" w:themeColor="text1"/>
          <w:sz w:val="32"/>
        </w:rPr>
        <w:t xml:space="preserve"> по курсу </w:t>
      </w:r>
    </w:p>
    <w:p w14:paraId="493E95F4" w14:textId="77777777" w:rsidR="00D37033" w:rsidRPr="00412F15" w:rsidRDefault="000D0F00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412F15">
        <w:rPr>
          <w:b/>
          <w:color w:val="000000" w:themeColor="text1"/>
          <w:sz w:val="32"/>
        </w:rPr>
        <w:t>Системное программирование</w:t>
      </w:r>
    </w:p>
    <w:p w14:paraId="010B92C0" w14:textId="77777777" w:rsidR="00D37033" w:rsidRPr="00412F15" w:rsidRDefault="00D37033" w:rsidP="00D37033">
      <w:pPr>
        <w:rPr>
          <w:color w:val="000000" w:themeColor="text1"/>
        </w:rPr>
      </w:pPr>
    </w:p>
    <w:p w14:paraId="6B0D003F" w14:textId="777BAF72" w:rsidR="00412F15" w:rsidRPr="00412F15" w:rsidRDefault="00D37033" w:rsidP="00412F15">
      <w:pPr>
        <w:ind w:left="142" w:right="-143" w:firstLine="142"/>
        <w:jc w:val="center"/>
        <w:rPr>
          <w:b/>
          <w:color w:val="000000" w:themeColor="text1"/>
          <w:sz w:val="28"/>
          <w:szCs w:val="28"/>
        </w:rPr>
      </w:pPr>
      <w:r w:rsidRPr="00412F15">
        <w:rPr>
          <w:b/>
          <w:color w:val="000000" w:themeColor="text1"/>
          <w:sz w:val="32"/>
          <w:szCs w:val="32"/>
        </w:rPr>
        <w:t>"</w:t>
      </w:r>
      <w:r w:rsidR="00412F15" w:rsidRPr="00412F15">
        <w:rPr>
          <w:b/>
          <w:color w:val="000000" w:themeColor="text1"/>
          <w:sz w:val="28"/>
          <w:szCs w:val="28"/>
        </w:rPr>
        <w:t>Разработка управляющих файлов для режима</w:t>
      </w:r>
    </w:p>
    <w:p w14:paraId="340992D0" w14:textId="73C8C007" w:rsidR="00D37033" w:rsidRPr="00412F15" w:rsidRDefault="00412F15" w:rsidP="00412F15">
      <w:pPr>
        <w:jc w:val="center"/>
        <w:rPr>
          <w:b/>
          <w:bCs/>
          <w:color w:val="000000" w:themeColor="text1"/>
          <w:sz w:val="32"/>
          <w:szCs w:val="32"/>
        </w:rPr>
      </w:pPr>
      <w:r w:rsidRPr="00412F15">
        <w:rPr>
          <w:b/>
          <w:color w:val="000000" w:themeColor="text1"/>
          <w:sz w:val="28"/>
          <w:szCs w:val="28"/>
        </w:rPr>
        <w:t xml:space="preserve"> командной строки ОС и изучение возможностей этого режима</w:t>
      </w:r>
      <w:r w:rsidR="00D37033" w:rsidRPr="00412F15">
        <w:rPr>
          <w:b/>
          <w:color w:val="000000" w:themeColor="text1"/>
          <w:sz w:val="32"/>
          <w:szCs w:val="32"/>
        </w:rPr>
        <w:t>"</w:t>
      </w:r>
    </w:p>
    <w:p w14:paraId="6E51FED7" w14:textId="7D42E59C" w:rsidR="00D37033" w:rsidRPr="00412F15" w:rsidRDefault="00D37033" w:rsidP="00D505CA">
      <w:pPr>
        <w:jc w:val="center"/>
        <w:rPr>
          <w:b/>
          <w:color w:val="000000" w:themeColor="text1"/>
          <w:sz w:val="32"/>
          <w:szCs w:val="32"/>
        </w:rPr>
      </w:pPr>
      <w:r w:rsidRPr="00412F15">
        <w:rPr>
          <w:b/>
          <w:color w:val="000000" w:themeColor="text1"/>
          <w:sz w:val="32"/>
          <w:szCs w:val="32"/>
        </w:rPr>
        <w:t>(есть ли дополнительные требования</w:t>
      </w:r>
      <w:r w:rsidR="00F91AD3" w:rsidRPr="00412F15">
        <w:rPr>
          <w:b/>
          <w:color w:val="000000" w:themeColor="text1"/>
          <w:sz w:val="32"/>
          <w:szCs w:val="32"/>
        </w:rPr>
        <w:t xml:space="preserve"> </w:t>
      </w:r>
      <w:r w:rsidRPr="00412F15">
        <w:rPr>
          <w:b/>
          <w:color w:val="000000" w:themeColor="text1"/>
          <w:sz w:val="32"/>
          <w:szCs w:val="32"/>
        </w:rPr>
        <w:t>-</w:t>
      </w:r>
      <w:r w:rsidR="00412F15" w:rsidRPr="00412F15">
        <w:rPr>
          <w:b/>
          <w:color w:val="000000" w:themeColor="text1"/>
          <w:sz w:val="32"/>
          <w:szCs w:val="32"/>
        </w:rPr>
        <w:t xml:space="preserve"> </w:t>
      </w:r>
      <w:r w:rsidRPr="00412F15">
        <w:rPr>
          <w:b/>
          <w:color w:val="000000" w:themeColor="text1"/>
          <w:sz w:val="32"/>
          <w:szCs w:val="32"/>
        </w:rPr>
        <w:t>НЕТ)</w:t>
      </w:r>
    </w:p>
    <w:p w14:paraId="5AAA7C2C" w14:textId="77777777" w:rsidR="00D37033" w:rsidRPr="00412F15" w:rsidRDefault="00D37033" w:rsidP="00D37033">
      <w:pPr>
        <w:rPr>
          <w:color w:val="000000" w:themeColor="text1"/>
        </w:rPr>
      </w:pPr>
    </w:p>
    <w:p w14:paraId="596A822B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661091D2" w14:textId="08D16897" w:rsidR="00D37033" w:rsidRPr="00412F15" w:rsidRDefault="001A264D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</w:t>
      </w:r>
    </w:p>
    <w:p w14:paraId="24B71C34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 xml:space="preserve"> (количество листов)</w:t>
      </w:r>
    </w:p>
    <w:p w14:paraId="1FC1B47C" w14:textId="0F25DA17" w:rsidR="00D37033" w:rsidRPr="00412F15" w:rsidRDefault="00D37033" w:rsidP="00D37033">
      <w:pPr>
        <w:jc w:val="center"/>
        <w:rPr>
          <w:color w:val="000000" w:themeColor="text1"/>
          <w:sz w:val="24"/>
          <w:szCs w:val="24"/>
          <w:u w:val="single"/>
        </w:rPr>
      </w:pPr>
      <w:r w:rsidRPr="00412F15">
        <w:rPr>
          <w:color w:val="000000" w:themeColor="text1"/>
          <w:sz w:val="24"/>
          <w:szCs w:val="24"/>
          <w:u w:val="single"/>
        </w:rPr>
        <w:t>Вариант № &lt;</w:t>
      </w:r>
      <w:r w:rsidR="00412F15" w:rsidRPr="00412F15">
        <w:rPr>
          <w:color w:val="000000" w:themeColor="text1"/>
          <w:sz w:val="24"/>
          <w:szCs w:val="24"/>
          <w:u w:val="single"/>
          <w:lang w:val="en-US"/>
        </w:rPr>
        <w:t>1</w:t>
      </w:r>
      <w:r w:rsidR="00B403A9">
        <w:rPr>
          <w:color w:val="000000" w:themeColor="text1"/>
          <w:sz w:val="24"/>
          <w:szCs w:val="24"/>
          <w:u w:val="single"/>
        </w:rPr>
        <w:t>1</w:t>
      </w:r>
      <w:r w:rsidRPr="00412F15">
        <w:rPr>
          <w:color w:val="000000" w:themeColor="text1"/>
          <w:sz w:val="24"/>
          <w:szCs w:val="24"/>
          <w:u w:val="single"/>
        </w:rPr>
        <w:t>&gt;</w:t>
      </w:r>
    </w:p>
    <w:p w14:paraId="6535B85C" w14:textId="77777777" w:rsidR="00D37033" w:rsidRPr="00412F15" w:rsidRDefault="00D37033" w:rsidP="00D37033">
      <w:pPr>
        <w:rPr>
          <w:color w:val="000000" w:themeColor="text1"/>
          <w:sz w:val="24"/>
          <w:szCs w:val="24"/>
        </w:rPr>
      </w:pPr>
    </w:p>
    <w:p w14:paraId="58EE8DEB" w14:textId="4624BB96" w:rsidR="00D37033" w:rsidRPr="00412F15" w:rsidRDefault="00B75316" w:rsidP="00B75316">
      <w:pPr>
        <w:pStyle w:val="a8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>Команда ОС –</w:t>
      </w:r>
      <w:r w:rsidR="00412F15" w:rsidRPr="00412F15">
        <w:rPr>
          <w:color w:val="000000" w:themeColor="text1"/>
          <w:sz w:val="24"/>
          <w:szCs w:val="24"/>
        </w:rPr>
        <w:t xml:space="preserve"> </w:t>
      </w:r>
      <w:r w:rsidR="007778C9">
        <w:rPr>
          <w:color w:val="000000" w:themeColor="text1"/>
          <w:sz w:val="24"/>
          <w:szCs w:val="24"/>
          <w:lang w:val="en-US"/>
        </w:rPr>
        <w:t>RENAME</w:t>
      </w:r>
    </w:p>
    <w:p w14:paraId="52C74ACF" w14:textId="77777777" w:rsidR="00B75316" w:rsidRPr="00412F15" w:rsidRDefault="00B75316" w:rsidP="00B75316">
      <w:pPr>
        <w:pStyle w:val="a8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>Параметры КФ</w:t>
      </w:r>
      <w:r w:rsidRPr="00412F15">
        <w:rPr>
          <w:b/>
          <w:color w:val="000000" w:themeColor="text1"/>
          <w:sz w:val="24"/>
          <w:szCs w:val="24"/>
        </w:rPr>
        <w:t>:</w:t>
      </w:r>
    </w:p>
    <w:p w14:paraId="428DCA41" w14:textId="7BF6C82A" w:rsidR="00B75316" w:rsidRPr="00412F15" w:rsidRDefault="00B75316" w:rsidP="00B75316">
      <w:pPr>
        <w:ind w:left="349"/>
        <w:rPr>
          <w:bCs/>
          <w:color w:val="000000" w:themeColor="text1"/>
          <w:sz w:val="24"/>
          <w:szCs w:val="24"/>
        </w:rPr>
      </w:pPr>
      <w:r w:rsidRPr="00412F15">
        <w:rPr>
          <w:b/>
          <w:color w:val="000000" w:themeColor="text1"/>
          <w:sz w:val="24"/>
          <w:szCs w:val="24"/>
        </w:rPr>
        <w:t xml:space="preserve">     </w:t>
      </w:r>
      <w:r w:rsidRPr="00412F15">
        <w:rPr>
          <w:b/>
          <w:color w:val="000000" w:themeColor="text1"/>
          <w:sz w:val="24"/>
          <w:szCs w:val="24"/>
        </w:rPr>
        <w:tab/>
      </w:r>
      <w:r w:rsidRPr="00412F15">
        <w:rPr>
          <w:b/>
          <w:color w:val="000000" w:themeColor="text1"/>
          <w:sz w:val="24"/>
          <w:szCs w:val="24"/>
        </w:rPr>
        <w:tab/>
      </w:r>
      <w:r w:rsidR="00412F15" w:rsidRPr="00412F15">
        <w:rPr>
          <w:bCs/>
          <w:color w:val="000000" w:themeColor="text1"/>
          <w:sz w:val="24"/>
          <w:szCs w:val="24"/>
        </w:rPr>
        <w:t>%</w:t>
      </w:r>
      <w:r w:rsidRPr="00412F15">
        <w:rPr>
          <w:bCs/>
          <w:color w:val="000000" w:themeColor="text1"/>
          <w:sz w:val="24"/>
          <w:szCs w:val="24"/>
        </w:rPr>
        <w:t xml:space="preserve">1   </w:t>
      </w:r>
      <w:r w:rsidR="00412F15" w:rsidRPr="00412F15">
        <w:rPr>
          <w:bCs/>
          <w:color w:val="000000" w:themeColor="text1"/>
          <w:sz w:val="24"/>
          <w:szCs w:val="24"/>
        </w:rPr>
        <w:t xml:space="preserve">Необходимость очистки экрана перед завершением работы программы. ("Да" или "Нет") </w:t>
      </w:r>
    </w:p>
    <w:p w14:paraId="5494FE66" w14:textId="2D1CFE0A" w:rsidR="00B75316" w:rsidRPr="00412F15" w:rsidRDefault="00B75316" w:rsidP="00B75316">
      <w:pPr>
        <w:ind w:left="349"/>
        <w:rPr>
          <w:color w:val="000000" w:themeColor="text1"/>
          <w:sz w:val="24"/>
          <w:szCs w:val="24"/>
        </w:rPr>
      </w:pPr>
      <w:r w:rsidRPr="00412F15">
        <w:rPr>
          <w:bCs/>
          <w:color w:val="000000" w:themeColor="text1"/>
          <w:sz w:val="24"/>
          <w:szCs w:val="24"/>
        </w:rPr>
        <w:t xml:space="preserve">    </w:t>
      </w:r>
      <w:r w:rsidRPr="00412F15">
        <w:rPr>
          <w:bCs/>
          <w:color w:val="000000" w:themeColor="text1"/>
          <w:sz w:val="24"/>
          <w:szCs w:val="24"/>
        </w:rPr>
        <w:tab/>
        <w:t xml:space="preserve">            </w:t>
      </w:r>
      <w:r w:rsidR="00412F15" w:rsidRPr="00412F15">
        <w:rPr>
          <w:bCs/>
          <w:color w:val="000000" w:themeColor="text1"/>
          <w:sz w:val="24"/>
          <w:szCs w:val="24"/>
          <w:lang w:val="en-US"/>
        </w:rPr>
        <w:t>%</w:t>
      </w:r>
      <w:r w:rsidRPr="00412F15">
        <w:rPr>
          <w:bCs/>
          <w:color w:val="000000" w:themeColor="text1"/>
          <w:sz w:val="24"/>
          <w:szCs w:val="24"/>
        </w:rPr>
        <w:t xml:space="preserve">2 - </w:t>
      </w:r>
      <w:r w:rsidR="00412F15" w:rsidRPr="00412F15">
        <w:rPr>
          <w:bCs/>
          <w:color w:val="000000" w:themeColor="text1"/>
          <w:sz w:val="24"/>
          <w:szCs w:val="24"/>
        </w:rPr>
        <w:t>Название</w:t>
      </w:r>
      <w:r w:rsidR="00412F15" w:rsidRPr="00412F15">
        <w:rPr>
          <w:color w:val="000000" w:themeColor="text1"/>
          <w:sz w:val="24"/>
          <w:szCs w:val="24"/>
        </w:rPr>
        <w:t xml:space="preserve"> файла справки </w:t>
      </w:r>
      <w:r w:rsidRPr="00412F15">
        <w:rPr>
          <w:color w:val="000000" w:themeColor="text1"/>
          <w:sz w:val="24"/>
          <w:szCs w:val="24"/>
        </w:rPr>
        <w:t xml:space="preserve">  </w:t>
      </w:r>
    </w:p>
    <w:p w14:paraId="72F06046" w14:textId="77777777" w:rsidR="000D0F00" w:rsidRPr="00412F15" w:rsidRDefault="000D0F00" w:rsidP="00D37033">
      <w:pPr>
        <w:ind w:left="480"/>
        <w:rPr>
          <w:color w:val="000000" w:themeColor="text1"/>
          <w:sz w:val="24"/>
          <w:szCs w:val="24"/>
        </w:rPr>
      </w:pPr>
    </w:p>
    <w:p w14:paraId="0AAA59BD" w14:textId="77777777" w:rsidR="00D37033" w:rsidRPr="00412F15" w:rsidRDefault="00D37033" w:rsidP="00D37033">
      <w:pPr>
        <w:rPr>
          <w:color w:val="000000" w:themeColor="text1"/>
          <w:sz w:val="24"/>
          <w:szCs w:val="24"/>
        </w:rPr>
      </w:pPr>
    </w:p>
    <w:p w14:paraId="44416853" w14:textId="77777777" w:rsidR="00D37033" w:rsidRPr="00412F15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412F15" w:rsidRPr="00412F15" w14:paraId="71CEDC36" w14:textId="77777777">
        <w:tc>
          <w:tcPr>
            <w:tcW w:w="2835" w:type="dxa"/>
          </w:tcPr>
          <w:p w14:paraId="1C4C08A1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2BF3BF1D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40F77EF9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412F15" w:rsidRPr="00412F15" w14:paraId="65B9167C" w14:textId="77777777">
        <w:tc>
          <w:tcPr>
            <w:tcW w:w="2835" w:type="dxa"/>
          </w:tcPr>
          <w:p w14:paraId="27E307F1" w14:textId="316BE1E3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0D0F00" w:rsidRPr="00412F15">
              <w:rPr>
                <w:color w:val="000000" w:themeColor="text1"/>
                <w:sz w:val="24"/>
                <w:szCs w:val="24"/>
              </w:rPr>
              <w:t>ИУ5-4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1</w:t>
            </w:r>
            <w:r w:rsidR="008809CC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B479FF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412F15" w:rsidRPr="00412F15" w14:paraId="074AC504" w14:textId="77777777">
        <w:tc>
          <w:tcPr>
            <w:tcW w:w="2835" w:type="dxa"/>
          </w:tcPr>
          <w:p w14:paraId="08A06DA4" w14:textId="77777777" w:rsidR="00D37033" w:rsidRPr="00412F15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0D9AD0D9" w14:textId="77777777" w:rsidR="00D37033" w:rsidRPr="00412F15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412F15" w14:paraId="20B49BF6" w14:textId="77777777">
        <w:tc>
          <w:tcPr>
            <w:tcW w:w="2835" w:type="dxa"/>
          </w:tcPr>
          <w:p w14:paraId="5A74D60F" w14:textId="0ABD4262" w:rsidR="00D37033" w:rsidRPr="00412F15" w:rsidRDefault="002B0304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Ларкин Б. В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4F44F2B6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23201439" w14:textId="6599B525" w:rsidR="00D37033" w:rsidRPr="00412F15" w:rsidRDefault="008E6B1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"__"_____________20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24</w:t>
            </w:r>
            <w:r w:rsidR="00D37033" w:rsidRPr="00412F15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4BCFEA42" w14:textId="77777777" w:rsidR="00D37033" w:rsidRPr="00412F15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025AC12B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6EB14444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2194E702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686EFD55" w14:textId="77777777" w:rsidR="00C13F07" w:rsidRPr="00412F15" w:rsidRDefault="00C13F07" w:rsidP="00D37033">
      <w:pPr>
        <w:jc w:val="center"/>
        <w:rPr>
          <w:color w:val="000000" w:themeColor="text1"/>
          <w:sz w:val="24"/>
          <w:szCs w:val="24"/>
        </w:rPr>
      </w:pPr>
    </w:p>
    <w:p w14:paraId="04F99C45" w14:textId="77777777" w:rsidR="000D0F00" w:rsidRPr="00412F15" w:rsidRDefault="000D0F00" w:rsidP="00D37033">
      <w:pPr>
        <w:jc w:val="center"/>
        <w:rPr>
          <w:color w:val="000000" w:themeColor="text1"/>
          <w:sz w:val="24"/>
          <w:szCs w:val="24"/>
          <w:lang w:val="en-US"/>
        </w:rPr>
      </w:pPr>
    </w:p>
    <w:p w14:paraId="76ECB63D" w14:textId="77777777" w:rsidR="000D0F00" w:rsidRPr="00412F15" w:rsidRDefault="000D0F00" w:rsidP="00D37033">
      <w:pPr>
        <w:jc w:val="center"/>
        <w:rPr>
          <w:color w:val="000000" w:themeColor="text1"/>
          <w:sz w:val="24"/>
          <w:szCs w:val="24"/>
          <w:lang w:val="en-US"/>
        </w:rPr>
      </w:pPr>
    </w:p>
    <w:p w14:paraId="02CEE353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55F3995A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4F065C" w14:textId="6F9D2A6E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>Москва, МГТУ</w:t>
      </w:r>
      <w:r w:rsidR="00412F15" w:rsidRPr="00412F15">
        <w:rPr>
          <w:color w:val="000000" w:themeColor="text1"/>
          <w:sz w:val="24"/>
          <w:szCs w:val="24"/>
          <w:lang w:val="en-US"/>
        </w:rPr>
        <w:t xml:space="preserve"> </w:t>
      </w:r>
      <w:r w:rsidR="008E6B13" w:rsidRPr="00412F15">
        <w:rPr>
          <w:color w:val="000000" w:themeColor="text1"/>
          <w:sz w:val="24"/>
          <w:szCs w:val="24"/>
        </w:rPr>
        <w:t>- 20</w:t>
      </w:r>
      <w:r w:rsidR="00412F15" w:rsidRPr="00412F15">
        <w:rPr>
          <w:color w:val="000000" w:themeColor="text1"/>
          <w:sz w:val="24"/>
          <w:szCs w:val="24"/>
        </w:rPr>
        <w:t>24</w:t>
      </w:r>
    </w:p>
    <w:p w14:paraId="5BB3E12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1ED12DAC" w14:textId="77777777" w:rsidR="00D37033" w:rsidRDefault="00D37033" w:rsidP="00D37033">
      <w:pPr>
        <w:pStyle w:val="a6"/>
        <w:jc w:val="center"/>
      </w:pPr>
      <w:r>
        <w:br w:type="page"/>
      </w:r>
    </w:p>
    <w:p w14:paraId="59D1E22B" w14:textId="77777777" w:rsidR="00D37033" w:rsidRDefault="00D37033" w:rsidP="00D37033">
      <w:pPr>
        <w:pStyle w:val="a6"/>
        <w:jc w:val="center"/>
      </w:pPr>
    </w:p>
    <w:p w14:paraId="63DE7EC9" w14:textId="77777777" w:rsidR="00D37033" w:rsidRPr="003B13A5" w:rsidRDefault="00D37033" w:rsidP="00D505CA">
      <w:pPr>
        <w:pStyle w:val="10"/>
        <w:ind w:left="600"/>
        <w:jc w:val="center"/>
      </w:pPr>
      <w:bookmarkStart w:id="0" w:name="_Toc161090385"/>
      <w:r w:rsidRPr="003B13A5">
        <w:t>СОДЕРЖАНИЕ</w:t>
      </w:r>
      <w:bookmarkEnd w:id="0"/>
    </w:p>
    <w:p w14:paraId="69B2C5D3" w14:textId="77777777" w:rsidR="00D37033" w:rsidRDefault="00D37033" w:rsidP="00D37033">
      <w:pPr>
        <w:pStyle w:val="a6"/>
      </w:pPr>
    </w:p>
    <w:p w14:paraId="7EB2EBE2" w14:textId="266C8122" w:rsidR="00754472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 w:rsidRPr="00FC5C36">
        <w:rPr>
          <w:sz w:val="28"/>
          <w:szCs w:val="28"/>
        </w:rPr>
        <w:fldChar w:fldCharType="begin"/>
      </w:r>
      <w:r w:rsidRPr="00FC5C36">
        <w:rPr>
          <w:sz w:val="28"/>
          <w:szCs w:val="28"/>
        </w:rPr>
        <w:instrText xml:space="preserve"> TOC \o "1-2" \h \z \u </w:instrText>
      </w:r>
      <w:r w:rsidRPr="00FC5C36">
        <w:rPr>
          <w:sz w:val="28"/>
          <w:szCs w:val="28"/>
        </w:rPr>
        <w:fldChar w:fldCharType="separate"/>
      </w:r>
      <w:hyperlink w:anchor="_Toc161090385" w:history="1">
        <w:r w:rsidR="00754472" w:rsidRPr="00867AAD">
          <w:rPr>
            <w:rStyle w:val="a5"/>
            <w:noProof/>
          </w:rPr>
          <w:t>СОДЕРЖАНИЕ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_Toc161090385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2</w:t>
        </w:r>
        <w:r w:rsidR="00754472">
          <w:rPr>
            <w:noProof/>
            <w:webHidden/>
          </w:rPr>
          <w:fldChar w:fldCharType="end"/>
        </w:r>
      </w:hyperlink>
    </w:p>
    <w:p w14:paraId="311048D8" w14:textId="56ABDBC6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6" w:history="1">
        <w:r w:rsidRPr="00867AAD">
          <w:rPr>
            <w:rStyle w:val="a5"/>
            <w:noProof/>
          </w:rPr>
          <w:t>1. Цель выполнения лабораторной работы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7572A" w14:textId="0FAFCDB2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7" w:history="1">
        <w:r w:rsidRPr="00867AAD">
          <w:rPr>
            <w:rStyle w:val="a5"/>
            <w:noProof/>
          </w:rPr>
          <w:t>2. Порядок и условия проведения работы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7D825" w14:textId="76F006CD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8" w:history="1">
        <w:r w:rsidRPr="00867AAD">
          <w:rPr>
            <w:rStyle w:val="a5"/>
            <w:noProof/>
          </w:rPr>
          <w:t>3. Описание ошибок, возникших при отладке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DC073E" w14:textId="7B8081C2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9" w:history="1">
        <w:r w:rsidRPr="00867AAD">
          <w:rPr>
            <w:rStyle w:val="a5"/>
            <w:noProof/>
          </w:rPr>
          <w:t>4. Инструкция по работе с командным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0E9C7B" w14:textId="784BDC33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0" w:history="1">
        <w:r w:rsidRPr="00867AAD">
          <w:rPr>
            <w:rStyle w:val="a5"/>
            <w:noProof/>
          </w:rPr>
          <w:t>5. Блок-схема программы на языке командных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95F50C" w14:textId="4880337B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1" w:history="1">
        <w:r w:rsidRPr="00867AAD">
          <w:rPr>
            <w:rStyle w:val="a5"/>
            <w:noProof/>
          </w:rPr>
          <w:t>6. Текст программы на языке командных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6A972" w14:textId="46752EBC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2" w:history="1">
        <w:r w:rsidRPr="00867AAD">
          <w:rPr>
            <w:rStyle w:val="a5"/>
            <w:noProof/>
          </w:rPr>
          <w:t>7. Результаты работы командного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FF5D52" w14:textId="7A6DBF75" w:rsidR="00754472" w:rsidRDefault="007544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3" w:history="1">
        <w:r w:rsidRPr="00867AAD">
          <w:rPr>
            <w:rStyle w:val="a5"/>
            <w:noProof/>
          </w:rPr>
          <w:t>8. Выводы по ЛР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65BCA5" w14:textId="38ABE3A3" w:rsidR="00D37033" w:rsidRDefault="00D37033" w:rsidP="00D37033">
      <w:pPr>
        <w:pStyle w:val="a6"/>
        <w:tabs>
          <w:tab w:val="right" w:leader="dot" w:pos="9720"/>
        </w:tabs>
        <w:ind w:left="1080"/>
      </w:pPr>
      <w:r w:rsidRPr="00FC5C36">
        <w:rPr>
          <w:sz w:val="28"/>
          <w:szCs w:val="28"/>
        </w:rPr>
        <w:fldChar w:fldCharType="end"/>
      </w:r>
    </w:p>
    <w:p w14:paraId="7802C7A7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DB236F9" w14:textId="1262E697"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161090386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1"/>
      <w:r w:rsidR="00FC5C36">
        <w:t xml:space="preserve"> № 2</w:t>
      </w:r>
      <w:bookmarkEnd w:id="2"/>
    </w:p>
    <w:p w14:paraId="5F52BBB4" w14:textId="20D5D5B7" w:rsidR="00254719" w:rsidRPr="00254719" w:rsidRDefault="00254719" w:rsidP="00254719">
      <w:pPr>
        <w:ind w:firstLine="709"/>
        <w:rPr>
          <w:sz w:val="24"/>
          <w:szCs w:val="24"/>
        </w:rPr>
      </w:pPr>
      <w:r w:rsidRPr="00254719">
        <w:rPr>
          <w:sz w:val="24"/>
          <w:szCs w:val="24"/>
        </w:rPr>
        <w:t>Целью выполнения лабораторной работы является знакомство и изучение языка командных файлов (КФ) ОС, разработка и отладка своей программы на этом языке по заданному индивидуальному варианту.</w:t>
      </w:r>
    </w:p>
    <w:p w14:paraId="0CBBB10C" w14:textId="0F69C947" w:rsidR="00D37033" w:rsidRDefault="00D37033" w:rsidP="00254719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61090387"/>
      <w:r w:rsidRPr="003B13A5">
        <w:fldChar w:fldCharType="end"/>
      </w:r>
      <w:r w:rsidRPr="003B13A5">
        <w:t xml:space="preserve"> 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2</w:t>
      </w:r>
      <w:bookmarkEnd w:id="3"/>
    </w:p>
    <w:p w14:paraId="7965AB5C" w14:textId="77777777" w:rsidR="00254719" w:rsidRPr="00254719" w:rsidRDefault="00254719" w:rsidP="00254719"/>
    <w:p w14:paraId="6035CE62" w14:textId="14225EFC" w:rsidR="00254719" w:rsidRPr="00254719" w:rsidRDefault="00254719" w:rsidP="00254719">
      <w:pPr>
        <w:ind w:firstLine="709"/>
        <w:rPr>
          <w:sz w:val="24"/>
          <w:szCs w:val="24"/>
        </w:rPr>
      </w:pPr>
      <w:r w:rsidRPr="00254719">
        <w:rPr>
          <w:sz w:val="24"/>
          <w:szCs w:val="24"/>
        </w:rPr>
        <w:t xml:space="preserve">Для выполнения задания ЛР №2 нужно усвоить/выполнить следующие основные темы/шаги: </w:t>
      </w:r>
    </w:p>
    <w:p w14:paraId="0B3B5F5F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Работа в режиме </w:t>
      </w:r>
      <w:r w:rsidRPr="00F21C77">
        <w:rPr>
          <w:sz w:val="24"/>
          <w:szCs w:val="24"/>
          <w:u w:val="single"/>
        </w:rPr>
        <w:t>командной строки</w:t>
      </w:r>
      <w:r w:rsidRPr="00F21C77">
        <w:rPr>
          <w:sz w:val="24"/>
          <w:szCs w:val="24"/>
        </w:rPr>
        <w:t xml:space="preserve"> (КС) и в среде файл менеджеров (FAR и VC)</w:t>
      </w:r>
    </w:p>
    <w:p w14:paraId="7FC663D9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Изучение </w:t>
      </w:r>
      <w:r w:rsidRPr="00F21C77">
        <w:rPr>
          <w:sz w:val="24"/>
          <w:szCs w:val="24"/>
          <w:u w:val="single"/>
        </w:rPr>
        <w:t>Языка КФ</w:t>
      </w:r>
      <w:r w:rsidRPr="00F21C77">
        <w:rPr>
          <w:sz w:val="24"/>
          <w:szCs w:val="24"/>
        </w:rPr>
        <w:t xml:space="preserve"> и программирование КФ.</w:t>
      </w:r>
    </w:p>
    <w:p w14:paraId="78F17FB4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Отладка и </w:t>
      </w:r>
      <w:r w:rsidRPr="00F21C77">
        <w:rPr>
          <w:sz w:val="24"/>
          <w:szCs w:val="24"/>
          <w:u w:val="single"/>
        </w:rPr>
        <w:t>демонстрационное</w:t>
      </w:r>
      <w:r w:rsidRPr="00F21C77">
        <w:rPr>
          <w:sz w:val="24"/>
          <w:szCs w:val="24"/>
        </w:rPr>
        <w:t xml:space="preserve"> испытание своего написанного КФ по заданию (см. ниже) и варианту (см. ниже) среде CMD.EXE или DOSBox. Об успешном демонстрационном испытании преподавателем делается </w:t>
      </w:r>
      <w:r w:rsidRPr="00F21C77">
        <w:rPr>
          <w:sz w:val="24"/>
          <w:szCs w:val="24"/>
          <w:u w:val="single"/>
        </w:rPr>
        <w:t>отметка</w:t>
      </w:r>
      <w:r w:rsidRPr="00F21C77">
        <w:rPr>
          <w:sz w:val="24"/>
          <w:szCs w:val="24"/>
        </w:rPr>
        <w:t xml:space="preserve"> в журнале ЛР по СП.</w:t>
      </w:r>
    </w:p>
    <w:p w14:paraId="63BD109A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  <w:u w:val="single"/>
        </w:rPr>
        <w:t>Использование</w:t>
      </w:r>
      <w:r w:rsidRPr="00F21C77">
        <w:rPr>
          <w:sz w:val="24"/>
          <w:szCs w:val="24"/>
        </w:rPr>
        <w:t xml:space="preserve"> языка БНФ для создания собственной инструкции для работы со своим отлаженным КФ (см. ниже).</w:t>
      </w:r>
    </w:p>
    <w:p w14:paraId="1783BF93" w14:textId="19F6EC63" w:rsidR="00D37033" w:rsidRPr="00126B52" w:rsidRDefault="00254719" w:rsidP="00D37033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Оформление </w:t>
      </w:r>
      <w:r w:rsidRPr="00F21C77">
        <w:rPr>
          <w:sz w:val="24"/>
          <w:szCs w:val="24"/>
          <w:u w:val="single"/>
        </w:rPr>
        <w:t>отчета</w:t>
      </w:r>
      <w:r w:rsidRPr="00F21C77">
        <w:rPr>
          <w:sz w:val="24"/>
          <w:szCs w:val="24"/>
        </w:rPr>
        <w:t xml:space="preserve"> по ЛР (есть шаблон, см. ниже) и </w:t>
      </w:r>
      <w:r w:rsidRPr="00F21C77">
        <w:rPr>
          <w:sz w:val="24"/>
          <w:szCs w:val="24"/>
          <w:u w:val="single"/>
        </w:rPr>
        <w:t>защита</w:t>
      </w:r>
      <w:r w:rsidRPr="00F21C77">
        <w:rPr>
          <w:sz w:val="24"/>
          <w:szCs w:val="24"/>
        </w:rPr>
        <w:t xml:space="preserve"> ЛР по отчету, на основе контрольных вопросов (см. ниже).</w:t>
      </w:r>
    </w:p>
    <w:p w14:paraId="67D30CB8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Все материалы изложены в общем пособии по СП [6], которое скачивается с сайта</w:t>
      </w:r>
    </w:p>
    <w:p w14:paraId="08F3B0F4" w14:textId="487B4084" w:rsidR="00126B52" w:rsidRPr="00DD7A6A" w:rsidRDefault="00126B52" w:rsidP="00DD7A6A">
      <w:pPr>
        <w:ind w:firstLine="709"/>
        <w:rPr>
          <w:sz w:val="24"/>
          <w:szCs w:val="24"/>
          <w:lang w:val="en-US"/>
        </w:rPr>
      </w:pPr>
      <w:r w:rsidRPr="004257CB">
        <w:rPr>
          <w:sz w:val="24"/>
          <w:szCs w:val="24"/>
        </w:rPr>
        <w:t>и излагаются на лекциях по дисциплине СП.</w:t>
      </w:r>
      <w:r w:rsidR="00A36756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При разработке собственной программы на языке командных файлов и их отладки</w:t>
      </w:r>
      <w:r w:rsidR="00A36756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в режиме командной строки, студент должен выполнить следующие обязательные требования:</w:t>
      </w:r>
    </w:p>
    <w:p w14:paraId="0BC19B2B" w14:textId="1304723E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1. В командном файле должно быть выведено текстовое меню (примеры см. в общем пособии по ЛР СП[6] ). Меню реализуется на базе команды ECHO и системных утилит</w:t>
      </w:r>
    </w:p>
    <w:p w14:paraId="1D6A8602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BE/ CHOICE –раздел 6 общего пособия по ЛР СП[6]. Эти утилиты используются для</w:t>
      </w:r>
    </w:p>
    <w:p w14:paraId="00126A1F" w14:textId="621D6D4C" w:rsidR="007A509B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ввода нажатой клавиши при выборе пунктов меню. Меню должно содержать не менее 5</w:t>
      </w:r>
      <w:r w:rsidR="00DF0E58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разных пунктов ("1. ???", "2. ???",</w:t>
      </w:r>
      <w:r w:rsidR="00DF0E58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"A. ???", "Б. ???", и т.д.), обозначение которых выполняется либо цифрой (1-5), либо буквой ("А"- "Д"). Меню должно выполняться в циклическом режиме: после выполнения его пунктов оно должно запускаться заново. Один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из пунктов меню должен содержать текст "Выход" и обеспечивать завершение работы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командного файла. Если в используемой версии ОС команда CHOICE отсутствует, то ее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можно использовать из других версий (или взять с сайта дисциплины). Можно также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написать собственную программу на СИ или Ассемблере, выполняющую аналогичные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действия, либо придумать другой способ решения проблемы ветвления процесса в КФ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(Если сможете, то решите эту задачу самостоятельно: инициатива поощряется) Вместо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утилиты CHOICE команды можно использовать (по варианту) утилиту BE (Batch Enhancer) – есть на сайте.</w:t>
      </w:r>
      <w:r w:rsidR="007A509B" w:rsidRPr="004257CB">
        <w:rPr>
          <w:sz w:val="24"/>
          <w:szCs w:val="24"/>
        </w:rPr>
        <w:t xml:space="preserve"> </w:t>
      </w:r>
    </w:p>
    <w:p w14:paraId="4F063E8D" w14:textId="445399D0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2. Должен быть предусмотрен один специальный пункт меню для выдачи справки о собственной программе (в формате БНФ). В этом пункте на консоль выводится информация (с помощью команды ECHO), включающая следующее: способы запуска программы, сведения о студенте: группа студента, ФИО и номер варианта. Справка с выводом этих данных должна производиться из другого вложенного командного файла</w:t>
      </w:r>
    </w:p>
    <w:p w14:paraId="648E7180" w14:textId="1161B6D4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с названием – MY_help.bat (см. общее МУ по ЛР СП). Использование слова "help",</w:t>
      </w:r>
      <w:r w:rsidR="00AD2801" w:rsidRPr="00AD2801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для именования командного файла (*.bat) может привести к неоднозначности и ошибкам при отладке, так как такая команда есть в ОС (!),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поэтому не рекомендуется (!).</w:t>
      </w:r>
    </w:p>
    <w:p w14:paraId="47A52CB7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Для вызова второго командного файла используется специальная команда вызова</w:t>
      </w:r>
    </w:p>
    <w:p w14:paraId="26B153EE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(CALL). Смотрите подраздел 5.6 вложенные командные файлы в общем пособии по</w:t>
      </w:r>
    </w:p>
    <w:p w14:paraId="7BED9711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ЛР [6]. В среде DosBox команда EXIT имеет упрощенный вариант (см. справку!)</w:t>
      </w:r>
    </w:p>
    <w:p w14:paraId="1049D94D" w14:textId="7DD047BF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3. При построении программы командного файла нужно обязательно использовать, или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продемонстрировать использование следующих команд ОС: GOTO, SHIFT, REM, IF,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SET, CALL, PAUSE, EXIT и одну из утилит BE/CHOICE по варианту (описание есть в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 xml:space="preserve">общих МУ по ЛР СП). Инструкцию по работе с этой утилитой BE/CHOICE можно получить, вызвав ее в командной </w:t>
      </w:r>
      <w:r w:rsidRPr="004257CB">
        <w:rPr>
          <w:sz w:val="24"/>
          <w:szCs w:val="24"/>
        </w:rPr>
        <w:lastRenderedPageBreak/>
        <w:t>строке так: "&gt;BE ?". Сами утилиты BE/CHOICE можно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скачать с сайта или получить у преподавателя. Смотрите отдельный раздел в МУ - системные утилиты в пособии по ЛР [6]. Ветвление после выбора пункта меню должно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быть выполнено с помощью переключателя, построенного на основе группы команд IF,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см. пособие [6]. Причем выбор букв или цифр для обозначения пунктов меню не произволен.</w:t>
      </w:r>
      <w:r w:rsidR="007A509B" w:rsidRPr="004257CB">
        <w:rPr>
          <w:sz w:val="24"/>
          <w:szCs w:val="24"/>
        </w:rPr>
        <w:t xml:space="preserve"> </w:t>
      </w:r>
    </w:p>
    <w:p w14:paraId="7C22196A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4. В командном файле, при запуске, должно быть задаются не менее двух параметров</w:t>
      </w:r>
    </w:p>
    <w:p w14:paraId="4335EB6C" w14:textId="6767B1B3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командной строки (%1,</w:t>
      </w:r>
      <w:r w:rsidR="003702E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%2 и т.д.). Назначение параметров определяется вариантами по</w:t>
      </w:r>
    </w:p>
    <w:p w14:paraId="06956814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группам (см. ниже). Использование параметров рассмотрено в МУ [6], раздел 5.4.</w:t>
      </w:r>
    </w:p>
    <w:p w14:paraId="6AD8A240" w14:textId="49BB0BCD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5. Экран окна командной строки должен быть предварительно перед выводом меню очищен (команда ОС - CLS) в начале работы программы КФ. После завершения работы</w:t>
      </w:r>
      <w:r w:rsidR="0052435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программы на экране должна оставаться только справка о работе программы (см. варианты с возможностью отключения справки), если другой режим не предусмотрено вариантом (см. очистка экрана). На экране не должны отображаться выполняемые команды</w:t>
      </w:r>
      <w:r w:rsidR="0052435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для всего командного файла (ECHO OFF).</w:t>
      </w:r>
    </w:p>
    <w:p w14:paraId="2D57EE0F" w14:textId="3B42A7C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6. В командном файле должны быть предусмотрены осмысленные комментарии (REM),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помогающие, а не затрудняющие понять работу программы и ее сдачу преподавателю.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Комментарии должны пояснять, как минимум, следующие части своей программы командного файла: часть разбора параметров программы, часть вывода меню, часть опроса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и переключателя, части выполняемые по каждому пункту меню, завершающую часть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программы командного файла. Комментарии должны быть русифицированы.</w:t>
      </w:r>
    </w:p>
    <w:p w14:paraId="7A990435" w14:textId="409B8B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7. После отладки программы командного файла нужно написать краткую инструкцию для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работы с ним, используя формат описания БНФ (Бекуса Нормальная Форма – типовой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язык описания инструкций – см. раздел 4 пособия[7]) и дать краткое текстовое описание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его работы. Инструкция включается в отчет по ЛР. Без инструкции защита ЛР не проводится. Инструкция должна выводиться также в режиме вывода справки в программе.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Инструкция должна быть ориентирована на пользователя и должна содержать всю необходимую информацию для его работы с Вашей программой (в нашем случае пользователем является преподаватель, принимающий защиту). Пример инструкции - см. раздел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10 данного документа (МУ к ЛР №2).</w:t>
      </w:r>
    </w:p>
    <w:p w14:paraId="40EBEA08" w14:textId="4F92205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8. Должна быть разработана блок-схема программы КФ, в качестве примера ее оформления</w:t>
      </w:r>
      <w:r w:rsidR="00176BC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можно использовать образец из МУ – [6] раздел 21.3.</w:t>
      </w:r>
    </w:p>
    <w:p w14:paraId="7B104C99" w14:textId="60D3A016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9. Оформить отчет по ЛР№2. Ссылка на шаблон отчета приведена в конце данного документа и в архиве вместе с МУ. Отчет должен содержать обновленное автоматическое</w:t>
      </w:r>
      <w:r w:rsidR="00176BC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оглавление (в шаблоне оно уже есть, и обновляется после выделения клавишей F9).</w:t>
      </w:r>
    </w:p>
    <w:p w14:paraId="3B5771F5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10. Срок выполнения и защиты 2-й лабораторной работы 3-я неделя семестра.</w:t>
      </w:r>
    </w:p>
    <w:p w14:paraId="4CCB7754" w14:textId="3DB65E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Примечание. Если перечисленные требования не выполнены, то ЛР не зачитывается. Студенту предлагается новый вариант и срок не более одной недели на переработку.</w:t>
      </w:r>
    </w:p>
    <w:p w14:paraId="085C73A9" w14:textId="3ADF1B11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Аналогичные действия происходят, если установлен плагиат при разработке программы и</w:t>
      </w:r>
      <w:r w:rsidR="001234E1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отчета по ЛР.</w:t>
      </w:r>
    </w:p>
    <w:p w14:paraId="5865F7E4" w14:textId="0ACF4500" w:rsidR="00D37033" w:rsidRPr="00BA1520" w:rsidRDefault="00D37033" w:rsidP="00BA1520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1610903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</w:t>
      </w:r>
      <w:r w:rsidR="00FC5C36">
        <w:t>отладке № 2</w:t>
      </w:r>
      <w:bookmarkEnd w:id="4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2971"/>
        <w:gridCol w:w="2749"/>
        <w:gridCol w:w="2921"/>
      </w:tblGrid>
      <w:tr w:rsidR="00D37033" w:rsidRPr="00586F85" w14:paraId="34EE44CC" w14:textId="77777777" w:rsidTr="00884C37">
        <w:trPr>
          <w:trHeight w:val="141"/>
        </w:trPr>
        <w:tc>
          <w:tcPr>
            <w:tcW w:w="823" w:type="dxa"/>
          </w:tcPr>
          <w:p w14:paraId="5AE3BB18" w14:textId="77777777" w:rsidR="00D37033" w:rsidRPr="00FA560D" w:rsidRDefault="00D37033" w:rsidP="00901627">
            <w:pPr>
              <w:pStyle w:val="a6"/>
              <w:ind w:firstLine="0"/>
              <w:jc w:val="center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№</w:t>
            </w:r>
            <w:r w:rsidRPr="00FA560D">
              <w:rPr>
                <w:color w:val="000000" w:themeColor="text1"/>
                <w:lang w:val="en-US"/>
              </w:rPr>
              <w:t xml:space="preserve"> </w:t>
            </w:r>
            <w:r w:rsidRPr="00FA560D">
              <w:rPr>
                <w:color w:val="000000" w:themeColor="text1"/>
              </w:rPr>
              <w:t>п</w:t>
            </w:r>
            <w:r w:rsidRPr="00FA560D">
              <w:rPr>
                <w:color w:val="000000" w:themeColor="text1"/>
                <w:lang w:val="en-US"/>
              </w:rPr>
              <w:t>/</w:t>
            </w:r>
            <w:r w:rsidRPr="00FA560D">
              <w:rPr>
                <w:color w:val="000000" w:themeColor="text1"/>
              </w:rPr>
              <w:t>п</w:t>
            </w:r>
          </w:p>
        </w:tc>
        <w:tc>
          <w:tcPr>
            <w:tcW w:w="2971" w:type="dxa"/>
          </w:tcPr>
          <w:p w14:paraId="6D8D7CAE" w14:textId="77777777" w:rsidR="00D37033" w:rsidRPr="00FA560D" w:rsidRDefault="00D37033" w:rsidP="00D37033">
            <w:pPr>
              <w:pStyle w:val="a6"/>
              <w:ind w:firstLine="0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Проявление ошибки</w:t>
            </w:r>
          </w:p>
        </w:tc>
        <w:tc>
          <w:tcPr>
            <w:tcW w:w="2749" w:type="dxa"/>
          </w:tcPr>
          <w:p w14:paraId="67F50DCE" w14:textId="77777777" w:rsidR="00D37033" w:rsidRPr="00FA560D" w:rsidRDefault="00D37033" w:rsidP="00D37033">
            <w:pPr>
              <w:pStyle w:val="a6"/>
              <w:ind w:firstLine="0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Причина ошибки</w:t>
            </w:r>
          </w:p>
        </w:tc>
        <w:tc>
          <w:tcPr>
            <w:tcW w:w="2921" w:type="dxa"/>
          </w:tcPr>
          <w:p w14:paraId="3F1F7592" w14:textId="77777777" w:rsidR="00D37033" w:rsidRPr="00FA560D" w:rsidRDefault="00D37033" w:rsidP="00D37033">
            <w:pPr>
              <w:pStyle w:val="a6"/>
              <w:ind w:firstLine="0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Способ устранения</w:t>
            </w:r>
          </w:p>
        </w:tc>
      </w:tr>
      <w:tr w:rsidR="00D37033" w:rsidRPr="00586F85" w14:paraId="4D59BA52" w14:textId="77777777" w:rsidTr="00884C37">
        <w:trPr>
          <w:trHeight w:val="141"/>
        </w:trPr>
        <w:tc>
          <w:tcPr>
            <w:tcW w:w="823" w:type="dxa"/>
          </w:tcPr>
          <w:p w14:paraId="33D20905" w14:textId="77777777" w:rsidR="00D37033" w:rsidRPr="00FA560D" w:rsidRDefault="00D37033" w:rsidP="00901627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2971" w:type="dxa"/>
          </w:tcPr>
          <w:p w14:paraId="1BB0E687" w14:textId="01331BA4" w:rsidR="00D37033" w:rsidRPr="00AF1445" w:rsidRDefault="00AF1445" w:rsidP="007D28CC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Несовпадение одинаковых записей </w:t>
            </w:r>
            <w:r w:rsidRPr="00AF1445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Нет</w:t>
            </w:r>
            <w:r w:rsidRPr="00AF1445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в тексте программы и </w:t>
            </w:r>
            <w:r w:rsidRPr="00AF1445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Нет</w:t>
            </w:r>
            <w:r w:rsidRPr="00AF1445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в консоли при запуске</w:t>
            </w:r>
          </w:p>
        </w:tc>
        <w:tc>
          <w:tcPr>
            <w:tcW w:w="2749" w:type="dxa"/>
          </w:tcPr>
          <w:p w14:paraId="6C88771F" w14:textId="5B59D882" w:rsidR="00BA1520" w:rsidRPr="00FA560D" w:rsidRDefault="0003505C" w:rsidP="001113A9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="00BA33DF" w:rsidRPr="00FA560D">
              <w:rPr>
                <w:color w:val="000000" w:themeColor="text1"/>
              </w:rPr>
              <w:t>есовместимость кодировок в тексте программы командного файла и при выводе на консоль</w:t>
            </w:r>
          </w:p>
        </w:tc>
        <w:tc>
          <w:tcPr>
            <w:tcW w:w="2921" w:type="dxa"/>
          </w:tcPr>
          <w:p w14:paraId="4A4ED54D" w14:textId="3C2294A4" w:rsidR="00BA1520" w:rsidRPr="0015719B" w:rsidRDefault="0015719B" w:rsidP="007F1690">
            <w:pPr>
              <w:pStyle w:val="a6"/>
              <w:ind w:left="-18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Изменить кодировку окна консоли командой </w:t>
            </w:r>
            <w:r>
              <w:rPr>
                <w:color w:val="000000" w:themeColor="text1"/>
                <w:lang w:val="en-US"/>
              </w:rPr>
              <w:t>chcp</w:t>
            </w:r>
            <w:r w:rsidRPr="0015719B">
              <w:rPr>
                <w:color w:val="000000" w:themeColor="text1"/>
              </w:rPr>
              <w:t xml:space="preserve"> </w:t>
            </w:r>
            <w:r w:rsidR="002E0C81" w:rsidRPr="002E0C81">
              <w:rPr>
                <w:color w:val="000000" w:themeColor="text1"/>
              </w:rPr>
              <w:t>1251</w:t>
            </w:r>
            <w:r w:rsidRPr="0015719B">
              <w:rPr>
                <w:color w:val="000000" w:themeColor="text1"/>
              </w:rPr>
              <w:t xml:space="preserve"> (</w:t>
            </w:r>
            <w:r w:rsidR="005F4371">
              <w:rPr>
                <w:color w:val="000000" w:themeColor="text1"/>
                <w:lang w:val="en-US"/>
              </w:rPr>
              <w:t>ANSI</w:t>
            </w:r>
            <w:r w:rsidRPr="0015719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 соответствии с кодом</w:t>
            </w:r>
            <w:r w:rsidR="008C7E5C">
              <w:rPr>
                <w:color w:val="000000" w:themeColor="text1"/>
              </w:rPr>
              <w:t xml:space="preserve"> </w:t>
            </w:r>
            <w:r w:rsidR="008C7E5C" w:rsidRPr="008C7E5C">
              <w:rPr>
                <w:color w:val="000000" w:themeColor="text1"/>
              </w:rPr>
              <w:t>.</w:t>
            </w:r>
            <w:r w:rsidR="008C7E5C">
              <w:rPr>
                <w:color w:val="000000" w:themeColor="text1"/>
                <w:lang w:val="en-US"/>
              </w:rPr>
              <w:t>bat</w:t>
            </w:r>
            <w:r w:rsidRPr="0015719B">
              <w:rPr>
                <w:color w:val="000000" w:themeColor="text1"/>
              </w:rPr>
              <w:t>)</w:t>
            </w:r>
          </w:p>
        </w:tc>
      </w:tr>
      <w:tr w:rsidR="00D37033" w:rsidRPr="0036428F" w14:paraId="637352AA" w14:textId="77777777" w:rsidTr="00884C37">
        <w:trPr>
          <w:trHeight w:val="141"/>
        </w:trPr>
        <w:tc>
          <w:tcPr>
            <w:tcW w:w="823" w:type="dxa"/>
          </w:tcPr>
          <w:p w14:paraId="064DC358" w14:textId="77777777" w:rsidR="00D37033" w:rsidRPr="00FA560D" w:rsidRDefault="00D37033" w:rsidP="00901627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2971" w:type="dxa"/>
          </w:tcPr>
          <w:p w14:paraId="704BBB7E" w14:textId="225F2A02" w:rsidR="00D37033" w:rsidRPr="006C5B30" w:rsidRDefault="00B63E6D" w:rsidP="007D28CC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объявления переменной при попытке обращения к ней</w:t>
            </w:r>
            <w:r w:rsidR="001113A9">
              <w:rPr>
                <w:color w:val="000000" w:themeColor="text1"/>
              </w:rPr>
              <w:t xml:space="preserve"> несмотря на </w:t>
            </w:r>
            <w:r w:rsidR="006C5B30">
              <w:rPr>
                <w:color w:val="000000" w:themeColor="text1"/>
              </w:rPr>
              <w:t xml:space="preserve">предварительное использование </w:t>
            </w:r>
            <w:r w:rsidR="006C5B30">
              <w:rPr>
                <w:color w:val="000000" w:themeColor="text1"/>
                <w:lang w:val="en-US"/>
              </w:rPr>
              <w:t>SET</w:t>
            </w:r>
          </w:p>
        </w:tc>
        <w:tc>
          <w:tcPr>
            <w:tcW w:w="2749" w:type="dxa"/>
          </w:tcPr>
          <w:p w14:paraId="2464B747" w14:textId="5F88E47C" w:rsidR="009601F3" w:rsidRPr="00E517D4" w:rsidRDefault="009601F3" w:rsidP="001113A9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Наличие лишних символов при объявлении: </w:t>
            </w:r>
            <w:r>
              <w:rPr>
                <w:color w:val="000000" w:themeColor="text1"/>
                <w:lang w:val="en-US"/>
              </w:rPr>
              <w:t>SET</w:t>
            </w:r>
            <w:r w:rsidRPr="009601F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x</w:t>
            </w:r>
            <w:r w:rsidRPr="009601F3">
              <w:rPr>
                <w:color w:val="000000" w:themeColor="text1"/>
              </w:rPr>
              <w:t xml:space="preserve"> = 3</w:t>
            </w:r>
            <w:r>
              <w:rPr>
                <w:color w:val="000000" w:themeColor="text1"/>
              </w:rPr>
              <w:t xml:space="preserve"> создает </w:t>
            </w:r>
            <w:r w:rsidRPr="00E517D4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x</w:t>
            </w:r>
            <w:r w:rsidRPr="00E517D4">
              <w:rPr>
                <w:color w:val="000000" w:themeColor="text1"/>
              </w:rPr>
              <w:t xml:space="preserve"> “</w:t>
            </w:r>
            <w:r w:rsidR="00E517D4">
              <w:rPr>
                <w:color w:val="000000" w:themeColor="text1"/>
              </w:rPr>
              <w:t xml:space="preserve"> переменную</w:t>
            </w:r>
            <w:r w:rsidRPr="00E517D4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а не </w:t>
            </w:r>
            <w:r w:rsidRPr="00E517D4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x</w:t>
            </w:r>
            <w:r w:rsidRPr="00E517D4">
              <w:rPr>
                <w:color w:val="000000" w:themeColor="text1"/>
              </w:rPr>
              <w:t>”</w:t>
            </w:r>
          </w:p>
        </w:tc>
        <w:tc>
          <w:tcPr>
            <w:tcW w:w="2921" w:type="dxa"/>
          </w:tcPr>
          <w:p w14:paraId="46D7E4DA" w14:textId="1068A084" w:rsidR="00D37033" w:rsidRPr="00FA560D" w:rsidRDefault="00C60551" w:rsidP="007F1690">
            <w:pPr>
              <w:pStyle w:val="a6"/>
              <w:ind w:left="-18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Удалить все лишние символы из команд</w:t>
            </w:r>
          </w:p>
        </w:tc>
      </w:tr>
    </w:tbl>
    <w:p w14:paraId="1B115F8B" w14:textId="50D3B8C8" w:rsidR="00D37033" w:rsidRPr="00EE15D9" w:rsidRDefault="00D37033" w:rsidP="00D37033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5" w:name="_Toc271267127"/>
      <w:bookmarkStart w:id="6" w:name="_Toc161090389"/>
      <w:r w:rsidRPr="00EE15D9">
        <w:fldChar w:fldCharType="end"/>
      </w:r>
      <w:r w:rsidRPr="00EE15D9">
        <w:t xml:space="preserve"> </w:t>
      </w:r>
      <w:bookmarkEnd w:id="5"/>
      <w:r w:rsidR="00FC5C36">
        <w:t>Инструкция по работе с командным файлом</w:t>
      </w:r>
      <w:bookmarkEnd w:id="6"/>
    </w:p>
    <w:p w14:paraId="2C320BF6" w14:textId="77777777" w:rsidR="00BA1520" w:rsidRPr="00BA1520" w:rsidRDefault="00BA1520" w:rsidP="00BA1520">
      <w:pPr>
        <w:rPr>
          <w:color w:val="000000" w:themeColor="text1"/>
          <w:sz w:val="24"/>
          <w:szCs w:val="24"/>
        </w:rPr>
      </w:pPr>
      <w:r w:rsidRPr="00BA1520">
        <w:rPr>
          <w:color w:val="000000" w:themeColor="text1"/>
          <w:sz w:val="24"/>
          <w:szCs w:val="24"/>
        </w:rPr>
        <w:t>&lt;запуск программы&gt;:=</w:t>
      </w:r>
      <w:r w:rsidRPr="00BA1520">
        <w:rPr>
          <w:color w:val="000000" w:themeColor="text1"/>
          <w:sz w:val="24"/>
          <w:szCs w:val="24"/>
          <w:lang w:val="en-US"/>
        </w:rPr>
        <w:t>lab</w:t>
      </w:r>
      <w:r w:rsidRPr="00BA1520">
        <w:rPr>
          <w:color w:val="000000" w:themeColor="text1"/>
          <w:sz w:val="24"/>
          <w:szCs w:val="24"/>
        </w:rPr>
        <w:t>2.</w:t>
      </w:r>
      <w:r w:rsidRPr="00BA1520">
        <w:rPr>
          <w:color w:val="000000" w:themeColor="text1"/>
          <w:sz w:val="24"/>
          <w:szCs w:val="24"/>
          <w:lang w:val="en-US"/>
        </w:rPr>
        <w:t>bat</w:t>
      </w:r>
      <w:r w:rsidRPr="00BA1520">
        <w:rPr>
          <w:color w:val="000000" w:themeColor="text1"/>
          <w:sz w:val="24"/>
          <w:szCs w:val="24"/>
        </w:rPr>
        <w:t>_[&lt;параметр1&gt;]_[&lt;параметр2&gt;]</w:t>
      </w:r>
    </w:p>
    <w:p w14:paraId="1701A221" w14:textId="2F779502" w:rsidR="00BA1520" w:rsidRPr="00BA1520" w:rsidRDefault="00BA1520" w:rsidP="00BA1520">
      <w:pPr>
        <w:rPr>
          <w:color w:val="000000" w:themeColor="text1"/>
          <w:sz w:val="24"/>
          <w:szCs w:val="24"/>
        </w:rPr>
      </w:pPr>
      <w:r w:rsidRPr="00BA1520">
        <w:rPr>
          <w:color w:val="000000" w:themeColor="text1"/>
          <w:sz w:val="24"/>
          <w:szCs w:val="24"/>
        </w:rPr>
        <w:t>&lt;параметр1&gt;:=</w:t>
      </w:r>
      <w:r w:rsidR="00443B0E">
        <w:rPr>
          <w:color w:val="000000" w:themeColor="text1"/>
          <w:sz w:val="24"/>
          <w:szCs w:val="24"/>
        </w:rPr>
        <w:t>Да</w:t>
      </w:r>
      <w:r w:rsidRPr="00BA1520">
        <w:rPr>
          <w:color w:val="000000" w:themeColor="text1"/>
          <w:sz w:val="24"/>
          <w:szCs w:val="24"/>
        </w:rPr>
        <w:t>|</w:t>
      </w:r>
      <w:r w:rsidR="00443B0E">
        <w:rPr>
          <w:color w:val="000000" w:themeColor="text1"/>
          <w:sz w:val="24"/>
          <w:szCs w:val="24"/>
        </w:rPr>
        <w:t>Нет</w:t>
      </w:r>
    </w:p>
    <w:p w14:paraId="34B58396" w14:textId="405A8D6A" w:rsidR="00BA1520" w:rsidRDefault="00BA1520" w:rsidP="00BA1520">
      <w:pPr>
        <w:rPr>
          <w:color w:val="000000" w:themeColor="text1"/>
          <w:sz w:val="24"/>
          <w:szCs w:val="24"/>
        </w:rPr>
      </w:pPr>
      <w:r w:rsidRPr="00BA1520">
        <w:rPr>
          <w:color w:val="000000" w:themeColor="text1"/>
          <w:sz w:val="24"/>
          <w:szCs w:val="24"/>
        </w:rPr>
        <w:t>&lt;параметр2&gt;:=&lt;название файла справки&gt;</w:t>
      </w:r>
    </w:p>
    <w:p w14:paraId="3FB16C4F" w14:textId="2BA00E1F" w:rsidR="00FA560D" w:rsidRPr="00FA560D" w:rsidRDefault="00380398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г</w:t>
      </w:r>
      <w:r w:rsidR="00BA1520" w:rsidRPr="00BA1520">
        <w:rPr>
          <w:color w:val="000000" w:themeColor="text1"/>
          <w:sz w:val="24"/>
          <w:szCs w:val="24"/>
        </w:rPr>
        <w:t>де</w:t>
      </w:r>
    </w:p>
    <w:p w14:paraId="2513276D" w14:textId="027F6F40" w:rsidR="00BA1520" w:rsidRPr="00326020" w:rsidRDefault="008A5083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Да</w:t>
      </w:r>
      <w:r w:rsidR="00BA1520" w:rsidRPr="00BA1520">
        <w:rPr>
          <w:color w:val="000000" w:themeColor="text1"/>
          <w:sz w:val="24"/>
          <w:szCs w:val="24"/>
        </w:rPr>
        <w:t xml:space="preserve"> - очи</w:t>
      </w:r>
      <w:r>
        <w:rPr>
          <w:color w:val="000000" w:themeColor="text1"/>
          <w:sz w:val="24"/>
          <w:szCs w:val="24"/>
        </w:rPr>
        <w:t>щать</w:t>
      </w:r>
      <w:r w:rsidR="00BA1520" w:rsidRPr="00BA1520">
        <w:rPr>
          <w:color w:val="000000" w:themeColor="text1"/>
          <w:sz w:val="24"/>
          <w:szCs w:val="24"/>
        </w:rPr>
        <w:t xml:space="preserve"> экран при завершени</w:t>
      </w:r>
      <w:r w:rsidR="00BA1520">
        <w:rPr>
          <w:color w:val="000000" w:themeColor="text1"/>
          <w:sz w:val="24"/>
          <w:szCs w:val="24"/>
        </w:rPr>
        <w:t>и</w:t>
      </w:r>
      <w:r w:rsidR="00BA1520" w:rsidRPr="00BA1520">
        <w:rPr>
          <w:color w:val="000000" w:themeColor="text1"/>
          <w:sz w:val="24"/>
          <w:szCs w:val="24"/>
        </w:rPr>
        <w:t xml:space="preserve"> программы</w:t>
      </w:r>
      <w:r w:rsidR="00326020" w:rsidRPr="00326020">
        <w:rPr>
          <w:color w:val="000000" w:themeColor="text1"/>
          <w:sz w:val="24"/>
          <w:szCs w:val="24"/>
        </w:rPr>
        <w:t>;</w:t>
      </w:r>
    </w:p>
    <w:p w14:paraId="6ADC4455" w14:textId="08B24264" w:rsidR="00BA1520" w:rsidRPr="00326020" w:rsidRDefault="008A5083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Нет</w:t>
      </w:r>
      <w:r w:rsidR="00BA1520" w:rsidRPr="00BA1520">
        <w:rPr>
          <w:color w:val="000000" w:themeColor="text1"/>
          <w:sz w:val="24"/>
          <w:szCs w:val="24"/>
        </w:rPr>
        <w:t xml:space="preserve"> - не очищать экран при завершении программы</w:t>
      </w:r>
      <w:r w:rsidR="00326020" w:rsidRPr="00326020">
        <w:rPr>
          <w:color w:val="000000" w:themeColor="text1"/>
          <w:sz w:val="24"/>
          <w:szCs w:val="24"/>
        </w:rPr>
        <w:t>.</w:t>
      </w:r>
    </w:p>
    <w:p w14:paraId="1A3D46BD" w14:textId="3BCF7B08" w:rsidR="004A4D3B" w:rsidRDefault="004A4D3B" w:rsidP="00BA1520">
      <w:pPr>
        <w:rPr>
          <w:color w:val="000000" w:themeColor="text1"/>
          <w:sz w:val="24"/>
          <w:szCs w:val="24"/>
        </w:rPr>
      </w:pPr>
    </w:p>
    <w:p w14:paraId="21AFA87E" w14:textId="03603E30" w:rsidR="004A4D3B" w:rsidRPr="002B0304" w:rsidRDefault="004A4D3B" w:rsidP="00BA1520">
      <w:pPr>
        <w:rPr>
          <w:color w:val="000000" w:themeColor="text1"/>
          <w:sz w:val="24"/>
          <w:szCs w:val="24"/>
        </w:rPr>
      </w:pPr>
      <w:r w:rsidRPr="002B0304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выбор пункта меню</w:t>
      </w:r>
      <w:r w:rsidRPr="002B0304">
        <w:rPr>
          <w:color w:val="000000" w:themeColor="text1"/>
          <w:sz w:val="24"/>
          <w:szCs w:val="24"/>
        </w:rPr>
        <w:t>&gt;:=1|2|3|4|5</w:t>
      </w:r>
    </w:p>
    <w:p w14:paraId="4F5FB0EC" w14:textId="26891E86" w:rsidR="00BA1520" w:rsidRPr="002B0304" w:rsidRDefault="00FA560D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где</w:t>
      </w:r>
      <w:r w:rsidRPr="002B0304">
        <w:rPr>
          <w:color w:val="000000" w:themeColor="text1"/>
          <w:sz w:val="24"/>
          <w:szCs w:val="24"/>
        </w:rPr>
        <w:t>:</w:t>
      </w:r>
    </w:p>
    <w:p w14:paraId="046A2DAD" w14:textId="73121720" w:rsidR="00A23442" w:rsidRPr="00A23442" w:rsidRDefault="00DA5FAD" w:rsidP="00112324">
      <w:pPr>
        <w:rPr>
          <w:color w:val="000000" w:themeColor="text1"/>
          <w:sz w:val="24"/>
          <w:szCs w:val="24"/>
        </w:rPr>
      </w:pPr>
      <w:r w:rsidRPr="00112324">
        <w:rPr>
          <w:color w:val="000000" w:themeColor="text1"/>
          <w:sz w:val="24"/>
          <w:szCs w:val="24"/>
        </w:rPr>
        <w:t>1</w:t>
      </w:r>
      <w:r w:rsidR="00A23442" w:rsidRPr="00A23442">
        <w:rPr>
          <w:color w:val="000000" w:themeColor="text1"/>
          <w:sz w:val="24"/>
          <w:szCs w:val="24"/>
        </w:rPr>
        <w:t>. ПЕРЕИМЕНОВАТЬ файл</w:t>
      </w:r>
    </w:p>
    <w:p w14:paraId="7866F23D" w14:textId="14AB1317" w:rsidR="00A23442" w:rsidRPr="00A23442" w:rsidRDefault="00A23442" w:rsidP="00112324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2. Информация о команде "RENAME"</w:t>
      </w:r>
    </w:p>
    <w:p w14:paraId="2068130C" w14:textId="06FC594D" w:rsidR="00A23442" w:rsidRPr="00A23442" w:rsidRDefault="00A23442" w:rsidP="00112324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3. Пример использования команды "RENAME"</w:t>
      </w:r>
    </w:p>
    <w:p w14:paraId="53AF7F69" w14:textId="6110C0D7" w:rsidR="00A23442" w:rsidRPr="00A23442" w:rsidRDefault="00A23442" w:rsidP="00112324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4. Справка</w:t>
      </w:r>
    </w:p>
    <w:p w14:paraId="55B4C90D" w14:textId="396848DA" w:rsidR="00030D17" w:rsidRPr="00030D17" w:rsidRDefault="00A23442" w:rsidP="00030D17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5. Выход</w:t>
      </w:r>
    </w:p>
    <w:p w14:paraId="5ECA9455" w14:textId="43C98BDE" w:rsidR="00030D17" w:rsidRPr="008E7542" w:rsidRDefault="00030D17" w:rsidP="00030D17">
      <w:pPr>
        <w:rPr>
          <w:color w:val="000000" w:themeColor="text1"/>
          <w:sz w:val="24"/>
          <w:szCs w:val="24"/>
        </w:rPr>
      </w:pPr>
    </w:p>
    <w:p w14:paraId="242BD7AF" w14:textId="640FC33C" w:rsidR="004A24EF" w:rsidRPr="00EE15D9" w:rsidRDefault="00030D17" w:rsidP="00030D17">
      <w:pPr>
        <w:pStyle w:val="10"/>
        <w:ind w:left="600"/>
      </w:pPr>
      <w:bookmarkStart w:id="7" w:name="_Toc161090390"/>
      <w:r>
        <w:drawing>
          <wp:anchor distT="0" distB="0" distL="114300" distR="114300" simplePos="0" relativeHeight="251694080" behindDoc="0" locked="0" layoutInCell="1" allowOverlap="1" wp14:anchorId="7D710FA7" wp14:editId="7D69CADF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4962525" cy="6223000"/>
            <wp:effectExtent l="0" t="0" r="0" b="0"/>
            <wp:wrapTopAndBottom/>
            <wp:docPr id="25669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4EF" w:rsidRPr="00EE15D9">
        <w:fldChar w:fldCharType="begin"/>
      </w:r>
      <w:r w:rsidR="004A24EF" w:rsidRPr="00EE15D9">
        <w:instrText xml:space="preserve"> AUTONUMLGL  </w:instrText>
      </w:r>
      <w:r w:rsidR="004A24EF" w:rsidRPr="00EE15D9">
        <w:fldChar w:fldCharType="end"/>
      </w:r>
      <w:r w:rsidR="004A24EF" w:rsidRPr="00EE15D9">
        <w:t xml:space="preserve"> </w:t>
      </w:r>
      <w:r w:rsidR="004A24EF">
        <w:t>Блок-схема программы на языке командных файлов</w:t>
      </w:r>
      <w:bookmarkEnd w:id="7"/>
    </w:p>
    <w:p w14:paraId="6CC1CD01" w14:textId="63A84E9B" w:rsidR="004A24EF" w:rsidRPr="00EE15D9" w:rsidRDefault="004A24EF" w:rsidP="004A24EF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8" w:name="_Toc161090391"/>
      <w:r w:rsidRPr="00EE15D9">
        <w:fldChar w:fldCharType="end"/>
      </w:r>
      <w:r w:rsidRPr="00EE15D9">
        <w:t xml:space="preserve"> </w:t>
      </w:r>
      <w:r>
        <w:t>Текст программы на языке командных файлов</w:t>
      </w:r>
      <w:bookmarkEnd w:id="8"/>
    </w:p>
    <w:p w14:paraId="4B3BF003" w14:textId="064474F0" w:rsidR="004A24EF" w:rsidRPr="00030D17" w:rsidRDefault="00BA1520" w:rsidP="004A24EF">
      <w:pPr>
        <w:rPr>
          <w:b/>
          <w:bCs/>
          <w:color w:val="000000" w:themeColor="text1"/>
          <w:sz w:val="24"/>
          <w:szCs w:val="24"/>
          <w:lang w:val="en-US"/>
        </w:rPr>
      </w:pPr>
      <w:r w:rsidRPr="00BA1520">
        <w:rPr>
          <w:b/>
          <w:bCs/>
          <w:color w:val="000000" w:themeColor="text1"/>
          <w:sz w:val="24"/>
          <w:szCs w:val="24"/>
        </w:rPr>
        <w:t>Файл</w:t>
      </w:r>
      <w:r w:rsidRPr="00030D17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2794C">
        <w:rPr>
          <w:b/>
          <w:bCs/>
          <w:color w:val="000000" w:themeColor="text1"/>
          <w:sz w:val="24"/>
          <w:szCs w:val="24"/>
          <w:lang w:val="en-US"/>
        </w:rPr>
        <w:t>L</w:t>
      </w:r>
      <w:r w:rsidRPr="00BA1520">
        <w:rPr>
          <w:b/>
          <w:bCs/>
          <w:color w:val="000000" w:themeColor="text1"/>
          <w:sz w:val="24"/>
          <w:szCs w:val="24"/>
          <w:lang w:val="en-US"/>
        </w:rPr>
        <w:t>ab</w:t>
      </w:r>
      <w:r w:rsidRPr="00030D17">
        <w:rPr>
          <w:b/>
          <w:bCs/>
          <w:color w:val="000000" w:themeColor="text1"/>
          <w:sz w:val="24"/>
          <w:szCs w:val="24"/>
          <w:lang w:val="en-US"/>
        </w:rPr>
        <w:t>2.</w:t>
      </w:r>
      <w:r w:rsidRPr="00BA1520">
        <w:rPr>
          <w:b/>
          <w:bCs/>
          <w:color w:val="000000" w:themeColor="text1"/>
          <w:sz w:val="24"/>
          <w:szCs w:val="24"/>
          <w:lang w:val="en-US"/>
        </w:rPr>
        <w:t>bat</w:t>
      </w:r>
    </w:p>
    <w:p w14:paraId="7CAA1E27" w14:textId="22EC3138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2553A905" w14:textId="59AAF038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587D932" w14:textId="605FBE33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Изменение кодировки 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cmd</w:t>
      </w:r>
    </w:p>
    <w:p w14:paraId="17A4055E" w14:textId="0E50A046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chcp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eastAsia="en-US"/>
        </w:rPr>
        <w:t>1251</w:t>
      </w:r>
    </w:p>
    <w:p w14:paraId="0A6EB574" w14:textId="11994AEC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Инициализация справочника и флага очистки экрана, значения по умолчанию</w:t>
      </w:r>
    </w:p>
    <w:p w14:paraId="5433CF7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help_pr=MY_help.bat</w:t>
      </w:r>
    </w:p>
    <w:p w14:paraId="62AC295B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clear_sc=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</w:p>
    <w:p w14:paraId="01BB695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0DC4196D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Флажок очистки экрана</w:t>
      </w:r>
    </w:p>
    <w:p w14:paraId="37102BA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==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"Нет"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clear_sc=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</w:p>
    <w:p w14:paraId="0266F02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==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"Да"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clear_sc=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</w:p>
    <w:p w14:paraId="4218874D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420B5B1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Сдвиг аргументов</w:t>
      </w:r>
    </w:p>
    <w:p w14:paraId="48B30C4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SHIFT</w:t>
      </w:r>
    </w:p>
    <w:p w14:paraId="17E9CD3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Название файла справки</w:t>
      </w:r>
    </w:p>
    <w:p w14:paraId="7F737CC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NOT (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== ()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help_pr=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</w:p>
    <w:p w14:paraId="0C8662B8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</w:p>
    <w:p w14:paraId="1A85D588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menu</w:t>
      </w:r>
    </w:p>
    <w:p w14:paraId="1B5D8E1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</w:p>
    <w:p w14:paraId="6F20A70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Меню</w:t>
      </w:r>
    </w:p>
    <w:p w14:paraId="52B3900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1. 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ПЕРЕИМЕНОВАТЬ файл</w:t>
      </w:r>
    </w:p>
    <w:p w14:paraId="4DA84A8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2. Информация о команде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</w:p>
    <w:p w14:paraId="4C3F366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3. Пример использования команды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</w:p>
    <w:p w14:paraId="30167A0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4. Справка</w:t>
      </w:r>
    </w:p>
    <w:p w14:paraId="47C2C51B" w14:textId="180C743B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5. Выход</w:t>
      </w:r>
    </w:p>
    <w:p w14:paraId="1610884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Запрос нажатия клавиши</w:t>
      </w:r>
    </w:p>
    <w:p w14:paraId="13481197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CHOICE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:12345 /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M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"Выберите опцию 1-5: "</w:t>
      </w:r>
    </w:p>
    <w:p w14:paraId="4ED7778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5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5</w:t>
      </w:r>
    </w:p>
    <w:p w14:paraId="3B10DC7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4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4</w:t>
      </w:r>
    </w:p>
    <w:p w14:paraId="10E7A9F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3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3</w:t>
      </w:r>
    </w:p>
    <w:p w14:paraId="226F1FB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</w:p>
    <w:p w14:paraId="1C1FE2C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</w:p>
    <w:p w14:paraId="0E4ADFF5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fin</w:t>
      </w:r>
    </w:p>
    <w:p w14:paraId="697E654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101877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1</w:t>
      </w:r>
    </w:p>
    <w:p w14:paraId="22B63B5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Вызов вложенного коммандного файла со скриптом переименования</w:t>
      </w:r>
    </w:p>
    <w:p w14:paraId="441050E7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CALL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rename.bat</w:t>
      </w:r>
    </w:p>
    <w:p w14:paraId="40FC79E5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30DD271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menu</w:t>
      </w:r>
    </w:p>
    <w:p w14:paraId="2F30D86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7FEB7CE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2</w:t>
      </w:r>
    </w:p>
    <w:p w14:paraId="08228ED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Получение информации о команде</w:t>
      </w:r>
    </w:p>
    <w:p w14:paraId="30CDC21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</w:p>
    <w:p w14:paraId="609ACD5B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Команда RENAME:</w:t>
      </w:r>
    </w:p>
    <w:p w14:paraId="2DC50B5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/?</w:t>
      </w:r>
    </w:p>
    <w:p w14:paraId="7B50653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5648B93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menu</w:t>
      </w:r>
    </w:p>
    <w:p w14:paraId="3EF5532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648414D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3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</w:p>
    <w:p w14:paraId="3A21AC1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Использование команды 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RENAME</w:t>
      </w:r>
    </w:p>
    <w:p w14:paraId="38D2E81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lastRenderedPageBreak/>
        <w:t>cls</w:t>
      </w:r>
    </w:p>
    <w:p w14:paraId="0E1E5AA7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Пример использования команды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</w:p>
    <w:p w14:paraId="3D88772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Создан файл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test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.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txt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.</w:t>
      </w:r>
    </w:p>
    <w:p w14:paraId="3750261A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ON</w:t>
      </w:r>
    </w:p>
    <w:p w14:paraId="18D294DB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.&gt;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"test.txt"</w:t>
      </w:r>
    </w:p>
    <w:p w14:paraId="61A54E2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1DB3272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7CF1AA8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Переименование файла из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test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txt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в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example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txt</w:t>
      </w:r>
    </w:p>
    <w:p w14:paraId="5E26FE9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on</w:t>
      </w:r>
    </w:p>
    <w:p w14:paraId="1900C32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"test.txt"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"example.txt"</w:t>
      </w:r>
    </w:p>
    <w:p w14:paraId="4D4AF3F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4F7E84A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Исполнено.</w:t>
      </w:r>
    </w:p>
    <w:p w14:paraId="43B2E0EA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406B555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del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"example.txt"</w:t>
      </w:r>
    </w:p>
    <w:p w14:paraId="70B5A665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menu</w:t>
      </w:r>
    </w:p>
    <w:p w14:paraId="03BD6EF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1556164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4</w:t>
      </w:r>
    </w:p>
    <w:p w14:paraId="22A2606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Вызов вложенного коммандного файла справки</w:t>
      </w:r>
    </w:p>
    <w:p w14:paraId="4A589CB1" w14:textId="0C15179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CALL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%help_pr%</w:t>
      </w:r>
    </w:p>
    <w:p w14:paraId="44800D44" w14:textId="2776D3B4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7F89B0CE" w14:textId="0A62023A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menu</w:t>
      </w:r>
    </w:p>
    <w:p w14:paraId="6050DD7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94E4B5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5</w:t>
      </w:r>
    </w:p>
    <w:p w14:paraId="6BAD529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fin</w:t>
      </w:r>
    </w:p>
    <w:p w14:paraId="73478DED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Окончание + проверка флажка очистки</w:t>
      </w:r>
    </w:p>
    <w:p w14:paraId="1B1CBA28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Программа завершила работу.</w:t>
      </w:r>
    </w:p>
    <w:p w14:paraId="381E4A27" w14:textId="1209777D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7D0F87CA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%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clear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_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sc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%==</w:t>
      </w:r>
      <w:r w:rsidRPr="00FE013E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</w:p>
    <w:p w14:paraId="1602172E" w14:textId="204254ED" w:rsidR="00BA1520" w:rsidRPr="00FE013E" w:rsidRDefault="00BA1520" w:rsidP="004A24EF">
      <w:pPr>
        <w:rPr>
          <w:color w:val="000000" w:themeColor="text1"/>
          <w:sz w:val="24"/>
          <w:szCs w:val="24"/>
        </w:rPr>
      </w:pPr>
    </w:p>
    <w:p w14:paraId="2BC0DC78" w14:textId="1E963D92" w:rsidR="00BA1520" w:rsidRPr="00BA1520" w:rsidRDefault="00BA1520" w:rsidP="004A24EF">
      <w:pPr>
        <w:rPr>
          <w:b/>
          <w:bCs/>
          <w:color w:val="000000" w:themeColor="text1"/>
          <w:sz w:val="24"/>
          <w:szCs w:val="24"/>
          <w:lang w:val="en-US"/>
        </w:rPr>
      </w:pPr>
      <w:r w:rsidRPr="00BA1520">
        <w:rPr>
          <w:b/>
          <w:bCs/>
          <w:color w:val="000000" w:themeColor="text1"/>
          <w:sz w:val="24"/>
          <w:szCs w:val="24"/>
        </w:rPr>
        <w:t>Файл</w:t>
      </w:r>
      <w:r w:rsidRPr="002B030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A1520">
        <w:rPr>
          <w:b/>
          <w:bCs/>
          <w:color w:val="000000" w:themeColor="text1"/>
          <w:sz w:val="24"/>
          <w:szCs w:val="24"/>
          <w:lang w:val="en-US"/>
        </w:rPr>
        <w:t>MY_HELP.bat</w:t>
      </w:r>
    </w:p>
    <w:p w14:paraId="0296059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00"/>
          <w:sz w:val="21"/>
          <w:szCs w:val="21"/>
          <w:lang w:eastAsia="en-US"/>
        </w:rPr>
        <w:t>@</w:t>
      </w: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50602BAB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</w:p>
    <w:p w14:paraId="14782E78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Справка по системному файлу.</w:t>
      </w:r>
    </w:p>
    <w:p w14:paraId="619B78EC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Ларкин Борис, ИУ5-41Б. Вариант #11.</w:t>
      </w:r>
    </w:p>
    <w:p w14:paraId="247AF2F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МГТУ им. Н. Э. Баумана, семестр </w:t>
      </w:r>
      <w:r w:rsidRPr="00924CA8">
        <w:rPr>
          <w:rFonts w:ascii="Consolas" w:hAnsi="Consolas"/>
          <w:color w:val="098658"/>
          <w:sz w:val="21"/>
          <w:szCs w:val="21"/>
          <w:lang w:eastAsia="en-US"/>
        </w:rPr>
        <w:t>4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- курс Системное программирование;</w:t>
      </w:r>
    </w:p>
    <w:p w14:paraId="1BC6CF09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Программа может быть запущена через терминал 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>CMD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>exe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на 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>Windows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>:</w:t>
      </w:r>
    </w:p>
    <w:p w14:paraId="35014AB0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"&lt;запуск программы&gt;:=</w:t>
      </w:r>
      <w:r w:rsidRPr="00924CA8">
        <w:rPr>
          <w:rFonts w:ascii="Consolas" w:hAnsi="Consolas"/>
          <w:color w:val="A31515"/>
          <w:sz w:val="21"/>
          <w:szCs w:val="21"/>
          <w:lang w:val="en-US" w:eastAsia="en-US"/>
        </w:rPr>
        <w:t>Lab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2.</w:t>
      </w:r>
      <w:r w:rsidRPr="00924CA8">
        <w:rPr>
          <w:rFonts w:ascii="Consolas" w:hAnsi="Consolas"/>
          <w:color w:val="A31515"/>
          <w:sz w:val="21"/>
          <w:szCs w:val="21"/>
          <w:lang w:val="en-US" w:eastAsia="en-US"/>
        </w:rPr>
        <w:t>bat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_[&lt;параметр1&gt;]_[&lt;параметр2&gt;]</w:t>
      </w:r>
    </w:p>
    <w:p w14:paraId="0D9B012E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"&lt;параметр1&gt;:=Да|Нет</w:t>
      </w:r>
    </w:p>
    <w:p w14:paraId="0E8900E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"&lt;параметр2&gt;:=&lt;название файла справки&gt;</w:t>
      </w:r>
    </w:p>
    <w:p w14:paraId="38F36FEF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Где:</w:t>
      </w:r>
    </w:p>
    <w:p w14:paraId="6E1A068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Да - очищать экран при завершении программы;</w:t>
      </w:r>
    </w:p>
    <w:p w14:paraId="7778652B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Нет - не очищать экран при завершении программы.</w:t>
      </w:r>
    </w:p>
    <w:p w14:paraId="5B26F7EC" w14:textId="29F391D1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exit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/b</w:t>
      </w:r>
    </w:p>
    <w:p w14:paraId="55738625" w14:textId="77777777" w:rsidR="004D0EAC" w:rsidRDefault="004D0EAC" w:rsidP="004D0EAC"/>
    <w:p w14:paraId="1D9204C9" w14:textId="453B4E94" w:rsidR="00245E1C" w:rsidRDefault="00245E1C" w:rsidP="004D0EAC">
      <w:pPr>
        <w:rPr>
          <w:b/>
          <w:bCs/>
          <w:color w:val="000000" w:themeColor="text1"/>
          <w:sz w:val="24"/>
          <w:szCs w:val="24"/>
          <w:lang w:val="en-US"/>
        </w:rPr>
      </w:pPr>
      <w:r w:rsidRPr="00E17245">
        <w:rPr>
          <w:b/>
          <w:bCs/>
          <w:color w:val="000000" w:themeColor="text1"/>
          <w:sz w:val="24"/>
          <w:szCs w:val="24"/>
        </w:rPr>
        <w:t>Файл</w:t>
      </w:r>
      <w:r w:rsidRPr="00EC3974">
        <w:rPr>
          <w:b/>
          <w:bCs/>
          <w:color w:val="000000" w:themeColor="text1"/>
          <w:sz w:val="24"/>
          <w:szCs w:val="24"/>
          <w:lang w:val="en-US"/>
        </w:rPr>
        <w:t xml:space="preserve"> rename.bat</w:t>
      </w:r>
    </w:p>
    <w:p w14:paraId="7F03B1CB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4BC8A458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</w:p>
    <w:p w14:paraId="6B559783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Переименуйте файл, выбранный по Вашему усмотрению.</w:t>
      </w:r>
    </w:p>
    <w:p w14:paraId="4DA26ABC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_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disk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=Выберите диск с файлом (в формате '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C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:'):</w:t>
      </w:r>
    </w:p>
    <w:p w14:paraId="6AE588BC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_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path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=Введите путь к файлу (в формате '\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folder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1\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2\'):</w:t>
      </w:r>
    </w:p>
    <w:p w14:paraId="02BB775B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name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1=Введите текущее название файла:</w:t>
      </w:r>
    </w:p>
    <w:p w14:paraId="6CDE96A1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name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2=Введите новое имя для файла:</w:t>
      </w:r>
    </w:p>
    <w:p w14:paraId="32457DA7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on</w:t>
      </w:r>
    </w:p>
    <w:p w14:paraId="2EF22E16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lastRenderedPageBreak/>
        <w:t>rename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%f_disk%%f_path%%name1% %name2%</w:t>
      </w:r>
    </w:p>
    <w:p w14:paraId="1BDEC13C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4BA7D9F6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exit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/b</w:t>
      </w:r>
    </w:p>
    <w:p w14:paraId="2F6700EB" w14:textId="33CDF383" w:rsidR="00E33D24" w:rsidRPr="00E33D24" w:rsidRDefault="00E33D24" w:rsidP="00E33D2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4BEE183A" w14:textId="05FAB8CE" w:rsidR="004D0EAC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161090392"/>
      <w:r w:rsidRPr="00EE15D9">
        <w:fldChar w:fldCharType="end"/>
      </w:r>
      <w:r w:rsidRPr="00EE15D9">
        <w:t xml:space="preserve"> Результаты </w:t>
      </w:r>
      <w:r w:rsidR="00FC5C36">
        <w:t>работы командного файла</w:t>
      </w:r>
      <w:bookmarkEnd w:id="9"/>
    </w:p>
    <w:p w14:paraId="48ADCD35" w14:textId="38D6EC15" w:rsidR="00922955" w:rsidRPr="00922955" w:rsidRDefault="00922955" w:rsidP="00922955">
      <w:pPr>
        <w:rPr>
          <w:sz w:val="24"/>
          <w:szCs w:val="24"/>
        </w:rPr>
      </w:pPr>
      <w:r>
        <w:rPr>
          <w:sz w:val="24"/>
          <w:szCs w:val="24"/>
        </w:rPr>
        <w:t>Отображение главного меню</w:t>
      </w:r>
      <w:r w:rsidRPr="002B0304">
        <w:rPr>
          <w:sz w:val="24"/>
          <w:szCs w:val="24"/>
        </w:rPr>
        <w:t>:</w:t>
      </w:r>
    </w:p>
    <w:p w14:paraId="38CE900F" w14:textId="4B34714F" w:rsidR="00922955" w:rsidRDefault="00556005" w:rsidP="00922955">
      <w:r w:rsidRPr="00556005">
        <w:drawing>
          <wp:inline distT="0" distB="0" distL="0" distR="0" wp14:anchorId="35EBB4B3" wp14:editId="14C58B84">
            <wp:extent cx="2600325" cy="848106"/>
            <wp:effectExtent l="0" t="0" r="0" b="9525"/>
            <wp:docPr id="1754724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4728" name=""/>
                    <pic:cNvPicPr/>
                  </pic:nvPicPr>
                  <pic:blipFill rotWithShape="1">
                    <a:blip r:embed="rId6"/>
                    <a:srcRect l="1216"/>
                    <a:stretch/>
                  </pic:blipFill>
                  <pic:spPr bwMode="auto">
                    <a:xfrm>
                      <a:off x="0" y="0"/>
                      <a:ext cx="2612487" cy="85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166C" w14:textId="636F8EF3" w:rsidR="0048316A" w:rsidRDefault="0048316A" w:rsidP="00922955">
      <w:pPr>
        <w:rPr>
          <w:sz w:val="24"/>
          <w:szCs w:val="24"/>
          <w:lang w:val="en-US"/>
        </w:rPr>
      </w:pPr>
    </w:p>
    <w:p w14:paraId="63CF0666" w14:textId="0B636351" w:rsidR="00472674" w:rsidRDefault="00472674" w:rsidP="00472674">
      <w:pPr>
        <w:rPr>
          <w:sz w:val="24"/>
          <w:szCs w:val="24"/>
          <w:lang w:val="en-US"/>
        </w:rPr>
      </w:pPr>
      <w:r w:rsidRPr="00E75B2D">
        <w:rPr>
          <w:lang w:val="en-US"/>
        </w:rPr>
        <w:drawing>
          <wp:anchor distT="0" distB="0" distL="114300" distR="114300" simplePos="0" relativeHeight="251636736" behindDoc="0" locked="0" layoutInCell="1" allowOverlap="1" wp14:anchorId="198D3FA2" wp14:editId="35522274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800725" cy="1089660"/>
            <wp:effectExtent l="0" t="0" r="9525" b="0"/>
            <wp:wrapTopAndBottom/>
            <wp:docPr id="113393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22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955">
        <w:rPr>
          <w:sz w:val="24"/>
          <w:szCs w:val="24"/>
        </w:rPr>
        <w:t>Выбор 1 пункта</w:t>
      </w:r>
      <w:r w:rsidR="00922955">
        <w:rPr>
          <w:sz w:val="24"/>
          <w:szCs w:val="24"/>
          <w:lang w:val="en-US"/>
        </w:rPr>
        <w:t>:</w:t>
      </w:r>
    </w:p>
    <w:p w14:paraId="45D0BBD0" w14:textId="79C89296" w:rsidR="00922955" w:rsidRPr="00164447" w:rsidRDefault="00472674" w:rsidP="00472674">
      <w:pPr>
        <w:ind w:left="708" w:firstLine="708"/>
        <w:rPr>
          <w:sz w:val="24"/>
          <w:szCs w:val="24"/>
          <w:lang w:val="en-US"/>
        </w:rPr>
      </w:pPr>
      <w:r w:rsidRPr="00E75B2D">
        <w:rPr>
          <w:lang w:val="en-US"/>
        </w:rPr>
        <w:drawing>
          <wp:anchor distT="0" distB="0" distL="114300" distR="114300" simplePos="0" relativeHeight="251685888" behindDoc="1" locked="0" layoutInCell="1" allowOverlap="1" wp14:anchorId="6C51F60A" wp14:editId="07383CBD">
            <wp:simplePos x="0" y="0"/>
            <wp:positionH relativeFrom="column">
              <wp:posOffset>1219200</wp:posOffset>
            </wp:positionH>
            <wp:positionV relativeFrom="paragraph">
              <wp:posOffset>1106170</wp:posOffset>
            </wp:positionV>
            <wp:extent cx="7715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333" y="20661"/>
                <wp:lineTo x="21333" y="0"/>
                <wp:lineTo x="0" y="0"/>
              </wp:wrapPolygon>
            </wp:wrapTight>
            <wp:docPr id="57762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08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B2D">
        <w:drawing>
          <wp:anchor distT="0" distB="0" distL="114300" distR="114300" simplePos="0" relativeHeight="251662336" behindDoc="0" locked="0" layoutInCell="1" allowOverlap="1" wp14:anchorId="61DA4EDA" wp14:editId="55748E75">
            <wp:simplePos x="0" y="0"/>
            <wp:positionH relativeFrom="column">
              <wp:posOffset>0</wp:posOffset>
            </wp:positionH>
            <wp:positionV relativeFrom="paragraph">
              <wp:posOffset>1108075</wp:posOffset>
            </wp:positionV>
            <wp:extent cx="819150" cy="200025"/>
            <wp:effectExtent l="0" t="0" r="0" b="9525"/>
            <wp:wrapNone/>
            <wp:docPr id="72362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81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447">
        <w:rPr>
          <w:sz w:val="24"/>
          <w:szCs w:val="24"/>
        </w:rPr>
        <w:t>=</w:t>
      </w:r>
      <w:r w:rsidR="00164447">
        <w:rPr>
          <w:sz w:val="24"/>
          <w:szCs w:val="24"/>
          <w:lang w:val="en-US"/>
        </w:rPr>
        <w:t>&gt;</w:t>
      </w:r>
    </w:p>
    <w:p w14:paraId="6E9023DF" w14:textId="112BC9A5" w:rsidR="0048316A" w:rsidRDefault="0048316A" w:rsidP="004D0EAC">
      <w:pPr>
        <w:rPr>
          <w:sz w:val="24"/>
          <w:szCs w:val="24"/>
          <w:lang w:val="en-US"/>
        </w:rPr>
      </w:pPr>
    </w:p>
    <w:p w14:paraId="739A57A5" w14:textId="7E7CD21A" w:rsidR="00922955" w:rsidRDefault="00922955" w:rsidP="004D0EAC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Выбор 2 пункта</w:t>
      </w:r>
      <w:r>
        <w:rPr>
          <w:sz w:val="24"/>
          <w:szCs w:val="24"/>
          <w:lang w:val="en-US"/>
        </w:rPr>
        <w:t>:</w:t>
      </w:r>
    </w:p>
    <w:p w14:paraId="2A8A3CEA" w14:textId="16F608B8" w:rsidR="00E71852" w:rsidRDefault="008E0860">
      <w:pPr>
        <w:rPr>
          <w:sz w:val="24"/>
          <w:szCs w:val="24"/>
        </w:rPr>
      </w:pPr>
      <w:r w:rsidRPr="008E0860">
        <w:rPr>
          <w:sz w:val="24"/>
          <w:szCs w:val="24"/>
        </w:rPr>
        <w:drawing>
          <wp:inline distT="0" distB="0" distL="0" distR="0" wp14:anchorId="33614770" wp14:editId="663841AD">
            <wp:extent cx="4838700" cy="1035144"/>
            <wp:effectExtent l="0" t="0" r="0" b="0"/>
            <wp:docPr id="130213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5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09" cy="10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0E75" w14:textId="77777777" w:rsidR="0048316A" w:rsidRDefault="0048316A" w:rsidP="00DA5996">
      <w:pPr>
        <w:rPr>
          <w:sz w:val="24"/>
          <w:szCs w:val="24"/>
          <w:lang w:val="en-US"/>
        </w:rPr>
      </w:pPr>
    </w:p>
    <w:p w14:paraId="21D6BAA0" w14:textId="2ABD0CF0" w:rsidR="00922955" w:rsidRDefault="00922955" w:rsidP="00DA5996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Выбор 3 пункта</w:t>
      </w:r>
      <w:r>
        <w:rPr>
          <w:sz w:val="24"/>
          <w:szCs w:val="24"/>
          <w:lang w:val="en-US"/>
        </w:rPr>
        <w:t>:</w:t>
      </w:r>
    </w:p>
    <w:p w14:paraId="4B21BF65" w14:textId="35DF1A90" w:rsidR="00922955" w:rsidRDefault="00E75D11" w:rsidP="004D0EAC">
      <w:pPr>
        <w:rPr>
          <w:sz w:val="24"/>
          <w:szCs w:val="24"/>
          <w:lang w:val="en-US"/>
        </w:rPr>
      </w:pPr>
      <w:r w:rsidRPr="00E75D11">
        <w:rPr>
          <w:sz w:val="24"/>
          <w:szCs w:val="24"/>
          <w:lang w:val="en-US"/>
        </w:rPr>
        <w:drawing>
          <wp:inline distT="0" distB="0" distL="0" distR="0" wp14:anchorId="4B0AE4B9" wp14:editId="68DF2742">
            <wp:extent cx="3095625" cy="686997"/>
            <wp:effectExtent l="0" t="0" r="0" b="0"/>
            <wp:docPr id="75878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84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990" cy="6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0E2" w14:textId="5F721CE0" w:rsidR="00E75D11" w:rsidRDefault="00207C7A" w:rsidP="004D0EAC">
      <w:pPr>
        <w:rPr>
          <w:sz w:val="24"/>
          <w:szCs w:val="24"/>
          <w:lang w:val="en-US"/>
        </w:rPr>
      </w:pPr>
      <w:r w:rsidRPr="00207C7A">
        <w:rPr>
          <w:sz w:val="24"/>
          <w:szCs w:val="24"/>
          <w:lang w:val="en-US"/>
        </w:rPr>
        <w:drawing>
          <wp:inline distT="0" distB="0" distL="0" distR="0" wp14:anchorId="37CA9784" wp14:editId="72236A22">
            <wp:extent cx="609685" cy="190527"/>
            <wp:effectExtent l="0" t="0" r="0" b="0"/>
            <wp:docPr id="82208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4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88F" w14:textId="610EA8F8" w:rsidR="00207C7A" w:rsidRDefault="00CB4BA4" w:rsidP="004D0EAC">
      <w:pPr>
        <w:rPr>
          <w:sz w:val="24"/>
          <w:szCs w:val="24"/>
          <w:lang w:val="en-US"/>
        </w:rPr>
      </w:pPr>
      <w:r w:rsidRPr="00CB4BA4">
        <w:rPr>
          <w:sz w:val="24"/>
          <w:szCs w:val="24"/>
          <w:lang w:val="en-US"/>
        </w:rPr>
        <w:drawing>
          <wp:inline distT="0" distB="0" distL="0" distR="0" wp14:anchorId="0A751FCB" wp14:editId="175C4884">
            <wp:extent cx="3981450" cy="651210"/>
            <wp:effectExtent l="0" t="0" r="0" b="0"/>
            <wp:docPr id="70261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5228" name=""/>
                    <pic:cNvPicPr/>
                  </pic:nvPicPr>
                  <pic:blipFill rotWithShape="1">
                    <a:blip r:embed="rId13"/>
                    <a:srcRect t="-1" b="2469"/>
                    <a:stretch/>
                  </pic:blipFill>
                  <pic:spPr bwMode="auto">
                    <a:xfrm>
                      <a:off x="0" y="0"/>
                      <a:ext cx="4008573" cy="65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3500" w14:textId="4AA906DC" w:rsidR="00CB4BA4" w:rsidRDefault="00CB4BA4" w:rsidP="004D0EAC">
      <w:pPr>
        <w:rPr>
          <w:sz w:val="24"/>
          <w:szCs w:val="24"/>
          <w:lang w:val="en-US"/>
        </w:rPr>
      </w:pPr>
      <w:r w:rsidRPr="00CB4BA4">
        <w:rPr>
          <w:sz w:val="24"/>
          <w:szCs w:val="24"/>
          <w:lang w:val="en-US"/>
        </w:rPr>
        <w:drawing>
          <wp:inline distT="0" distB="0" distL="0" distR="0" wp14:anchorId="51791561" wp14:editId="2D35F82A">
            <wp:extent cx="866896" cy="247685"/>
            <wp:effectExtent l="0" t="0" r="0" b="0"/>
            <wp:docPr id="181713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669" w14:textId="77777777" w:rsidR="00DC505F" w:rsidRDefault="00DC505F" w:rsidP="004D0EAC">
      <w:pPr>
        <w:rPr>
          <w:sz w:val="24"/>
          <w:szCs w:val="24"/>
          <w:lang w:val="en-US"/>
        </w:rPr>
      </w:pPr>
    </w:p>
    <w:p w14:paraId="25843EBE" w14:textId="493ECADF" w:rsidR="00922955" w:rsidRPr="00DA5996" w:rsidRDefault="00922955" w:rsidP="004D0EAC">
      <w:pPr>
        <w:rPr>
          <w:sz w:val="24"/>
          <w:szCs w:val="24"/>
        </w:rPr>
      </w:pPr>
      <w:r>
        <w:rPr>
          <w:sz w:val="24"/>
          <w:szCs w:val="24"/>
        </w:rPr>
        <w:t>Выбор 4 пункта</w:t>
      </w:r>
      <w:r w:rsidRPr="00DA5996">
        <w:rPr>
          <w:sz w:val="24"/>
          <w:szCs w:val="24"/>
        </w:rPr>
        <w:t>:</w:t>
      </w:r>
    </w:p>
    <w:p w14:paraId="0FF81C4E" w14:textId="51AEF7FB" w:rsidR="00E71852" w:rsidRDefault="006C49A8" w:rsidP="004D0EAC">
      <w:pPr>
        <w:rPr>
          <w:sz w:val="24"/>
          <w:szCs w:val="24"/>
        </w:rPr>
      </w:pPr>
      <w:r w:rsidRPr="006C49A8">
        <w:rPr>
          <w:sz w:val="24"/>
          <w:szCs w:val="24"/>
        </w:rPr>
        <w:drawing>
          <wp:inline distT="0" distB="0" distL="0" distR="0" wp14:anchorId="406C3505" wp14:editId="2260657C">
            <wp:extent cx="5289333" cy="1676400"/>
            <wp:effectExtent l="0" t="0" r="6985" b="0"/>
            <wp:docPr id="174232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2131" name=""/>
                    <pic:cNvPicPr/>
                  </pic:nvPicPr>
                  <pic:blipFill rotWithShape="1">
                    <a:blip r:embed="rId15"/>
                    <a:srcRect b="2247"/>
                    <a:stretch/>
                  </pic:blipFill>
                  <pic:spPr bwMode="auto">
                    <a:xfrm>
                      <a:off x="0" y="0"/>
                      <a:ext cx="5336248" cy="169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DD1A" w14:textId="77777777" w:rsidR="00960FC5" w:rsidRDefault="00960FC5" w:rsidP="004D0EAC">
      <w:pPr>
        <w:rPr>
          <w:sz w:val="24"/>
          <w:szCs w:val="24"/>
          <w:lang w:val="en-US"/>
        </w:rPr>
      </w:pPr>
    </w:p>
    <w:p w14:paraId="01B16461" w14:textId="6AC19BDA" w:rsidR="00922955" w:rsidRPr="00DA5996" w:rsidRDefault="00922955" w:rsidP="004D0E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Выбор 5 пункта</w:t>
      </w:r>
      <w:r w:rsidRPr="00DA5996">
        <w:rPr>
          <w:sz w:val="24"/>
          <w:szCs w:val="24"/>
        </w:rPr>
        <w:t>:</w:t>
      </w:r>
    </w:p>
    <w:p w14:paraId="33EF326B" w14:textId="5BD8BCAC" w:rsidR="00E71852" w:rsidRPr="00DA5996" w:rsidRDefault="0056408D" w:rsidP="004D0EAC">
      <w:pPr>
        <w:rPr>
          <w:sz w:val="24"/>
          <w:szCs w:val="24"/>
        </w:rPr>
      </w:pPr>
      <w:r w:rsidRPr="0056408D">
        <w:rPr>
          <w:sz w:val="24"/>
          <w:szCs w:val="24"/>
        </w:rPr>
        <w:drawing>
          <wp:inline distT="0" distB="0" distL="0" distR="0" wp14:anchorId="24CAF085" wp14:editId="1879F696">
            <wp:extent cx="2591162" cy="304843"/>
            <wp:effectExtent l="0" t="0" r="0" b="0"/>
            <wp:docPr id="155356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6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9B5" w14:textId="77777777" w:rsidR="00960FC5" w:rsidRDefault="00960FC5" w:rsidP="004D0EAC">
      <w:pPr>
        <w:rPr>
          <w:sz w:val="24"/>
          <w:szCs w:val="24"/>
          <w:lang w:val="en-US"/>
        </w:rPr>
      </w:pPr>
    </w:p>
    <w:p w14:paraId="30695605" w14:textId="786F8DE4" w:rsidR="00E71852" w:rsidRDefault="00E71852" w:rsidP="004D0EAC">
      <w:pPr>
        <w:rPr>
          <w:sz w:val="24"/>
          <w:szCs w:val="24"/>
        </w:rPr>
      </w:pPr>
      <w:r>
        <w:rPr>
          <w:sz w:val="24"/>
          <w:szCs w:val="24"/>
        </w:rPr>
        <w:t xml:space="preserve">Завершение программы при запуске </w:t>
      </w:r>
      <w:r w:rsidR="00894CC3">
        <w:rPr>
          <w:sz w:val="24"/>
          <w:szCs w:val="24"/>
        </w:rPr>
        <w:t xml:space="preserve">с аргументом </w:t>
      </w:r>
      <w:r w:rsidR="00894CC3" w:rsidRPr="009324C0">
        <w:rPr>
          <w:sz w:val="24"/>
          <w:szCs w:val="24"/>
        </w:rPr>
        <w:t>“</w:t>
      </w:r>
      <w:r w:rsidR="00894CC3">
        <w:rPr>
          <w:sz w:val="24"/>
          <w:szCs w:val="24"/>
        </w:rPr>
        <w:t>Нет</w:t>
      </w:r>
      <w:r w:rsidR="00894CC3" w:rsidRPr="009324C0">
        <w:rPr>
          <w:sz w:val="24"/>
          <w:szCs w:val="24"/>
        </w:rPr>
        <w:t>”</w:t>
      </w:r>
      <w:r w:rsidRPr="00E71852">
        <w:rPr>
          <w:sz w:val="24"/>
          <w:szCs w:val="24"/>
        </w:rPr>
        <w:t>:</w:t>
      </w:r>
    </w:p>
    <w:p w14:paraId="79573777" w14:textId="0BE73870" w:rsidR="00E71852" w:rsidRPr="00F80568" w:rsidRDefault="005E594A" w:rsidP="004D0EAC">
      <w:pPr>
        <w:rPr>
          <w:sz w:val="24"/>
          <w:szCs w:val="24"/>
          <w:lang w:val="en-US"/>
        </w:rPr>
      </w:pPr>
      <w:r w:rsidRPr="005E594A">
        <w:rPr>
          <w:sz w:val="24"/>
          <w:szCs w:val="24"/>
          <w:lang w:val="en-US"/>
        </w:rPr>
        <w:drawing>
          <wp:inline distT="0" distB="0" distL="0" distR="0" wp14:anchorId="406CCAB9" wp14:editId="5C988E6D">
            <wp:extent cx="3086099" cy="1504950"/>
            <wp:effectExtent l="0" t="0" r="635" b="0"/>
            <wp:docPr id="7626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978" name=""/>
                    <pic:cNvPicPr/>
                  </pic:nvPicPr>
                  <pic:blipFill rotWithShape="1">
                    <a:blip r:embed="rId17"/>
                    <a:srcRect t="3049" b="610"/>
                    <a:stretch/>
                  </pic:blipFill>
                  <pic:spPr bwMode="auto">
                    <a:xfrm>
                      <a:off x="0" y="0"/>
                      <a:ext cx="3086531" cy="150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AD4C5" w14:textId="77777777" w:rsidR="00960FC5" w:rsidRDefault="00960FC5" w:rsidP="004D0EAC">
      <w:pPr>
        <w:rPr>
          <w:sz w:val="24"/>
          <w:szCs w:val="24"/>
          <w:lang w:val="en-US"/>
        </w:rPr>
      </w:pPr>
    </w:p>
    <w:p w14:paraId="0C7E6256" w14:textId="48CF379F" w:rsidR="00E71852" w:rsidRPr="00E71852" w:rsidRDefault="00E71852" w:rsidP="004D0EAC">
      <w:pPr>
        <w:rPr>
          <w:sz w:val="24"/>
          <w:szCs w:val="24"/>
        </w:rPr>
      </w:pPr>
      <w:r>
        <w:rPr>
          <w:sz w:val="24"/>
          <w:szCs w:val="24"/>
        </w:rPr>
        <w:t>Завершение программы при запуске с аргумент</w:t>
      </w:r>
      <w:r w:rsidR="00BA122A">
        <w:rPr>
          <w:sz w:val="24"/>
          <w:szCs w:val="24"/>
        </w:rPr>
        <w:t>ом</w:t>
      </w:r>
      <w:r w:rsidR="00BA122A" w:rsidRPr="00BA122A">
        <w:rPr>
          <w:sz w:val="24"/>
          <w:szCs w:val="24"/>
        </w:rPr>
        <w:t xml:space="preserve"> </w:t>
      </w:r>
      <w:r w:rsidR="00BA122A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ab</w:t>
      </w:r>
      <w:r w:rsidRPr="00E71852">
        <w:rPr>
          <w:sz w:val="24"/>
          <w:szCs w:val="24"/>
        </w:rPr>
        <w:t>2.</w:t>
      </w:r>
      <w:r>
        <w:rPr>
          <w:sz w:val="24"/>
          <w:szCs w:val="24"/>
          <w:lang w:val="en-US"/>
        </w:rPr>
        <w:t>bat</w:t>
      </w:r>
      <w:r w:rsidRPr="00E71852">
        <w:rPr>
          <w:sz w:val="24"/>
          <w:szCs w:val="24"/>
        </w:rPr>
        <w:t xml:space="preserve"> </w:t>
      </w:r>
      <w:r w:rsidR="00BA122A">
        <w:rPr>
          <w:sz w:val="24"/>
          <w:szCs w:val="24"/>
        </w:rPr>
        <w:t>Да</w:t>
      </w:r>
      <w:r>
        <w:rPr>
          <w:sz w:val="24"/>
          <w:szCs w:val="24"/>
        </w:rPr>
        <w:t xml:space="preserve"> </w:t>
      </w:r>
      <w:r w:rsidR="00C0262E">
        <w:rPr>
          <w:sz w:val="24"/>
          <w:szCs w:val="24"/>
        </w:rPr>
        <w:t>или без аргументов:</w:t>
      </w:r>
    </w:p>
    <w:p w14:paraId="69EB8AFB" w14:textId="4E60D890" w:rsidR="00D37033" w:rsidRPr="009324C0" w:rsidRDefault="009324C0" w:rsidP="00D37033">
      <w:pPr>
        <w:rPr>
          <w:lang w:val="en-US"/>
        </w:rPr>
      </w:pPr>
      <w:r w:rsidRPr="009324C0">
        <w:rPr>
          <w:lang w:val="en-US"/>
        </w:rPr>
        <w:drawing>
          <wp:inline distT="0" distB="0" distL="0" distR="0" wp14:anchorId="7460E94C" wp14:editId="44E2F268">
            <wp:extent cx="2333951" cy="390580"/>
            <wp:effectExtent l="0" t="0" r="0" b="9525"/>
            <wp:docPr id="97662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7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E4E" w14:textId="07F1B238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0" w:name="_Toc161090393"/>
      <w:r w:rsidRPr="00EE15D9">
        <w:fldChar w:fldCharType="end"/>
      </w:r>
      <w:r w:rsidRPr="00EE15D9">
        <w:t xml:space="preserve"> </w:t>
      </w:r>
      <w:r>
        <w:t>Выводы по ЛР</w:t>
      </w:r>
      <w:r w:rsidR="00FC5C36">
        <w:t xml:space="preserve"> № 2</w:t>
      </w:r>
      <w:bookmarkEnd w:id="10"/>
    </w:p>
    <w:p w14:paraId="336EC61C" w14:textId="6D8EF603" w:rsidR="004D534D" w:rsidRPr="009C4DD1" w:rsidRDefault="004D534D" w:rsidP="004D534D">
      <w:pPr>
        <w:rPr>
          <w:color w:val="000000" w:themeColor="text1"/>
          <w:sz w:val="24"/>
          <w:szCs w:val="24"/>
        </w:rPr>
      </w:pPr>
      <w:r w:rsidRPr="009C4DD1">
        <w:rPr>
          <w:color w:val="000000" w:themeColor="text1"/>
          <w:sz w:val="24"/>
          <w:szCs w:val="24"/>
        </w:rPr>
        <w:t xml:space="preserve">Разработан командный файл, предоставляющий текстовое меню с возможностью выбора различных опций. Программа корректно обрабатывает параметры командной строки, </w:t>
      </w:r>
      <w:r w:rsidR="00E44C21">
        <w:rPr>
          <w:color w:val="000000" w:themeColor="text1"/>
          <w:sz w:val="24"/>
          <w:szCs w:val="24"/>
        </w:rPr>
        <w:t xml:space="preserve">наглядно показывает работу команды </w:t>
      </w:r>
      <w:r w:rsidR="00E44C21">
        <w:rPr>
          <w:color w:val="000000" w:themeColor="text1"/>
          <w:sz w:val="24"/>
          <w:szCs w:val="24"/>
          <w:lang w:val="en-US"/>
        </w:rPr>
        <w:t>RENAME</w:t>
      </w:r>
      <w:r w:rsidR="00E44C21" w:rsidRPr="00E44C21">
        <w:rPr>
          <w:color w:val="000000" w:themeColor="text1"/>
          <w:sz w:val="24"/>
          <w:szCs w:val="24"/>
        </w:rPr>
        <w:t xml:space="preserve"> </w:t>
      </w:r>
      <w:r w:rsidR="00E44C21">
        <w:rPr>
          <w:color w:val="000000" w:themeColor="text1"/>
          <w:sz w:val="24"/>
          <w:szCs w:val="24"/>
        </w:rPr>
        <w:t>и позволяет ее использовать.</w:t>
      </w:r>
      <w:r w:rsidRPr="009C4DD1">
        <w:rPr>
          <w:color w:val="000000" w:themeColor="text1"/>
          <w:sz w:val="24"/>
          <w:szCs w:val="24"/>
        </w:rPr>
        <w:t xml:space="preserve"> </w:t>
      </w:r>
      <w:r w:rsidR="00C96871">
        <w:rPr>
          <w:color w:val="000000" w:themeColor="text1"/>
          <w:sz w:val="24"/>
          <w:szCs w:val="24"/>
        </w:rPr>
        <w:t>К</w:t>
      </w:r>
      <w:r w:rsidRPr="009C4DD1">
        <w:rPr>
          <w:color w:val="000000" w:themeColor="text1"/>
          <w:sz w:val="24"/>
          <w:szCs w:val="24"/>
        </w:rPr>
        <w:t>оманд</w:t>
      </w:r>
      <w:r w:rsidR="00C96871">
        <w:rPr>
          <w:color w:val="000000" w:themeColor="text1"/>
          <w:sz w:val="24"/>
          <w:szCs w:val="24"/>
        </w:rPr>
        <w:t>а</w:t>
      </w:r>
      <w:r w:rsidRPr="009C4DD1">
        <w:rPr>
          <w:color w:val="000000" w:themeColor="text1"/>
          <w:sz w:val="24"/>
          <w:szCs w:val="24"/>
        </w:rPr>
        <w:t xml:space="preserve"> CHOICE обеспечивает циклический режим работы меню, а блок-схема и инструкция по использованию дополняют программ</w:t>
      </w:r>
      <w:r w:rsidR="00DB7418">
        <w:rPr>
          <w:color w:val="000000" w:themeColor="text1"/>
          <w:sz w:val="24"/>
          <w:szCs w:val="24"/>
        </w:rPr>
        <w:t>у</w:t>
      </w:r>
      <w:r w:rsidRPr="009C4DD1">
        <w:rPr>
          <w:color w:val="000000" w:themeColor="text1"/>
          <w:sz w:val="24"/>
          <w:szCs w:val="24"/>
        </w:rPr>
        <w:t>.</w:t>
      </w:r>
    </w:p>
    <w:p w14:paraId="07549989" w14:textId="02DA9C86" w:rsidR="001B02CD" w:rsidRPr="00E71852" w:rsidRDefault="001B02CD" w:rsidP="004D0EAC">
      <w:pPr>
        <w:rPr>
          <w:color w:val="000000" w:themeColor="text1"/>
        </w:rPr>
      </w:pPr>
    </w:p>
    <w:sectPr w:rsidR="001B02CD" w:rsidRPr="00E71852" w:rsidSect="00932E2F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D52B4"/>
    <w:multiLevelType w:val="hybridMultilevel"/>
    <w:tmpl w:val="F662C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6" w15:restartNumberingAfterBreak="0">
    <w:nsid w:val="72893EF1"/>
    <w:multiLevelType w:val="hybridMultilevel"/>
    <w:tmpl w:val="C1A8DC58"/>
    <w:lvl w:ilvl="0" w:tplc="EE4201A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512170E"/>
    <w:multiLevelType w:val="hybridMultilevel"/>
    <w:tmpl w:val="3672237A"/>
    <w:lvl w:ilvl="0" w:tplc="C636B7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4201068">
    <w:abstractNumId w:val="5"/>
  </w:num>
  <w:num w:numId="2" w16cid:durableId="1264916510">
    <w:abstractNumId w:val="4"/>
  </w:num>
  <w:num w:numId="3" w16cid:durableId="237374406">
    <w:abstractNumId w:val="2"/>
  </w:num>
  <w:num w:numId="4" w16cid:durableId="695544136">
    <w:abstractNumId w:val="1"/>
  </w:num>
  <w:num w:numId="5" w16cid:durableId="1297443406">
    <w:abstractNumId w:val="0"/>
  </w:num>
  <w:num w:numId="6" w16cid:durableId="949122653">
    <w:abstractNumId w:val="6"/>
  </w:num>
  <w:num w:numId="7" w16cid:durableId="464200127">
    <w:abstractNumId w:val="3"/>
  </w:num>
  <w:num w:numId="8" w16cid:durableId="1719476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158E"/>
    <w:rsid w:val="00006AF5"/>
    <w:rsid w:val="00007CFC"/>
    <w:rsid w:val="00030D17"/>
    <w:rsid w:val="0003505C"/>
    <w:rsid w:val="000369DA"/>
    <w:rsid w:val="00041B53"/>
    <w:rsid w:val="000666B7"/>
    <w:rsid w:val="000D0F00"/>
    <w:rsid w:val="000E1A60"/>
    <w:rsid w:val="000F0C3D"/>
    <w:rsid w:val="000F3E37"/>
    <w:rsid w:val="000F7B07"/>
    <w:rsid w:val="00101A00"/>
    <w:rsid w:val="001113A9"/>
    <w:rsid w:val="00112324"/>
    <w:rsid w:val="00121531"/>
    <w:rsid w:val="001234E1"/>
    <w:rsid w:val="00126B52"/>
    <w:rsid w:val="00135A7C"/>
    <w:rsid w:val="00144A6B"/>
    <w:rsid w:val="00146E5B"/>
    <w:rsid w:val="001568BC"/>
    <w:rsid w:val="0015719B"/>
    <w:rsid w:val="00164447"/>
    <w:rsid w:val="00172B40"/>
    <w:rsid w:val="00176BCD"/>
    <w:rsid w:val="001811AE"/>
    <w:rsid w:val="00182F45"/>
    <w:rsid w:val="001A264D"/>
    <w:rsid w:val="001B02CD"/>
    <w:rsid w:val="001C3DB6"/>
    <w:rsid w:val="00207C7A"/>
    <w:rsid w:val="00245941"/>
    <w:rsid w:val="00245E1C"/>
    <w:rsid w:val="002507EA"/>
    <w:rsid w:val="00254719"/>
    <w:rsid w:val="00276FD0"/>
    <w:rsid w:val="002871C1"/>
    <w:rsid w:val="002A7026"/>
    <w:rsid w:val="002B0304"/>
    <w:rsid w:val="002B1B44"/>
    <w:rsid w:val="002B1DCE"/>
    <w:rsid w:val="002B7A08"/>
    <w:rsid w:val="002B7B45"/>
    <w:rsid w:val="002E0C81"/>
    <w:rsid w:val="00310A8F"/>
    <w:rsid w:val="00326020"/>
    <w:rsid w:val="00330621"/>
    <w:rsid w:val="00345654"/>
    <w:rsid w:val="00351512"/>
    <w:rsid w:val="0036428F"/>
    <w:rsid w:val="003647B8"/>
    <w:rsid w:val="003702E7"/>
    <w:rsid w:val="00380398"/>
    <w:rsid w:val="0039249E"/>
    <w:rsid w:val="003963CD"/>
    <w:rsid w:val="003D2920"/>
    <w:rsid w:val="003D6D0A"/>
    <w:rsid w:val="00412F15"/>
    <w:rsid w:val="004257CB"/>
    <w:rsid w:val="00443B0E"/>
    <w:rsid w:val="004459B5"/>
    <w:rsid w:val="00453FB1"/>
    <w:rsid w:val="00455695"/>
    <w:rsid w:val="0045615F"/>
    <w:rsid w:val="00464DE4"/>
    <w:rsid w:val="00472674"/>
    <w:rsid w:val="0048316A"/>
    <w:rsid w:val="00490E66"/>
    <w:rsid w:val="004A24EF"/>
    <w:rsid w:val="004A4D3B"/>
    <w:rsid w:val="004B14BF"/>
    <w:rsid w:val="004B42B4"/>
    <w:rsid w:val="004C3969"/>
    <w:rsid w:val="004D0EAC"/>
    <w:rsid w:val="004D19BF"/>
    <w:rsid w:val="004D534D"/>
    <w:rsid w:val="004E4ED8"/>
    <w:rsid w:val="004F0DEE"/>
    <w:rsid w:val="004F28C3"/>
    <w:rsid w:val="005033DD"/>
    <w:rsid w:val="0052435D"/>
    <w:rsid w:val="005322C0"/>
    <w:rsid w:val="00533D89"/>
    <w:rsid w:val="00556005"/>
    <w:rsid w:val="0056408D"/>
    <w:rsid w:val="00571300"/>
    <w:rsid w:val="005A717E"/>
    <w:rsid w:val="005E594A"/>
    <w:rsid w:val="005F27B7"/>
    <w:rsid w:val="005F4371"/>
    <w:rsid w:val="00611054"/>
    <w:rsid w:val="00617997"/>
    <w:rsid w:val="006604CA"/>
    <w:rsid w:val="006668DF"/>
    <w:rsid w:val="00677DC4"/>
    <w:rsid w:val="006A44CE"/>
    <w:rsid w:val="006C49A8"/>
    <w:rsid w:val="006C5B30"/>
    <w:rsid w:val="006C5B5F"/>
    <w:rsid w:val="006E43E7"/>
    <w:rsid w:val="006F02C6"/>
    <w:rsid w:val="00742CDB"/>
    <w:rsid w:val="00750830"/>
    <w:rsid w:val="00754472"/>
    <w:rsid w:val="00756A92"/>
    <w:rsid w:val="007778C9"/>
    <w:rsid w:val="007A509B"/>
    <w:rsid w:val="007B2CC7"/>
    <w:rsid w:val="007D28CC"/>
    <w:rsid w:val="007E3D83"/>
    <w:rsid w:val="007F0BB9"/>
    <w:rsid w:val="007F1690"/>
    <w:rsid w:val="0081149E"/>
    <w:rsid w:val="008172C9"/>
    <w:rsid w:val="00822DF8"/>
    <w:rsid w:val="00827395"/>
    <w:rsid w:val="00832EED"/>
    <w:rsid w:val="00866ED4"/>
    <w:rsid w:val="0088047D"/>
    <w:rsid w:val="008809CC"/>
    <w:rsid w:val="00882DD8"/>
    <w:rsid w:val="00884C37"/>
    <w:rsid w:val="00894CC3"/>
    <w:rsid w:val="008A5083"/>
    <w:rsid w:val="008B04F5"/>
    <w:rsid w:val="008B6320"/>
    <w:rsid w:val="008C09CC"/>
    <w:rsid w:val="008C7324"/>
    <w:rsid w:val="008C7E5C"/>
    <w:rsid w:val="008E0860"/>
    <w:rsid w:val="008E3F76"/>
    <w:rsid w:val="008E6B13"/>
    <w:rsid w:val="008E7542"/>
    <w:rsid w:val="008F298E"/>
    <w:rsid w:val="00901627"/>
    <w:rsid w:val="00922955"/>
    <w:rsid w:val="00924CA8"/>
    <w:rsid w:val="0092794C"/>
    <w:rsid w:val="00931C65"/>
    <w:rsid w:val="009324C0"/>
    <w:rsid w:val="00932E2F"/>
    <w:rsid w:val="00941EBC"/>
    <w:rsid w:val="00946F8A"/>
    <w:rsid w:val="0095098A"/>
    <w:rsid w:val="009601F3"/>
    <w:rsid w:val="00960FC5"/>
    <w:rsid w:val="00964EBE"/>
    <w:rsid w:val="009827FF"/>
    <w:rsid w:val="00983324"/>
    <w:rsid w:val="00987F4A"/>
    <w:rsid w:val="00991D59"/>
    <w:rsid w:val="009950FB"/>
    <w:rsid w:val="009B4184"/>
    <w:rsid w:val="009C7C2A"/>
    <w:rsid w:val="009D7F1A"/>
    <w:rsid w:val="009F6ECF"/>
    <w:rsid w:val="00A06F34"/>
    <w:rsid w:val="00A23442"/>
    <w:rsid w:val="00A27909"/>
    <w:rsid w:val="00A36756"/>
    <w:rsid w:val="00A4327C"/>
    <w:rsid w:val="00A556DC"/>
    <w:rsid w:val="00A6117B"/>
    <w:rsid w:val="00A76ADB"/>
    <w:rsid w:val="00A77C30"/>
    <w:rsid w:val="00AD2801"/>
    <w:rsid w:val="00AE27CF"/>
    <w:rsid w:val="00AF1445"/>
    <w:rsid w:val="00AF1B0B"/>
    <w:rsid w:val="00B25E8D"/>
    <w:rsid w:val="00B3163D"/>
    <w:rsid w:val="00B403A9"/>
    <w:rsid w:val="00B537DA"/>
    <w:rsid w:val="00B573A4"/>
    <w:rsid w:val="00B63E6D"/>
    <w:rsid w:val="00B75316"/>
    <w:rsid w:val="00B76643"/>
    <w:rsid w:val="00B93555"/>
    <w:rsid w:val="00BA122A"/>
    <w:rsid w:val="00BA1520"/>
    <w:rsid w:val="00BA29EA"/>
    <w:rsid w:val="00BA33DF"/>
    <w:rsid w:val="00BD4C78"/>
    <w:rsid w:val="00BE0EE4"/>
    <w:rsid w:val="00C0262E"/>
    <w:rsid w:val="00C04163"/>
    <w:rsid w:val="00C13F07"/>
    <w:rsid w:val="00C37A0E"/>
    <w:rsid w:val="00C60551"/>
    <w:rsid w:val="00C63CFC"/>
    <w:rsid w:val="00C87D66"/>
    <w:rsid w:val="00C96871"/>
    <w:rsid w:val="00CB4BA4"/>
    <w:rsid w:val="00CD7D24"/>
    <w:rsid w:val="00CE24D5"/>
    <w:rsid w:val="00CF74E4"/>
    <w:rsid w:val="00D24313"/>
    <w:rsid w:val="00D34B94"/>
    <w:rsid w:val="00D37033"/>
    <w:rsid w:val="00D505CA"/>
    <w:rsid w:val="00D72D32"/>
    <w:rsid w:val="00DA3625"/>
    <w:rsid w:val="00DA5996"/>
    <w:rsid w:val="00DA5FAD"/>
    <w:rsid w:val="00DB0D9D"/>
    <w:rsid w:val="00DB15FE"/>
    <w:rsid w:val="00DB7418"/>
    <w:rsid w:val="00DB7D90"/>
    <w:rsid w:val="00DC505F"/>
    <w:rsid w:val="00DD15D9"/>
    <w:rsid w:val="00DD7A6A"/>
    <w:rsid w:val="00DF0E58"/>
    <w:rsid w:val="00E03904"/>
    <w:rsid w:val="00E10843"/>
    <w:rsid w:val="00E17245"/>
    <w:rsid w:val="00E33D24"/>
    <w:rsid w:val="00E44C21"/>
    <w:rsid w:val="00E517D4"/>
    <w:rsid w:val="00E71852"/>
    <w:rsid w:val="00E75B2D"/>
    <w:rsid w:val="00E75D11"/>
    <w:rsid w:val="00EA4E9D"/>
    <w:rsid w:val="00EB20C2"/>
    <w:rsid w:val="00EB5A04"/>
    <w:rsid w:val="00EB75A3"/>
    <w:rsid w:val="00EB7A70"/>
    <w:rsid w:val="00EC3974"/>
    <w:rsid w:val="00EE76DC"/>
    <w:rsid w:val="00EE796F"/>
    <w:rsid w:val="00EF7606"/>
    <w:rsid w:val="00F03EC2"/>
    <w:rsid w:val="00F101E4"/>
    <w:rsid w:val="00F12928"/>
    <w:rsid w:val="00F21C77"/>
    <w:rsid w:val="00F22F70"/>
    <w:rsid w:val="00F30077"/>
    <w:rsid w:val="00F42CD7"/>
    <w:rsid w:val="00F44B12"/>
    <w:rsid w:val="00F457F7"/>
    <w:rsid w:val="00F619FF"/>
    <w:rsid w:val="00F80568"/>
    <w:rsid w:val="00F91AD3"/>
    <w:rsid w:val="00FA560D"/>
    <w:rsid w:val="00FC04CD"/>
    <w:rsid w:val="00FC5C36"/>
    <w:rsid w:val="00FD5424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00AA62"/>
  <w15:docId w15:val="{221D1CA3-5EC6-447B-8A6F-CACDC4D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852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List Paragraph"/>
    <w:basedOn w:val="a"/>
    <w:uiPriority w:val="34"/>
    <w:qFormat/>
    <w:rsid w:val="00B75316"/>
    <w:pPr>
      <w:ind w:left="720"/>
      <w:contextualSpacing/>
    </w:pPr>
  </w:style>
  <w:style w:type="paragraph" w:styleId="a9">
    <w:name w:val="Balloon Text"/>
    <w:basedOn w:val="a"/>
    <w:link w:val="aa"/>
    <w:rsid w:val="00D72D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7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</TotalTime>
  <Pages>9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12473</CharactersWithSpaces>
  <SharedDoc>false</SharedDoc>
  <HLinks>
    <vt:vector size="48" baseType="variant"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_Toc442109451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_Toc442109450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_Toc442109449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_Toc442109448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_Toc442109447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_Toc442109446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_Toc442109445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_Toc442109444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201</cp:revision>
  <cp:lastPrinted>2018-02-05T07:58:00Z</cp:lastPrinted>
  <dcterms:created xsi:type="dcterms:W3CDTF">2018-01-31T08:17:00Z</dcterms:created>
  <dcterms:modified xsi:type="dcterms:W3CDTF">2024-03-11T20:02:00Z</dcterms:modified>
</cp:coreProperties>
</file>