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796380" w14:textId="77777777" w:rsidR="00E943B1" w:rsidRDefault="003B6FA1" w:rsidP="002D1412">
      <w:pPr>
        <w:pStyle w:val="Title"/>
        <w:ind w:left="0"/>
      </w:pPr>
      <w:r>
        <w:t>Project</w:t>
      </w:r>
      <w:r>
        <w:rPr>
          <w:spacing w:val="-6"/>
        </w:rPr>
        <w:t xml:space="preserve"> </w:t>
      </w:r>
      <w:r>
        <w:t>Report</w:t>
      </w:r>
    </w:p>
    <w:p w14:paraId="06796381" w14:textId="77777777" w:rsidR="00E943B1" w:rsidRDefault="003B6FA1" w:rsidP="002D1412">
      <w:pPr>
        <w:pStyle w:val="Heading1"/>
        <w:spacing w:before="449"/>
        <w:ind w:left="0"/>
      </w:pPr>
      <w:r>
        <w:t>GitHub</w:t>
      </w:r>
      <w:r>
        <w:rPr>
          <w:spacing w:val="-5"/>
        </w:rPr>
        <w:t xml:space="preserve"> </w:t>
      </w:r>
      <w:r>
        <w:t>URL</w:t>
      </w:r>
    </w:p>
    <w:p w14:paraId="06796382" w14:textId="3A7B5F8A" w:rsidR="00E943B1" w:rsidRDefault="006D0D15" w:rsidP="002D1412">
      <w:pPr>
        <w:pStyle w:val="BodyText"/>
        <w:spacing w:before="176"/>
      </w:pPr>
      <w:hyperlink r:id="rId8" w:history="1">
        <w:r w:rsidR="00037FB9">
          <w:rPr>
            <w:rStyle w:val="Hyperlink"/>
          </w:rPr>
          <w:t>https://github.com/BorisMoric/UCDPA_BorisMoric</w:t>
        </w:r>
      </w:hyperlink>
      <w:r w:rsidR="002F3CBC">
        <w:t xml:space="preserve"> </w:t>
      </w:r>
    </w:p>
    <w:p w14:paraId="06796383" w14:textId="77777777" w:rsidR="00E943B1" w:rsidRDefault="00E943B1" w:rsidP="002D1412">
      <w:pPr>
        <w:pStyle w:val="BodyText"/>
        <w:rPr>
          <w:sz w:val="24"/>
        </w:rPr>
      </w:pPr>
    </w:p>
    <w:p w14:paraId="06796384" w14:textId="77777777" w:rsidR="00E943B1" w:rsidRDefault="00E943B1" w:rsidP="002D1412">
      <w:pPr>
        <w:pStyle w:val="BodyText"/>
        <w:spacing w:before="10"/>
        <w:rPr>
          <w:sz w:val="35"/>
        </w:rPr>
      </w:pPr>
    </w:p>
    <w:p w14:paraId="06796385" w14:textId="77777777" w:rsidR="00E943B1" w:rsidRDefault="003B6FA1" w:rsidP="002D1412">
      <w:pPr>
        <w:pStyle w:val="Heading1"/>
        <w:ind w:left="0"/>
      </w:pPr>
      <w:r>
        <w:t>Abstract</w:t>
      </w:r>
    </w:p>
    <w:p w14:paraId="20D96E5F" w14:textId="4B394B2D" w:rsidR="00603CCF" w:rsidRPr="00603CCF" w:rsidRDefault="0077665D" w:rsidP="006778A0">
      <w:pPr>
        <w:pStyle w:val="BodyText"/>
        <w:spacing w:before="175"/>
      </w:pPr>
      <w:r>
        <w:t xml:space="preserve">The aim of the project was to use </w:t>
      </w:r>
      <w:r w:rsidR="00603CCF" w:rsidRPr="00603CCF">
        <w:t xml:space="preserve">Python </w:t>
      </w:r>
      <w:r w:rsidR="002929CE">
        <w:t xml:space="preserve">and available read world data </w:t>
      </w:r>
      <w:r w:rsidR="00603CCF" w:rsidRPr="00603CCF">
        <w:t xml:space="preserve">and generate valuable insights </w:t>
      </w:r>
      <w:r w:rsidR="002929CE">
        <w:t>into question</w:t>
      </w:r>
      <w:r w:rsidR="00131AEC">
        <w:t xml:space="preserve"> about </w:t>
      </w:r>
      <w:r w:rsidR="001F1C80">
        <w:t xml:space="preserve">factors that may lead to people’s decisions </w:t>
      </w:r>
      <w:r w:rsidR="00556BA8">
        <w:t>on having their kids at different times in their lives.</w:t>
      </w:r>
      <w:r w:rsidR="00603CCF" w:rsidRPr="00603CCF">
        <w:t xml:space="preserve"> The project </w:t>
      </w:r>
      <w:r w:rsidR="006639A0">
        <w:t>used three data sets</w:t>
      </w:r>
      <w:r w:rsidR="00780FB2">
        <w:t xml:space="preserve"> and was </w:t>
      </w:r>
      <w:r w:rsidR="00603CCF" w:rsidRPr="00603CCF">
        <w:t>aim</w:t>
      </w:r>
      <w:r w:rsidR="00780FB2">
        <w:t xml:space="preserve">ing </w:t>
      </w:r>
      <w:r w:rsidR="00603CCF" w:rsidRPr="00603CCF">
        <w:t xml:space="preserve">to </w:t>
      </w:r>
      <w:proofErr w:type="spellStart"/>
      <w:r w:rsidR="00603CCF" w:rsidRPr="00603CCF">
        <w:t>analyse</w:t>
      </w:r>
      <w:proofErr w:type="spellEnd"/>
      <w:r w:rsidR="00603CCF" w:rsidRPr="00603CCF">
        <w:t xml:space="preserve"> </w:t>
      </w:r>
      <w:r w:rsidR="00780FB2">
        <w:t xml:space="preserve">and </w:t>
      </w:r>
      <w:r w:rsidR="00603CCF" w:rsidRPr="00603CCF">
        <w:t xml:space="preserve">manipulate </w:t>
      </w:r>
      <w:r w:rsidR="00780FB2">
        <w:t>the</w:t>
      </w:r>
      <w:r w:rsidR="006A3119">
        <w:t xml:space="preserve"> data contained</w:t>
      </w:r>
      <w:r w:rsidR="00780FB2">
        <w:t xml:space="preserve"> </w:t>
      </w:r>
      <w:r w:rsidR="006A3119">
        <w:t xml:space="preserve">to </w:t>
      </w:r>
      <w:r w:rsidR="00780FB2">
        <w:t xml:space="preserve">enable </w:t>
      </w:r>
      <w:r w:rsidR="000421EE">
        <w:t>better understanding</w:t>
      </w:r>
      <w:r w:rsidR="009C491F">
        <w:t xml:space="preserve"> </w:t>
      </w:r>
      <w:r w:rsidR="00DC51D3">
        <w:t xml:space="preserve">of the contents and insights </w:t>
      </w:r>
      <w:r w:rsidR="00603CCF" w:rsidRPr="00603CCF">
        <w:t>generat</w:t>
      </w:r>
      <w:r w:rsidR="009C491F">
        <w:t>ion.</w:t>
      </w:r>
    </w:p>
    <w:p w14:paraId="06796388" w14:textId="77777777" w:rsidR="00E943B1" w:rsidRDefault="00E943B1" w:rsidP="002D1412">
      <w:pPr>
        <w:pStyle w:val="BodyText"/>
        <w:spacing w:before="10"/>
        <w:rPr>
          <w:sz w:val="35"/>
        </w:rPr>
      </w:pPr>
    </w:p>
    <w:p w14:paraId="06796389" w14:textId="77777777" w:rsidR="00E943B1" w:rsidRDefault="003B6FA1" w:rsidP="002D1412">
      <w:pPr>
        <w:pStyle w:val="Heading1"/>
        <w:spacing w:before="1"/>
        <w:ind w:left="0"/>
      </w:pPr>
      <w:r>
        <w:t>Introduction</w:t>
      </w:r>
    </w:p>
    <w:p w14:paraId="0679638B" w14:textId="05B7F3AA" w:rsidR="00E943B1" w:rsidRPr="006778A0" w:rsidRDefault="000E6FB8" w:rsidP="00CB0594">
      <w:r>
        <w:t xml:space="preserve">During November the family was watching </w:t>
      </w:r>
      <w:r w:rsidR="004337C5">
        <w:t xml:space="preserve">Netflix documentary </w:t>
      </w:r>
      <w:r>
        <w:t>“Pep</w:t>
      </w:r>
      <w:r w:rsidR="00465358">
        <w:t>s</w:t>
      </w:r>
      <w:r>
        <w:t>i</w:t>
      </w:r>
      <w:r w:rsidR="005F7FAD">
        <w:t>, W</w:t>
      </w:r>
      <w:r>
        <w:t xml:space="preserve">here’s </w:t>
      </w:r>
      <w:r w:rsidR="005F7FAD">
        <w:t>M</w:t>
      </w:r>
      <w:r>
        <w:t xml:space="preserve">y </w:t>
      </w:r>
      <w:r w:rsidR="005F7FAD">
        <w:t>J</w:t>
      </w:r>
      <w:r>
        <w:t>et</w:t>
      </w:r>
      <w:r w:rsidR="00465358">
        <w:t>?”</w:t>
      </w:r>
      <w:r w:rsidR="00D51219">
        <w:t xml:space="preserve">. At the </w:t>
      </w:r>
      <w:r w:rsidR="005F68A8">
        <w:t xml:space="preserve">same time at </w:t>
      </w:r>
      <w:r w:rsidR="00907CA3">
        <w:t>UCD-</w:t>
      </w:r>
      <w:r w:rsidR="00D51219">
        <w:t xml:space="preserve">CIDAB course we have just completed </w:t>
      </w:r>
      <w:r w:rsidR="00876603">
        <w:t>3</w:t>
      </w:r>
      <w:r w:rsidR="00876603" w:rsidRPr="00876603">
        <w:rPr>
          <w:vertAlign w:val="superscript"/>
        </w:rPr>
        <w:t>rd</w:t>
      </w:r>
      <w:r w:rsidR="00876603">
        <w:t xml:space="preserve"> </w:t>
      </w:r>
      <w:r w:rsidR="003C7EDB">
        <w:t xml:space="preserve">session </w:t>
      </w:r>
      <w:r w:rsidR="007734E0">
        <w:t>when it was recommended to start thinkin</w:t>
      </w:r>
      <w:r w:rsidR="00CA2BEA">
        <w:t>g</w:t>
      </w:r>
      <w:r w:rsidR="007734E0">
        <w:t xml:space="preserve"> </w:t>
      </w:r>
      <w:r w:rsidR="00CA2BEA">
        <w:t xml:space="preserve">about </w:t>
      </w:r>
      <w:r w:rsidR="00022CB4">
        <w:t xml:space="preserve">the project </w:t>
      </w:r>
      <w:r w:rsidR="008B4526">
        <w:t xml:space="preserve">ideas </w:t>
      </w:r>
      <w:r w:rsidR="00022CB4">
        <w:t xml:space="preserve">and </w:t>
      </w:r>
      <w:r w:rsidR="008B4526">
        <w:t xml:space="preserve">related </w:t>
      </w:r>
      <w:r w:rsidR="00CA2BEA">
        <w:t>data sets</w:t>
      </w:r>
      <w:r w:rsidR="00022CB4">
        <w:t xml:space="preserve">. </w:t>
      </w:r>
      <w:r w:rsidR="008B4526">
        <w:t>A</w:t>
      </w:r>
      <w:r w:rsidR="003724F1">
        <w:t>t one point my younger son asked a question “</w:t>
      </w:r>
      <w:r w:rsidR="00BF6865" w:rsidRPr="009F020E">
        <w:rPr>
          <w:i/>
          <w:iCs/>
          <w:u w:val="single"/>
        </w:rPr>
        <w:t>D</w:t>
      </w:r>
      <w:r w:rsidR="009F020E" w:rsidRPr="009F020E">
        <w:rPr>
          <w:i/>
          <w:iCs/>
          <w:u w:val="single"/>
        </w:rPr>
        <w:t>o</w:t>
      </w:r>
      <w:r w:rsidR="003724F1" w:rsidRPr="002043CD">
        <w:rPr>
          <w:i/>
          <w:iCs/>
          <w:u w:val="single"/>
        </w:rPr>
        <w:t xml:space="preserve"> people in </w:t>
      </w:r>
      <w:r w:rsidR="00D376E9">
        <w:rPr>
          <w:i/>
          <w:iCs/>
          <w:u w:val="single"/>
        </w:rPr>
        <w:t>rich</w:t>
      </w:r>
      <w:r w:rsidR="00160DAD">
        <w:rPr>
          <w:i/>
          <w:iCs/>
          <w:u w:val="single"/>
        </w:rPr>
        <w:t xml:space="preserve"> countries </w:t>
      </w:r>
      <w:r w:rsidR="003724F1" w:rsidRPr="002043CD">
        <w:rPr>
          <w:i/>
          <w:iCs/>
          <w:u w:val="single"/>
        </w:rPr>
        <w:t>hav</w:t>
      </w:r>
      <w:r w:rsidR="002D146B">
        <w:rPr>
          <w:i/>
          <w:iCs/>
          <w:u w:val="single"/>
        </w:rPr>
        <w:t>e</w:t>
      </w:r>
      <w:r w:rsidR="003724F1" w:rsidRPr="002043CD">
        <w:rPr>
          <w:i/>
          <w:iCs/>
          <w:u w:val="single"/>
        </w:rPr>
        <w:t xml:space="preserve"> kids when they are older</w:t>
      </w:r>
      <w:r w:rsidR="008F3EF3">
        <w:rPr>
          <w:i/>
          <w:iCs/>
          <w:u w:val="single"/>
        </w:rPr>
        <w:t xml:space="preserve"> compared to </w:t>
      </w:r>
      <w:r w:rsidR="00160DAD">
        <w:rPr>
          <w:i/>
          <w:iCs/>
          <w:u w:val="single"/>
        </w:rPr>
        <w:t xml:space="preserve">poorer </w:t>
      </w:r>
      <w:r w:rsidR="008F3EF3">
        <w:rPr>
          <w:i/>
          <w:iCs/>
          <w:u w:val="single"/>
        </w:rPr>
        <w:t>countries</w:t>
      </w:r>
      <w:r w:rsidR="003724F1" w:rsidRPr="002043CD">
        <w:rPr>
          <w:i/>
          <w:iCs/>
          <w:u w:val="single"/>
        </w:rPr>
        <w:t>?</w:t>
      </w:r>
      <w:r w:rsidR="003724F1">
        <w:t>”</w:t>
      </w:r>
      <w:r w:rsidR="00B45608">
        <w:t xml:space="preserve">. That sparked </w:t>
      </w:r>
      <w:r w:rsidR="00956DFA">
        <w:t xml:space="preserve">a </w:t>
      </w:r>
      <w:r w:rsidR="00B45608">
        <w:t xml:space="preserve">short but lively discussion </w:t>
      </w:r>
      <w:r w:rsidR="00B53C2A">
        <w:t xml:space="preserve">within </w:t>
      </w:r>
      <w:r w:rsidR="00956DFA">
        <w:t>the</w:t>
      </w:r>
      <w:r w:rsidR="00B53C2A">
        <w:t xml:space="preserve"> family </w:t>
      </w:r>
      <w:r w:rsidR="00B45608">
        <w:t xml:space="preserve">as to </w:t>
      </w:r>
      <w:r w:rsidR="00B45608" w:rsidRPr="005C19ED">
        <w:rPr>
          <w:i/>
          <w:iCs/>
          <w:u w:val="single"/>
        </w:rPr>
        <w:t xml:space="preserve">the reasons that may lead to </w:t>
      </w:r>
      <w:r w:rsidR="00B53C2A" w:rsidRPr="005C19ED">
        <w:rPr>
          <w:i/>
          <w:iCs/>
          <w:u w:val="single"/>
        </w:rPr>
        <w:t>a decision to have kids &amp; when</w:t>
      </w:r>
      <w:r w:rsidR="00972AC6" w:rsidRPr="005C19ED">
        <w:rPr>
          <w:i/>
          <w:iCs/>
          <w:u w:val="single"/>
        </w:rPr>
        <w:t xml:space="preserve"> to have them in </w:t>
      </w:r>
      <w:proofErr w:type="spellStart"/>
      <w:r w:rsidR="00972AC6" w:rsidRPr="005C19ED">
        <w:rPr>
          <w:i/>
          <w:iCs/>
          <w:u w:val="single"/>
        </w:rPr>
        <w:t>ones</w:t>
      </w:r>
      <w:proofErr w:type="spellEnd"/>
      <w:r w:rsidR="00972AC6" w:rsidRPr="005C19ED">
        <w:rPr>
          <w:i/>
          <w:iCs/>
          <w:u w:val="single"/>
        </w:rPr>
        <w:t xml:space="preserve"> life</w:t>
      </w:r>
      <w:r w:rsidR="00B729D6">
        <w:t xml:space="preserve">, which gave me </w:t>
      </w:r>
      <w:r w:rsidR="00956DFA">
        <w:t>the</w:t>
      </w:r>
      <w:r w:rsidR="00B729D6">
        <w:t xml:space="preserve"> motivation to start looking for data sources that would provide some</w:t>
      </w:r>
      <w:r w:rsidR="005C7EE8">
        <w:t xml:space="preserve"> </w:t>
      </w:r>
      <w:r w:rsidR="00B729D6">
        <w:t>insights</w:t>
      </w:r>
      <w:r w:rsidR="00570D7C">
        <w:t>.</w:t>
      </w:r>
    </w:p>
    <w:p w14:paraId="0679638C" w14:textId="77777777" w:rsidR="00E943B1" w:rsidRDefault="00E943B1">
      <w:pPr>
        <w:pStyle w:val="BodyText"/>
        <w:spacing w:before="10"/>
        <w:rPr>
          <w:sz w:val="35"/>
        </w:rPr>
      </w:pPr>
    </w:p>
    <w:p w14:paraId="6882D978" w14:textId="02307716" w:rsidR="00E026EA" w:rsidRDefault="003B6FA1" w:rsidP="00E76240">
      <w:pPr>
        <w:pStyle w:val="Heading1"/>
        <w:ind w:left="0"/>
      </w:pPr>
      <w:r>
        <w:t>Dataset</w:t>
      </w:r>
    </w:p>
    <w:p w14:paraId="63756D6A" w14:textId="58F5CB3D" w:rsidR="00421A5A" w:rsidRDefault="00421A5A" w:rsidP="00421A5A">
      <w:pPr>
        <w:pStyle w:val="Heading2"/>
      </w:pPr>
      <w:r>
        <w:t>Births registration</w:t>
      </w:r>
    </w:p>
    <w:p w14:paraId="442637A9" w14:textId="7BDF1404" w:rsidR="002D4823" w:rsidRDefault="00117DA4" w:rsidP="00280D72">
      <w:r>
        <w:t xml:space="preserve">The first question </w:t>
      </w:r>
      <w:r w:rsidR="00FC44BD">
        <w:t xml:space="preserve">to be </w:t>
      </w:r>
      <w:r>
        <w:t>answer</w:t>
      </w:r>
      <w:r w:rsidR="00FC44BD">
        <w:t>ed</w:t>
      </w:r>
      <w:r>
        <w:t xml:space="preserve"> </w:t>
      </w:r>
      <w:r w:rsidR="00FC44BD">
        <w:t xml:space="preserve">was </w:t>
      </w:r>
      <w:r>
        <w:t>what public data exists about the births</w:t>
      </w:r>
      <w:r w:rsidR="00BA7E25">
        <w:t xml:space="preserve">. </w:t>
      </w:r>
      <w:r w:rsidR="00AB2335">
        <w:t xml:space="preserve">By searching through the web I concluded that </w:t>
      </w:r>
      <w:r w:rsidR="0054227B">
        <w:t xml:space="preserve">this info </w:t>
      </w:r>
      <w:r w:rsidR="00AB2335">
        <w:t>was collected and publi</w:t>
      </w:r>
      <w:r w:rsidR="0054227B">
        <w:t>shed</w:t>
      </w:r>
      <w:r w:rsidR="00AB2335">
        <w:t xml:space="preserve"> by the </w:t>
      </w:r>
      <w:r w:rsidR="0054227B">
        <w:t>governments</w:t>
      </w:r>
      <w:r w:rsidR="00EC7F7E">
        <w:t xml:space="preserve"> of the </w:t>
      </w:r>
      <w:r w:rsidR="00AB2335">
        <w:t xml:space="preserve">countries </w:t>
      </w:r>
      <w:r w:rsidR="00BC03EB">
        <w:t>for the country in question</w:t>
      </w:r>
      <w:r w:rsidR="00B23366">
        <w:t xml:space="preserve">. </w:t>
      </w:r>
      <w:r w:rsidR="004C1CF3">
        <w:t xml:space="preserve">Is there a public </w:t>
      </w:r>
      <w:r w:rsidR="00AB2335">
        <w:t xml:space="preserve">data set </w:t>
      </w:r>
      <w:r w:rsidR="004C1CF3">
        <w:t>out</w:t>
      </w:r>
      <w:r w:rsidR="00EC219C">
        <w:t xml:space="preserve"> </w:t>
      </w:r>
      <w:r w:rsidR="004C1CF3">
        <w:t xml:space="preserve">there that combines the info from multiple countries. </w:t>
      </w:r>
      <w:r w:rsidR="00BA7E25">
        <w:t>T</w:t>
      </w:r>
      <w:r w:rsidR="00337BF3">
        <w:t>here is a</w:t>
      </w:r>
      <w:r w:rsidR="009B125A">
        <w:t>n</w:t>
      </w:r>
      <w:r w:rsidR="00337BF3">
        <w:t xml:space="preserve"> </w:t>
      </w:r>
      <w:r w:rsidR="009B125A">
        <w:t xml:space="preserve">interesting one I found </w:t>
      </w:r>
      <w:r w:rsidR="00337BF3">
        <w:t xml:space="preserve">on </w:t>
      </w:r>
      <w:sdt>
        <w:sdtPr>
          <w:id w:val="-1621454404"/>
          <w:citation/>
        </w:sdtPr>
        <w:sdtEndPr/>
        <w:sdtContent>
          <w:r w:rsidR="004C0A24">
            <w:fldChar w:fldCharType="begin"/>
          </w:r>
          <w:r w:rsidR="00774B11">
            <w:rPr>
              <w:lang w:val="en-GB"/>
            </w:rPr>
            <w:instrText xml:space="preserve">CITATION UNI22 \l 2057 </w:instrText>
          </w:r>
          <w:r w:rsidR="004C0A24">
            <w:fldChar w:fldCharType="separate"/>
          </w:r>
          <w:r w:rsidR="00C01CCD" w:rsidRPr="00C01CCD">
            <w:rPr>
              <w:noProof/>
              <w:lang w:val="en-GB"/>
            </w:rPr>
            <w:t>(UNICEF DATA, 2022)</w:t>
          </w:r>
          <w:r w:rsidR="004C0A24">
            <w:fldChar w:fldCharType="end"/>
          </w:r>
        </w:sdtContent>
      </w:sdt>
      <w:r w:rsidR="009B125A">
        <w:t xml:space="preserve">. </w:t>
      </w:r>
      <w:r w:rsidR="00C91BBA">
        <w:t>The</w:t>
      </w:r>
      <w:r w:rsidR="006A1A2A">
        <w:t xml:space="preserve"> overall file was 656Mb in size and </w:t>
      </w:r>
      <w:r w:rsidR="00DE06AC">
        <w:t>was locally named “</w:t>
      </w:r>
      <w:r w:rsidR="00D86B76" w:rsidRPr="00D86B76">
        <w:t>Percent of children_UNICEF_1.0_all</w:t>
      </w:r>
      <w:r w:rsidR="00DE06AC">
        <w:t>”</w:t>
      </w:r>
      <w:r w:rsidR="007C691A">
        <w:t>.</w:t>
      </w:r>
      <w:r w:rsidR="006907EC">
        <w:t xml:space="preserve"> It contained </w:t>
      </w:r>
      <w:r w:rsidR="003753CF" w:rsidRPr="003753CF">
        <w:t>1</w:t>
      </w:r>
      <w:r w:rsidR="003753CF">
        <w:t>,</w:t>
      </w:r>
      <w:r w:rsidR="003753CF" w:rsidRPr="003753CF">
        <w:t>648</w:t>
      </w:r>
      <w:r w:rsidR="003753CF">
        <w:t>,</w:t>
      </w:r>
      <w:r w:rsidR="003753CF" w:rsidRPr="003753CF">
        <w:t>747</w:t>
      </w:r>
      <w:r w:rsidR="003753CF">
        <w:t xml:space="preserve"> rows with</w:t>
      </w:r>
      <w:r w:rsidR="003753CF" w:rsidRPr="003753CF">
        <w:t xml:space="preserve"> 22</w:t>
      </w:r>
      <w:r w:rsidR="003753CF">
        <w:t xml:space="preserve"> columns</w:t>
      </w:r>
      <w:r w:rsidR="00446647">
        <w:t>.</w:t>
      </w:r>
      <w:r w:rsidR="0084377F">
        <w:t xml:space="preserve"> The column names</w:t>
      </w:r>
      <w:r w:rsidR="00EA3DDF">
        <w:t xml:space="preserve"> and short descriptions </w:t>
      </w:r>
      <w:r w:rsidR="005D5918">
        <w:t xml:space="preserve">for each is contained within </w:t>
      </w:r>
      <w:r w:rsidR="00C95509">
        <w:t>.</w:t>
      </w:r>
      <w:proofErr w:type="spellStart"/>
      <w:r w:rsidR="00C95509">
        <w:t>iptnb</w:t>
      </w:r>
      <w:proofErr w:type="spellEnd"/>
      <w:r w:rsidR="005D5918">
        <w:t xml:space="preserve"> file</w:t>
      </w:r>
      <w:r w:rsidR="00C95509">
        <w:t>.</w:t>
      </w:r>
    </w:p>
    <w:p w14:paraId="6EB3A150" w14:textId="2284B971" w:rsidR="00A63892" w:rsidRDefault="00A63892" w:rsidP="002D1412">
      <w:pPr>
        <w:pStyle w:val="BodyText"/>
        <w:rPr>
          <w:sz w:val="24"/>
        </w:rPr>
      </w:pPr>
    </w:p>
    <w:p w14:paraId="476C45A9" w14:textId="77777777" w:rsidR="007F3B72" w:rsidRDefault="007F3B72" w:rsidP="007F3B72">
      <w:pPr>
        <w:pStyle w:val="Heading2"/>
      </w:pPr>
      <w:r>
        <w:t>Age of mothers at childbirth</w:t>
      </w:r>
    </w:p>
    <w:p w14:paraId="157EDCF2" w14:textId="5629A6CF" w:rsidR="00194515" w:rsidRPr="0061098B" w:rsidRDefault="00A212FD" w:rsidP="005F7A67">
      <w:r>
        <w:t xml:space="preserve">From </w:t>
      </w:r>
      <w:r w:rsidR="00B06398">
        <w:t xml:space="preserve">analysis of </w:t>
      </w:r>
      <w:r w:rsidR="007F3B72">
        <w:t xml:space="preserve">the birth registrations dataset </w:t>
      </w:r>
      <w:sdt>
        <w:sdtPr>
          <w:id w:val="-1412851751"/>
          <w:citation/>
        </w:sdtPr>
        <w:sdtEndPr/>
        <w:sdtContent>
          <w:r w:rsidR="00BE33B8">
            <w:fldChar w:fldCharType="begin"/>
          </w:r>
          <w:r w:rsidR="00774B11">
            <w:rPr>
              <w:lang w:val="en-GB"/>
            </w:rPr>
            <w:instrText xml:space="preserve">CITATION UNI22 \l 2057 </w:instrText>
          </w:r>
          <w:r w:rsidR="00BE33B8">
            <w:fldChar w:fldCharType="separate"/>
          </w:r>
          <w:r w:rsidR="00C01CCD" w:rsidRPr="00C01CCD">
            <w:rPr>
              <w:noProof/>
              <w:lang w:val="en-GB"/>
            </w:rPr>
            <w:t>(UNICEF DATA, 2022)</w:t>
          </w:r>
          <w:r w:rsidR="00BE33B8">
            <w:fldChar w:fldCharType="end"/>
          </w:r>
        </w:sdtContent>
      </w:sdt>
      <w:r w:rsidR="00BE33B8">
        <w:t xml:space="preserve"> </w:t>
      </w:r>
      <w:r w:rsidR="007F3B72">
        <w:t xml:space="preserve">it was </w:t>
      </w:r>
      <w:r w:rsidR="009A168C">
        <w:t xml:space="preserve">concluded </w:t>
      </w:r>
      <w:r w:rsidR="007F3B72">
        <w:t xml:space="preserve">that </w:t>
      </w:r>
      <w:r w:rsidR="00D36DB2">
        <w:t xml:space="preserve">it </w:t>
      </w:r>
      <w:r w:rsidR="002620BD">
        <w:t>did not</w:t>
      </w:r>
      <w:r w:rsidR="00D36DB2">
        <w:t xml:space="preserve"> </w:t>
      </w:r>
      <w:r w:rsidR="009A168C">
        <w:t xml:space="preserve">contain </w:t>
      </w:r>
      <w:r w:rsidR="007F3B72">
        <w:t xml:space="preserve">the information about the age of parents </w:t>
      </w:r>
      <w:r w:rsidR="00650730">
        <w:t xml:space="preserve">at the time of the </w:t>
      </w:r>
      <w:r w:rsidR="00B06398">
        <w:t xml:space="preserve">first </w:t>
      </w:r>
      <w:r w:rsidR="00650730">
        <w:t>birth of their child so another source</w:t>
      </w:r>
      <w:r w:rsidR="004A220C">
        <w:t xml:space="preserve"> </w:t>
      </w:r>
      <w:r w:rsidR="00066381">
        <w:t xml:space="preserve">was found </w:t>
      </w:r>
      <w:r w:rsidR="00824AC1">
        <w:t xml:space="preserve">from </w:t>
      </w:r>
      <w:sdt>
        <w:sdtPr>
          <w:id w:val="-838767766"/>
          <w:citation/>
        </w:sdtPr>
        <w:sdtEndPr/>
        <w:sdtContent>
          <w:r w:rsidR="00824AC1">
            <w:fldChar w:fldCharType="begin"/>
          </w:r>
          <w:r w:rsidR="00824AC1">
            <w:rPr>
              <w:lang w:val="en-GB"/>
            </w:rPr>
            <w:instrText xml:space="preserve"> CITATION OEC22 \l 2057 </w:instrText>
          </w:r>
          <w:r w:rsidR="00824AC1">
            <w:fldChar w:fldCharType="separate"/>
          </w:r>
          <w:r w:rsidR="00C01CCD" w:rsidRPr="00C01CCD">
            <w:rPr>
              <w:noProof/>
              <w:lang w:val="en-GB"/>
            </w:rPr>
            <w:t>(OECD)</w:t>
          </w:r>
          <w:r w:rsidR="00824AC1">
            <w:fldChar w:fldCharType="end"/>
          </w:r>
        </w:sdtContent>
      </w:sdt>
      <w:r w:rsidR="00824AC1">
        <w:t xml:space="preserve"> </w:t>
      </w:r>
      <w:r w:rsidR="00FA3BBA">
        <w:t xml:space="preserve">that </w:t>
      </w:r>
      <w:r w:rsidR="00B329F7">
        <w:t xml:space="preserve">seem to have </w:t>
      </w:r>
      <w:r w:rsidR="00066381">
        <w:t>that</w:t>
      </w:r>
      <w:r w:rsidR="009C65DA" w:rsidRPr="008B04ED">
        <w:t>.</w:t>
      </w:r>
      <w:r w:rsidR="00B72512" w:rsidRPr="008B04ED">
        <w:t xml:space="preserve"> The </w:t>
      </w:r>
      <w:r w:rsidR="00796856" w:rsidRPr="008B04ED">
        <w:t xml:space="preserve">web </w:t>
      </w:r>
      <w:r w:rsidR="005F7A67" w:rsidRPr="008B04ED">
        <w:t xml:space="preserve">site </w:t>
      </w:r>
      <w:r w:rsidR="00194515" w:rsidRPr="000F63E3">
        <w:t>provides</w:t>
      </w:r>
      <w:r w:rsidR="0021689D">
        <w:t xml:space="preserve"> a</w:t>
      </w:r>
      <w:r w:rsidR="00194515" w:rsidRPr="000F63E3">
        <w:t xml:space="preserve"> number of </w:t>
      </w:r>
      <w:r w:rsidR="00B329F7" w:rsidRPr="000F63E3">
        <w:t>datasets</w:t>
      </w:r>
      <w:r w:rsidR="004035F6">
        <w:t>. T</w:t>
      </w:r>
      <w:r w:rsidR="00194515" w:rsidRPr="000F63E3">
        <w:t xml:space="preserve">he specific </w:t>
      </w:r>
      <w:r w:rsidR="00BD0FBF">
        <w:t xml:space="preserve">data set </w:t>
      </w:r>
      <w:r w:rsidR="00194515" w:rsidRPr="000F63E3">
        <w:t>used</w:t>
      </w:r>
      <w:r w:rsidR="00194515" w:rsidRPr="0061098B">
        <w:t xml:space="preserve"> </w:t>
      </w:r>
      <w:r w:rsidR="005F7A67">
        <w:t xml:space="preserve">was listed </w:t>
      </w:r>
      <w:r w:rsidR="00BD0FBF">
        <w:t xml:space="preserve">under </w:t>
      </w:r>
      <w:r w:rsidR="00B329F7" w:rsidRPr="0061098B">
        <w:t>‘</w:t>
      </w:r>
      <w:r w:rsidR="00D832A2" w:rsidRPr="0061098B">
        <w:t>Fertility</w:t>
      </w:r>
      <w:r w:rsidR="00B329F7" w:rsidRPr="0061098B">
        <w:t xml:space="preserve"> indicators’ section SF2.3.</w:t>
      </w:r>
      <w:r w:rsidR="00B630F7">
        <w:t xml:space="preserve"> Generated file ‘</w:t>
      </w:r>
      <w:r w:rsidR="00567A1E" w:rsidRPr="00567A1E">
        <w:rPr>
          <w:i/>
          <w:iCs/>
        </w:rPr>
        <w:t>SF_2_3_Age_moth</w:t>
      </w:r>
      <w:r w:rsidR="00DA0EF5" w:rsidRPr="00DA0EF5">
        <w:rPr>
          <w:i/>
          <w:iCs/>
        </w:rPr>
        <w:t>.xlsx</w:t>
      </w:r>
      <w:r w:rsidR="00B630F7">
        <w:t>’</w:t>
      </w:r>
      <w:r w:rsidR="00DA0EF5">
        <w:t xml:space="preserve"> </w:t>
      </w:r>
      <w:r w:rsidR="005158A7">
        <w:t>contained several sheets</w:t>
      </w:r>
      <w:r w:rsidR="00281F2D">
        <w:t>.</w:t>
      </w:r>
      <w:r w:rsidR="007B617C" w:rsidRPr="00E740E5">
        <w:t xml:space="preserve"> </w:t>
      </w:r>
      <w:r w:rsidR="0031523D">
        <w:t>S</w:t>
      </w:r>
      <w:r w:rsidR="00E740E5" w:rsidRPr="00E740E5">
        <w:t xml:space="preserve">ource data from </w:t>
      </w:r>
      <w:proofErr w:type="spellStart"/>
      <w:r w:rsidR="00E740E5" w:rsidRPr="00E740E5">
        <w:t>xls</w:t>
      </w:r>
      <w:proofErr w:type="spellEnd"/>
      <w:r w:rsidR="00E740E5" w:rsidRPr="00E740E5">
        <w:t xml:space="preserve"> </w:t>
      </w:r>
      <w:r w:rsidR="0031523D">
        <w:t xml:space="preserve">was converted </w:t>
      </w:r>
      <w:r w:rsidR="00E740E5" w:rsidRPr="00E740E5">
        <w:t xml:space="preserve">into csv as it was easier to work with csv in python. </w:t>
      </w:r>
      <w:r w:rsidR="00E740E5">
        <w:t xml:space="preserve">The </w:t>
      </w:r>
      <w:r w:rsidR="00187EA0">
        <w:t>XLS</w:t>
      </w:r>
      <w:r w:rsidR="00150786">
        <w:t xml:space="preserve"> sheet </w:t>
      </w:r>
      <w:r w:rsidR="00DA0EF5">
        <w:t>‘</w:t>
      </w:r>
      <w:r w:rsidR="00FB1D3B" w:rsidRPr="00FB1D3B">
        <w:rPr>
          <w:i/>
          <w:iCs/>
        </w:rPr>
        <w:t>Mean-age-first-birth</w:t>
      </w:r>
      <w:r w:rsidR="00DA0EF5">
        <w:t>’</w:t>
      </w:r>
      <w:r w:rsidR="004D151A">
        <w:t xml:space="preserve"> was converted to CSV file ‘</w:t>
      </w:r>
      <w:r w:rsidR="002A57FA" w:rsidRPr="002A57FA">
        <w:rPr>
          <w:i/>
          <w:iCs/>
        </w:rPr>
        <w:t>Mean-1st-birth</w:t>
      </w:r>
      <w:r w:rsidR="008B579A" w:rsidRPr="008B579A">
        <w:rPr>
          <w:i/>
          <w:iCs/>
        </w:rPr>
        <w:t>.csv</w:t>
      </w:r>
      <w:r w:rsidR="004D151A">
        <w:t>’.</w:t>
      </w:r>
    </w:p>
    <w:p w14:paraId="31D31A8F" w14:textId="09B7C2CB" w:rsidR="000A6EB4" w:rsidRDefault="000A6EB4" w:rsidP="000A6EB4"/>
    <w:p w14:paraId="1C9A6B41" w14:textId="77777777" w:rsidR="003F6425" w:rsidRDefault="003F6425" w:rsidP="003F6425">
      <w:pPr>
        <w:pStyle w:val="Heading2"/>
      </w:pPr>
      <w:r>
        <w:t>Countries of the world</w:t>
      </w:r>
    </w:p>
    <w:p w14:paraId="06796390" w14:textId="5770D507" w:rsidR="00E943B1" w:rsidRDefault="001C0634" w:rsidP="00CB0594">
      <w:r>
        <w:t xml:space="preserve">To </w:t>
      </w:r>
      <w:r w:rsidR="008B2FD5">
        <w:t xml:space="preserve">get some insights into why people have babies at different times in their lives there was a need to add some more parameters into the mix like where in the world the countries are </w:t>
      </w:r>
      <w:r w:rsidR="00C97734">
        <w:t xml:space="preserve">located, ie. are there any </w:t>
      </w:r>
      <w:r>
        <w:t>regional</w:t>
      </w:r>
      <w:r w:rsidR="005600AA">
        <w:t xml:space="preserve"> </w:t>
      </w:r>
      <w:r w:rsidR="00C97734">
        <w:t>factors</w:t>
      </w:r>
      <w:r w:rsidR="00717B10">
        <w:t xml:space="preserve">, </w:t>
      </w:r>
      <w:r w:rsidR="00C97734">
        <w:t xml:space="preserve">if </w:t>
      </w:r>
      <w:r w:rsidR="004D5A39">
        <w:t xml:space="preserve">there is a correlation with </w:t>
      </w:r>
      <w:r w:rsidR="00717B10">
        <w:t>wealth</w:t>
      </w:r>
      <w:r w:rsidR="00ED59C4">
        <w:t xml:space="preserve">, countries population sizes and </w:t>
      </w:r>
      <w:r w:rsidR="004D5A39">
        <w:t xml:space="preserve">etc. </w:t>
      </w:r>
      <w:r w:rsidR="009E350E">
        <w:t xml:space="preserve">“Countries of the world” dataset </w:t>
      </w:r>
      <w:sdt>
        <w:sdtPr>
          <w:id w:val="-441613407"/>
          <w:citation/>
        </w:sdtPr>
        <w:sdtEndPr/>
        <w:sdtContent>
          <w:r w:rsidR="00941239">
            <w:fldChar w:fldCharType="begin"/>
          </w:r>
          <w:r w:rsidR="00941239">
            <w:rPr>
              <w:lang w:val="en-GB"/>
            </w:rPr>
            <w:instrText xml:space="preserve"> CITATION Las17 \l 2057 </w:instrText>
          </w:r>
          <w:r w:rsidR="00941239">
            <w:fldChar w:fldCharType="separate"/>
          </w:r>
          <w:r w:rsidR="00C01CCD" w:rsidRPr="00C01CCD">
            <w:rPr>
              <w:noProof/>
              <w:lang w:val="en-GB"/>
            </w:rPr>
            <w:t>(Lasso, 2017)</w:t>
          </w:r>
          <w:r w:rsidR="00941239">
            <w:fldChar w:fldCharType="end"/>
          </w:r>
        </w:sdtContent>
      </w:sdt>
      <w:r w:rsidR="002D5C2C">
        <w:rPr>
          <w:sz w:val="24"/>
        </w:rPr>
        <w:t xml:space="preserve"> </w:t>
      </w:r>
      <w:r w:rsidR="00467185">
        <w:rPr>
          <w:sz w:val="24"/>
        </w:rPr>
        <w:t>contains</w:t>
      </w:r>
      <w:r w:rsidR="00467185">
        <w:t xml:space="preserve"> </w:t>
      </w:r>
      <w:r w:rsidR="002232D5" w:rsidRPr="003D043E">
        <w:t xml:space="preserve">World fact sheet, </w:t>
      </w:r>
      <w:r w:rsidR="004A1960">
        <w:t xml:space="preserve">with </w:t>
      </w:r>
      <w:r w:rsidR="002232D5" w:rsidRPr="003D043E">
        <w:t>Information on population, region, area size, infant mortality and more.</w:t>
      </w:r>
      <w:r w:rsidR="00C221DC">
        <w:t xml:space="preserve"> The data set was downloaded by using </w:t>
      </w:r>
      <w:proofErr w:type="spellStart"/>
      <w:r w:rsidR="00C221DC">
        <w:t>Keggle</w:t>
      </w:r>
      <w:proofErr w:type="spellEnd"/>
      <w:r w:rsidR="00C221DC">
        <w:t xml:space="preserve"> API </w:t>
      </w:r>
      <w:sdt>
        <w:sdtPr>
          <w:id w:val="-1902891044"/>
          <w:citation/>
        </w:sdtPr>
        <w:sdtEndPr/>
        <w:sdtContent>
          <w:r w:rsidR="00D41F8A">
            <w:fldChar w:fldCharType="begin"/>
          </w:r>
          <w:r w:rsidR="00D41F8A">
            <w:rPr>
              <w:lang w:val="en-GB"/>
            </w:rPr>
            <w:instrText xml:space="preserve"> CITATION Kag \l 2057 </w:instrText>
          </w:r>
          <w:r w:rsidR="00D41F8A">
            <w:fldChar w:fldCharType="separate"/>
          </w:r>
          <w:r w:rsidR="00C01CCD" w:rsidRPr="00C01CCD">
            <w:rPr>
              <w:noProof/>
              <w:lang w:val="en-GB"/>
            </w:rPr>
            <w:t>(Kaggle, n.d.)</w:t>
          </w:r>
          <w:r w:rsidR="00D41F8A">
            <w:fldChar w:fldCharType="end"/>
          </w:r>
        </w:sdtContent>
      </w:sdt>
      <w:r w:rsidR="005702FA">
        <w:t>.</w:t>
      </w:r>
    </w:p>
    <w:p w14:paraId="44731AD7" w14:textId="77777777" w:rsidR="002D5C2C" w:rsidRDefault="002D5C2C" w:rsidP="002D1412">
      <w:pPr>
        <w:pStyle w:val="BodyText"/>
        <w:spacing w:before="11"/>
        <w:rPr>
          <w:sz w:val="35"/>
        </w:rPr>
      </w:pPr>
    </w:p>
    <w:p w14:paraId="06796393" w14:textId="16D3E812" w:rsidR="00E943B1" w:rsidRPr="00E76240" w:rsidRDefault="003B6FA1" w:rsidP="00E76240">
      <w:pPr>
        <w:pStyle w:val="Heading1"/>
        <w:ind w:left="0"/>
      </w:pPr>
      <w:r>
        <w:t>Implementation</w:t>
      </w:r>
      <w:r>
        <w:rPr>
          <w:spacing w:val="-10"/>
        </w:rPr>
        <w:t xml:space="preserve"> </w:t>
      </w:r>
      <w:r>
        <w:t>Process</w:t>
      </w:r>
    </w:p>
    <w:p w14:paraId="1547D3D3" w14:textId="7D5A8D6B" w:rsidR="00976EE6" w:rsidRDefault="00781B69" w:rsidP="00CB0594">
      <w:r>
        <w:t xml:space="preserve">To start learning about </w:t>
      </w:r>
      <w:r w:rsidRPr="005C19ED">
        <w:t>“</w:t>
      </w:r>
      <w:r w:rsidRPr="005C19ED">
        <w:rPr>
          <w:i/>
          <w:iCs/>
        </w:rPr>
        <w:t xml:space="preserve">the reasons that may lead to a decision to have kids &amp; when to have them in </w:t>
      </w:r>
      <w:proofErr w:type="spellStart"/>
      <w:r w:rsidRPr="005C19ED">
        <w:rPr>
          <w:i/>
          <w:iCs/>
        </w:rPr>
        <w:t>ones</w:t>
      </w:r>
      <w:proofErr w:type="spellEnd"/>
      <w:r w:rsidRPr="005C19ED">
        <w:rPr>
          <w:i/>
          <w:iCs/>
        </w:rPr>
        <w:t xml:space="preserve"> life</w:t>
      </w:r>
      <w:r w:rsidRPr="005C19ED">
        <w:t>”</w:t>
      </w:r>
      <w:r>
        <w:t xml:space="preserve"> I </w:t>
      </w:r>
      <w:r w:rsidR="00CE43E6">
        <w:t xml:space="preserve">started </w:t>
      </w:r>
      <w:r w:rsidR="00323D1F">
        <w:t xml:space="preserve">to </w:t>
      </w:r>
      <w:r>
        <w:t xml:space="preserve">first </w:t>
      </w:r>
      <w:r w:rsidR="00323D1F">
        <w:t xml:space="preserve">look at what </w:t>
      </w:r>
      <w:r>
        <w:t xml:space="preserve">data sources </w:t>
      </w:r>
      <w:r w:rsidR="00323D1F">
        <w:t xml:space="preserve">are available on the subject of </w:t>
      </w:r>
      <w:r w:rsidR="002A126A">
        <w:t>child</w:t>
      </w:r>
      <w:r w:rsidR="005721A8">
        <w:t xml:space="preserve"> </w:t>
      </w:r>
      <w:r w:rsidR="002A126A">
        <w:t>births</w:t>
      </w:r>
      <w:r w:rsidR="00D23898">
        <w:t xml:space="preserve">. </w:t>
      </w:r>
      <w:r w:rsidR="00CA0E03">
        <w:t>“</w:t>
      </w:r>
      <w:r w:rsidR="007A20AC">
        <w:t>Births registration</w:t>
      </w:r>
      <w:r w:rsidR="00CA0E03">
        <w:t>”</w:t>
      </w:r>
      <w:r w:rsidR="007A20AC">
        <w:t xml:space="preserve"> data from UNICEF was the starting point </w:t>
      </w:r>
      <w:sdt>
        <w:sdtPr>
          <w:id w:val="-297919842"/>
          <w:citation/>
        </w:sdtPr>
        <w:sdtEndPr/>
        <w:sdtContent>
          <w:r w:rsidR="007A20AC">
            <w:fldChar w:fldCharType="begin"/>
          </w:r>
          <w:r w:rsidR="007A20AC">
            <w:rPr>
              <w:lang w:val="en-GB"/>
            </w:rPr>
            <w:instrText xml:space="preserve"> CITATION UNI22 \l 2057 </w:instrText>
          </w:r>
          <w:r w:rsidR="007A20AC">
            <w:fldChar w:fldCharType="separate"/>
          </w:r>
          <w:r w:rsidR="00C01CCD" w:rsidRPr="00C01CCD">
            <w:rPr>
              <w:noProof/>
              <w:lang w:val="en-GB"/>
            </w:rPr>
            <w:t>(UNICEF DATA, 2022)</w:t>
          </w:r>
          <w:r w:rsidR="007A20AC">
            <w:fldChar w:fldCharType="end"/>
          </w:r>
        </w:sdtContent>
      </w:sdt>
      <w:r w:rsidR="007A20AC">
        <w:t xml:space="preserve">. </w:t>
      </w:r>
    </w:p>
    <w:p w14:paraId="3B96A9B7" w14:textId="77777777" w:rsidR="00976EE6" w:rsidRDefault="00976EE6" w:rsidP="00CB0594"/>
    <w:p w14:paraId="7DC234FE" w14:textId="18A2331B" w:rsidR="00E20CA0" w:rsidRDefault="005B1A3E" w:rsidP="00CB0594">
      <w:r>
        <w:t xml:space="preserve">The dataset was imported into </w:t>
      </w:r>
      <w:proofErr w:type="spellStart"/>
      <w:r w:rsidR="007300D7">
        <w:t>dataframe</w:t>
      </w:r>
      <w:proofErr w:type="spellEnd"/>
      <w:r w:rsidR="007300D7">
        <w:t xml:space="preserve"> through </w:t>
      </w:r>
      <w:proofErr w:type="spellStart"/>
      <w:r w:rsidR="007300D7" w:rsidRPr="00B11788">
        <w:rPr>
          <w:i/>
          <w:iCs/>
        </w:rPr>
        <w:t>pd.read_csv</w:t>
      </w:r>
      <w:proofErr w:type="spellEnd"/>
      <w:r w:rsidR="007300D7" w:rsidRPr="00B11788">
        <w:rPr>
          <w:i/>
          <w:iCs/>
        </w:rPr>
        <w:t>()</w:t>
      </w:r>
      <w:r w:rsidR="007300D7">
        <w:t xml:space="preserve"> function. </w:t>
      </w:r>
      <w:r w:rsidR="0071225C">
        <w:t>Then b</w:t>
      </w:r>
      <w:r w:rsidR="00976EE6">
        <w:t xml:space="preserve">y using some basic python methods and functions like </w:t>
      </w:r>
      <w:proofErr w:type="spellStart"/>
      <w:r w:rsidR="00601C54" w:rsidRPr="00601C54">
        <w:rPr>
          <w:i/>
          <w:iCs/>
        </w:rPr>
        <w:t>df.shape</w:t>
      </w:r>
      <w:proofErr w:type="spellEnd"/>
      <w:r w:rsidR="009C61AD">
        <w:t>,</w:t>
      </w:r>
      <w:r w:rsidR="00601C54">
        <w:t xml:space="preserve"> </w:t>
      </w:r>
      <w:r w:rsidR="00601C54" w:rsidRPr="00601C54">
        <w:rPr>
          <w:i/>
          <w:iCs/>
        </w:rPr>
        <w:t>df.info()</w:t>
      </w:r>
      <w:r w:rsidR="009C61AD">
        <w:t xml:space="preserve">, </w:t>
      </w:r>
      <w:proofErr w:type="spellStart"/>
      <w:r w:rsidR="009C61AD">
        <w:t>groupby</w:t>
      </w:r>
      <w:proofErr w:type="spellEnd"/>
      <w:r w:rsidR="009C61AD">
        <w:t>()</w:t>
      </w:r>
      <w:r w:rsidR="00557B9B">
        <w:t xml:space="preserve">, </w:t>
      </w:r>
      <w:proofErr w:type="spellStart"/>
      <w:r w:rsidR="00557B9B" w:rsidRPr="00557B9B">
        <w:rPr>
          <w:i/>
          <w:iCs/>
        </w:rPr>
        <w:t>nunique</w:t>
      </w:r>
      <w:proofErr w:type="spellEnd"/>
      <w:r w:rsidR="00557B9B" w:rsidRPr="00557B9B">
        <w:rPr>
          <w:i/>
          <w:iCs/>
        </w:rPr>
        <w:t>()</w:t>
      </w:r>
      <w:r w:rsidR="00053933">
        <w:t>it was easy to start getting the feel for the data set</w:t>
      </w:r>
      <w:r w:rsidR="00AE4966">
        <w:t xml:space="preserve"> which in a hindsight was too big (and </w:t>
      </w:r>
      <w:r w:rsidR="00874A89">
        <w:t xml:space="preserve">too </w:t>
      </w:r>
      <w:r w:rsidR="00AE4966">
        <w:t xml:space="preserve">scarry) for my very first python project. </w:t>
      </w:r>
      <w:r w:rsidR="00DA5441">
        <w:t xml:space="preserve">After </w:t>
      </w:r>
      <w:r w:rsidR="00E675CC">
        <w:t xml:space="preserve">identifying the </w:t>
      </w:r>
      <w:r w:rsidR="00503BF0">
        <w:t>correct column and exact value to slice the data down (</w:t>
      </w:r>
      <w:r w:rsidR="002F7562">
        <w:t>by passing the unique column</w:t>
      </w:r>
      <w:r w:rsidR="00344591">
        <w:t xml:space="preserve"> </w:t>
      </w:r>
      <w:r w:rsidR="002F7562">
        <w:t xml:space="preserve">values </w:t>
      </w:r>
      <w:r w:rsidR="00A45FE7">
        <w:t xml:space="preserve">through </w:t>
      </w:r>
      <w:proofErr w:type="spellStart"/>
      <w:r w:rsidR="00A45FE7" w:rsidRPr="002225C1">
        <w:rPr>
          <w:i/>
          <w:iCs/>
        </w:rPr>
        <w:t>index.str.contains</w:t>
      </w:r>
      <w:proofErr w:type="spellEnd"/>
      <w:r w:rsidR="00A45FE7" w:rsidRPr="002225C1">
        <w:rPr>
          <w:i/>
          <w:iCs/>
        </w:rPr>
        <w:t>()</w:t>
      </w:r>
      <w:r w:rsidR="00503BF0">
        <w:t>)</w:t>
      </w:r>
      <w:r w:rsidR="00F132EB">
        <w:t xml:space="preserve"> </w:t>
      </w:r>
      <w:r w:rsidR="000F5DC1">
        <w:t xml:space="preserve">the data set </w:t>
      </w:r>
      <w:r w:rsidR="00874A89">
        <w:t xml:space="preserve">was reduced </w:t>
      </w:r>
      <w:r w:rsidR="00D82926">
        <w:t xml:space="preserve">quite a bit. </w:t>
      </w:r>
      <w:r w:rsidR="00BE60AF">
        <w:t xml:space="preserve">Next step was to drop all of the </w:t>
      </w:r>
      <w:r w:rsidR="002C5380">
        <w:t xml:space="preserve">rows that only contained </w:t>
      </w:r>
      <w:r w:rsidR="00BE60AF">
        <w:t>null values</w:t>
      </w:r>
      <w:r w:rsidR="002C5380">
        <w:t xml:space="preserve">. </w:t>
      </w:r>
      <w:r w:rsidR="00F63B1F">
        <w:t xml:space="preserve">At this stage </w:t>
      </w:r>
      <w:r w:rsidR="00345BD1">
        <w:t xml:space="preserve">I decided to reduce the set even lower and </w:t>
      </w:r>
      <w:r w:rsidR="00F55017">
        <w:t xml:space="preserve">decided </w:t>
      </w:r>
      <w:r w:rsidR="00B40055">
        <w:t xml:space="preserve">to eliminate countries that have </w:t>
      </w:r>
      <w:r w:rsidR="00BD7BC8">
        <w:t xml:space="preserve">low % </w:t>
      </w:r>
      <w:r w:rsidR="009D1D22">
        <w:t xml:space="preserve">(&lt;80%) </w:t>
      </w:r>
      <w:r w:rsidR="00BD7BC8">
        <w:t xml:space="preserve">of </w:t>
      </w:r>
      <w:r w:rsidR="00B40055">
        <w:t>register</w:t>
      </w:r>
      <w:r w:rsidR="00BD7BC8">
        <w:t>ed</w:t>
      </w:r>
      <w:r w:rsidR="00B40055">
        <w:t xml:space="preserve"> births </w:t>
      </w:r>
      <w:r w:rsidR="00E94C1F">
        <w:t xml:space="preserve">not </w:t>
      </w:r>
      <w:r w:rsidR="00B40055">
        <w:t xml:space="preserve">to </w:t>
      </w:r>
      <w:r w:rsidR="00E94C1F">
        <w:t xml:space="preserve">influence </w:t>
      </w:r>
      <w:r w:rsidR="00B40055">
        <w:t>the findings</w:t>
      </w:r>
      <w:r w:rsidR="00E94C1F">
        <w:t xml:space="preserve"> negatively</w:t>
      </w:r>
      <w:r w:rsidR="00213BBE">
        <w:t>.</w:t>
      </w:r>
      <w:r w:rsidR="009D1D22">
        <w:t xml:space="preserve"> Resulting data set </w:t>
      </w:r>
      <w:r w:rsidR="00E20CA0">
        <w:t>was reduced to 75 countries</w:t>
      </w:r>
      <w:r w:rsidR="0005537A">
        <w:t>.</w:t>
      </w:r>
      <w:r w:rsidR="00C542DC">
        <w:t xml:space="preserve"> </w:t>
      </w:r>
      <w:r w:rsidR="004179D9">
        <w:t>Countries names were also cleaned up by removing 3 letter acronyms</w:t>
      </w:r>
      <w:r>
        <w:t>.</w:t>
      </w:r>
    </w:p>
    <w:p w14:paraId="711D8407" w14:textId="39C980C2" w:rsidR="000A6EB4" w:rsidRDefault="000A6EB4" w:rsidP="002D1412">
      <w:pPr>
        <w:pStyle w:val="BodyText"/>
        <w:rPr>
          <w:sz w:val="24"/>
        </w:rPr>
      </w:pPr>
    </w:p>
    <w:p w14:paraId="257B4514" w14:textId="35B4BFD7" w:rsidR="00872278" w:rsidRDefault="0071225C" w:rsidP="002C6E64">
      <w:r>
        <w:t>S</w:t>
      </w:r>
      <w:r w:rsidR="00196F94">
        <w:t>econd dataset</w:t>
      </w:r>
      <w:r w:rsidR="00F17AAB">
        <w:t xml:space="preserve"> </w:t>
      </w:r>
      <w:r w:rsidR="00CA0E03">
        <w:t>“</w:t>
      </w:r>
      <w:r w:rsidR="00F17AAB">
        <w:t>Age of mothers at childbirth</w:t>
      </w:r>
      <w:r w:rsidR="00CA0E03">
        <w:t>”</w:t>
      </w:r>
      <w:r w:rsidR="00F17AAB">
        <w:t xml:space="preserve"> </w:t>
      </w:r>
      <w:sdt>
        <w:sdtPr>
          <w:id w:val="-1506581807"/>
          <w:citation/>
        </w:sdtPr>
        <w:sdtEndPr/>
        <w:sdtContent>
          <w:r w:rsidR="00F17AAB">
            <w:fldChar w:fldCharType="begin"/>
          </w:r>
          <w:r w:rsidR="00F17AAB">
            <w:rPr>
              <w:lang w:val="en-GB"/>
            </w:rPr>
            <w:instrText xml:space="preserve"> CITATION OEC22 \l 2057 </w:instrText>
          </w:r>
          <w:r w:rsidR="00F17AAB">
            <w:fldChar w:fldCharType="separate"/>
          </w:r>
          <w:r w:rsidR="00C01CCD" w:rsidRPr="00C01CCD">
            <w:rPr>
              <w:noProof/>
              <w:lang w:val="en-GB"/>
            </w:rPr>
            <w:t>(OECD)</w:t>
          </w:r>
          <w:r w:rsidR="00F17AAB">
            <w:fldChar w:fldCharType="end"/>
          </w:r>
        </w:sdtContent>
      </w:sdt>
      <w:r w:rsidR="00F17AAB">
        <w:t xml:space="preserve"> </w:t>
      </w:r>
      <w:r w:rsidR="00CA0E03">
        <w:t xml:space="preserve">dataset </w:t>
      </w:r>
      <w:r>
        <w:t xml:space="preserve">was also imported </w:t>
      </w:r>
      <w:r w:rsidR="00B11788">
        <w:t xml:space="preserve">with </w:t>
      </w:r>
      <w:proofErr w:type="spellStart"/>
      <w:r w:rsidR="00B11788" w:rsidRPr="00B11788">
        <w:rPr>
          <w:i/>
          <w:iCs/>
        </w:rPr>
        <w:t>read_CSV</w:t>
      </w:r>
      <w:proofErr w:type="spellEnd"/>
      <w:r w:rsidR="00B11788" w:rsidRPr="00B11788">
        <w:rPr>
          <w:i/>
          <w:iCs/>
        </w:rPr>
        <w:t>()</w:t>
      </w:r>
      <w:r w:rsidR="00B11788">
        <w:t xml:space="preserve"> </w:t>
      </w:r>
      <w:r w:rsidR="00BA3A56">
        <w:t>with the intention to combine the two (inner merge on countries)</w:t>
      </w:r>
      <w:r w:rsidR="0013403C">
        <w:t>.</w:t>
      </w:r>
      <w:r w:rsidR="00B55C3B">
        <w:t xml:space="preserve"> </w:t>
      </w:r>
      <w:r w:rsidR="00153869">
        <w:t>This was much smaller dataset and a</w:t>
      </w:r>
      <w:r w:rsidR="00B55C3B">
        <w:t xml:space="preserve">fter </w:t>
      </w:r>
      <w:r w:rsidR="00153869">
        <w:t>replacing “</w:t>
      </w:r>
      <w:r w:rsidR="00AC3CFE">
        <w:t xml:space="preserve">..” </w:t>
      </w:r>
      <w:r w:rsidR="00153869">
        <w:t xml:space="preserve">characters </w:t>
      </w:r>
      <w:r w:rsidR="00AC3CFE">
        <w:t xml:space="preserve">with </w:t>
      </w:r>
      <w:proofErr w:type="spellStart"/>
      <w:r w:rsidR="00AC3CFE">
        <w:t>NaN’s</w:t>
      </w:r>
      <w:proofErr w:type="spellEnd"/>
      <w:r w:rsidR="00AC3CFE">
        <w:t xml:space="preserve"> </w:t>
      </w:r>
      <w:r w:rsidR="00614828">
        <w:t xml:space="preserve">and removing countries with no </w:t>
      </w:r>
      <w:r w:rsidR="002225C1">
        <w:t xml:space="preserve">data, </w:t>
      </w:r>
      <w:r w:rsidR="005C0DD8">
        <w:t xml:space="preserve">the dataset </w:t>
      </w:r>
      <w:r w:rsidR="002066FB">
        <w:t>result</w:t>
      </w:r>
      <w:r w:rsidR="00C73B54">
        <w:t>ed</w:t>
      </w:r>
      <w:r w:rsidR="002066FB">
        <w:t xml:space="preserve"> </w:t>
      </w:r>
      <w:r w:rsidR="00C73B54">
        <w:t xml:space="preserve">in </w:t>
      </w:r>
      <w:r w:rsidR="00CF71E5">
        <w:t xml:space="preserve">39 countries </w:t>
      </w:r>
      <w:r w:rsidR="008C1172">
        <w:t>and was ready for merge with previous one</w:t>
      </w:r>
      <w:r w:rsidR="00CF71E5" w:rsidRPr="00CF71E5">
        <w:t>.</w:t>
      </w:r>
      <w:r w:rsidR="008C1172">
        <w:t xml:space="preserve"> </w:t>
      </w:r>
      <w:r w:rsidR="00872278">
        <w:t>Planned merge</w:t>
      </w:r>
      <w:r w:rsidR="008C1172">
        <w:t xml:space="preserve">, however didn’t go as planned, </w:t>
      </w:r>
      <w:r w:rsidR="00FA1B1F">
        <w:t xml:space="preserve">as </w:t>
      </w:r>
      <w:r w:rsidR="00872278">
        <w:t xml:space="preserve">didn’t yield </w:t>
      </w:r>
      <w:r w:rsidR="000C4C9C">
        <w:t>any overlap, apart from Turkey</w:t>
      </w:r>
      <w:r w:rsidR="00FA1B1F">
        <w:t xml:space="preserve"> which was spotted later. This was a </w:t>
      </w:r>
      <w:r w:rsidR="000C4C9C">
        <w:t>surpris</w:t>
      </w:r>
      <w:r w:rsidR="00FA1B1F">
        <w:t>e</w:t>
      </w:r>
      <w:r w:rsidR="000C4C9C">
        <w:t xml:space="preserve"> and resulted in </w:t>
      </w:r>
      <w:hyperlink w:anchor="_Across_all_of" w:history="1">
        <w:r w:rsidR="007F1FF8" w:rsidRPr="003244A7">
          <w:rPr>
            <w:rStyle w:val="Hyperlink"/>
          </w:rPr>
          <w:t>1</w:t>
        </w:r>
        <w:r w:rsidR="007F1FF8" w:rsidRPr="003244A7">
          <w:rPr>
            <w:rStyle w:val="Hyperlink"/>
            <w:vertAlign w:val="superscript"/>
          </w:rPr>
          <w:t>st</w:t>
        </w:r>
        <w:r w:rsidR="007F1FF8" w:rsidRPr="003244A7">
          <w:rPr>
            <w:rStyle w:val="Hyperlink"/>
          </w:rPr>
          <w:t xml:space="preserve"> </w:t>
        </w:r>
        <w:r w:rsidR="00053196" w:rsidRPr="003244A7">
          <w:rPr>
            <w:rStyle w:val="Hyperlink"/>
          </w:rPr>
          <w:t>insight</w:t>
        </w:r>
      </w:hyperlink>
      <w:r w:rsidR="00053196">
        <w:t xml:space="preserve"> which was </w:t>
      </w:r>
      <w:r w:rsidR="00472734">
        <w:t xml:space="preserve">on the importance </w:t>
      </w:r>
      <w:r w:rsidR="00053196">
        <w:t xml:space="preserve">of </w:t>
      </w:r>
      <w:r w:rsidR="00472734">
        <w:t xml:space="preserve">and difficulty </w:t>
      </w:r>
      <w:r w:rsidR="00053196">
        <w:t xml:space="preserve">in </w:t>
      </w:r>
      <w:r w:rsidR="00472734">
        <w:t>selecting the right data sources</w:t>
      </w:r>
      <w:r w:rsidR="00F75386">
        <w:t xml:space="preserve">. </w:t>
      </w:r>
    </w:p>
    <w:p w14:paraId="65ABC287" w14:textId="77777777" w:rsidR="005D771B" w:rsidRDefault="005D771B" w:rsidP="005D771B"/>
    <w:p w14:paraId="19C1038A" w14:textId="238460BB" w:rsidR="005D771B" w:rsidRDefault="005D771B" w:rsidP="005D771B">
      <w:r>
        <w:t xml:space="preserve">The </w:t>
      </w:r>
      <w:hyperlink w:anchor="_Across_all_of_1" w:history="1">
        <w:r w:rsidR="003244A7">
          <w:rPr>
            <w:rStyle w:val="Hyperlink"/>
          </w:rPr>
          <w:t>2</w:t>
        </w:r>
        <w:r w:rsidR="003244A7" w:rsidRPr="003244A7">
          <w:rPr>
            <w:rStyle w:val="Hyperlink"/>
            <w:vertAlign w:val="superscript"/>
          </w:rPr>
          <w:t>nd</w:t>
        </w:r>
        <w:r w:rsidR="003244A7">
          <w:rPr>
            <w:rStyle w:val="Hyperlink"/>
          </w:rPr>
          <w:t xml:space="preserve"> insight</w:t>
        </w:r>
      </w:hyperlink>
      <w:r>
        <w:t xml:space="preserve"> was based on “Age of mothers at childbirth” </w:t>
      </w:r>
      <w:sdt>
        <w:sdtPr>
          <w:id w:val="-1912303844"/>
          <w:citation/>
        </w:sdtPr>
        <w:sdtEndPr/>
        <w:sdtContent>
          <w:r>
            <w:fldChar w:fldCharType="begin"/>
          </w:r>
          <w:r>
            <w:rPr>
              <w:lang w:val="en-GB"/>
            </w:rPr>
            <w:instrText xml:space="preserve"> CITATION OEC22 \l 2057 </w:instrText>
          </w:r>
          <w:r>
            <w:fldChar w:fldCharType="separate"/>
          </w:r>
          <w:r w:rsidRPr="00C01CCD">
            <w:rPr>
              <w:noProof/>
              <w:lang w:val="en-GB"/>
            </w:rPr>
            <w:t>(OECD)</w:t>
          </w:r>
          <w:r>
            <w:fldChar w:fldCharType="end"/>
          </w:r>
        </w:sdtContent>
      </w:sdt>
      <w:r>
        <w:t xml:space="preserve"> dataset</w:t>
      </w:r>
      <w:r w:rsidR="00B72A3C">
        <w:t xml:space="preserve">, see </w:t>
      </w:r>
      <w:r w:rsidR="00BE6338" w:rsidRPr="00BE6338">
        <w:rPr>
          <w:i/>
          <w:iCs/>
        </w:rPr>
        <w:t>Figure</w:t>
      </w:r>
      <w:r w:rsidR="00BE6338">
        <w:rPr>
          <w:i/>
          <w:iCs/>
        </w:rPr>
        <w:t>s</w:t>
      </w:r>
      <w:r w:rsidR="00BE6338" w:rsidRPr="00BE6338">
        <w:rPr>
          <w:i/>
          <w:iCs/>
        </w:rPr>
        <w:t xml:space="preserve"> 1.2.3</w:t>
      </w:r>
      <w:r w:rsidR="00BE6338">
        <w:t xml:space="preserve"> and </w:t>
      </w:r>
      <w:r w:rsidR="00BE6338" w:rsidRPr="00BE6338">
        <w:rPr>
          <w:i/>
          <w:iCs/>
        </w:rPr>
        <w:t>4</w:t>
      </w:r>
      <w:r w:rsidR="00BE6338">
        <w:t xml:space="preserve">. in the </w:t>
      </w:r>
      <w:r w:rsidR="00B72A3C">
        <w:t xml:space="preserve">next </w:t>
      </w:r>
      <w:r>
        <w:t>chapter.</w:t>
      </w:r>
      <w:r w:rsidR="005D10F3">
        <w:t xml:space="preserve"> The graphs were produced using seaborn package and related functionality. </w:t>
      </w:r>
    </w:p>
    <w:p w14:paraId="01FEC3DB" w14:textId="6DB59D57" w:rsidR="00B72A3C" w:rsidRDefault="00B72A3C" w:rsidP="005D771B"/>
    <w:p w14:paraId="6B6205B1" w14:textId="7995DBE6" w:rsidR="00B72A3C" w:rsidRDefault="00B72A3C" w:rsidP="005D771B">
      <w:r>
        <w:t xml:space="preserve">Now was time to bring in more information from the </w:t>
      </w:r>
      <w:r w:rsidR="00646B9A">
        <w:t xml:space="preserve">“Countries of the world” dataset. </w:t>
      </w:r>
      <w:r w:rsidR="00507708">
        <w:t>This dataset was downloaded from the Web by using Kaggle API</w:t>
      </w:r>
      <w:r w:rsidR="00CC5C7F">
        <w:t xml:space="preserve"> </w:t>
      </w:r>
      <w:sdt>
        <w:sdtPr>
          <w:id w:val="1875033646"/>
          <w:citation/>
        </w:sdtPr>
        <w:sdtContent>
          <w:r w:rsidR="00CC5C7F">
            <w:fldChar w:fldCharType="begin"/>
          </w:r>
          <w:r w:rsidR="00CC5C7F">
            <w:rPr>
              <w:lang w:val="en-GB"/>
            </w:rPr>
            <w:instrText xml:space="preserve"> CITATION Kag \l 2057 </w:instrText>
          </w:r>
          <w:r w:rsidR="00CC5C7F">
            <w:fldChar w:fldCharType="separate"/>
          </w:r>
          <w:r w:rsidR="00CC5C7F" w:rsidRPr="00CC5C7F">
            <w:rPr>
              <w:noProof/>
              <w:lang w:val="en-GB"/>
            </w:rPr>
            <w:t>(Kaggle, n.d.)</w:t>
          </w:r>
          <w:r w:rsidR="00CC5C7F">
            <w:fldChar w:fldCharType="end"/>
          </w:r>
        </w:sdtContent>
      </w:sdt>
      <w:r w:rsidR="00507708">
        <w:t xml:space="preserve">. </w:t>
      </w:r>
      <w:r w:rsidR="00536010">
        <w:t xml:space="preserve">After </w:t>
      </w:r>
      <w:r w:rsidR="0029423E">
        <w:t xml:space="preserve">using similar techniques to </w:t>
      </w:r>
      <w:proofErr w:type="spellStart"/>
      <w:r w:rsidR="0029423E">
        <w:t>analyse</w:t>
      </w:r>
      <w:proofErr w:type="spellEnd"/>
      <w:r w:rsidR="0029423E">
        <w:t xml:space="preserve"> the </w:t>
      </w:r>
      <w:r w:rsidR="001B1623">
        <w:t xml:space="preserve">it </w:t>
      </w:r>
      <w:r w:rsidR="00753B40">
        <w:t xml:space="preserve">I noticed that majority of columns </w:t>
      </w:r>
      <w:r w:rsidR="00A568B7">
        <w:t xml:space="preserve">with numerical data </w:t>
      </w:r>
      <w:r w:rsidR="0064087E">
        <w:t xml:space="preserve">(ie. float looking but strings) </w:t>
      </w:r>
      <w:r w:rsidR="00753B40">
        <w:t>contained colon instead of the decimal po</w:t>
      </w:r>
      <w:r w:rsidR="00907453">
        <w:t xml:space="preserve">int and wrote a custom function to help replace the </w:t>
      </w:r>
      <w:r w:rsidR="00A568B7">
        <w:t xml:space="preserve">characters. </w:t>
      </w:r>
      <w:r w:rsidR="00A030D9">
        <w:t xml:space="preserve">At this </w:t>
      </w:r>
      <w:r w:rsidR="00A030D9" w:rsidRPr="00723EAE">
        <w:t xml:space="preserve">point </w:t>
      </w:r>
      <w:r w:rsidR="00A030D9" w:rsidRPr="00723EAE">
        <w:t xml:space="preserve">I've noticed that there is a space at the end of each country name in </w:t>
      </w:r>
      <w:proofErr w:type="spellStart"/>
      <w:r w:rsidR="00A030D9" w:rsidRPr="00723EAE">
        <w:t>CotW_no_NaNs</w:t>
      </w:r>
      <w:proofErr w:type="spellEnd"/>
      <w:r w:rsidR="00A030D9" w:rsidRPr="00723EAE">
        <w:t xml:space="preserve"> dataset. This need</w:t>
      </w:r>
      <w:r w:rsidR="00723EAE" w:rsidRPr="00723EAE">
        <w:t>ed</w:t>
      </w:r>
      <w:r w:rsidR="00A030D9" w:rsidRPr="00723EAE">
        <w:t xml:space="preserve"> to be removed as merge function </w:t>
      </w:r>
      <w:r w:rsidR="00723EAE" w:rsidRPr="00723EAE">
        <w:t xml:space="preserve">would not match the indexes </w:t>
      </w:r>
      <w:r w:rsidR="00A030D9" w:rsidRPr="00723EAE">
        <w:t>properly</w:t>
      </w:r>
      <w:r w:rsidR="00723EAE" w:rsidRPr="00723EAE">
        <w:t>.</w:t>
      </w:r>
      <w:r w:rsidR="00723EAE">
        <w:t xml:space="preserve"> </w:t>
      </w:r>
      <w:r w:rsidR="00960C0D">
        <w:t xml:space="preserve">After that </w:t>
      </w:r>
      <w:r w:rsidR="00536010">
        <w:t>merg</w:t>
      </w:r>
      <w:r w:rsidR="00960C0D">
        <w:t xml:space="preserve">e </w:t>
      </w:r>
      <w:r w:rsidR="00536010">
        <w:t xml:space="preserve">with “Age of mothers at childbirth” dataset </w:t>
      </w:r>
      <w:r w:rsidR="00960C0D">
        <w:t>went smoothly</w:t>
      </w:r>
      <w:r w:rsidR="00960C0D">
        <w:t xml:space="preserve"> and </w:t>
      </w:r>
      <w:r w:rsidR="00536010">
        <w:t xml:space="preserve">we ended up with </w:t>
      </w:r>
      <w:r w:rsidR="00D5214B">
        <w:t xml:space="preserve">37 countries and 80 columns of data. </w:t>
      </w:r>
    </w:p>
    <w:p w14:paraId="473ADD78" w14:textId="70C06EA4" w:rsidR="00452B59" w:rsidRDefault="00452B59" w:rsidP="002C6E64"/>
    <w:p w14:paraId="21618C2E" w14:textId="305389AC" w:rsidR="00597D79" w:rsidRDefault="009F3703" w:rsidP="002C6E64">
      <w:r>
        <w:t>Additional insights were derived b</w:t>
      </w:r>
      <w:r w:rsidR="00D3201B">
        <w:t xml:space="preserve">y simply sorting the resulting dataset by </w:t>
      </w:r>
      <w:r w:rsidR="00056C1B">
        <w:t>GDP</w:t>
      </w:r>
      <w:r w:rsidR="00214345">
        <w:t xml:space="preserve"> per capita</w:t>
      </w:r>
      <w:r>
        <w:t xml:space="preserve"> after which </w:t>
      </w:r>
      <w:r w:rsidR="00CC273A">
        <w:t>it was clear that in poorer countries mothers are having their 1</w:t>
      </w:r>
      <w:r w:rsidR="00CC273A" w:rsidRPr="00CC273A">
        <w:rPr>
          <w:vertAlign w:val="superscript"/>
        </w:rPr>
        <w:t>st</w:t>
      </w:r>
      <w:r w:rsidR="00CC273A">
        <w:t xml:space="preserve"> born earlier when compared with ones from more richer countries </w:t>
      </w:r>
      <w:hyperlink w:anchor="_There_is_a" w:history="1">
        <w:r w:rsidR="000E7C15" w:rsidRPr="00F8443E">
          <w:rPr>
            <w:rStyle w:val="Hyperlink"/>
          </w:rPr>
          <w:t>3</w:t>
        </w:r>
        <w:r w:rsidR="000E7C15" w:rsidRPr="00F8443E">
          <w:rPr>
            <w:rStyle w:val="Hyperlink"/>
            <w:vertAlign w:val="superscript"/>
          </w:rPr>
          <w:t>rd</w:t>
        </w:r>
        <w:r w:rsidR="000E7C15" w:rsidRPr="00F8443E">
          <w:rPr>
            <w:rStyle w:val="Hyperlink"/>
          </w:rPr>
          <w:t xml:space="preserve"> insight</w:t>
        </w:r>
      </w:hyperlink>
      <w:r w:rsidR="00F8443E">
        <w:t>.</w:t>
      </w:r>
      <w:r w:rsidR="007807C1">
        <w:t xml:space="preserve"> </w:t>
      </w:r>
      <w:r w:rsidR="006B69FA">
        <w:t xml:space="preserve">All of the wealthiest countries </w:t>
      </w:r>
      <w:r w:rsidR="00280347" w:rsidRPr="00280347">
        <w:rPr>
          <w:i/>
          <w:iCs/>
        </w:rPr>
        <w:t>(Figure 6.)</w:t>
      </w:r>
      <w:r w:rsidR="00280347">
        <w:t xml:space="preserve"> </w:t>
      </w:r>
      <w:r w:rsidR="002234E8">
        <w:t xml:space="preserve">had significantly higher age of mothers </w:t>
      </w:r>
      <w:r w:rsidR="00D734E8">
        <w:t>when compared with poorer countries with US being the only outlier in this case with all of the other wealthiest countries coming from EU</w:t>
      </w:r>
      <w:r w:rsidR="009F7ECA">
        <w:t xml:space="preserve"> (</w:t>
      </w:r>
      <w:hyperlink w:anchor="_All_of_the" w:history="1">
        <w:r w:rsidR="009F7ECA" w:rsidRPr="00235AA2">
          <w:rPr>
            <w:rStyle w:val="Hyperlink"/>
          </w:rPr>
          <w:t>4</w:t>
        </w:r>
        <w:r w:rsidR="009F7ECA" w:rsidRPr="00235AA2">
          <w:rPr>
            <w:rStyle w:val="Hyperlink"/>
            <w:vertAlign w:val="superscript"/>
          </w:rPr>
          <w:t>th</w:t>
        </w:r>
        <w:r w:rsidR="009F7ECA" w:rsidRPr="00235AA2">
          <w:rPr>
            <w:rStyle w:val="Hyperlink"/>
          </w:rPr>
          <w:t xml:space="preserve"> insight</w:t>
        </w:r>
      </w:hyperlink>
      <w:r w:rsidR="009F7ECA">
        <w:t>).</w:t>
      </w:r>
      <w:r w:rsidR="00C853E8">
        <w:t xml:space="preserve"> </w:t>
      </w:r>
      <w:r w:rsidR="00DD58BE">
        <w:t>Then looking further, f</w:t>
      </w:r>
      <w:r w:rsidR="00C853E8">
        <w:t xml:space="preserve">rom the current EU member </w:t>
      </w:r>
      <w:r w:rsidR="00DD58BE">
        <w:t>states</w:t>
      </w:r>
      <w:r w:rsidR="00936C13">
        <w:t xml:space="preserve">, the </w:t>
      </w:r>
      <w:r w:rsidR="00C853E8">
        <w:t xml:space="preserve">countries listed among the </w:t>
      </w:r>
      <w:r w:rsidR="004C3513">
        <w:t xml:space="preserve">top and </w:t>
      </w:r>
      <w:r w:rsidR="00C853E8">
        <w:t xml:space="preserve">bottom </w:t>
      </w:r>
      <w:r w:rsidR="00936C13">
        <w:t xml:space="preserve">quartile </w:t>
      </w:r>
      <w:r w:rsidR="004C3513">
        <w:t>by wealth</w:t>
      </w:r>
      <w:r w:rsidR="00E108AE">
        <w:t xml:space="preserve"> all of the </w:t>
      </w:r>
      <w:r w:rsidR="00936C13">
        <w:t xml:space="preserve">poorer </w:t>
      </w:r>
      <w:r w:rsidR="00E108AE">
        <w:t xml:space="preserve">ones listed on </w:t>
      </w:r>
      <w:r w:rsidR="00E108AE" w:rsidRPr="00E108AE">
        <w:rPr>
          <w:i/>
          <w:iCs/>
        </w:rPr>
        <w:t>Figure 5.</w:t>
      </w:r>
      <w:r w:rsidR="00E108AE">
        <w:rPr>
          <w:i/>
          <w:iCs/>
        </w:rPr>
        <w:t xml:space="preserve"> </w:t>
      </w:r>
      <w:proofErr w:type="spellStart"/>
      <w:r w:rsidR="00E108AE">
        <w:rPr>
          <w:i/>
          <w:iCs/>
        </w:rPr>
        <w:t>w</w:t>
      </w:r>
      <w:r w:rsidR="00E108AE">
        <w:t>ere</w:t>
      </w:r>
      <w:proofErr w:type="spellEnd"/>
      <w:r w:rsidR="00E108AE">
        <w:t xml:space="preserve"> not members prior to </w:t>
      </w:r>
      <w:r w:rsidR="00AD42D9">
        <w:t>year 2004</w:t>
      </w:r>
      <w:r w:rsidR="000635EC">
        <w:t xml:space="preserve"> (</w:t>
      </w:r>
      <w:hyperlink w:anchor="_From_the_current" w:history="1">
        <w:r w:rsidR="000635EC" w:rsidRPr="00CE7BC5">
          <w:rPr>
            <w:rStyle w:val="Hyperlink"/>
          </w:rPr>
          <w:t>5</w:t>
        </w:r>
        <w:r w:rsidR="000635EC" w:rsidRPr="00CE7BC5">
          <w:rPr>
            <w:rStyle w:val="Hyperlink"/>
            <w:vertAlign w:val="superscript"/>
          </w:rPr>
          <w:t>th</w:t>
        </w:r>
        <w:r w:rsidR="000635EC" w:rsidRPr="00CE7BC5">
          <w:rPr>
            <w:rStyle w:val="Hyperlink"/>
          </w:rPr>
          <w:t xml:space="preserve"> insigh</w:t>
        </w:r>
        <w:r w:rsidR="00CE7BC5" w:rsidRPr="00CE7BC5">
          <w:rPr>
            <w:rStyle w:val="Hyperlink"/>
          </w:rPr>
          <w:t>t</w:t>
        </w:r>
      </w:hyperlink>
      <w:r w:rsidR="00CE7BC5">
        <w:t>)</w:t>
      </w:r>
      <w:r w:rsidR="00AD42D9">
        <w:t>.</w:t>
      </w:r>
      <w:r w:rsidR="00936C13">
        <w:t xml:space="preserve"> </w:t>
      </w:r>
    </w:p>
    <w:p w14:paraId="0FD55451" w14:textId="4DFC0538" w:rsidR="00C94650" w:rsidRDefault="00C94650" w:rsidP="002C6E64"/>
    <w:p w14:paraId="6D092EC2" w14:textId="5DE79EC2" w:rsidR="00642A01" w:rsidRDefault="00C94650" w:rsidP="00C94650">
      <w:r>
        <w:t>Following similar logic it would have been possible to deduce many more insights (e.g. by looking at the literacy and migration levels or infant mortality). This is as many people do make a lot of life changing decisions – like having a first born – considering their own financial position.</w:t>
      </w:r>
    </w:p>
    <w:p w14:paraId="06796394" w14:textId="77777777" w:rsidR="00E943B1" w:rsidRDefault="00E943B1" w:rsidP="002D1412">
      <w:pPr>
        <w:pStyle w:val="BodyText"/>
        <w:spacing w:before="10"/>
        <w:rPr>
          <w:sz w:val="35"/>
        </w:rPr>
      </w:pPr>
    </w:p>
    <w:p w14:paraId="06796397" w14:textId="7B60C35F" w:rsidR="00E943B1" w:rsidRPr="00E76240" w:rsidRDefault="003B6FA1" w:rsidP="00E76240">
      <w:pPr>
        <w:pStyle w:val="Heading1"/>
        <w:spacing w:before="1"/>
        <w:ind w:left="0"/>
      </w:pPr>
      <w:r>
        <w:t>Results</w:t>
      </w:r>
    </w:p>
    <w:p w14:paraId="2E0540B3" w14:textId="666E511C" w:rsidR="004C5D63" w:rsidRDefault="00BB6A14" w:rsidP="00CB0594">
      <w:r>
        <w:t xml:space="preserve">Charts below are derived from </w:t>
      </w:r>
      <w:sdt>
        <w:sdtPr>
          <w:id w:val="-255905779"/>
          <w:citation/>
        </w:sdtPr>
        <w:sdtEndPr/>
        <w:sdtContent>
          <w:r w:rsidR="0070534D">
            <w:fldChar w:fldCharType="begin"/>
          </w:r>
          <w:r w:rsidR="0070534D">
            <w:rPr>
              <w:lang w:val="en-GB"/>
            </w:rPr>
            <w:instrText xml:space="preserve"> CITATION OEC22 \l 2057 </w:instrText>
          </w:r>
          <w:r w:rsidR="0070534D">
            <w:fldChar w:fldCharType="separate"/>
          </w:r>
          <w:r w:rsidR="00C01CCD" w:rsidRPr="00C01CCD">
            <w:rPr>
              <w:noProof/>
              <w:lang w:val="en-GB"/>
            </w:rPr>
            <w:t>(OECD)</w:t>
          </w:r>
          <w:r w:rsidR="0070534D">
            <w:fldChar w:fldCharType="end"/>
          </w:r>
        </w:sdtContent>
      </w:sdt>
      <w:r w:rsidR="0070534D">
        <w:t xml:space="preserve"> </w:t>
      </w:r>
      <w:r w:rsidR="00A94489">
        <w:t xml:space="preserve">report we looked at where </w:t>
      </w:r>
      <w:r>
        <w:t xml:space="preserve">39 countries have reported the </w:t>
      </w:r>
      <w:r w:rsidR="00EA42A5">
        <w:t xml:space="preserve">yearly average </w:t>
      </w:r>
      <w:r>
        <w:t xml:space="preserve">age of the mothers at </w:t>
      </w:r>
      <w:r w:rsidR="00EA42A5">
        <w:t xml:space="preserve">first child birth in the span of </w:t>
      </w:r>
      <w:r w:rsidR="006D7F86">
        <w:t xml:space="preserve">last </w:t>
      </w:r>
      <w:r w:rsidR="00856346">
        <w:t xml:space="preserve">60 </w:t>
      </w:r>
      <w:r w:rsidR="00856346">
        <w:lastRenderedPageBreak/>
        <w:t>years.</w:t>
      </w:r>
      <w:r w:rsidR="00263BD7">
        <w:t xml:space="preserve"> </w:t>
      </w:r>
    </w:p>
    <w:p w14:paraId="1CFDA3A7" w14:textId="77777777" w:rsidR="004C5D63" w:rsidRDefault="004C5D63" w:rsidP="002D1412">
      <w:pPr>
        <w:pStyle w:val="BodyText"/>
        <w:rPr>
          <w:sz w:val="24"/>
        </w:rPr>
      </w:pPr>
    </w:p>
    <w:p w14:paraId="332A7F37" w14:textId="59218F22" w:rsidR="006F3342" w:rsidRDefault="006F3342" w:rsidP="006F3342">
      <w:pPr>
        <w:pStyle w:val="BodyText"/>
        <w:spacing w:before="10"/>
      </w:pPr>
      <w:r w:rsidRPr="00CB0594">
        <w:t xml:space="preserve">While merging the </w:t>
      </w:r>
      <w:sdt>
        <w:sdtPr>
          <w:id w:val="1792858263"/>
          <w:citation/>
        </w:sdtPr>
        <w:sdtContent>
          <w:r w:rsidRPr="00CB0594">
            <w:fldChar w:fldCharType="begin"/>
          </w:r>
          <w:r w:rsidRPr="00CB0594">
            <w:instrText xml:space="preserve"> CITATION UNI22 \l 2057 </w:instrText>
          </w:r>
          <w:r w:rsidRPr="00CB0594">
            <w:fldChar w:fldCharType="separate"/>
          </w:r>
          <w:r>
            <w:rPr>
              <w:noProof/>
            </w:rPr>
            <w:t>(UNICEF DATA, 2022)</w:t>
          </w:r>
          <w:r w:rsidRPr="00CB0594">
            <w:fldChar w:fldCharType="end"/>
          </w:r>
        </w:sdtContent>
      </w:sdt>
      <w:r w:rsidRPr="00CB0594">
        <w:t xml:space="preserve"> and </w:t>
      </w:r>
      <w:sdt>
        <w:sdtPr>
          <w:id w:val="-1511444041"/>
          <w:citation/>
        </w:sdtPr>
        <w:sdtContent>
          <w:r w:rsidRPr="00CB0594">
            <w:fldChar w:fldCharType="begin"/>
          </w:r>
          <w:r w:rsidRPr="00CB0594">
            <w:instrText xml:space="preserve"> CITATION OEC22 \l 2057 </w:instrText>
          </w:r>
          <w:r w:rsidRPr="00CB0594">
            <w:fldChar w:fldCharType="separate"/>
          </w:r>
          <w:r>
            <w:rPr>
              <w:noProof/>
            </w:rPr>
            <w:t>(OECD)</w:t>
          </w:r>
          <w:r w:rsidRPr="00CB0594">
            <w:fldChar w:fldCharType="end"/>
          </w:r>
        </w:sdtContent>
      </w:sdt>
      <w:r w:rsidRPr="00CB0594">
        <w:t xml:space="preserve"> datasets with &gt;80% condition of reported births it was noted that (</w:t>
      </w:r>
      <w:hyperlink w:anchor="_Across_all_of" w:history="1">
        <w:r w:rsidR="003244A7">
          <w:rPr>
            <w:rStyle w:val="Hyperlink"/>
          </w:rPr>
          <w:t>1</w:t>
        </w:r>
        <w:r w:rsidR="003244A7" w:rsidRPr="003244A7">
          <w:rPr>
            <w:rStyle w:val="Hyperlink"/>
            <w:vertAlign w:val="superscript"/>
          </w:rPr>
          <w:t>st</w:t>
        </w:r>
        <w:r w:rsidR="003244A7">
          <w:rPr>
            <w:rStyle w:val="Hyperlink"/>
          </w:rPr>
          <w:t xml:space="preserve"> </w:t>
        </w:r>
        <w:r w:rsidRPr="00EC6590">
          <w:rPr>
            <w:rStyle w:val="Hyperlink"/>
          </w:rPr>
          <w:t>insight</w:t>
        </w:r>
      </w:hyperlink>
      <w:r w:rsidRPr="00CB0594">
        <w:t xml:space="preserve">) there is no overlap – apart from Turkey – even when relaxing the “&gt;80%” condition and looking at all of the 120 countries from </w:t>
      </w:r>
      <w:sdt>
        <w:sdtPr>
          <w:id w:val="318622118"/>
          <w:citation/>
        </w:sdtPr>
        <w:sdtContent>
          <w:r w:rsidRPr="00CB0594">
            <w:fldChar w:fldCharType="begin"/>
          </w:r>
          <w:r w:rsidRPr="00CB0594">
            <w:instrText xml:space="preserve"> CITATION UNI22 \l 2057 </w:instrText>
          </w:r>
          <w:r w:rsidRPr="00CB0594">
            <w:fldChar w:fldCharType="separate"/>
          </w:r>
          <w:r>
            <w:rPr>
              <w:noProof/>
            </w:rPr>
            <w:t>(UNICEF DATA, 2022)</w:t>
          </w:r>
          <w:r w:rsidRPr="00CB0594">
            <w:fldChar w:fldCharType="end"/>
          </w:r>
        </w:sdtContent>
      </w:sdt>
      <w:r w:rsidRPr="00CB0594">
        <w:t xml:space="preserve"> which would indicate that either the datasets are incomplete or </w:t>
      </w:r>
      <w:r>
        <w:t xml:space="preserve">same data </w:t>
      </w:r>
      <w:r w:rsidRPr="00CB0594">
        <w:t xml:space="preserve">from the countries are not </w:t>
      </w:r>
      <w:r>
        <w:t xml:space="preserve">equally </w:t>
      </w:r>
      <w:r w:rsidRPr="00CB0594">
        <w:t>collected</w:t>
      </w:r>
      <w:r>
        <w:t xml:space="preserve">, </w:t>
      </w:r>
      <w:proofErr w:type="spellStart"/>
      <w:r>
        <w:t>analysed</w:t>
      </w:r>
      <w:proofErr w:type="spellEnd"/>
      <w:r>
        <w:t xml:space="preserve"> and published </w:t>
      </w:r>
      <w:r w:rsidRPr="00CB0594">
        <w:t xml:space="preserve">by both </w:t>
      </w:r>
      <w:proofErr w:type="spellStart"/>
      <w:r w:rsidRPr="00CB0594">
        <w:t>organisations</w:t>
      </w:r>
      <w:proofErr w:type="spellEnd"/>
      <w:r w:rsidRPr="00CB0594">
        <w:t>.</w:t>
      </w:r>
    </w:p>
    <w:p w14:paraId="005F228C" w14:textId="77777777" w:rsidR="006F3342" w:rsidRDefault="006F3342" w:rsidP="006F3342">
      <w:pPr>
        <w:pStyle w:val="BodyText"/>
        <w:spacing w:before="10"/>
      </w:pPr>
    </w:p>
    <w:p w14:paraId="5CBD05DC" w14:textId="77777777" w:rsidR="006F3342" w:rsidRPr="00832D3E" w:rsidRDefault="006F3342" w:rsidP="006F3342">
      <w:pPr>
        <w:pStyle w:val="HTMLPreformatted"/>
        <w:shd w:val="clear" w:color="auto" w:fill="FFFFFF"/>
        <w:wordWrap w:val="0"/>
        <w:rPr>
          <w:rFonts w:ascii="var(--jp-code-font-family)" w:hAnsi="var(--jp-code-font-family)"/>
          <w:highlight w:val="red"/>
        </w:rPr>
      </w:pPr>
      <w:r w:rsidRPr="00832D3E">
        <w:rPr>
          <w:rFonts w:ascii="var(--jp-code-font-family)" w:hAnsi="var(--jp-code-font-family)"/>
          <w:highlight w:val="red"/>
        </w:rPr>
        <w:t xml:space="preserve">Below is copy/paste output from </w:t>
      </w:r>
      <w:proofErr w:type="spellStart"/>
      <w:r w:rsidRPr="00832D3E">
        <w:rPr>
          <w:rFonts w:ascii="var(--jp-code-font-family)" w:hAnsi="var(--jp-code-font-family)"/>
          <w:highlight w:val="red"/>
        </w:rPr>
        <w:t>jupyter</w:t>
      </w:r>
      <w:proofErr w:type="spellEnd"/>
      <w:r w:rsidRPr="00832D3E">
        <w:rPr>
          <w:rFonts w:ascii="var(--jp-code-font-family)" w:hAnsi="var(--jp-code-font-family)"/>
          <w:highlight w:val="red"/>
        </w:rPr>
        <w:t xml:space="preserve"> lab notebook under chapter </w:t>
      </w:r>
      <w:r>
        <w:rPr>
          <w:rFonts w:ascii="var(--jp-code-font-family)" w:hAnsi="var(--jp-code-font-family)"/>
          <w:highlight w:val="red"/>
        </w:rPr>
        <w:t>… &gt;&gt;&gt;</w:t>
      </w:r>
    </w:p>
    <w:p w14:paraId="5A96C12F" w14:textId="77777777" w:rsidR="006F3342" w:rsidRDefault="006F3342" w:rsidP="006F33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eastAsia="Times New Roman" w:hAnsi="var(--jp-code-font-family)" w:cs="Courier New"/>
          <w:sz w:val="20"/>
          <w:szCs w:val="20"/>
          <w:highlight w:val="lightGray"/>
          <w:lang w:val="en-GB" w:eastAsia="zh-CN"/>
        </w:rPr>
      </w:pPr>
    </w:p>
    <w:p w14:paraId="647DFE64" w14:textId="77777777" w:rsidR="006F3342" w:rsidRDefault="006F3342" w:rsidP="006F33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eastAsia="Times New Roman" w:hAnsi="var(--jp-code-font-family)" w:cs="Courier New"/>
          <w:sz w:val="20"/>
          <w:szCs w:val="20"/>
          <w:highlight w:val="lightGray"/>
          <w:lang w:val="en-GB" w:eastAsia="zh-CN"/>
        </w:rPr>
      </w:pPr>
      <w:r>
        <w:rPr>
          <w:rFonts w:ascii="var(--jp-code-font-family)" w:eastAsia="Times New Roman" w:hAnsi="var(--jp-code-font-family)" w:cs="Courier New"/>
          <w:sz w:val="20"/>
          <w:szCs w:val="20"/>
          <w:highlight w:val="lightGray"/>
          <w:lang w:val="en-GB" w:eastAsia="zh-CN"/>
        </w:rPr>
        <w:t>“</w:t>
      </w:r>
      <w:r w:rsidRPr="00832D3E">
        <w:rPr>
          <w:rFonts w:ascii="var(--jp-code-font-family)" w:eastAsia="Times New Roman" w:hAnsi="var(--jp-code-font-family)" w:cs="Courier New"/>
          <w:sz w:val="20"/>
          <w:szCs w:val="20"/>
          <w:highlight w:val="lightGray"/>
          <w:lang w:val="en-GB" w:eastAsia="zh-CN"/>
        </w:rPr>
        <w:t>Births registration</w:t>
      </w:r>
      <w:r>
        <w:rPr>
          <w:rFonts w:ascii="var(--jp-code-font-family)" w:eastAsia="Times New Roman" w:hAnsi="var(--jp-code-font-family)" w:cs="Courier New"/>
          <w:sz w:val="20"/>
          <w:szCs w:val="20"/>
          <w:highlight w:val="lightGray"/>
          <w:lang w:val="en-GB" w:eastAsia="zh-CN"/>
        </w:rPr>
        <w:t xml:space="preserve">” </w:t>
      </w:r>
      <w:sdt>
        <w:sdtPr>
          <w:rPr>
            <w:rFonts w:ascii="var(--jp-code-font-family)" w:eastAsia="Times New Roman" w:hAnsi="var(--jp-code-font-family)" w:cs="Courier New"/>
            <w:sz w:val="20"/>
            <w:szCs w:val="20"/>
            <w:highlight w:val="lightGray"/>
            <w:lang w:val="en-GB" w:eastAsia="zh-CN"/>
          </w:rPr>
          <w:id w:val="429405688"/>
          <w:citation/>
        </w:sdtPr>
        <w:sdtContent>
          <w:r>
            <w:rPr>
              <w:rFonts w:ascii="var(--jp-code-font-family)" w:eastAsia="Times New Roman" w:hAnsi="var(--jp-code-font-family)" w:cs="Courier New"/>
              <w:sz w:val="20"/>
              <w:szCs w:val="20"/>
              <w:highlight w:val="lightGray"/>
              <w:lang w:val="en-GB" w:eastAsia="zh-CN"/>
            </w:rPr>
            <w:fldChar w:fldCharType="begin"/>
          </w:r>
          <w:r>
            <w:rPr>
              <w:rFonts w:ascii="var(--jp-code-font-family)" w:eastAsia="Times New Roman" w:hAnsi="var(--jp-code-font-family)" w:cs="Courier New"/>
              <w:sz w:val="20"/>
              <w:szCs w:val="20"/>
              <w:highlight w:val="lightGray"/>
              <w:lang w:val="en-GB" w:eastAsia="zh-CN"/>
            </w:rPr>
            <w:instrText xml:space="preserve"> CITATION UNI22 \l 2057 </w:instrText>
          </w:r>
          <w:r>
            <w:rPr>
              <w:rFonts w:ascii="var(--jp-code-font-family)" w:eastAsia="Times New Roman" w:hAnsi="var(--jp-code-font-family)" w:cs="Courier New"/>
              <w:sz w:val="20"/>
              <w:szCs w:val="20"/>
              <w:highlight w:val="lightGray"/>
              <w:lang w:val="en-GB" w:eastAsia="zh-CN"/>
            </w:rPr>
            <w:fldChar w:fldCharType="separate"/>
          </w:r>
          <w:r w:rsidRPr="00C01CCD">
            <w:rPr>
              <w:rFonts w:ascii="var(--jp-code-font-family)" w:eastAsia="Times New Roman" w:hAnsi="var(--jp-code-font-family)" w:cs="Courier New"/>
              <w:noProof/>
              <w:sz w:val="20"/>
              <w:szCs w:val="20"/>
              <w:highlight w:val="lightGray"/>
              <w:lang w:val="en-GB" w:eastAsia="zh-CN"/>
            </w:rPr>
            <w:t>(UNICEF DATA, 2022)</w:t>
          </w:r>
          <w:r>
            <w:rPr>
              <w:rFonts w:ascii="var(--jp-code-font-family)" w:eastAsia="Times New Roman" w:hAnsi="var(--jp-code-font-family)" w:cs="Courier New"/>
              <w:sz w:val="20"/>
              <w:szCs w:val="20"/>
              <w:highlight w:val="lightGray"/>
              <w:lang w:val="en-GB" w:eastAsia="zh-CN"/>
            </w:rPr>
            <w:fldChar w:fldCharType="end"/>
          </w:r>
        </w:sdtContent>
      </w:sdt>
      <w:r>
        <w:rPr>
          <w:rFonts w:ascii="var(--jp-code-font-family)" w:eastAsia="Times New Roman" w:hAnsi="var(--jp-code-font-family)" w:cs="Courier New"/>
          <w:sz w:val="20"/>
          <w:szCs w:val="20"/>
          <w:highlight w:val="lightGray"/>
          <w:lang w:val="en-GB" w:eastAsia="zh-CN"/>
        </w:rPr>
        <w:t xml:space="preserve"> </w:t>
      </w:r>
    </w:p>
    <w:p w14:paraId="509525C2" w14:textId="77777777" w:rsidR="006F3342" w:rsidRPr="0024154D" w:rsidRDefault="006F3342" w:rsidP="006F33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eastAsia="Times New Roman" w:hAnsi="var(--jp-code-font-family)" w:cs="Courier New"/>
          <w:sz w:val="20"/>
          <w:szCs w:val="20"/>
          <w:highlight w:val="lightGray"/>
          <w:lang w:val="en-GB" w:eastAsia="zh-CN"/>
        </w:rPr>
      </w:pPr>
      <w:r w:rsidRPr="0024154D">
        <w:rPr>
          <w:rFonts w:ascii="var(--jp-code-font-family)" w:eastAsia="Times New Roman" w:hAnsi="var(--jp-code-font-family)" w:cs="Courier New"/>
          <w:sz w:val="20"/>
          <w:szCs w:val="20"/>
          <w:highlight w:val="lightGray"/>
          <w:lang w:val="en-GB" w:eastAsia="zh-CN"/>
        </w:rPr>
        <w:t xml:space="preserve">['Afghanistan', 'Albania', 'Algeria', 'Angola', 'Argentina', 'Armenia', 'Azerbaijan', 'Bahrain', 'Bangladesh', 'Barbados', 'Belize', 'Benin', 'Bhutan', 'Botswana', 'Burkina Faso', 'Burundi', 'Cabo Verde', 'Cambodia', 'Cameroon', 'Central African Republic', 'Chad', 'Comoros', 'Congo', 'Cuba', "Côte d'Ivoire", "Democratic People's Republic of Korea", 'Democratic Republic of the Congo', 'Dominican Republic', 'Egypt', 'El Salvador', 'Equatorial Guinea', 'Eswatini', 'Ethiopia', 'Fiji', 'Gabon', 'Gambia', 'Georgia', 'Ghana', 'Guatemala', 'Guinea', 'Guinea-Bissau', 'Guyana', 'Haiti', 'Honduras', 'India', 'Indonesia', 'Iran (Islamic Republic of)', 'Iraq', 'Jamaica', 'Jordan', 'Kazakhstan', 'Kenya', 'Kiribati', 'Kosovo', 'Kyrgyzstan', "Lao People's Democratic Republic", 'Lebanon', 'Lesotho', 'Liberia', 'Madagascar', 'Malawi', 'Maldives', 'Mali', 'Marshall Islands', 'Mauritania', 'Mexico', 'Mongolia', 'Montenegro', 'Morocco', 'Mozambique', 'Myanmar', 'Namibia', 'Nauru', 'Nepal', 'Niger', 'North Macedonia', 'Pakistan', 'Panama', 'Papua New Guinea', 'Paraguay', 'Peru', 'Philippines', 'Republic of Moldova', 'Rwanda', 'Saint Lucia', 'Samoa', 'Sao Tome and Principe', 'Saudi Arabia', 'Senegal', 'Serbia', 'Sierra Leone', 'Singapore', 'Slovakia', 'Solomon Islands', 'Somalia', 'South Sudan', 'Sri Lanka', 'State of Palestine', 'Sudan', 'Suriname', 'Tajikistan', 'Thailand', 'Timor-Leste', 'Togo', 'Tonga', 'Trinidad and Tobago', 'Tunisia', 'Turkmenistan', 'Turks and Caicos Islands', 'Tuvalu', </w:t>
      </w:r>
      <w:r w:rsidRPr="007F1A93">
        <w:rPr>
          <w:rFonts w:ascii="var(--jp-code-font-family)" w:eastAsia="Times New Roman" w:hAnsi="var(--jp-code-font-family)" w:cs="Courier New"/>
          <w:sz w:val="20"/>
          <w:szCs w:val="20"/>
          <w:highlight w:val="cyan"/>
          <w:lang w:val="en-GB" w:eastAsia="zh-CN"/>
        </w:rPr>
        <w:t>'</w:t>
      </w:r>
      <w:proofErr w:type="spellStart"/>
      <w:r w:rsidRPr="007F1A93">
        <w:rPr>
          <w:rFonts w:ascii="var(--jp-code-font-family)" w:eastAsia="Times New Roman" w:hAnsi="var(--jp-code-font-family)" w:cs="Courier New"/>
          <w:sz w:val="20"/>
          <w:szCs w:val="20"/>
          <w:highlight w:val="cyan"/>
          <w:lang w:val="en-GB" w:eastAsia="zh-CN"/>
        </w:rPr>
        <w:t>Türkiye</w:t>
      </w:r>
      <w:proofErr w:type="spellEnd"/>
      <w:r w:rsidRPr="007F1A93">
        <w:rPr>
          <w:rFonts w:ascii="var(--jp-code-font-family)" w:eastAsia="Times New Roman" w:hAnsi="var(--jp-code-font-family)" w:cs="Courier New"/>
          <w:sz w:val="20"/>
          <w:szCs w:val="20"/>
          <w:highlight w:val="cyan"/>
          <w:lang w:val="en-GB" w:eastAsia="zh-CN"/>
        </w:rPr>
        <w:t>'</w:t>
      </w:r>
      <w:r w:rsidRPr="0024154D">
        <w:rPr>
          <w:rFonts w:ascii="var(--jp-code-font-family)" w:eastAsia="Times New Roman" w:hAnsi="var(--jp-code-font-family)" w:cs="Courier New"/>
          <w:sz w:val="20"/>
          <w:szCs w:val="20"/>
          <w:highlight w:val="lightGray"/>
          <w:lang w:val="en-GB" w:eastAsia="zh-CN"/>
        </w:rPr>
        <w:t>, 'Uganda', 'Ukraine', 'United Republic of Tanzania', 'Uruguay', 'Vanuatu', 'Viet Nam', 'Yemen', 'Zambia', 'Zimbabwe']</w:t>
      </w:r>
    </w:p>
    <w:p w14:paraId="04D65EBE" w14:textId="77777777" w:rsidR="006F3342" w:rsidRPr="00EC6590" w:rsidRDefault="006F3342" w:rsidP="006F3342">
      <w:pPr>
        <w:pStyle w:val="BodyText"/>
        <w:spacing w:before="10"/>
        <w:rPr>
          <w:highlight w:val="lightGray"/>
          <w:lang w:val="en-GB"/>
        </w:rPr>
      </w:pPr>
    </w:p>
    <w:p w14:paraId="2EFD5BA4" w14:textId="77777777" w:rsidR="006F3342" w:rsidRDefault="006F3342" w:rsidP="006F3342">
      <w:pPr>
        <w:pStyle w:val="HTMLPreformatted"/>
        <w:shd w:val="clear" w:color="auto" w:fill="FFFFFF"/>
        <w:wordWrap w:val="0"/>
        <w:rPr>
          <w:rFonts w:ascii="var(--jp-code-font-family)" w:hAnsi="var(--jp-code-font-family)"/>
          <w:highlight w:val="lightGray"/>
        </w:rPr>
      </w:pPr>
      <w:r>
        <w:rPr>
          <w:rFonts w:ascii="var(--jp-code-font-family)" w:hAnsi="var(--jp-code-font-family)"/>
          <w:highlight w:val="lightGray"/>
        </w:rPr>
        <w:t>“</w:t>
      </w:r>
      <w:r w:rsidRPr="004E3808">
        <w:rPr>
          <w:rFonts w:ascii="var(--jp-code-font-family)" w:hAnsi="var(--jp-code-font-family)"/>
          <w:highlight w:val="lightGray"/>
        </w:rPr>
        <w:t>Age of mothers at childbirth</w:t>
      </w:r>
      <w:r>
        <w:rPr>
          <w:rFonts w:ascii="var(--jp-code-font-family)" w:hAnsi="var(--jp-code-font-family)"/>
          <w:highlight w:val="lightGray"/>
        </w:rPr>
        <w:t xml:space="preserve">” </w:t>
      </w:r>
      <w:sdt>
        <w:sdtPr>
          <w:rPr>
            <w:rFonts w:ascii="var(--jp-code-font-family)" w:hAnsi="var(--jp-code-font-family)"/>
            <w:highlight w:val="lightGray"/>
          </w:rPr>
          <w:id w:val="567157895"/>
          <w:citation/>
        </w:sdtPr>
        <w:sdtContent>
          <w:r>
            <w:rPr>
              <w:rFonts w:ascii="var(--jp-code-font-family)" w:hAnsi="var(--jp-code-font-family)"/>
              <w:highlight w:val="lightGray"/>
            </w:rPr>
            <w:fldChar w:fldCharType="begin"/>
          </w:r>
          <w:r>
            <w:rPr>
              <w:rFonts w:ascii="var(--jp-code-font-family)" w:hAnsi="var(--jp-code-font-family)"/>
              <w:highlight w:val="lightGray"/>
            </w:rPr>
            <w:instrText xml:space="preserve"> CITATION OEC22 \l 2057 </w:instrText>
          </w:r>
          <w:r>
            <w:rPr>
              <w:rFonts w:ascii="var(--jp-code-font-family)" w:hAnsi="var(--jp-code-font-family)"/>
              <w:highlight w:val="lightGray"/>
            </w:rPr>
            <w:fldChar w:fldCharType="separate"/>
          </w:r>
          <w:r w:rsidRPr="00C01CCD">
            <w:rPr>
              <w:rFonts w:ascii="var(--jp-code-font-family)" w:hAnsi="var(--jp-code-font-family)"/>
              <w:noProof/>
              <w:highlight w:val="lightGray"/>
            </w:rPr>
            <w:t>(OECD)</w:t>
          </w:r>
          <w:r>
            <w:rPr>
              <w:rFonts w:ascii="var(--jp-code-font-family)" w:hAnsi="var(--jp-code-font-family)"/>
              <w:highlight w:val="lightGray"/>
            </w:rPr>
            <w:fldChar w:fldCharType="end"/>
          </w:r>
        </w:sdtContent>
      </w:sdt>
    </w:p>
    <w:p w14:paraId="48B17A65" w14:textId="77777777" w:rsidR="006F3342" w:rsidRDefault="006F3342" w:rsidP="006F3342">
      <w:pPr>
        <w:pStyle w:val="HTMLPreformatted"/>
        <w:shd w:val="clear" w:color="auto" w:fill="FFFFFF"/>
        <w:wordWrap w:val="0"/>
        <w:rPr>
          <w:rFonts w:ascii="var(--jp-code-font-family)" w:hAnsi="var(--jp-code-font-family)"/>
        </w:rPr>
      </w:pPr>
      <w:r w:rsidRPr="00EC6590">
        <w:rPr>
          <w:rFonts w:ascii="var(--jp-code-font-family)" w:hAnsi="var(--jp-code-font-family)"/>
          <w:highlight w:val="lightGray"/>
        </w:rPr>
        <w:t xml:space="preserve">['Australia', 'Austria', 'Belgium', 'Canada', 'Chile', 'Czech Republic', 'Denmark', 'Estonia', 'Finland', 'France', 'Germany', 'Greece', 'Hungary', 'Iceland', 'Ireland', 'Israel', 'Italy', 'Japan', 'Korea', 'Latvia', 'Lithuania', 'Luxembourg', 'Netherlands', 'Norway', 'Poland', 'Portugal', 'Slovak Republic', 'Slovenia', 'Spain', 'Sweden', 'Switzerland', </w:t>
      </w:r>
      <w:r w:rsidRPr="007F1A93">
        <w:rPr>
          <w:rFonts w:ascii="var(--jp-code-font-family)" w:hAnsi="var(--jp-code-font-family)"/>
          <w:highlight w:val="cyan"/>
        </w:rPr>
        <w:t>'Turkey'</w:t>
      </w:r>
      <w:r w:rsidRPr="00EC6590">
        <w:rPr>
          <w:rFonts w:ascii="var(--jp-code-font-family)" w:hAnsi="var(--jp-code-font-family)"/>
          <w:highlight w:val="lightGray"/>
        </w:rPr>
        <w:t>, 'United Kingdom', 'United States', 'Bulgaria', 'Croatia', 'Cyprus', 'Malta', 'Romania']</w:t>
      </w:r>
    </w:p>
    <w:p w14:paraId="1280B0F2" w14:textId="783A5E70" w:rsidR="000B3770" w:rsidRDefault="00263BD7" w:rsidP="00CB0594">
      <w:r>
        <w:t xml:space="preserve">Our </w:t>
      </w:r>
      <w:hyperlink w:anchor="_Across_all_of_1" w:history="1">
        <w:r w:rsidR="003244A7">
          <w:rPr>
            <w:rStyle w:val="Hyperlink"/>
            <w:sz w:val="24"/>
          </w:rPr>
          <w:t>2</w:t>
        </w:r>
        <w:r w:rsidR="003244A7" w:rsidRPr="003244A7">
          <w:rPr>
            <w:rStyle w:val="Hyperlink"/>
            <w:sz w:val="24"/>
            <w:vertAlign w:val="superscript"/>
          </w:rPr>
          <w:t>nd</w:t>
        </w:r>
        <w:r w:rsidR="003244A7">
          <w:rPr>
            <w:rStyle w:val="Hyperlink"/>
            <w:sz w:val="24"/>
          </w:rPr>
          <w:t xml:space="preserve"> insight</w:t>
        </w:r>
      </w:hyperlink>
      <w:r>
        <w:t xml:space="preserve"> can be derived from </w:t>
      </w:r>
      <w:r w:rsidR="00FA29FF">
        <w:t>observing the trends</w:t>
      </w:r>
      <w:r w:rsidR="004D7DCC">
        <w:t xml:space="preserve"> </w:t>
      </w:r>
      <w:r w:rsidR="004C5D63">
        <w:t xml:space="preserve">in </w:t>
      </w:r>
      <w:r w:rsidR="004D7DCC" w:rsidRPr="004D7DCC">
        <w:t>firstborn</w:t>
      </w:r>
      <w:r w:rsidR="004C5D63">
        <w:t>s</w:t>
      </w:r>
      <w:r w:rsidR="001D3E13">
        <w:t>. A</w:t>
      </w:r>
      <w:r w:rsidR="00C75E3C" w:rsidRPr="004D7DCC">
        <w:t>cross all of the countries during last 60 years</w:t>
      </w:r>
      <w:r w:rsidR="00C75E3C">
        <w:t xml:space="preserve"> </w:t>
      </w:r>
      <w:r w:rsidR="001D3E13">
        <w:t xml:space="preserve">we can clearly see </w:t>
      </w:r>
      <w:r w:rsidR="00C75E3C">
        <w:t xml:space="preserve">that people </w:t>
      </w:r>
      <w:r w:rsidR="00FD41AA">
        <w:t xml:space="preserve">are deciding to have </w:t>
      </w:r>
      <w:r w:rsidR="00C75E3C">
        <w:t>their</w:t>
      </w:r>
      <w:r w:rsidR="00FD41AA">
        <w:t xml:space="preserve"> first child later</w:t>
      </w:r>
      <w:r w:rsidR="001D3E13">
        <w:t xml:space="preserve"> </w:t>
      </w:r>
      <w:r w:rsidR="00F0770C">
        <w:t xml:space="preserve">in life. </w:t>
      </w:r>
    </w:p>
    <w:p w14:paraId="0782A90F" w14:textId="77777777" w:rsidR="00856346" w:rsidRDefault="00856346" w:rsidP="002D1412">
      <w:pPr>
        <w:pStyle w:val="BodyText"/>
        <w:rPr>
          <w:sz w:val="24"/>
        </w:rPr>
      </w:pPr>
    </w:p>
    <w:p w14:paraId="714F9E30" w14:textId="7C49D3F2" w:rsidR="00382C54" w:rsidRDefault="00382C54" w:rsidP="002D1412">
      <w:pPr>
        <w:pStyle w:val="BodyText"/>
        <w:spacing w:before="10"/>
        <w:rPr>
          <w:sz w:val="35"/>
        </w:rPr>
      </w:pPr>
      <w:r>
        <w:rPr>
          <w:noProof/>
        </w:rPr>
        <w:drawing>
          <wp:inline distT="0" distB="0" distL="0" distR="0" wp14:anchorId="12ADB789" wp14:editId="4D951A3A">
            <wp:extent cx="2620800" cy="17352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0800" cy="1735200"/>
                    </a:xfrm>
                    <a:prstGeom prst="rect">
                      <a:avLst/>
                    </a:prstGeom>
                  </pic:spPr>
                </pic:pic>
              </a:graphicData>
            </a:graphic>
          </wp:inline>
        </w:drawing>
      </w:r>
      <w:r w:rsidR="00D7464A">
        <w:rPr>
          <w:noProof/>
        </w:rPr>
        <w:drawing>
          <wp:inline distT="0" distB="0" distL="0" distR="0" wp14:anchorId="5DCC4555" wp14:editId="6C1978EB">
            <wp:extent cx="2595600" cy="1706400"/>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5600" cy="1706400"/>
                    </a:xfrm>
                    <a:prstGeom prst="rect">
                      <a:avLst/>
                    </a:prstGeom>
                  </pic:spPr>
                </pic:pic>
              </a:graphicData>
            </a:graphic>
          </wp:inline>
        </w:drawing>
      </w:r>
    </w:p>
    <w:p w14:paraId="3754E9FF" w14:textId="55EBD0B7" w:rsidR="00280347" w:rsidRPr="00280347" w:rsidRDefault="00280347" w:rsidP="00280347">
      <w:pPr>
        <w:rPr>
          <w:i/>
          <w:iCs/>
          <w:sz w:val="18"/>
          <w:szCs w:val="18"/>
        </w:rPr>
      </w:pPr>
      <w:r w:rsidRPr="00280347">
        <w:rPr>
          <w:i/>
          <w:iCs/>
          <w:sz w:val="18"/>
          <w:szCs w:val="18"/>
        </w:rPr>
        <w:t>Figure 1.</w:t>
      </w:r>
      <w:r w:rsidRPr="00280347">
        <w:rPr>
          <w:i/>
          <w:iCs/>
          <w:sz w:val="18"/>
          <w:szCs w:val="18"/>
        </w:rPr>
        <w:tab/>
      </w:r>
      <w:r w:rsidRPr="00280347">
        <w:rPr>
          <w:i/>
          <w:iCs/>
          <w:sz w:val="18"/>
          <w:szCs w:val="18"/>
        </w:rPr>
        <w:tab/>
      </w:r>
      <w:r w:rsidRPr="00280347">
        <w:rPr>
          <w:i/>
          <w:iCs/>
          <w:sz w:val="18"/>
          <w:szCs w:val="18"/>
        </w:rPr>
        <w:tab/>
      </w:r>
      <w:r w:rsidRPr="00280347">
        <w:rPr>
          <w:i/>
          <w:iCs/>
          <w:sz w:val="18"/>
          <w:szCs w:val="18"/>
        </w:rPr>
        <w:tab/>
      </w:r>
      <w:r w:rsidRPr="00280347">
        <w:rPr>
          <w:i/>
          <w:iCs/>
          <w:sz w:val="18"/>
          <w:szCs w:val="18"/>
        </w:rPr>
        <w:tab/>
      </w:r>
      <w:r>
        <w:rPr>
          <w:i/>
          <w:iCs/>
          <w:sz w:val="18"/>
          <w:szCs w:val="18"/>
        </w:rPr>
        <w:tab/>
      </w:r>
      <w:r w:rsidRPr="00280347">
        <w:rPr>
          <w:i/>
          <w:iCs/>
          <w:sz w:val="18"/>
          <w:szCs w:val="18"/>
        </w:rPr>
        <w:t>Figure 2.</w:t>
      </w:r>
    </w:p>
    <w:p w14:paraId="443B596F" w14:textId="6F563855" w:rsidR="00E22D84" w:rsidRDefault="00E22D84" w:rsidP="002D1412">
      <w:pPr>
        <w:pStyle w:val="BodyText"/>
        <w:spacing w:before="10"/>
        <w:rPr>
          <w:sz w:val="35"/>
        </w:rPr>
      </w:pPr>
      <w:r>
        <w:rPr>
          <w:noProof/>
        </w:rPr>
        <w:drawing>
          <wp:inline distT="0" distB="0" distL="0" distR="0" wp14:anchorId="33A99976" wp14:editId="4EB10028">
            <wp:extent cx="2570400" cy="17388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0400" cy="1738800"/>
                    </a:xfrm>
                    <a:prstGeom prst="rect">
                      <a:avLst/>
                    </a:prstGeom>
                  </pic:spPr>
                </pic:pic>
              </a:graphicData>
            </a:graphic>
          </wp:inline>
        </w:drawing>
      </w:r>
      <w:r>
        <w:rPr>
          <w:noProof/>
        </w:rPr>
        <w:drawing>
          <wp:inline distT="0" distB="0" distL="0" distR="0" wp14:anchorId="659AB314" wp14:editId="7A5CAB0D">
            <wp:extent cx="2620800" cy="1728000"/>
            <wp:effectExtent l="0" t="0" r="825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0800" cy="1728000"/>
                    </a:xfrm>
                    <a:prstGeom prst="rect">
                      <a:avLst/>
                    </a:prstGeom>
                  </pic:spPr>
                </pic:pic>
              </a:graphicData>
            </a:graphic>
          </wp:inline>
        </w:drawing>
      </w:r>
    </w:p>
    <w:p w14:paraId="1FE8D44D" w14:textId="52B2CE4D" w:rsidR="00280347" w:rsidRPr="00280347" w:rsidRDefault="00280347" w:rsidP="00280347">
      <w:pPr>
        <w:rPr>
          <w:i/>
          <w:iCs/>
          <w:sz w:val="18"/>
          <w:szCs w:val="18"/>
        </w:rPr>
      </w:pPr>
      <w:r w:rsidRPr="00280347">
        <w:rPr>
          <w:i/>
          <w:iCs/>
          <w:sz w:val="18"/>
          <w:szCs w:val="18"/>
        </w:rPr>
        <w:t>Figure 3.</w:t>
      </w:r>
      <w:r w:rsidRPr="00280347">
        <w:rPr>
          <w:i/>
          <w:iCs/>
          <w:sz w:val="18"/>
          <w:szCs w:val="18"/>
        </w:rPr>
        <w:tab/>
      </w:r>
      <w:r w:rsidRPr="00280347">
        <w:rPr>
          <w:i/>
          <w:iCs/>
          <w:sz w:val="18"/>
          <w:szCs w:val="18"/>
        </w:rPr>
        <w:tab/>
      </w:r>
      <w:r w:rsidRPr="00280347">
        <w:rPr>
          <w:i/>
          <w:iCs/>
          <w:sz w:val="18"/>
          <w:szCs w:val="18"/>
        </w:rPr>
        <w:tab/>
      </w:r>
      <w:r w:rsidRPr="00280347">
        <w:rPr>
          <w:i/>
          <w:iCs/>
          <w:sz w:val="18"/>
          <w:szCs w:val="18"/>
        </w:rPr>
        <w:tab/>
      </w:r>
      <w:r>
        <w:rPr>
          <w:i/>
          <w:iCs/>
          <w:sz w:val="18"/>
          <w:szCs w:val="18"/>
        </w:rPr>
        <w:tab/>
      </w:r>
      <w:r w:rsidRPr="00280347">
        <w:rPr>
          <w:i/>
          <w:iCs/>
          <w:sz w:val="18"/>
          <w:szCs w:val="18"/>
        </w:rPr>
        <w:tab/>
        <w:t>Figure 4.</w:t>
      </w:r>
    </w:p>
    <w:p w14:paraId="098637E2" w14:textId="77777777" w:rsidR="007B4341" w:rsidRDefault="007B4341" w:rsidP="002D1412">
      <w:pPr>
        <w:pStyle w:val="BodyText"/>
        <w:spacing w:before="10"/>
      </w:pPr>
    </w:p>
    <w:p w14:paraId="406A6445" w14:textId="187175E1" w:rsidR="004E3808" w:rsidRDefault="004E3808" w:rsidP="002D1412">
      <w:pPr>
        <w:pStyle w:val="BodyText"/>
        <w:spacing w:before="10"/>
        <w:rPr>
          <w:lang w:val="en-GB"/>
        </w:rPr>
      </w:pPr>
    </w:p>
    <w:p w14:paraId="53C3F761" w14:textId="6F351254" w:rsidR="000E7C15" w:rsidRDefault="000E7C15" w:rsidP="000E7C15">
      <w:pPr>
        <w:rPr>
          <w:lang w:val="en-GB" w:eastAsia="zh-CN"/>
        </w:rPr>
      </w:pPr>
      <w:r w:rsidRPr="000E7C15">
        <w:rPr>
          <w:lang w:val="en-GB" w:eastAsia="zh-CN"/>
        </w:rPr>
        <w:t xml:space="preserve">The </w:t>
      </w:r>
      <w:hyperlink w:anchor="_There_is_a" w:history="1">
        <w:r w:rsidR="00A64B02" w:rsidRPr="001F5B8F">
          <w:rPr>
            <w:rStyle w:val="Hyperlink"/>
            <w:lang w:val="en-GB" w:eastAsia="zh-CN"/>
          </w:rPr>
          <w:t>3</w:t>
        </w:r>
        <w:r w:rsidR="00A64B02" w:rsidRPr="001F5B8F">
          <w:rPr>
            <w:rStyle w:val="Hyperlink"/>
            <w:vertAlign w:val="superscript"/>
            <w:lang w:val="en-GB" w:eastAsia="zh-CN"/>
          </w:rPr>
          <w:t>rd</w:t>
        </w:r>
        <w:r w:rsidR="00A64B02" w:rsidRPr="001F5B8F">
          <w:rPr>
            <w:rStyle w:val="Hyperlink"/>
            <w:lang w:val="en-GB" w:eastAsia="zh-CN"/>
          </w:rPr>
          <w:t xml:space="preserve"> insight</w:t>
        </w:r>
      </w:hyperlink>
      <w:r w:rsidR="00A64B02">
        <w:rPr>
          <w:lang w:val="en-GB" w:eastAsia="zh-CN"/>
        </w:rPr>
        <w:t xml:space="preserve"> was derived by </w:t>
      </w:r>
      <w:r w:rsidR="00C24FBB">
        <w:rPr>
          <w:lang w:val="en-GB" w:eastAsia="zh-CN"/>
        </w:rPr>
        <w:t xml:space="preserve">using </w:t>
      </w:r>
      <w:r w:rsidR="00A64B02">
        <w:rPr>
          <w:lang w:val="en-GB" w:eastAsia="zh-CN"/>
        </w:rPr>
        <w:t xml:space="preserve">the dataset </w:t>
      </w:r>
      <w:r w:rsidR="00C24FBB">
        <w:rPr>
          <w:lang w:val="en-GB" w:eastAsia="zh-CN"/>
        </w:rPr>
        <w:t xml:space="preserve">that combined </w:t>
      </w:r>
      <w:r w:rsidR="00A338D4">
        <w:rPr>
          <w:lang w:val="en-GB" w:eastAsia="zh-CN"/>
        </w:rPr>
        <w:t xml:space="preserve">additional </w:t>
      </w:r>
      <w:r w:rsidR="00C24FBB">
        <w:rPr>
          <w:lang w:val="en-GB" w:eastAsia="zh-CN"/>
        </w:rPr>
        <w:t xml:space="preserve">information </w:t>
      </w:r>
      <w:r w:rsidR="00A338D4">
        <w:rPr>
          <w:lang w:val="en-GB" w:eastAsia="zh-CN"/>
        </w:rPr>
        <w:t xml:space="preserve">including </w:t>
      </w:r>
      <w:r w:rsidR="00A64B02">
        <w:rPr>
          <w:lang w:val="en-GB" w:eastAsia="zh-CN"/>
        </w:rPr>
        <w:t>GDP per capita</w:t>
      </w:r>
      <w:r w:rsidR="00A338D4">
        <w:rPr>
          <w:lang w:val="en-GB" w:eastAsia="zh-CN"/>
        </w:rPr>
        <w:t>. Intuitively, it would have been expected that there is a correlation, and the easy way to show it, was to simply sort the dataset by the GDP per capita column and re-draw the same grap</w:t>
      </w:r>
      <w:r w:rsidR="0095136B">
        <w:rPr>
          <w:lang w:val="en-GB" w:eastAsia="zh-CN"/>
        </w:rPr>
        <w:t>h</w:t>
      </w:r>
      <w:r w:rsidR="00A338D4">
        <w:rPr>
          <w:lang w:val="en-GB" w:eastAsia="zh-CN"/>
        </w:rPr>
        <w:t xml:space="preserve">s but in this instance we would have the countries divided in quartiles by GDP. </w:t>
      </w:r>
    </w:p>
    <w:p w14:paraId="620D20CB" w14:textId="2CAFE463" w:rsidR="00326005" w:rsidRDefault="00326005" w:rsidP="000E7C15">
      <w:pPr>
        <w:rPr>
          <w:lang w:val="en-GB" w:eastAsia="zh-CN"/>
        </w:rPr>
      </w:pPr>
    </w:p>
    <w:p w14:paraId="72D97F3B" w14:textId="6BB29198" w:rsidR="00326005" w:rsidRPr="000E7C15" w:rsidRDefault="00326005" w:rsidP="000E7C15">
      <w:pPr>
        <w:rPr>
          <w:lang w:val="en-GB" w:eastAsia="zh-CN"/>
        </w:rPr>
      </w:pPr>
      <w:r>
        <w:rPr>
          <w:lang w:val="en-GB" w:eastAsia="zh-CN"/>
        </w:rPr>
        <w:t>Additional insights (</w:t>
      </w:r>
      <w:hyperlink w:anchor="_All_of_the" w:history="1">
        <w:r w:rsidR="00DC2A97" w:rsidRPr="00492ED7">
          <w:rPr>
            <w:rStyle w:val="Hyperlink"/>
            <w:lang w:val="en-GB" w:eastAsia="zh-CN"/>
          </w:rPr>
          <w:t>4</w:t>
        </w:r>
        <w:r w:rsidR="00DC2A97" w:rsidRPr="00492ED7">
          <w:rPr>
            <w:rStyle w:val="Hyperlink"/>
            <w:vertAlign w:val="superscript"/>
            <w:lang w:val="en-GB" w:eastAsia="zh-CN"/>
          </w:rPr>
          <w:t>th</w:t>
        </w:r>
      </w:hyperlink>
      <w:r w:rsidR="00DC2A97">
        <w:rPr>
          <w:lang w:val="en-GB" w:eastAsia="zh-CN"/>
        </w:rPr>
        <w:t xml:space="preserve"> and </w:t>
      </w:r>
      <w:hyperlink w:anchor="_From_the_current" w:history="1">
        <w:r w:rsidR="00DC2A97" w:rsidRPr="00492ED7">
          <w:rPr>
            <w:rStyle w:val="Hyperlink"/>
            <w:lang w:val="en-GB" w:eastAsia="zh-CN"/>
          </w:rPr>
          <w:t>5</w:t>
        </w:r>
        <w:r w:rsidR="00DC2A97" w:rsidRPr="00492ED7">
          <w:rPr>
            <w:rStyle w:val="Hyperlink"/>
            <w:vertAlign w:val="superscript"/>
            <w:lang w:val="en-GB" w:eastAsia="zh-CN"/>
          </w:rPr>
          <w:t>th</w:t>
        </w:r>
      </w:hyperlink>
      <w:r>
        <w:rPr>
          <w:lang w:val="en-GB" w:eastAsia="zh-CN"/>
        </w:rPr>
        <w:t>)</w:t>
      </w:r>
      <w:r w:rsidR="00DC2A97">
        <w:rPr>
          <w:lang w:val="en-GB" w:eastAsia="zh-CN"/>
        </w:rPr>
        <w:t xml:space="preserve"> were deduced by using similar observations</w:t>
      </w:r>
      <w:r w:rsidR="00492ED7">
        <w:rPr>
          <w:lang w:val="en-GB" w:eastAsia="zh-CN"/>
        </w:rPr>
        <w:t>.</w:t>
      </w:r>
    </w:p>
    <w:p w14:paraId="54996C36" w14:textId="766CC224" w:rsidR="00FC16CB" w:rsidRDefault="00FC16CB" w:rsidP="0030657E"/>
    <w:p w14:paraId="6B9D031D" w14:textId="790C93A6" w:rsidR="005534D6" w:rsidRDefault="00E62CF5" w:rsidP="002D1412">
      <w:pPr>
        <w:pStyle w:val="BodyText"/>
        <w:spacing w:before="10"/>
        <w:rPr>
          <w:sz w:val="35"/>
        </w:rPr>
      </w:pPr>
      <w:r>
        <w:rPr>
          <w:noProof/>
        </w:rPr>
        <w:drawing>
          <wp:inline distT="0" distB="0" distL="0" distR="0" wp14:anchorId="185214BF" wp14:editId="203955C0">
            <wp:extent cx="2709057" cy="18319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6597" cy="1857343"/>
                    </a:xfrm>
                    <a:prstGeom prst="rect">
                      <a:avLst/>
                    </a:prstGeom>
                  </pic:spPr>
                </pic:pic>
              </a:graphicData>
            </a:graphic>
          </wp:inline>
        </w:drawing>
      </w:r>
      <w:r w:rsidR="005534D6">
        <w:rPr>
          <w:sz w:val="35"/>
        </w:rPr>
        <w:t xml:space="preserve"> </w:t>
      </w:r>
      <w:r w:rsidR="005534D6">
        <w:rPr>
          <w:noProof/>
        </w:rPr>
        <w:drawing>
          <wp:inline distT="0" distB="0" distL="0" distR="0" wp14:anchorId="07F1F481" wp14:editId="22D9B26E">
            <wp:extent cx="2620800" cy="18324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0800" cy="1832400"/>
                    </a:xfrm>
                    <a:prstGeom prst="rect">
                      <a:avLst/>
                    </a:prstGeom>
                  </pic:spPr>
                </pic:pic>
              </a:graphicData>
            </a:graphic>
          </wp:inline>
        </w:drawing>
      </w:r>
    </w:p>
    <w:p w14:paraId="67A6DC69" w14:textId="30A1474D" w:rsidR="00280347" w:rsidRPr="00280347" w:rsidRDefault="00280347" w:rsidP="00280347">
      <w:pPr>
        <w:rPr>
          <w:i/>
          <w:iCs/>
          <w:sz w:val="18"/>
          <w:szCs w:val="18"/>
        </w:rPr>
      </w:pPr>
      <w:r w:rsidRPr="00280347">
        <w:rPr>
          <w:i/>
          <w:iCs/>
          <w:sz w:val="18"/>
          <w:szCs w:val="18"/>
        </w:rPr>
        <w:t>Figure 5.</w:t>
      </w:r>
      <w:r w:rsidRPr="00280347">
        <w:rPr>
          <w:i/>
          <w:iCs/>
          <w:sz w:val="18"/>
          <w:szCs w:val="18"/>
        </w:rPr>
        <w:tab/>
      </w:r>
      <w:r w:rsidRPr="00280347">
        <w:rPr>
          <w:i/>
          <w:iCs/>
          <w:sz w:val="18"/>
          <w:szCs w:val="18"/>
        </w:rPr>
        <w:tab/>
      </w:r>
      <w:r w:rsidRPr="00280347">
        <w:rPr>
          <w:i/>
          <w:iCs/>
          <w:sz w:val="18"/>
          <w:szCs w:val="18"/>
        </w:rPr>
        <w:tab/>
      </w:r>
      <w:r>
        <w:rPr>
          <w:i/>
          <w:iCs/>
          <w:sz w:val="18"/>
          <w:szCs w:val="18"/>
        </w:rPr>
        <w:tab/>
      </w:r>
      <w:r w:rsidRPr="00280347">
        <w:rPr>
          <w:i/>
          <w:iCs/>
          <w:sz w:val="18"/>
          <w:szCs w:val="18"/>
        </w:rPr>
        <w:tab/>
      </w:r>
      <w:r w:rsidRPr="00280347">
        <w:rPr>
          <w:i/>
          <w:iCs/>
          <w:sz w:val="18"/>
          <w:szCs w:val="18"/>
        </w:rPr>
        <w:tab/>
        <w:t>Figure 6.</w:t>
      </w:r>
    </w:p>
    <w:p w14:paraId="38FC893B" w14:textId="1D5F5B6C" w:rsidR="00280347" w:rsidRDefault="00280347" w:rsidP="00280347"/>
    <w:p w14:paraId="3805936D" w14:textId="76984EA0" w:rsidR="00642A01" w:rsidRDefault="00642A01" w:rsidP="00642A01">
      <w:r>
        <w:t>On a reflection</w:t>
      </w:r>
      <w:r>
        <w:t xml:space="preserve">, the </w:t>
      </w:r>
      <w:r w:rsidR="008E2B9A">
        <w:t>1</w:t>
      </w:r>
      <w:r w:rsidR="008E2B9A" w:rsidRPr="008E2B9A">
        <w:rPr>
          <w:vertAlign w:val="superscript"/>
        </w:rPr>
        <w:t>st</w:t>
      </w:r>
      <w:r w:rsidR="008E2B9A">
        <w:t xml:space="preserve"> insight (and a learning point) was the most valuable from the </w:t>
      </w:r>
      <w:r w:rsidR="0006340B">
        <w:t xml:space="preserve">business view point as it pointed out that having a good datasets to work with is crucial in having </w:t>
      </w:r>
      <w:r w:rsidR="004C7C68">
        <w:t>the tools to make quick (and insightful) business decisions.</w:t>
      </w:r>
    </w:p>
    <w:p w14:paraId="4C0D3F8B" w14:textId="334B953C" w:rsidR="004C7C68" w:rsidRDefault="004C7C68" w:rsidP="00642A01"/>
    <w:p w14:paraId="75A8DB30" w14:textId="47DD5790" w:rsidR="004C7C68" w:rsidRDefault="004C7C68" w:rsidP="00642A01">
      <w:r>
        <w:t>On the machine learning topic</w:t>
      </w:r>
      <w:r w:rsidR="008A4583">
        <w:t xml:space="preserve">, </w:t>
      </w:r>
      <w:r w:rsidR="00F17FEB">
        <w:t xml:space="preserve">it can be </w:t>
      </w:r>
      <w:r w:rsidR="008034BB">
        <w:t xml:space="preserve">observed </w:t>
      </w:r>
      <w:r w:rsidR="00F17FEB">
        <w:t xml:space="preserve">that many </w:t>
      </w:r>
      <w:r w:rsidR="008034BB">
        <w:t xml:space="preserve">countries haven’t </w:t>
      </w:r>
      <w:r w:rsidR="00163DF3">
        <w:t xml:space="preserve">been collecting the data in the past hence </w:t>
      </w:r>
      <w:r w:rsidR="00F17FEB">
        <w:t>data points are missing from the graphs</w:t>
      </w:r>
      <w:r w:rsidR="00163DF3">
        <w:t xml:space="preserve">. </w:t>
      </w:r>
      <w:r w:rsidR="0004735B">
        <w:t xml:space="preserve">And </w:t>
      </w:r>
      <w:r w:rsidR="001A7B90">
        <w:t xml:space="preserve">if we wanted to </w:t>
      </w:r>
      <w:r w:rsidR="00696D4B">
        <w:t>u</w:t>
      </w:r>
      <w:r w:rsidR="001A7B90">
        <w:t>se</w:t>
      </w:r>
      <w:r w:rsidR="00696D4B">
        <w:t xml:space="preserve"> ML in predicting </w:t>
      </w:r>
      <w:r w:rsidR="008205E9">
        <w:t xml:space="preserve">further trends </w:t>
      </w:r>
      <w:r w:rsidR="00F05B70">
        <w:t xml:space="preserve">in the future </w:t>
      </w:r>
      <w:r w:rsidR="0004735B">
        <w:t>o</w:t>
      </w:r>
      <w:r w:rsidR="00F05B70">
        <w:t>r</w:t>
      </w:r>
      <w:r w:rsidR="0004735B">
        <w:t xml:space="preserve"> looking in the past </w:t>
      </w:r>
      <w:r w:rsidR="00F05B70">
        <w:t xml:space="preserve">(where the figures were missing) then </w:t>
      </w:r>
      <w:r w:rsidR="00F05B70">
        <w:t>regression type of analysis</w:t>
      </w:r>
      <w:r w:rsidR="00F05B70">
        <w:t xml:space="preserve"> would be most </w:t>
      </w:r>
      <w:r w:rsidR="00F05B70">
        <w:t>suited</w:t>
      </w:r>
      <w:r w:rsidR="009B3CB8">
        <w:t xml:space="preserve">. </w:t>
      </w:r>
      <w:r w:rsidR="00985BEE">
        <w:t xml:space="preserve">This is because the data is continuous </w:t>
      </w:r>
      <w:r w:rsidR="00BC31CE">
        <w:t xml:space="preserve">by nature </w:t>
      </w:r>
      <w:r w:rsidR="00985BEE">
        <w:t>and there is no</w:t>
      </w:r>
      <w:r w:rsidR="005401E2">
        <w:t xml:space="preserve"> simple (yes/no) factors </w:t>
      </w:r>
      <w:r w:rsidR="00472B8B">
        <w:t xml:space="preserve">(ie. </w:t>
      </w:r>
      <w:r w:rsidR="006F5EC2">
        <w:t xml:space="preserve">Classification) </w:t>
      </w:r>
      <w:r w:rsidR="005401E2">
        <w:t xml:space="preserve">that would play a major role </w:t>
      </w:r>
      <w:r w:rsidR="00BC31CE">
        <w:t xml:space="preserve">while </w:t>
      </w:r>
      <w:r w:rsidR="005401E2">
        <w:t xml:space="preserve">deciding </w:t>
      </w:r>
      <w:r w:rsidR="00BC31CE">
        <w:t xml:space="preserve">to have children. </w:t>
      </w:r>
    </w:p>
    <w:p w14:paraId="2F9D82CF" w14:textId="77777777" w:rsidR="00F12218" w:rsidRDefault="00F12218" w:rsidP="00280347"/>
    <w:p w14:paraId="5F1AE03C" w14:textId="77777777" w:rsidR="005A08AE" w:rsidRDefault="005A08AE" w:rsidP="00280347"/>
    <w:p w14:paraId="06796399" w14:textId="77777777" w:rsidR="00E943B1" w:rsidRDefault="003B6FA1" w:rsidP="002D1412">
      <w:pPr>
        <w:pStyle w:val="Heading1"/>
        <w:ind w:left="0"/>
      </w:pPr>
      <w:r>
        <w:t>Insights</w:t>
      </w:r>
    </w:p>
    <w:p w14:paraId="0679639A" w14:textId="77777777" w:rsidR="00E943B1" w:rsidRPr="00EA673B" w:rsidRDefault="003B6FA1" w:rsidP="002D1412">
      <w:pPr>
        <w:pStyle w:val="BodyText"/>
        <w:spacing w:before="175"/>
        <w:rPr>
          <w:i/>
          <w:iCs/>
        </w:rPr>
      </w:pPr>
      <w:r w:rsidRPr="00EA673B">
        <w:rPr>
          <w:i/>
          <w:iCs/>
          <w:color w:val="FF0000"/>
        </w:rPr>
        <w:t>(Point</w:t>
      </w:r>
      <w:r w:rsidRPr="00EA673B">
        <w:rPr>
          <w:i/>
          <w:iCs/>
          <w:color w:val="FF0000"/>
          <w:spacing w:val="-5"/>
        </w:rPr>
        <w:t xml:space="preserve"> </w:t>
      </w:r>
      <w:r w:rsidRPr="00EA673B">
        <w:rPr>
          <w:i/>
          <w:iCs/>
          <w:color w:val="FF0000"/>
        </w:rPr>
        <w:t>out</w:t>
      </w:r>
      <w:r w:rsidRPr="00EA673B">
        <w:rPr>
          <w:i/>
          <w:iCs/>
          <w:color w:val="FF0000"/>
          <w:spacing w:val="-4"/>
        </w:rPr>
        <w:t xml:space="preserve"> </w:t>
      </w:r>
      <w:r w:rsidRPr="00EA673B">
        <w:rPr>
          <w:i/>
          <w:iCs/>
          <w:color w:val="FF0000"/>
        </w:rPr>
        <w:t>at</w:t>
      </w:r>
      <w:r w:rsidRPr="00EA673B">
        <w:rPr>
          <w:i/>
          <w:iCs/>
          <w:color w:val="FF0000"/>
          <w:spacing w:val="-5"/>
        </w:rPr>
        <w:t xml:space="preserve"> </w:t>
      </w:r>
      <w:r w:rsidRPr="00EA673B">
        <w:rPr>
          <w:i/>
          <w:iCs/>
          <w:color w:val="FF0000"/>
        </w:rPr>
        <w:t>least</w:t>
      </w:r>
      <w:r w:rsidRPr="00EA673B">
        <w:rPr>
          <w:i/>
          <w:iCs/>
          <w:color w:val="FF0000"/>
          <w:spacing w:val="-4"/>
        </w:rPr>
        <w:t xml:space="preserve"> </w:t>
      </w:r>
      <w:r w:rsidRPr="00EA673B">
        <w:rPr>
          <w:i/>
          <w:iCs/>
          <w:color w:val="FF0000"/>
        </w:rPr>
        <w:t>5</w:t>
      </w:r>
      <w:r w:rsidRPr="00EA673B">
        <w:rPr>
          <w:i/>
          <w:iCs/>
          <w:color w:val="FF0000"/>
          <w:spacing w:val="-4"/>
        </w:rPr>
        <w:t xml:space="preserve"> </w:t>
      </w:r>
      <w:r w:rsidRPr="00EA673B">
        <w:rPr>
          <w:i/>
          <w:iCs/>
          <w:color w:val="FF0000"/>
        </w:rPr>
        <w:t>insights</w:t>
      </w:r>
      <w:r w:rsidRPr="00EA673B">
        <w:rPr>
          <w:i/>
          <w:iCs/>
          <w:color w:val="FF0000"/>
          <w:spacing w:val="-5"/>
        </w:rPr>
        <w:t xml:space="preserve"> </w:t>
      </w:r>
      <w:r w:rsidRPr="00EA673B">
        <w:rPr>
          <w:i/>
          <w:iCs/>
          <w:color w:val="FF0000"/>
        </w:rPr>
        <w:t>in</w:t>
      </w:r>
      <w:r w:rsidRPr="00EA673B">
        <w:rPr>
          <w:i/>
          <w:iCs/>
          <w:color w:val="FF0000"/>
          <w:spacing w:val="-4"/>
        </w:rPr>
        <w:t xml:space="preserve"> </w:t>
      </w:r>
      <w:r w:rsidRPr="00EA673B">
        <w:rPr>
          <w:i/>
          <w:iCs/>
          <w:color w:val="FF0000"/>
        </w:rPr>
        <w:t>bullet</w:t>
      </w:r>
      <w:r w:rsidRPr="00EA673B">
        <w:rPr>
          <w:i/>
          <w:iCs/>
          <w:color w:val="FF0000"/>
          <w:spacing w:val="-4"/>
        </w:rPr>
        <w:t xml:space="preserve"> </w:t>
      </w:r>
      <w:r w:rsidRPr="00EA673B">
        <w:rPr>
          <w:i/>
          <w:iCs/>
          <w:color w:val="FF0000"/>
        </w:rPr>
        <w:t>points)</w:t>
      </w:r>
    </w:p>
    <w:p w14:paraId="0679639B" w14:textId="77777777" w:rsidR="00E943B1" w:rsidRDefault="00E943B1" w:rsidP="002D1412">
      <w:pPr>
        <w:pStyle w:val="BodyText"/>
        <w:rPr>
          <w:sz w:val="24"/>
        </w:rPr>
      </w:pPr>
    </w:p>
    <w:p w14:paraId="47B1EE43" w14:textId="723071F2" w:rsidR="006F3342" w:rsidRDefault="006F3342" w:rsidP="006F3342">
      <w:pPr>
        <w:pStyle w:val="Heading2"/>
        <w:numPr>
          <w:ilvl w:val="0"/>
          <w:numId w:val="4"/>
        </w:numPr>
      </w:pPr>
      <w:bookmarkStart w:id="0" w:name="_Across_all_of"/>
      <w:bookmarkEnd w:id="0"/>
      <w:r>
        <w:t xml:space="preserve">There was no overlap between countries with reported childbirths from </w:t>
      </w:r>
      <w:sdt>
        <w:sdtPr>
          <w:id w:val="-713963336"/>
          <w:citation/>
        </w:sdtPr>
        <w:sdtContent>
          <w:r>
            <w:fldChar w:fldCharType="begin"/>
          </w:r>
          <w:r>
            <w:rPr>
              <w:lang w:val="en-GB"/>
            </w:rPr>
            <w:instrText xml:space="preserve"> CITATION UNI22 \l 2057 </w:instrText>
          </w:r>
          <w:r>
            <w:fldChar w:fldCharType="separate"/>
          </w:r>
          <w:r w:rsidRPr="00C01CCD">
            <w:rPr>
              <w:noProof/>
              <w:lang w:val="en-GB"/>
            </w:rPr>
            <w:t>(UNICEF DATA, 2022)</w:t>
          </w:r>
          <w:r>
            <w:fldChar w:fldCharType="end"/>
          </w:r>
        </w:sdtContent>
      </w:sdt>
      <w:r>
        <w:t xml:space="preserve"> dataset and Age of mothers at 1</w:t>
      </w:r>
      <w:r w:rsidRPr="00050D5E">
        <w:rPr>
          <w:vertAlign w:val="superscript"/>
        </w:rPr>
        <w:t>st</w:t>
      </w:r>
      <w:r>
        <w:t xml:space="preserve"> child birth from </w:t>
      </w:r>
      <w:sdt>
        <w:sdtPr>
          <w:id w:val="679627684"/>
          <w:citation/>
        </w:sdtPr>
        <w:sdtContent>
          <w:r>
            <w:fldChar w:fldCharType="begin"/>
          </w:r>
          <w:r>
            <w:rPr>
              <w:lang w:val="en-GB"/>
            </w:rPr>
            <w:instrText xml:space="preserve"> CITATION OEC22 \l 2057 </w:instrText>
          </w:r>
          <w:r>
            <w:fldChar w:fldCharType="separate"/>
          </w:r>
          <w:r w:rsidRPr="00C01CCD">
            <w:rPr>
              <w:noProof/>
              <w:lang w:val="en-GB"/>
            </w:rPr>
            <w:t>(OECD)</w:t>
          </w:r>
          <w:r>
            <w:fldChar w:fldCharType="end"/>
          </w:r>
        </w:sdtContent>
      </w:sdt>
      <w:r>
        <w:t xml:space="preserve"> dataset (apart from Turkey).</w:t>
      </w:r>
    </w:p>
    <w:p w14:paraId="47903EC2" w14:textId="77777777" w:rsidR="003244A7" w:rsidRPr="003244A7" w:rsidRDefault="003244A7" w:rsidP="003244A7"/>
    <w:p w14:paraId="0679639C" w14:textId="162540AC" w:rsidR="00E943B1" w:rsidRDefault="007228BE" w:rsidP="00012A6D">
      <w:pPr>
        <w:pStyle w:val="Heading2"/>
        <w:numPr>
          <w:ilvl w:val="0"/>
          <w:numId w:val="4"/>
        </w:numPr>
      </w:pPr>
      <w:bookmarkStart w:id="1" w:name="_Across_all_of_1"/>
      <w:bookmarkEnd w:id="1"/>
      <w:r>
        <w:lastRenderedPageBreak/>
        <w:t>A</w:t>
      </w:r>
      <w:r w:rsidR="00741C16">
        <w:t xml:space="preserve">cross all of the countries </w:t>
      </w:r>
      <w:r w:rsidR="00824123">
        <w:t xml:space="preserve">during last 60 years of reported data </w:t>
      </w:r>
      <w:r w:rsidR="00741C16">
        <w:t>the</w:t>
      </w:r>
      <w:r w:rsidR="00C40525">
        <w:t>re is a clear</w:t>
      </w:r>
      <w:r w:rsidR="00741C16">
        <w:t xml:space="preserve"> </w:t>
      </w:r>
      <w:r w:rsidR="00C40525">
        <w:t>trend of having a firstborn later</w:t>
      </w:r>
      <w:r w:rsidR="009B3D5C">
        <w:t xml:space="preserve"> and later</w:t>
      </w:r>
      <w:r w:rsidR="00C40525">
        <w:t xml:space="preserve"> in life</w:t>
      </w:r>
      <w:r w:rsidR="00606D73">
        <w:t>.</w:t>
      </w:r>
    </w:p>
    <w:p w14:paraId="3D59F426" w14:textId="77777777" w:rsidR="003244A7" w:rsidRDefault="003244A7" w:rsidP="003244A7">
      <w:pPr>
        <w:pStyle w:val="Heading2"/>
        <w:ind w:left="720"/>
      </w:pPr>
      <w:bookmarkStart w:id="2" w:name="_There_was_no"/>
      <w:bookmarkStart w:id="3" w:name="_There_is_a"/>
      <w:bookmarkEnd w:id="2"/>
      <w:bookmarkEnd w:id="3"/>
    </w:p>
    <w:p w14:paraId="4E1B1479" w14:textId="1D50BC71" w:rsidR="000D066F" w:rsidRDefault="000D066F" w:rsidP="000D066F">
      <w:pPr>
        <w:pStyle w:val="Heading2"/>
        <w:numPr>
          <w:ilvl w:val="0"/>
          <w:numId w:val="4"/>
        </w:numPr>
      </w:pPr>
      <w:r>
        <w:t xml:space="preserve">There is a correlation between </w:t>
      </w:r>
      <w:r w:rsidR="009E7F12">
        <w:t xml:space="preserve">the </w:t>
      </w:r>
      <w:r w:rsidR="00983CFF">
        <w:t xml:space="preserve">country’s </w:t>
      </w:r>
      <w:r w:rsidR="009E7F12">
        <w:t>wealth (</w:t>
      </w:r>
      <w:r w:rsidR="00983CFF">
        <w:t xml:space="preserve">indicator used was </w:t>
      </w:r>
      <w:r>
        <w:t>GDP per capita</w:t>
      </w:r>
      <w:r w:rsidR="009E7F12">
        <w:t xml:space="preserve">) and the time mothers </w:t>
      </w:r>
      <w:r w:rsidR="001F5B8F">
        <w:t>i</w:t>
      </w:r>
      <w:r w:rsidR="00983CFF">
        <w:t xml:space="preserve">n those </w:t>
      </w:r>
      <w:r w:rsidR="001F5B8F">
        <w:t xml:space="preserve">geographies </w:t>
      </w:r>
      <w:r w:rsidR="009E7F12">
        <w:t>are having their 1</w:t>
      </w:r>
      <w:r w:rsidR="009E7F12" w:rsidRPr="009E7F12">
        <w:rPr>
          <w:vertAlign w:val="superscript"/>
        </w:rPr>
        <w:t>st</w:t>
      </w:r>
      <w:r w:rsidR="009E7F12">
        <w:t xml:space="preserve"> born</w:t>
      </w:r>
      <w:r w:rsidR="00983CFF">
        <w:t xml:space="preserve"> babies.</w:t>
      </w:r>
      <w:r w:rsidR="009E7F12">
        <w:t xml:space="preserve"> </w:t>
      </w:r>
    </w:p>
    <w:p w14:paraId="4EE485AB" w14:textId="77777777" w:rsidR="003244A7" w:rsidRDefault="003244A7" w:rsidP="003244A7">
      <w:pPr>
        <w:pStyle w:val="Heading2"/>
        <w:ind w:left="720"/>
      </w:pPr>
      <w:bookmarkStart w:id="4" w:name="_All_of_the"/>
      <w:bookmarkEnd w:id="4"/>
    </w:p>
    <w:p w14:paraId="070B08EC" w14:textId="3EF81904" w:rsidR="009F7ECA" w:rsidRDefault="009F7ECA" w:rsidP="009F7ECA">
      <w:pPr>
        <w:pStyle w:val="Heading2"/>
        <w:numPr>
          <w:ilvl w:val="0"/>
          <w:numId w:val="4"/>
        </w:numPr>
      </w:pPr>
      <w:r w:rsidRPr="009F7ECA">
        <w:t>All of the wealthiest countries had significantly higher age of mothers when compared with poorer countries with US being the only outlier in this case with all of the other wealthiest countries coming from EU</w:t>
      </w:r>
    </w:p>
    <w:p w14:paraId="13377497" w14:textId="77777777" w:rsidR="003244A7" w:rsidRDefault="003244A7" w:rsidP="003244A7">
      <w:pPr>
        <w:pStyle w:val="Heading2"/>
        <w:ind w:left="720"/>
      </w:pPr>
      <w:bookmarkStart w:id="5" w:name="_From_the_current"/>
      <w:bookmarkEnd w:id="5"/>
    </w:p>
    <w:p w14:paraId="0A7AC932" w14:textId="2FE8DB72" w:rsidR="005F53EE" w:rsidRPr="005F53EE" w:rsidRDefault="005F53EE" w:rsidP="005F53EE">
      <w:pPr>
        <w:pStyle w:val="Heading2"/>
        <w:numPr>
          <w:ilvl w:val="0"/>
          <w:numId w:val="4"/>
        </w:numPr>
      </w:pPr>
      <w:r w:rsidRPr="005F53EE">
        <w:t xml:space="preserve">From the current EU member countries listed among the top and bottom countries by wealth all of the ones listed on Figure 5. </w:t>
      </w:r>
      <w:proofErr w:type="spellStart"/>
      <w:r w:rsidRPr="005F53EE">
        <w:t>were</w:t>
      </w:r>
      <w:proofErr w:type="spellEnd"/>
      <w:r w:rsidRPr="005F53EE">
        <w:t xml:space="preserve"> not members prior to year 2004</w:t>
      </w:r>
    </w:p>
    <w:p w14:paraId="58D04977" w14:textId="77777777" w:rsidR="00EC6590" w:rsidRPr="00EC6590" w:rsidRDefault="00EC6590" w:rsidP="00EC6590"/>
    <w:p w14:paraId="2D0A8618" w14:textId="77777777" w:rsidR="0074761D" w:rsidRDefault="0074761D" w:rsidP="002D1412">
      <w:pPr>
        <w:pStyle w:val="BodyText"/>
        <w:spacing w:before="11"/>
        <w:rPr>
          <w:sz w:val="35"/>
        </w:rPr>
      </w:pPr>
    </w:p>
    <w:p w14:paraId="0679639D" w14:textId="77777777" w:rsidR="00E943B1" w:rsidRDefault="003B6FA1" w:rsidP="002D1412">
      <w:pPr>
        <w:pStyle w:val="Heading1"/>
        <w:ind w:left="0"/>
      </w:pPr>
      <w:r>
        <w:t>References</w:t>
      </w:r>
    </w:p>
    <w:sdt>
      <w:sdtPr>
        <w:rPr>
          <w:sz w:val="22"/>
          <w:szCs w:val="22"/>
        </w:rPr>
        <w:id w:val="782773071"/>
        <w:docPartObj>
          <w:docPartGallery w:val="Bibliographies"/>
          <w:docPartUnique/>
        </w:docPartObj>
      </w:sdtPr>
      <w:sdtEndPr/>
      <w:sdtContent>
        <w:p w14:paraId="19E68D7A" w14:textId="2EDB7D5B" w:rsidR="00E9679A" w:rsidRDefault="00E9679A">
          <w:pPr>
            <w:pStyle w:val="Heading1"/>
          </w:pPr>
        </w:p>
        <w:sdt>
          <w:sdtPr>
            <w:id w:val="-573587230"/>
            <w:bibliography/>
          </w:sdtPr>
          <w:sdtEndPr/>
          <w:sdtContent>
            <w:p w14:paraId="2D6C957A" w14:textId="77777777" w:rsidR="00C01CCD" w:rsidRDefault="00E9679A" w:rsidP="00C01CCD">
              <w:pPr>
                <w:pStyle w:val="Bibliography"/>
                <w:ind w:left="720" w:hanging="720"/>
                <w:rPr>
                  <w:noProof/>
                  <w:sz w:val="24"/>
                  <w:szCs w:val="24"/>
                </w:rPr>
              </w:pPr>
              <w:r>
                <w:fldChar w:fldCharType="begin"/>
              </w:r>
              <w:r>
                <w:instrText xml:space="preserve"> BIBLIOGRAPHY </w:instrText>
              </w:r>
              <w:r>
                <w:fldChar w:fldCharType="separate"/>
              </w:r>
              <w:r w:rsidR="00C01CCD">
                <w:rPr>
                  <w:noProof/>
                </w:rPr>
                <w:t xml:space="preserve">Kaggle. (n.d.). </w:t>
              </w:r>
              <w:r w:rsidR="00C01CCD">
                <w:rPr>
                  <w:i/>
                  <w:iCs/>
                  <w:noProof/>
                </w:rPr>
                <w:t>Public API documentation | Kaggle</w:t>
              </w:r>
              <w:r w:rsidR="00C01CCD">
                <w:rPr>
                  <w:noProof/>
                </w:rPr>
                <w:t>. Retrieved from https://www.kaggle.com/docs/api</w:t>
              </w:r>
            </w:p>
            <w:p w14:paraId="39AF43C2" w14:textId="77777777" w:rsidR="00C01CCD" w:rsidRDefault="00C01CCD" w:rsidP="00C01CCD">
              <w:pPr>
                <w:pStyle w:val="Bibliography"/>
                <w:ind w:left="720" w:hanging="720"/>
                <w:rPr>
                  <w:noProof/>
                </w:rPr>
              </w:pPr>
              <w:r>
                <w:rPr>
                  <w:noProof/>
                </w:rPr>
                <w:t xml:space="preserve">Lasso, F. (2017). </w:t>
              </w:r>
              <w:r>
                <w:rPr>
                  <w:i/>
                  <w:iCs/>
                  <w:noProof/>
                </w:rPr>
                <w:t>Countries of the World | Kaggle.</w:t>
              </w:r>
              <w:r>
                <w:rPr>
                  <w:noProof/>
                </w:rPr>
                <w:t xml:space="preserve"> Retrieved 12 30, 2022, from kaggle.com: https://www.kaggle.com/datasets/fernandol/countries-of-the-world</w:t>
              </w:r>
            </w:p>
            <w:p w14:paraId="13C74C89" w14:textId="77777777" w:rsidR="00C01CCD" w:rsidRDefault="00C01CCD" w:rsidP="00C01CCD">
              <w:pPr>
                <w:pStyle w:val="Bibliography"/>
                <w:ind w:left="720" w:hanging="720"/>
                <w:rPr>
                  <w:noProof/>
                </w:rPr>
              </w:pPr>
              <w:r>
                <w:rPr>
                  <w:noProof/>
                </w:rPr>
                <w:t xml:space="preserve">OECD. (n.d.). </w:t>
              </w:r>
              <w:r>
                <w:rPr>
                  <w:i/>
                  <w:iCs/>
                  <w:noProof/>
                </w:rPr>
                <w:t>OECD Family Database - OECD.</w:t>
              </w:r>
              <w:r>
                <w:rPr>
                  <w:noProof/>
                </w:rPr>
                <w:t xml:space="preserve"> Retrieved Dec 30, 2022, from oecd.org: https://www.oecd.org/els/family/database.htm (Excel file was accessible through: https://www.oecd.org/els/soc/SF_2_3_Age_mothers_childbirth.xlsx)</w:t>
              </w:r>
            </w:p>
            <w:p w14:paraId="5FCFDC30" w14:textId="77777777" w:rsidR="00C01CCD" w:rsidRDefault="00C01CCD" w:rsidP="00C01CCD">
              <w:pPr>
                <w:pStyle w:val="Bibliography"/>
                <w:ind w:left="720" w:hanging="720"/>
                <w:rPr>
                  <w:noProof/>
                </w:rPr>
              </w:pPr>
              <w:r>
                <w:rPr>
                  <w:noProof/>
                </w:rPr>
                <w:t xml:space="preserve">UNICEF DATA. (2022, May). </w:t>
              </w:r>
              <w:r>
                <w:rPr>
                  <w:i/>
                  <w:iCs/>
                  <w:noProof/>
                </w:rPr>
                <w:t>Birth registration data - UNICEF DATA data.unicef.org.</w:t>
              </w:r>
              <w:r>
                <w:rPr>
                  <w:noProof/>
                </w:rPr>
                <w:t xml:space="preserve"> Retrieved Dec 30, 2022, from data.unicef.org.: https://data.unicef.org/resources/dataset/percentage-children-age-5-whose-births-registered-sex-place-residence-household-wealth-quintile/</w:t>
              </w:r>
            </w:p>
            <w:p w14:paraId="3CCE4428" w14:textId="29FF3F95" w:rsidR="00E9679A" w:rsidRDefault="00E9679A" w:rsidP="00C01CCD">
              <w:r>
                <w:rPr>
                  <w:b/>
                  <w:bCs/>
                  <w:noProof/>
                </w:rPr>
                <w:fldChar w:fldCharType="end"/>
              </w:r>
            </w:p>
          </w:sdtContent>
        </w:sdt>
      </w:sdtContent>
    </w:sdt>
    <w:p w14:paraId="0D59507C" w14:textId="77777777" w:rsidR="00E9679A" w:rsidRPr="00565724" w:rsidRDefault="00E9679A" w:rsidP="002D1412">
      <w:pPr>
        <w:pStyle w:val="BodyText"/>
        <w:spacing w:before="175"/>
        <w:rPr>
          <w:lang w:val="en-GB"/>
        </w:rPr>
      </w:pPr>
    </w:p>
    <w:sectPr w:rsidR="00E9679A" w:rsidRPr="00565724">
      <w:type w:val="continuous"/>
      <w:pgSz w:w="11920" w:h="16840"/>
      <w:pgMar w:top="1380" w:right="168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8399BB" w14:textId="77777777" w:rsidR="006D0D15" w:rsidRDefault="006D0D15" w:rsidP="00D53AE1">
      <w:r>
        <w:separator/>
      </w:r>
    </w:p>
  </w:endnote>
  <w:endnote w:type="continuationSeparator" w:id="0">
    <w:p w14:paraId="012C7B36" w14:textId="77777777" w:rsidR="006D0D15" w:rsidRDefault="006D0D15" w:rsidP="00D53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DBCD50" w14:textId="77777777" w:rsidR="006D0D15" w:rsidRDefault="006D0D15" w:rsidP="00D53AE1">
      <w:r>
        <w:separator/>
      </w:r>
    </w:p>
  </w:footnote>
  <w:footnote w:type="continuationSeparator" w:id="0">
    <w:p w14:paraId="39B8A731" w14:textId="77777777" w:rsidR="006D0D15" w:rsidRDefault="006D0D15" w:rsidP="00D53A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A11C29"/>
    <w:multiLevelType w:val="hybridMultilevel"/>
    <w:tmpl w:val="962EDCDE"/>
    <w:lvl w:ilvl="0" w:tplc="162AB544">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1" w15:restartNumberingAfterBreak="0">
    <w:nsid w:val="295D2035"/>
    <w:multiLevelType w:val="hybridMultilevel"/>
    <w:tmpl w:val="75F80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E8311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7B10814"/>
    <w:multiLevelType w:val="hybridMultilevel"/>
    <w:tmpl w:val="9476F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943B1"/>
    <w:rsid w:val="00012A6D"/>
    <w:rsid w:val="00015742"/>
    <w:rsid w:val="00017622"/>
    <w:rsid w:val="00022CB4"/>
    <w:rsid w:val="00034B4B"/>
    <w:rsid w:val="00037FB9"/>
    <w:rsid w:val="000421EE"/>
    <w:rsid w:val="000426FC"/>
    <w:rsid w:val="0004735B"/>
    <w:rsid w:val="0005055C"/>
    <w:rsid w:val="00050D5E"/>
    <w:rsid w:val="00050D6E"/>
    <w:rsid w:val="00053196"/>
    <w:rsid w:val="00053933"/>
    <w:rsid w:val="0005537A"/>
    <w:rsid w:val="00056C1B"/>
    <w:rsid w:val="0006340B"/>
    <w:rsid w:val="000635EC"/>
    <w:rsid w:val="00066381"/>
    <w:rsid w:val="00070942"/>
    <w:rsid w:val="00082ED7"/>
    <w:rsid w:val="000A0A78"/>
    <w:rsid w:val="000A166E"/>
    <w:rsid w:val="000A2561"/>
    <w:rsid w:val="000A4D00"/>
    <w:rsid w:val="000A5D5E"/>
    <w:rsid w:val="000A6640"/>
    <w:rsid w:val="000A6EB4"/>
    <w:rsid w:val="000B1162"/>
    <w:rsid w:val="000B3770"/>
    <w:rsid w:val="000C4C9C"/>
    <w:rsid w:val="000D066F"/>
    <w:rsid w:val="000E6FB8"/>
    <w:rsid w:val="000E7C15"/>
    <w:rsid w:val="000F5DC1"/>
    <w:rsid w:val="000F63E3"/>
    <w:rsid w:val="00117DA4"/>
    <w:rsid w:val="0013073C"/>
    <w:rsid w:val="00131AEC"/>
    <w:rsid w:val="0013403C"/>
    <w:rsid w:val="001344AA"/>
    <w:rsid w:val="0014166D"/>
    <w:rsid w:val="00150786"/>
    <w:rsid w:val="00153869"/>
    <w:rsid w:val="00160DAD"/>
    <w:rsid w:val="00160DF5"/>
    <w:rsid w:val="00163DF3"/>
    <w:rsid w:val="00164551"/>
    <w:rsid w:val="0017731F"/>
    <w:rsid w:val="00187964"/>
    <w:rsid w:val="00187EA0"/>
    <w:rsid w:val="00190C7D"/>
    <w:rsid w:val="00194515"/>
    <w:rsid w:val="00196F94"/>
    <w:rsid w:val="001A5847"/>
    <w:rsid w:val="001A5CDB"/>
    <w:rsid w:val="001A7B90"/>
    <w:rsid w:val="001B1623"/>
    <w:rsid w:val="001C0634"/>
    <w:rsid w:val="001D3E13"/>
    <w:rsid w:val="001E650E"/>
    <w:rsid w:val="001F07D2"/>
    <w:rsid w:val="001F1C80"/>
    <w:rsid w:val="001F5B8F"/>
    <w:rsid w:val="001F654A"/>
    <w:rsid w:val="002043CD"/>
    <w:rsid w:val="0020539F"/>
    <w:rsid w:val="002066FB"/>
    <w:rsid w:val="00213BBE"/>
    <w:rsid w:val="00213D4B"/>
    <w:rsid w:val="00214345"/>
    <w:rsid w:val="0021689D"/>
    <w:rsid w:val="002225C1"/>
    <w:rsid w:val="002232D5"/>
    <w:rsid w:val="002234E8"/>
    <w:rsid w:val="00224004"/>
    <w:rsid w:val="0023242C"/>
    <w:rsid w:val="00235AA2"/>
    <w:rsid w:val="002378C4"/>
    <w:rsid w:val="0024154D"/>
    <w:rsid w:val="00252BB5"/>
    <w:rsid w:val="002620BD"/>
    <w:rsid w:val="00263BD7"/>
    <w:rsid w:val="0026458E"/>
    <w:rsid w:val="00267593"/>
    <w:rsid w:val="00280347"/>
    <w:rsid w:val="00280D72"/>
    <w:rsid w:val="00281F2D"/>
    <w:rsid w:val="00290EDA"/>
    <w:rsid w:val="002929CE"/>
    <w:rsid w:val="0029423E"/>
    <w:rsid w:val="00294BE8"/>
    <w:rsid w:val="002A126A"/>
    <w:rsid w:val="002A57FA"/>
    <w:rsid w:val="002C118F"/>
    <w:rsid w:val="002C25D8"/>
    <w:rsid w:val="002C3CCD"/>
    <w:rsid w:val="002C5380"/>
    <w:rsid w:val="002C6E64"/>
    <w:rsid w:val="002D1412"/>
    <w:rsid w:val="002D146B"/>
    <w:rsid w:val="002D4823"/>
    <w:rsid w:val="002D5C2C"/>
    <w:rsid w:val="002F0CDC"/>
    <w:rsid w:val="002F2D09"/>
    <w:rsid w:val="002F3CBC"/>
    <w:rsid w:val="002F694C"/>
    <w:rsid w:val="002F7562"/>
    <w:rsid w:val="0030657E"/>
    <w:rsid w:val="0031523D"/>
    <w:rsid w:val="00320DDB"/>
    <w:rsid w:val="00323D1F"/>
    <w:rsid w:val="003244A7"/>
    <w:rsid w:val="00326005"/>
    <w:rsid w:val="00337BF3"/>
    <w:rsid w:val="00344591"/>
    <w:rsid w:val="00345BD1"/>
    <w:rsid w:val="00356E11"/>
    <w:rsid w:val="0036764E"/>
    <w:rsid w:val="003724F1"/>
    <w:rsid w:val="003753CF"/>
    <w:rsid w:val="00377D2A"/>
    <w:rsid w:val="00382C54"/>
    <w:rsid w:val="00383DE5"/>
    <w:rsid w:val="00387417"/>
    <w:rsid w:val="003A2B91"/>
    <w:rsid w:val="003A51D5"/>
    <w:rsid w:val="003B483E"/>
    <w:rsid w:val="003B6622"/>
    <w:rsid w:val="003B6FA1"/>
    <w:rsid w:val="003C7EDB"/>
    <w:rsid w:val="003D043E"/>
    <w:rsid w:val="003D42D8"/>
    <w:rsid w:val="003E68FB"/>
    <w:rsid w:val="003F6425"/>
    <w:rsid w:val="004035F6"/>
    <w:rsid w:val="00406DE1"/>
    <w:rsid w:val="004179D9"/>
    <w:rsid w:val="00421A5A"/>
    <w:rsid w:val="004337C5"/>
    <w:rsid w:val="00433C38"/>
    <w:rsid w:val="00445B05"/>
    <w:rsid w:val="00446647"/>
    <w:rsid w:val="00450628"/>
    <w:rsid w:val="00452B59"/>
    <w:rsid w:val="00465358"/>
    <w:rsid w:val="00467185"/>
    <w:rsid w:val="00472734"/>
    <w:rsid w:val="00472B8B"/>
    <w:rsid w:val="00483985"/>
    <w:rsid w:val="00485E2B"/>
    <w:rsid w:val="00492ED7"/>
    <w:rsid w:val="004A1960"/>
    <w:rsid w:val="004A220C"/>
    <w:rsid w:val="004B7641"/>
    <w:rsid w:val="004C0A24"/>
    <w:rsid w:val="004C1CF3"/>
    <w:rsid w:val="004C3513"/>
    <w:rsid w:val="004C5D63"/>
    <w:rsid w:val="004C7AD3"/>
    <w:rsid w:val="004C7C68"/>
    <w:rsid w:val="004D082D"/>
    <w:rsid w:val="004D151A"/>
    <w:rsid w:val="004D5A39"/>
    <w:rsid w:val="004D613A"/>
    <w:rsid w:val="004D7DCC"/>
    <w:rsid w:val="004E3808"/>
    <w:rsid w:val="004F4212"/>
    <w:rsid w:val="00501199"/>
    <w:rsid w:val="00503BF0"/>
    <w:rsid w:val="00507708"/>
    <w:rsid w:val="00513843"/>
    <w:rsid w:val="005158A7"/>
    <w:rsid w:val="00536010"/>
    <w:rsid w:val="0053672F"/>
    <w:rsid w:val="005401E2"/>
    <w:rsid w:val="0054227B"/>
    <w:rsid w:val="005534D6"/>
    <w:rsid w:val="00554649"/>
    <w:rsid w:val="005556B3"/>
    <w:rsid w:val="00556BA8"/>
    <w:rsid w:val="00557B9B"/>
    <w:rsid w:val="005600AA"/>
    <w:rsid w:val="00565724"/>
    <w:rsid w:val="00567A1E"/>
    <w:rsid w:val="005702FA"/>
    <w:rsid w:val="00570D7C"/>
    <w:rsid w:val="00571208"/>
    <w:rsid w:val="005721A8"/>
    <w:rsid w:val="00580EDC"/>
    <w:rsid w:val="00595F61"/>
    <w:rsid w:val="00597D79"/>
    <w:rsid w:val="005A08AE"/>
    <w:rsid w:val="005B1A3E"/>
    <w:rsid w:val="005B4755"/>
    <w:rsid w:val="005C0DD8"/>
    <w:rsid w:val="005C19ED"/>
    <w:rsid w:val="005C7EE8"/>
    <w:rsid w:val="005D10F3"/>
    <w:rsid w:val="005D5918"/>
    <w:rsid w:val="005D771B"/>
    <w:rsid w:val="005E31F6"/>
    <w:rsid w:val="005E70E6"/>
    <w:rsid w:val="005F1D75"/>
    <w:rsid w:val="005F53EE"/>
    <w:rsid w:val="005F68A8"/>
    <w:rsid w:val="005F7A67"/>
    <w:rsid w:val="005F7FAD"/>
    <w:rsid w:val="00601C54"/>
    <w:rsid w:val="00603CCF"/>
    <w:rsid w:val="00606CDE"/>
    <w:rsid w:val="00606D73"/>
    <w:rsid w:val="0061098B"/>
    <w:rsid w:val="00614828"/>
    <w:rsid w:val="00636B5D"/>
    <w:rsid w:val="0064087E"/>
    <w:rsid w:val="00642A01"/>
    <w:rsid w:val="00644040"/>
    <w:rsid w:val="00646B9A"/>
    <w:rsid w:val="00650730"/>
    <w:rsid w:val="00656A74"/>
    <w:rsid w:val="006639A0"/>
    <w:rsid w:val="006778A0"/>
    <w:rsid w:val="006907EC"/>
    <w:rsid w:val="00696D4B"/>
    <w:rsid w:val="006A1A2A"/>
    <w:rsid w:val="006A3119"/>
    <w:rsid w:val="006A5716"/>
    <w:rsid w:val="006B0026"/>
    <w:rsid w:val="006B69FA"/>
    <w:rsid w:val="006C53CC"/>
    <w:rsid w:val="006D0D15"/>
    <w:rsid w:val="006D7F86"/>
    <w:rsid w:val="006F3342"/>
    <w:rsid w:val="006F4922"/>
    <w:rsid w:val="006F5EC2"/>
    <w:rsid w:val="00703773"/>
    <w:rsid w:val="0070516B"/>
    <w:rsid w:val="0070534D"/>
    <w:rsid w:val="0071225C"/>
    <w:rsid w:val="0071236E"/>
    <w:rsid w:val="00717B10"/>
    <w:rsid w:val="007228BE"/>
    <w:rsid w:val="00723EAE"/>
    <w:rsid w:val="007300D7"/>
    <w:rsid w:val="0073082C"/>
    <w:rsid w:val="00741C16"/>
    <w:rsid w:val="0074724C"/>
    <w:rsid w:val="0074761D"/>
    <w:rsid w:val="00747843"/>
    <w:rsid w:val="00750648"/>
    <w:rsid w:val="00753B40"/>
    <w:rsid w:val="007606B3"/>
    <w:rsid w:val="007734E0"/>
    <w:rsid w:val="00774B11"/>
    <w:rsid w:val="0077665D"/>
    <w:rsid w:val="007807C1"/>
    <w:rsid w:val="00780FB2"/>
    <w:rsid w:val="00781B69"/>
    <w:rsid w:val="00796856"/>
    <w:rsid w:val="007A20AC"/>
    <w:rsid w:val="007B4341"/>
    <w:rsid w:val="007B617C"/>
    <w:rsid w:val="007C691A"/>
    <w:rsid w:val="007F1A93"/>
    <w:rsid w:val="007F1FF8"/>
    <w:rsid w:val="007F3B72"/>
    <w:rsid w:val="007F3DD4"/>
    <w:rsid w:val="007F4CC1"/>
    <w:rsid w:val="008034BB"/>
    <w:rsid w:val="00807256"/>
    <w:rsid w:val="008155F5"/>
    <w:rsid w:val="008205E9"/>
    <w:rsid w:val="00824123"/>
    <w:rsid w:val="00824AC1"/>
    <w:rsid w:val="00832650"/>
    <w:rsid w:val="00832D3E"/>
    <w:rsid w:val="0084377F"/>
    <w:rsid w:val="00856346"/>
    <w:rsid w:val="00872278"/>
    <w:rsid w:val="00874A89"/>
    <w:rsid w:val="00876603"/>
    <w:rsid w:val="00892CB4"/>
    <w:rsid w:val="00893704"/>
    <w:rsid w:val="008963FB"/>
    <w:rsid w:val="008A17B9"/>
    <w:rsid w:val="008A4583"/>
    <w:rsid w:val="008A7219"/>
    <w:rsid w:val="008B04ED"/>
    <w:rsid w:val="008B2B88"/>
    <w:rsid w:val="008B2FD5"/>
    <w:rsid w:val="008B4526"/>
    <w:rsid w:val="008B532B"/>
    <w:rsid w:val="008B579A"/>
    <w:rsid w:val="008C015D"/>
    <w:rsid w:val="008C1172"/>
    <w:rsid w:val="008E13DC"/>
    <w:rsid w:val="008E2B9A"/>
    <w:rsid w:val="008E6206"/>
    <w:rsid w:val="008F2D3A"/>
    <w:rsid w:val="008F3EF3"/>
    <w:rsid w:val="00907453"/>
    <w:rsid w:val="00907CA3"/>
    <w:rsid w:val="00927701"/>
    <w:rsid w:val="00932D3F"/>
    <w:rsid w:val="00934F05"/>
    <w:rsid w:val="00936C13"/>
    <w:rsid w:val="00941239"/>
    <w:rsid w:val="00941C47"/>
    <w:rsid w:val="0095136B"/>
    <w:rsid w:val="00953DC8"/>
    <w:rsid w:val="00956DFA"/>
    <w:rsid w:val="00960C0D"/>
    <w:rsid w:val="009677DD"/>
    <w:rsid w:val="00972AC6"/>
    <w:rsid w:val="00974FCF"/>
    <w:rsid w:val="00976EE6"/>
    <w:rsid w:val="00983CFF"/>
    <w:rsid w:val="00985BEE"/>
    <w:rsid w:val="00992A0C"/>
    <w:rsid w:val="009938AF"/>
    <w:rsid w:val="009A168C"/>
    <w:rsid w:val="009B125A"/>
    <w:rsid w:val="009B3A15"/>
    <w:rsid w:val="009B3CB8"/>
    <w:rsid w:val="009B3D5C"/>
    <w:rsid w:val="009C491F"/>
    <w:rsid w:val="009C61AD"/>
    <w:rsid w:val="009C65DA"/>
    <w:rsid w:val="009D1D22"/>
    <w:rsid w:val="009E350E"/>
    <w:rsid w:val="009E7F12"/>
    <w:rsid w:val="009F020E"/>
    <w:rsid w:val="009F3703"/>
    <w:rsid w:val="009F7ECA"/>
    <w:rsid w:val="00A025EE"/>
    <w:rsid w:val="00A030D9"/>
    <w:rsid w:val="00A03158"/>
    <w:rsid w:val="00A151D1"/>
    <w:rsid w:val="00A212FD"/>
    <w:rsid w:val="00A30DC1"/>
    <w:rsid w:val="00A338D4"/>
    <w:rsid w:val="00A36E72"/>
    <w:rsid w:val="00A375D4"/>
    <w:rsid w:val="00A41D97"/>
    <w:rsid w:val="00A42B05"/>
    <w:rsid w:val="00A45FE7"/>
    <w:rsid w:val="00A568B7"/>
    <w:rsid w:val="00A57256"/>
    <w:rsid w:val="00A63892"/>
    <w:rsid w:val="00A64B02"/>
    <w:rsid w:val="00A80397"/>
    <w:rsid w:val="00A94489"/>
    <w:rsid w:val="00AB2335"/>
    <w:rsid w:val="00AB3CF9"/>
    <w:rsid w:val="00AC25BB"/>
    <w:rsid w:val="00AC3584"/>
    <w:rsid w:val="00AC3CFE"/>
    <w:rsid w:val="00AC4D69"/>
    <w:rsid w:val="00AD42D9"/>
    <w:rsid w:val="00AE4966"/>
    <w:rsid w:val="00AE5940"/>
    <w:rsid w:val="00AF51CA"/>
    <w:rsid w:val="00AF6FC1"/>
    <w:rsid w:val="00B04654"/>
    <w:rsid w:val="00B06398"/>
    <w:rsid w:val="00B06F41"/>
    <w:rsid w:val="00B11788"/>
    <w:rsid w:val="00B16F37"/>
    <w:rsid w:val="00B23366"/>
    <w:rsid w:val="00B310AA"/>
    <w:rsid w:val="00B31F7F"/>
    <w:rsid w:val="00B329F7"/>
    <w:rsid w:val="00B40055"/>
    <w:rsid w:val="00B45608"/>
    <w:rsid w:val="00B53C2A"/>
    <w:rsid w:val="00B55C3B"/>
    <w:rsid w:val="00B630F7"/>
    <w:rsid w:val="00B72512"/>
    <w:rsid w:val="00B729D6"/>
    <w:rsid w:val="00B72A3C"/>
    <w:rsid w:val="00B90BB2"/>
    <w:rsid w:val="00BA3A56"/>
    <w:rsid w:val="00BA7E25"/>
    <w:rsid w:val="00BB6A14"/>
    <w:rsid w:val="00BC03EB"/>
    <w:rsid w:val="00BC31CE"/>
    <w:rsid w:val="00BD0FBF"/>
    <w:rsid w:val="00BD7BC8"/>
    <w:rsid w:val="00BE33B8"/>
    <w:rsid w:val="00BE60AF"/>
    <w:rsid w:val="00BE6338"/>
    <w:rsid w:val="00BF6865"/>
    <w:rsid w:val="00C01CCD"/>
    <w:rsid w:val="00C04FFD"/>
    <w:rsid w:val="00C15932"/>
    <w:rsid w:val="00C22026"/>
    <w:rsid w:val="00C221DC"/>
    <w:rsid w:val="00C24FBB"/>
    <w:rsid w:val="00C33ED0"/>
    <w:rsid w:val="00C36F64"/>
    <w:rsid w:val="00C3763A"/>
    <w:rsid w:val="00C40525"/>
    <w:rsid w:val="00C542DC"/>
    <w:rsid w:val="00C73B54"/>
    <w:rsid w:val="00C75E3C"/>
    <w:rsid w:val="00C853E8"/>
    <w:rsid w:val="00C91BBA"/>
    <w:rsid w:val="00C94650"/>
    <w:rsid w:val="00C95509"/>
    <w:rsid w:val="00C97734"/>
    <w:rsid w:val="00CA0E03"/>
    <w:rsid w:val="00CA2483"/>
    <w:rsid w:val="00CA2BEA"/>
    <w:rsid w:val="00CA3852"/>
    <w:rsid w:val="00CB0594"/>
    <w:rsid w:val="00CC273A"/>
    <w:rsid w:val="00CC5C7F"/>
    <w:rsid w:val="00CE0A52"/>
    <w:rsid w:val="00CE43E6"/>
    <w:rsid w:val="00CE6E76"/>
    <w:rsid w:val="00CE7BC5"/>
    <w:rsid w:val="00CF71E5"/>
    <w:rsid w:val="00D2262E"/>
    <w:rsid w:val="00D23898"/>
    <w:rsid w:val="00D3201B"/>
    <w:rsid w:val="00D36DB2"/>
    <w:rsid w:val="00D376E9"/>
    <w:rsid w:val="00D41F8A"/>
    <w:rsid w:val="00D506CE"/>
    <w:rsid w:val="00D51219"/>
    <w:rsid w:val="00D5214B"/>
    <w:rsid w:val="00D53AE1"/>
    <w:rsid w:val="00D64DA7"/>
    <w:rsid w:val="00D67076"/>
    <w:rsid w:val="00D70937"/>
    <w:rsid w:val="00D72D01"/>
    <w:rsid w:val="00D734E8"/>
    <w:rsid w:val="00D7464A"/>
    <w:rsid w:val="00D82926"/>
    <w:rsid w:val="00D832A2"/>
    <w:rsid w:val="00D85022"/>
    <w:rsid w:val="00D8657A"/>
    <w:rsid w:val="00D86B76"/>
    <w:rsid w:val="00D93760"/>
    <w:rsid w:val="00DA0EF5"/>
    <w:rsid w:val="00DA5441"/>
    <w:rsid w:val="00DC2A97"/>
    <w:rsid w:val="00DC51D3"/>
    <w:rsid w:val="00DC6BEB"/>
    <w:rsid w:val="00DC6FC4"/>
    <w:rsid w:val="00DD58BE"/>
    <w:rsid w:val="00DE06AC"/>
    <w:rsid w:val="00DE2AFB"/>
    <w:rsid w:val="00DE2F13"/>
    <w:rsid w:val="00DE704B"/>
    <w:rsid w:val="00E026EA"/>
    <w:rsid w:val="00E03266"/>
    <w:rsid w:val="00E108AE"/>
    <w:rsid w:val="00E13FE4"/>
    <w:rsid w:val="00E147BB"/>
    <w:rsid w:val="00E20CA0"/>
    <w:rsid w:val="00E22D84"/>
    <w:rsid w:val="00E2566B"/>
    <w:rsid w:val="00E4534E"/>
    <w:rsid w:val="00E5179A"/>
    <w:rsid w:val="00E62CF5"/>
    <w:rsid w:val="00E64B37"/>
    <w:rsid w:val="00E66FB5"/>
    <w:rsid w:val="00E675CC"/>
    <w:rsid w:val="00E71254"/>
    <w:rsid w:val="00E740E5"/>
    <w:rsid w:val="00E76240"/>
    <w:rsid w:val="00E8362C"/>
    <w:rsid w:val="00E870BB"/>
    <w:rsid w:val="00E943B1"/>
    <w:rsid w:val="00E94C1F"/>
    <w:rsid w:val="00E9679A"/>
    <w:rsid w:val="00E96D7D"/>
    <w:rsid w:val="00EA3DDF"/>
    <w:rsid w:val="00EA42A5"/>
    <w:rsid w:val="00EA673B"/>
    <w:rsid w:val="00EA6ADD"/>
    <w:rsid w:val="00EB6657"/>
    <w:rsid w:val="00EC1A0F"/>
    <w:rsid w:val="00EC219C"/>
    <w:rsid w:val="00EC6590"/>
    <w:rsid w:val="00EC7F7E"/>
    <w:rsid w:val="00ED59C4"/>
    <w:rsid w:val="00EE57A3"/>
    <w:rsid w:val="00F05B70"/>
    <w:rsid w:val="00F0770C"/>
    <w:rsid w:val="00F10792"/>
    <w:rsid w:val="00F11E3B"/>
    <w:rsid w:val="00F12218"/>
    <w:rsid w:val="00F132EB"/>
    <w:rsid w:val="00F17AAB"/>
    <w:rsid w:val="00F17FEB"/>
    <w:rsid w:val="00F47EAF"/>
    <w:rsid w:val="00F51633"/>
    <w:rsid w:val="00F55017"/>
    <w:rsid w:val="00F63B1F"/>
    <w:rsid w:val="00F748EA"/>
    <w:rsid w:val="00F75386"/>
    <w:rsid w:val="00F8443E"/>
    <w:rsid w:val="00F97F3C"/>
    <w:rsid w:val="00FA1B1F"/>
    <w:rsid w:val="00FA29FF"/>
    <w:rsid w:val="00FA3BBA"/>
    <w:rsid w:val="00FB1D3B"/>
    <w:rsid w:val="00FC16CB"/>
    <w:rsid w:val="00FC44BD"/>
    <w:rsid w:val="00FC7D69"/>
    <w:rsid w:val="00FD203B"/>
    <w:rsid w:val="00FD3FAB"/>
    <w:rsid w:val="00FD41A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96380"/>
  <w15:docId w15:val="{F1B0FD7B-26CD-49EE-8105-48F8CA135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347"/>
    <w:rPr>
      <w:rFonts w:ascii="Arial" w:eastAsia="Arial" w:hAnsi="Arial" w:cs="Arial"/>
    </w:rPr>
  </w:style>
  <w:style w:type="paragraph" w:styleId="Heading1">
    <w:name w:val="heading 1"/>
    <w:basedOn w:val="Normal"/>
    <w:link w:val="Heading1Char"/>
    <w:uiPriority w:val="9"/>
    <w:qFormat/>
    <w:pPr>
      <w:ind w:left="100"/>
      <w:outlineLvl w:val="0"/>
    </w:pPr>
    <w:rPr>
      <w:sz w:val="32"/>
      <w:szCs w:val="32"/>
    </w:rPr>
  </w:style>
  <w:style w:type="paragraph" w:styleId="Heading2">
    <w:name w:val="heading 2"/>
    <w:basedOn w:val="Normal"/>
    <w:next w:val="Normal"/>
    <w:link w:val="Heading2Char"/>
    <w:uiPriority w:val="9"/>
    <w:unhideWhenUsed/>
    <w:qFormat/>
    <w:rsid w:val="00421A5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60"/>
      <w:ind w:left="100"/>
    </w:pPr>
    <w:rPr>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53AE1"/>
    <w:pPr>
      <w:tabs>
        <w:tab w:val="center" w:pos="4513"/>
        <w:tab w:val="right" w:pos="9026"/>
      </w:tabs>
    </w:pPr>
  </w:style>
  <w:style w:type="character" w:customStyle="1" w:styleId="HeaderChar">
    <w:name w:val="Header Char"/>
    <w:basedOn w:val="DefaultParagraphFont"/>
    <w:link w:val="Header"/>
    <w:uiPriority w:val="99"/>
    <w:rsid w:val="00D53AE1"/>
    <w:rPr>
      <w:rFonts w:ascii="Arial" w:eastAsia="Arial" w:hAnsi="Arial" w:cs="Arial"/>
    </w:rPr>
  </w:style>
  <w:style w:type="paragraph" w:styleId="Footer">
    <w:name w:val="footer"/>
    <w:basedOn w:val="Normal"/>
    <w:link w:val="FooterChar"/>
    <w:uiPriority w:val="99"/>
    <w:unhideWhenUsed/>
    <w:rsid w:val="00D53AE1"/>
    <w:pPr>
      <w:tabs>
        <w:tab w:val="center" w:pos="4513"/>
        <w:tab w:val="right" w:pos="9026"/>
      </w:tabs>
    </w:pPr>
  </w:style>
  <w:style w:type="character" w:customStyle="1" w:styleId="FooterChar">
    <w:name w:val="Footer Char"/>
    <w:basedOn w:val="DefaultParagraphFont"/>
    <w:link w:val="Footer"/>
    <w:uiPriority w:val="99"/>
    <w:rsid w:val="00D53AE1"/>
    <w:rPr>
      <w:rFonts w:ascii="Arial" w:eastAsia="Arial" w:hAnsi="Arial" w:cs="Arial"/>
    </w:rPr>
  </w:style>
  <w:style w:type="character" w:styleId="Hyperlink">
    <w:name w:val="Hyperlink"/>
    <w:basedOn w:val="DefaultParagraphFont"/>
    <w:uiPriority w:val="99"/>
    <w:unhideWhenUsed/>
    <w:rsid w:val="00377D2A"/>
    <w:rPr>
      <w:color w:val="0000FF" w:themeColor="hyperlink"/>
      <w:u w:val="single"/>
    </w:rPr>
  </w:style>
  <w:style w:type="character" w:styleId="UnresolvedMention">
    <w:name w:val="Unresolved Mention"/>
    <w:basedOn w:val="DefaultParagraphFont"/>
    <w:uiPriority w:val="99"/>
    <w:semiHidden/>
    <w:unhideWhenUsed/>
    <w:rsid w:val="00377D2A"/>
    <w:rPr>
      <w:color w:val="605E5C"/>
      <w:shd w:val="clear" w:color="auto" w:fill="E1DFDD"/>
    </w:rPr>
  </w:style>
  <w:style w:type="character" w:customStyle="1" w:styleId="Heading2Char">
    <w:name w:val="Heading 2 Char"/>
    <w:basedOn w:val="DefaultParagraphFont"/>
    <w:link w:val="Heading2"/>
    <w:uiPriority w:val="9"/>
    <w:rsid w:val="00421A5A"/>
    <w:rPr>
      <w:rFonts w:asciiTheme="majorHAnsi" w:eastAsiaTheme="majorEastAsia" w:hAnsiTheme="majorHAnsi" w:cstheme="majorBidi"/>
      <w:color w:val="365F91" w:themeColor="accent1" w:themeShade="BF"/>
      <w:sz w:val="26"/>
      <w:szCs w:val="26"/>
    </w:rPr>
  </w:style>
  <w:style w:type="character" w:customStyle="1" w:styleId="BodyTextChar">
    <w:name w:val="Body Text Char"/>
    <w:basedOn w:val="DefaultParagraphFont"/>
    <w:link w:val="BodyText"/>
    <w:uiPriority w:val="1"/>
    <w:rsid w:val="000A6EB4"/>
    <w:rPr>
      <w:rFonts w:ascii="Arial" w:eastAsia="Arial" w:hAnsi="Arial" w:cs="Arial"/>
    </w:rPr>
  </w:style>
  <w:style w:type="character" w:styleId="FollowedHyperlink">
    <w:name w:val="FollowedHyperlink"/>
    <w:basedOn w:val="DefaultParagraphFont"/>
    <w:uiPriority w:val="99"/>
    <w:semiHidden/>
    <w:unhideWhenUsed/>
    <w:rsid w:val="00C91BBA"/>
    <w:rPr>
      <w:color w:val="800080" w:themeColor="followedHyperlink"/>
      <w:u w:val="single"/>
    </w:rPr>
  </w:style>
  <w:style w:type="character" w:customStyle="1" w:styleId="Heading1Char">
    <w:name w:val="Heading 1 Char"/>
    <w:basedOn w:val="DefaultParagraphFont"/>
    <w:link w:val="Heading1"/>
    <w:uiPriority w:val="9"/>
    <w:rsid w:val="00E9679A"/>
    <w:rPr>
      <w:rFonts w:ascii="Arial" w:eastAsia="Arial" w:hAnsi="Arial" w:cs="Arial"/>
      <w:sz w:val="32"/>
      <w:szCs w:val="32"/>
    </w:rPr>
  </w:style>
  <w:style w:type="paragraph" w:styleId="Bibliography">
    <w:name w:val="Bibliography"/>
    <w:basedOn w:val="Normal"/>
    <w:next w:val="Normal"/>
    <w:uiPriority w:val="37"/>
    <w:unhideWhenUsed/>
    <w:rsid w:val="00E9679A"/>
  </w:style>
  <w:style w:type="paragraph" w:styleId="BalloonText">
    <w:name w:val="Balloon Text"/>
    <w:basedOn w:val="Normal"/>
    <w:link w:val="BalloonTextChar"/>
    <w:uiPriority w:val="99"/>
    <w:semiHidden/>
    <w:unhideWhenUsed/>
    <w:rsid w:val="000F5D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5DC1"/>
    <w:rPr>
      <w:rFonts w:ascii="Segoe UI" w:eastAsia="Arial" w:hAnsi="Segoe UI" w:cs="Segoe UI"/>
      <w:sz w:val="18"/>
      <w:szCs w:val="18"/>
    </w:rPr>
  </w:style>
  <w:style w:type="paragraph" w:styleId="HTMLPreformatted">
    <w:name w:val="HTML Preformatted"/>
    <w:basedOn w:val="Normal"/>
    <w:link w:val="HTMLPreformattedChar"/>
    <w:uiPriority w:val="99"/>
    <w:unhideWhenUsed/>
    <w:rsid w:val="002415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GB" w:eastAsia="zh-CN"/>
    </w:rPr>
  </w:style>
  <w:style w:type="character" w:customStyle="1" w:styleId="HTMLPreformattedChar">
    <w:name w:val="HTML Preformatted Char"/>
    <w:basedOn w:val="DefaultParagraphFont"/>
    <w:link w:val="HTMLPreformatted"/>
    <w:uiPriority w:val="99"/>
    <w:rsid w:val="0024154D"/>
    <w:rPr>
      <w:rFonts w:ascii="Courier New" w:eastAsia="Times New Roman" w:hAnsi="Courier New" w:cs="Courier New"/>
      <w:sz w:val="20"/>
      <w:szCs w:val="20"/>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15498">
      <w:bodyDiv w:val="1"/>
      <w:marLeft w:val="0"/>
      <w:marRight w:val="0"/>
      <w:marTop w:val="0"/>
      <w:marBottom w:val="0"/>
      <w:divBdr>
        <w:top w:val="none" w:sz="0" w:space="0" w:color="auto"/>
        <w:left w:val="none" w:sz="0" w:space="0" w:color="auto"/>
        <w:bottom w:val="none" w:sz="0" w:space="0" w:color="auto"/>
        <w:right w:val="none" w:sz="0" w:space="0" w:color="auto"/>
      </w:divBdr>
    </w:div>
    <w:div w:id="40714857">
      <w:bodyDiv w:val="1"/>
      <w:marLeft w:val="0"/>
      <w:marRight w:val="0"/>
      <w:marTop w:val="0"/>
      <w:marBottom w:val="0"/>
      <w:divBdr>
        <w:top w:val="none" w:sz="0" w:space="0" w:color="auto"/>
        <w:left w:val="none" w:sz="0" w:space="0" w:color="auto"/>
        <w:bottom w:val="none" w:sz="0" w:space="0" w:color="auto"/>
        <w:right w:val="none" w:sz="0" w:space="0" w:color="auto"/>
      </w:divBdr>
    </w:div>
    <w:div w:id="63383700">
      <w:bodyDiv w:val="1"/>
      <w:marLeft w:val="0"/>
      <w:marRight w:val="0"/>
      <w:marTop w:val="0"/>
      <w:marBottom w:val="0"/>
      <w:divBdr>
        <w:top w:val="none" w:sz="0" w:space="0" w:color="auto"/>
        <w:left w:val="none" w:sz="0" w:space="0" w:color="auto"/>
        <w:bottom w:val="none" w:sz="0" w:space="0" w:color="auto"/>
        <w:right w:val="none" w:sz="0" w:space="0" w:color="auto"/>
      </w:divBdr>
    </w:div>
    <w:div w:id="74474880">
      <w:bodyDiv w:val="1"/>
      <w:marLeft w:val="0"/>
      <w:marRight w:val="0"/>
      <w:marTop w:val="0"/>
      <w:marBottom w:val="0"/>
      <w:divBdr>
        <w:top w:val="none" w:sz="0" w:space="0" w:color="auto"/>
        <w:left w:val="none" w:sz="0" w:space="0" w:color="auto"/>
        <w:bottom w:val="none" w:sz="0" w:space="0" w:color="auto"/>
        <w:right w:val="none" w:sz="0" w:space="0" w:color="auto"/>
      </w:divBdr>
    </w:div>
    <w:div w:id="86466882">
      <w:bodyDiv w:val="1"/>
      <w:marLeft w:val="0"/>
      <w:marRight w:val="0"/>
      <w:marTop w:val="0"/>
      <w:marBottom w:val="0"/>
      <w:divBdr>
        <w:top w:val="none" w:sz="0" w:space="0" w:color="auto"/>
        <w:left w:val="none" w:sz="0" w:space="0" w:color="auto"/>
        <w:bottom w:val="none" w:sz="0" w:space="0" w:color="auto"/>
        <w:right w:val="none" w:sz="0" w:space="0" w:color="auto"/>
      </w:divBdr>
    </w:div>
    <w:div w:id="132450303">
      <w:bodyDiv w:val="1"/>
      <w:marLeft w:val="0"/>
      <w:marRight w:val="0"/>
      <w:marTop w:val="0"/>
      <w:marBottom w:val="0"/>
      <w:divBdr>
        <w:top w:val="none" w:sz="0" w:space="0" w:color="auto"/>
        <w:left w:val="none" w:sz="0" w:space="0" w:color="auto"/>
        <w:bottom w:val="none" w:sz="0" w:space="0" w:color="auto"/>
        <w:right w:val="none" w:sz="0" w:space="0" w:color="auto"/>
      </w:divBdr>
    </w:div>
    <w:div w:id="158235804">
      <w:bodyDiv w:val="1"/>
      <w:marLeft w:val="0"/>
      <w:marRight w:val="0"/>
      <w:marTop w:val="0"/>
      <w:marBottom w:val="0"/>
      <w:divBdr>
        <w:top w:val="none" w:sz="0" w:space="0" w:color="auto"/>
        <w:left w:val="none" w:sz="0" w:space="0" w:color="auto"/>
        <w:bottom w:val="none" w:sz="0" w:space="0" w:color="auto"/>
        <w:right w:val="none" w:sz="0" w:space="0" w:color="auto"/>
      </w:divBdr>
    </w:div>
    <w:div w:id="180627173">
      <w:bodyDiv w:val="1"/>
      <w:marLeft w:val="0"/>
      <w:marRight w:val="0"/>
      <w:marTop w:val="0"/>
      <w:marBottom w:val="0"/>
      <w:divBdr>
        <w:top w:val="none" w:sz="0" w:space="0" w:color="auto"/>
        <w:left w:val="none" w:sz="0" w:space="0" w:color="auto"/>
        <w:bottom w:val="none" w:sz="0" w:space="0" w:color="auto"/>
        <w:right w:val="none" w:sz="0" w:space="0" w:color="auto"/>
      </w:divBdr>
    </w:div>
    <w:div w:id="209270104">
      <w:bodyDiv w:val="1"/>
      <w:marLeft w:val="0"/>
      <w:marRight w:val="0"/>
      <w:marTop w:val="0"/>
      <w:marBottom w:val="0"/>
      <w:divBdr>
        <w:top w:val="none" w:sz="0" w:space="0" w:color="auto"/>
        <w:left w:val="none" w:sz="0" w:space="0" w:color="auto"/>
        <w:bottom w:val="none" w:sz="0" w:space="0" w:color="auto"/>
        <w:right w:val="none" w:sz="0" w:space="0" w:color="auto"/>
      </w:divBdr>
    </w:div>
    <w:div w:id="217711793">
      <w:bodyDiv w:val="1"/>
      <w:marLeft w:val="0"/>
      <w:marRight w:val="0"/>
      <w:marTop w:val="0"/>
      <w:marBottom w:val="0"/>
      <w:divBdr>
        <w:top w:val="none" w:sz="0" w:space="0" w:color="auto"/>
        <w:left w:val="none" w:sz="0" w:space="0" w:color="auto"/>
        <w:bottom w:val="none" w:sz="0" w:space="0" w:color="auto"/>
        <w:right w:val="none" w:sz="0" w:space="0" w:color="auto"/>
      </w:divBdr>
    </w:div>
    <w:div w:id="325938398">
      <w:bodyDiv w:val="1"/>
      <w:marLeft w:val="0"/>
      <w:marRight w:val="0"/>
      <w:marTop w:val="0"/>
      <w:marBottom w:val="0"/>
      <w:divBdr>
        <w:top w:val="none" w:sz="0" w:space="0" w:color="auto"/>
        <w:left w:val="none" w:sz="0" w:space="0" w:color="auto"/>
        <w:bottom w:val="none" w:sz="0" w:space="0" w:color="auto"/>
        <w:right w:val="none" w:sz="0" w:space="0" w:color="auto"/>
      </w:divBdr>
    </w:div>
    <w:div w:id="328096738">
      <w:bodyDiv w:val="1"/>
      <w:marLeft w:val="0"/>
      <w:marRight w:val="0"/>
      <w:marTop w:val="0"/>
      <w:marBottom w:val="0"/>
      <w:divBdr>
        <w:top w:val="none" w:sz="0" w:space="0" w:color="auto"/>
        <w:left w:val="none" w:sz="0" w:space="0" w:color="auto"/>
        <w:bottom w:val="none" w:sz="0" w:space="0" w:color="auto"/>
        <w:right w:val="none" w:sz="0" w:space="0" w:color="auto"/>
      </w:divBdr>
    </w:div>
    <w:div w:id="373580552">
      <w:bodyDiv w:val="1"/>
      <w:marLeft w:val="0"/>
      <w:marRight w:val="0"/>
      <w:marTop w:val="0"/>
      <w:marBottom w:val="0"/>
      <w:divBdr>
        <w:top w:val="none" w:sz="0" w:space="0" w:color="auto"/>
        <w:left w:val="none" w:sz="0" w:space="0" w:color="auto"/>
        <w:bottom w:val="none" w:sz="0" w:space="0" w:color="auto"/>
        <w:right w:val="none" w:sz="0" w:space="0" w:color="auto"/>
      </w:divBdr>
    </w:div>
    <w:div w:id="407044317">
      <w:bodyDiv w:val="1"/>
      <w:marLeft w:val="0"/>
      <w:marRight w:val="0"/>
      <w:marTop w:val="0"/>
      <w:marBottom w:val="0"/>
      <w:divBdr>
        <w:top w:val="none" w:sz="0" w:space="0" w:color="auto"/>
        <w:left w:val="none" w:sz="0" w:space="0" w:color="auto"/>
        <w:bottom w:val="none" w:sz="0" w:space="0" w:color="auto"/>
        <w:right w:val="none" w:sz="0" w:space="0" w:color="auto"/>
      </w:divBdr>
    </w:div>
    <w:div w:id="450128550">
      <w:bodyDiv w:val="1"/>
      <w:marLeft w:val="0"/>
      <w:marRight w:val="0"/>
      <w:marTop w:val="0"/>
      <w:marBottom w:val="0"/>
      <w:divBdr>
        <w:top w:val="none" w:sz="0" w:space="0" w:color="auto"/>
        <w:left w:val="none" w:sz="0" w:space="0" w:color="auto"/>
        <w:bottom w:val="none" w:sz="0" w:space="0" w:color="auto"/>
        <w:right w:val="none" w:sz="0" w:space="0" w:color="auto"/>
      </w:divBdr>
    </w:div>
    <w:div w:id="459152689">
      <w:bodyDiv w:val="1"/>
      <w:marLeft w:val="0"/>
      <w:marRight w:val="0"/>
      <w:marTop w:val="0"/>
      <w:marBottom w:val="0"/>
      <w:divBdr>
        <w:top w:val="none" w:sz="0" w:space="0" w:color="auto"/>
        <w:left w:val="none" w:sz="0" w:space="0" w:color="auto"/>
        <w:bottom w:val="none" w:sz="0" w:space="0" w:color="auto"/>
        <w:right w:val="none" w:sz="0" w:space="0" w:color="auto"/>
      </w:divBdr>
    </w:div>
    <w:div w:id="469254291">
      <w:bodyDiv w:val="1"/>
      <w:marLeft w:val="0"/>
      <w:marRight w:val="0"/>
      <w:marTop w:val="0"/>
      <w:marBottom w:val="0"/>
      <w:divBdr>
        <w:top w:val="none" w:sz="0" w:space="0" w:color="auto"/>
        <w:left w:val="none" w:sz="0" w:space="0" w:color="auto"/>
        <w:bottom w:val="none" w:sz="0" w:space="0" w:color="auto"/>
        <w:right w:val="none" w:sz="0" w:space="0" w:color="auto"/>
      </w:divBdr>
    </w:div>
    <w:div w:id="487601040">
      <w:bodyDiv w:val="1"/>
      <w:marLeft w:val="0"/>
      <w:marRight w:val="0"/>
      <w:marTop w:val="0"/>
      <w:marBottom w:val="0"/>
      <w:divBdr>
        <w:top w:val="none" w:sz="0" w:space="0" w:color="auto"/>
        <w:left w:val="none" w:sz="0" w:space="0" w:color="auto"/>
        <w:bottom w:val="none" w:sz="0" w:space="0" w:color="auto"/>
        <w:right w:val="none" w:sz="0" w:space="0" w:color="auto"/>
      </w:divBdr>
    </w:div>
    <w:div w:id="498038044">
      <w:bodyDiv w:val="1"/>
      <w:marLeft w:val="0"/>
      <w:marRight w:val="0"/>
      <w:marTop w:val="0"/>
      <w:marBottom w:val="0"/>
      <w:divBdr>
        <w:top w:val="none" w:sz="0" w:space="0" w:color="auto"/>
        <w:left w:val="none" w:sz="0" w:space="0" w:color="auto"/>
        <w:bottom w:val="none" w:sz="0" w:space="0" w:color="auto"/>
        <w:right w:val="none" w:sz="0" w:space="0" w:color="auto"/>
      </w:divBdr>
    </w:div>
    <w:div w:id="501118319">
      <w:bodyDiv w:val="1"/>
      <w:marLeft w:val="0"/>
      <w:marRight w:val="0"/>
      <w:marTop w:val="0"/>
      <w:marBottom w:val="0"/>
      <w:divBdr>
        <w:top w:val="none" w:sz="0" w:space="0" w:color="auto"/>
        <w:left w:val="none" w:sz="0" w:space="0" w:color="auto"/>
        <w:bottom w:val="none" w:sz="0" w:space="0" w:color="auto"/>
        <w:right w:val="none" w:sz="0" w:space="0" w:color="auto"/>
      </w:divBdr>
    </w:div>
    <w:div w:id="522745005">
      <w:bodyDiv w:val="1"/>
      <w:marLeft w:val="0"/>
      <w:marRight w:val="0"/>
      <w:marTop w:val="0"/>
      <w:marBottom w:val="0"/>
      <w:divBdr>
        <w:top w:val="none" w:sz="0" w:space="0" w:color="auto"/>
        <w:left w:val="none" w:sz="0" w:space="0" w:color="auto"/>
        <w:bottom w:val="none" w:sz="0" w:space="0" w:color="auto"/>
        <w:right w:val="none" w:sz="0" w:space="0" w:color="auto"/>
      </w:divBdr>
    </w:div>
    <w:div w:id="548996176">
      <w:bodyDiv w:val="1"/>
      <w:marLeft w:val="0"/>
      <w:marRight w:val="0"/>
      <w:marTop w:val="0"/>
      <w:marBottom w:val="0"/>
      <w:divBdr>
        <w:top w:val="none" w:sz="0" w:space="0" w:color="auto"/>
        <w:left w:val="none" w:sz="0" w:space="0" w:color="auto"/>
        <w:bottom w:val="none" w:sz="0" w:space="0" w:color="auto"/>
        <w:right w:val="none" w:sz="0" w:space="0" w:color="auto"/>
      </w:divBdr>
    </w:div>
    <w:div w:id="559445351">
      <w:bodyDiv w:val="1"/>
      <w:marLeft w:val="0"/>
      <w:marRight w:val="0"/>
      <w:marTop w:val="0"/>
      <w:marBottom w:val="0"/>
      <w:divBdr>
        <w:top w:val="none" w:sz="0" w:space="0" w:color="auto"/>
        <w:left w:val="none" w:sz="0" w:space="0" w:color="auto"/>
        <w:bottom w:val="none" w:sz="0" w:space="0" w:color="auto"/>
        <w:right w:val="none" w:sz="0" w:space="0" w:color="auto"/>
      </w:divBdr>
    </w:div>
    <w:div w:id="564993433">
      <w:bodyDiv w:val="1"/>
      <w:marLeft w:val="0"/>
      <w:marRight w:val="0"/>
      <w:marTop w:val="0"/>
      <w:marBottom w:val="0"/>
      <w:divBdr>
        <w:top w:val="none" w:sz="0" w:space="0" w:color="auto"/>
        <w:left w:val="none" w:sz="0" w:space="0" w:color="auto"/>
        <w:bottom w:val="none" w:sz="0" w:space="0" w:color="auto"/>
        <w:right w:val="none" w:sz="0" w:space="0" w:color="auto"/>
      </w:divBdr>
    </w:div>
    <w:div w:id="571892850">
      <w:bodyDiv w:val="1"/>
      <w:marLeft w:val="0"/>
      <w:marRight w:val="0"/>
      <w:marTop w:val="0"/>
      <w:marBottom w:val="0"/>
      <w:divBdr>
        <w:top w:val="none" w:sz="0" w:space="0" w:color="auto"/>
        <w:left w:val="none" w:sz="0" w:space="0" w:color="auto"/>
        <w:bottom w:val="none" w:sz="0" w:space="0" w:color="auto"/>
        <w:right w:val="none" w:sz="0" w:space="0" w:color="auto"/>
      </w:divBdr>
    </w:div>
    <w:div w:id="599029318">
      <w:bodyDiv w:val="1"/>
      <w:marLeft w:val="0"/>
      <w:marRight w:val="0"/>
      <w:marTop w:val="0"/>
      <w:marBottom w:val="0"/>
      <w:divBdr>
        <w:top w:val="none" w:sz="0" w:space="0" w:color="auto"/>
        <w:left w:val="none" w:sz="0" w:space="0" w:color="auto"/>
        <w:bottom w:val="none" w:sz="0" w:space="0" w:color="auto"/>
        <w:right w:val="none" w:sz="0" w:space="0" w:color="auto"/>
      </w:divBdr>
    </w:div>
    <w:div w:id="647903731">
      <w:bodyDiv w:val="1"/>
      <w:marLeft w:val="0"/>
      <w:marRight w:val="0"/>
      <w:marTop w:val="0"/>
      <w:marBottom w:val="0"/>
      <w:divBdr>
        <w:top w:val="none" w:sz="0" w:space="0" w:color="auto"/>
        <w:left w:val="none" w:sz="0" w:space="0" w:color="auto"/>
        <w:bottom w:val="none" w:sz="0" w:space="0" w:color="auto"/>
        <w:right w:val="none" w:sz="0" w:space="0" w:color="auto"/>
      </w:divBdr>
    </w:div>
    <w:div w:id="662048464">
      <w:bodyDiv w:val="1"/>
      <w:marLeft w:val="0"/>
      <w:marRight w:val="0"/>
      <w:marTop w:val="0"/>
      <w:marBottom w:val="0"/>
      <w:divBdr>
        <w:top w:val="none" w:sz="0" w:space="0" w:color="auto"/>
        <w:left w:val="none" w:sz="0" w:space="0" w:color="auto"/>
        <w:bottom w:val="none" w:sz="0" w:space="0" w:color="auto"/>
        <w:right w:val="none" w:sz="0" w:space="0" w:color="auto"/>
      </w:divBdr>
    </w:div>
    <w:div w:id="675693662">
      <w:bodyDiv w:val="1"/>
      <w:marLeft w:val="0"/>
      <w:marRight w:val="0"/>
      <w:marTop w:val="0"/>
      <w:marBottom w:val="0"/>
      <w:divBdr>
        <w:top w:val="none" w:sz="0" w:space="0" w:color="auto"/>
        <w:left w:val="none" w:sz="0" w:space="0" w:color="auto"/>
        <w:bottom w:val="none" w:sz="0" w:space="0" w:color="auto"/>
        <w:right w:val="none" w:sz="0" w:space="0" w:color="auto"/>
      </w:divBdr>
    </w:div>
    <w:div w:id="678502194">
      <w:bodyDiv w:val="1"/>
      <w:marLeft w:val="0"/>
      <w:marRight w:val="0"/>
      <w:marTop w:val="0"/>
      <w:marBottom w:val="0"/>
      <w:divBdr>
        <w:top w:val="none" w:sz="0" w:space="0" w:color="auto"/>
        <w:left w:val="none" w:sz="0" w:space="0" w:color="auto"/>
        <w:bottom w:val="none" w:sz="0" w:space="0" w:color="auto"/>
        <w:right w:val="none" w:sz="0" w:space="0" w:color="auto"/>
      </w:divBdr>
    </w:div>
    <w:div w:id="689334772">
      <w:bodyDiv w:val="1"/>
      <w:marLeft w:val="0"/>
      <w:marRight w:val="0"/>
      <w:marTop w:val="0"/>
      <w:marBottom w:val="0"/>
      <w:divBdr>
        <w:top w:val="none" w:sz="0" w:space="0" w:color="auto"/>
        <w:left w:val="none" w:sz="0" w:space="0" w:color="auto"/>
        <w:bottom w:val="none" w:sz="0" w:space="0" w:color="auto"/>
        <w:right w:val="none" w:sz="0" w:space="0" w:color="auto"/>
      </w:divBdr>
    </w:div>
    <w:div w:id="703141821">
      <w:bodyDiv w:val="1"/>
      <w:marLeft w:val="0"/>
      <w:marRight w:val="0"/>
      <w:marTop w:val="0"/>
      <w:marBottom w:val="0"/>
      <w:divBdr>
        <w:top w:val="none" w:sz="0" w:space="0" w:color="auto"/>
        <w:left w:val="none" w:sz="0" w:space="0" w:color="auto"/>
        <w:bottom w:val="none" w:sz="0" w:space="0" w:color="auto"/>
        <w:right w:val="none" w:sz="0" w:space="0" w:color="auto"/>
      </w:divBdr>
    </w:div>
    <w:div w:id="729770340">
      <w:bodyDiv w:val="1"/>
      <w:marLeft w:val="0"/>
      <w:marRight w:val="0"/>
      <w:marTop w:val="0"/>
      <w:marBottom w:val="0"/>
      <w:divBdr>
        <w:top w:val="none" w:sz="0" w:space="0" w:color="auto"/>
        <w:left w:val="none" w:sz="0" w:space="0" w:color="auto"/>
        <w:bottom w:val="none" w:sz="0" w:space="0" w:color="auto"/>
        <w:right w:val="none" w:sz="0" w:space="0" w:color="auto"/>
      </w:divBdr>
    </w:div>
    <w:div w:id="734545662">
      <w:bodyDiv w:val="1"/>
      <w:marLeft w:val="0"/>
      <w:marRight w:val="0"/>
      <w:marTop w:val="0"/>
      <w:marBottom w:val="0"/>
      <w:divBdr>
        <w:top w:val="none" w:sz="0" w:space="0" w:color="auto"/>
        <w:left w:val="none" w:sz="0" w:space="0" w:color="auto"/>
        <w:bottom w:val="none" w:sz="0" w:space="0" w:color="auto"/>
        <w:right w:val="none" w:sz="0" w:space="0" w:color="auto"/>
      </w:divBdr>
    </w:div>
    <w:div w:id="750153760">
      <w:bodyDiv w:val="1"/>
      <w:marLeft w:val="0"/>
      <w:marRight w:val="0"/>
      <w:marTop w:val="0"/>
      <w:marBottom w:val="0"/>
      <w:divBdr>
        <w:top w:val="none" w:sz="0" w:space="0" w:color="auto"/>
        <w:left w:val="none" w:sz="0" w:space="0" w:color="auto"/>
        <w:bottom w:val="none" w:sz="0" w:space="0" w:color="auto"/>
        <w:right w:val="none" w:sz="0" w:space="0" w:color="auto"/>
      </w:divBdr>
    </w:div>
    <w:div w:id="804935664">
      <w:bodyDiv w:val="1"/>
      <w:marLeft w:val="0"/>
      <w:marRight w:val="0"/>
      <w:marTop w:val="0"/>
      <w:marBottom w:val="0"/>
      <w:divBdr>
        <w:top w:val="none" w:sz="0" w:space="0" w:color="auto"/>
        <w:left w:val="none" w:sz="0" w:space="0" w:color="auto"/>
        <w:bottom w:val="none" w:sz="0" w:space="0" w:color="auto"/>
        <w:right w:val="none" w:sz="0" w:space="0" w:color="auto"/>
      </w:divBdr>
    </w:div>
    <w:div w:id="818764131">
      <w:bodyDiv w:val="1"/>
      <w:marLeft w:val="0"/>
      <w:marRight w:val="0"/>
      <w:marTop w:val="0"/>
      <w:marBottom w:val="0"/>
      <w:divBdr>
        <w:top w:val="none" w:sz="0" w:space="0" w:color="auto"/>
        <w:left w:val="none" w:sz="0" w:space="0" w:color="auto"/>
        <w:bottom w:val="none" w:sz="0" w:space="0" w:color="auto"/>
        <w:right w:val="none" w:sz="0" w:space="0" w:color="auto"/>
      </w:divBdr>
    </w:div>
    <w:div w:id="824786143">
      <w:bodyDiv w:val="1"/>
      <w:marLeft w:val="0"/>
      <w:marRight w:val="0"/>
      <w:marTop w:val="0"/>
      <w:marBottom w:val="0"/>
      <w:divBdr>
        <w:top w:val="none" w:sz="0" w:space="0" w:color="auto"/>
        <w:left w:val="none" w:sz="0" w:space="0" w:color="auto"/>
        <w:bottom w:val="none" w:sz="0" w:space="0" w:color="auto"/>
        <w:right w:val="none" w:sz="0" w:space="0" w:color="auto"/>
      </w:divBdr>
    </w:div>
    <w:div w:id="840462305">
      <w:bodyDiv w:val="1"/>
      <w:marLeft w:val="0"/>
      <w:marRight w:val="0"/>
      <w:marTop w:val="0"/>
      <w:marBottom w:val="0"/>
      <w:divBdr>
        <w:top w:val="none" w:sz="0" w:space="0" w:color="auto"/>
        <w:left w:val="none" w:sz="0" w:space="0" w:color="auto"/>
        <w:bottom w:val="none" w:sz="0" w:space="0" w:color="auto"/>
        <w:right w:val="none" w:sz="0" w:space="0" w:color="auto"/>
      </w:divBdr>
    </w:div>
    <w:div w:id="867138250">
      <w:bodyDiv w:val="1"/>
      <w:marLeft w:val="0"/>
      <w:marRight w:val="0"/>
      <w:marTop w:val="0"/>
      <w:marBottom w:val="0"/>
      <w:divBdr>
        <w:top w:val="none" w:sz="0" w:space="0" w:color="auto"/>
        <w:left w:val="none" w:sz="0" w:space="0" w:color="auto"/>
        <w:bottom w:val="none" w:sz="0" w:space="0" w:color="auto"/>
        <w:right w:val="none" w:sz="0" w:space="0" w:color="auto"/>
      </w:divBdr>
    </w:div>
    <w:div w:id="903682477">
      <w:bodyDiv w:val="1"/>
      <w:marLeft w:val="0"/>
      <w:marRight w:val="0"/>
      <w:marTop w:val="0"/>
      <w:marBottom w:val="0"/>
      <w:divBdr>
        <w:top w:val="none" w:sz="0" w:space="0" w:color="auto"/>
        <w:left w:val="none" w:sz="0" w:space="0" w:color="auto"/>
        <w:bottom w:val="none" w:sz="0" w:space="0" w:color="auto"/>
        <w:right w:val="none" w:sz="0" w:space="0" w:color="auto"/>
      </w:divBdr>
    </w:div>
    <w:div w:id="930090201">
      <w:bodyDiv w:val="1"/>
      <w:marLeft w:val="0"/>
      <w:marRight w:val="0"/>
      <w:marTop w:val="0"/>
      <w:marBottom w:val="0"/>
      <w:divBdr>
        <w:top w:val="none" w:sz="0" w:space="0" w:color="auto"/>
        <w:left w:val="none" w:sz="0" w:space="0" w:color="auto"/>
        <w:bottom w:val="none" w:sz="0" w:space="0" w:color="auto"/>
        <w:right w:val="none" w:sz="0" w:space="0" w:color="auto"/>
      </w:divBdr>
    </w:div>
    <w:div w:id="975451545">
      <w:bodyDiv w:val="1"/>
      <w:marLeft w:val="0"/>
      <w:marRight w:val="0"/>
      <w:marTop w:val="0"/>
      <w:marBottom w:val="0"/>
      <w:divBdr>
        <w:top w:val="none" w:sz="0" w:space="0" w:color="auto"/>
        <w:left w:val="none" w:sz="0" w:space="0" w:color="auto"/>
        <w:bottom w:val="none" w:sz="0" w:space="0" w:color="auto"/>
        <w:right w:val="none" w:sz="0" w:space="0" w:color="auto"/>
      </w:divBdr>
    </w:div>
    <w:div w:id="1102142160">
      <w:bodyDiv w:val="1"/>
      <w:marLeft w:val="0"/>
      <w:marRight w:val="0"/>
      <w:marTop w:val="0"/>
      <w:marBottom w:val="0"/>
      <w:divBdr>
        <w:top w:val="none" w:sz="0" w:space="0" w:color="auto"/>
        <w:left w:val="none" w:sz="0" w:space="0" w:color="auto"/>
        <w:bottom w:val="none" w:sz="0" w:space="0" w:color="auto"/>
        <w:right w:val="none" w:sz="0" w:space="0" w:color="auto"/>
      </w:divBdr>
    </w:div>
    <w:div w:id="1107584721">
      <w:bodyDiv w:val="1"/>
      <w:marLeft w:val="0"/>
      <w:marRight w:val="0"/>
      <w:marTop w:val="0"/>
      <w:marBottom w:val="0"/>
      <w:divBdr>
        <w:top w:val="none" w:sz="0" w:space="0" w:color="auto"/>
        <w:left w:val="none" w:sz="0" w:space="0" w:color="auto"/>
        <w:bottom w:val="none" w:sz="0" w:space="0" w:color="auto"/>
        <w:right w:val="none" w:sz="0" w:space="0" w:color="auto"/>
      </w:divBdr>
    </w:div>
    <w:div w:id="1118985569">
      <w:bodyDiv w:val="1"/>
      <w:marLeft w:val="0"/>
      <w:marRight w:val="0"/>
      <w:marTop w:val="0"/>
      <w:marBottom w:val="0"/>
      <w:divBdr>
        <w:top w:val="none" w:sz="0" w:space="0" w:color="auto"/>
        <w:left w:val="none" w:sz="0" w:space="0" w:color="auto"/>
        <w:bottom w:val="none" w:sz="0" w:space="0" w:color="auto"/>
        <w:right w:val="none" w:sz="0" w:space="0" w:color="auto"/>
      </w:divBdr>
    </w:div>
    <w:div w:id="1149786189">
      <w:bodyDiv w:val="1"/>
      <w:marLeft w:val="0"/>
      <w:marRight w:val="0"/>
      <w:marTop w:val="0"/>
      <w:marBottom w:val="0"/>
      <w:divBdr>
        <w:top w:val="none" w:sz="0" w:space="0" w:color="auto"/>
        <w:left w:val="none" w:sz="0" w:space="0" w:color="auto"/>
        <w:bottom w:val="none" w:sz="0" w:space="0" w:color="auto"/>
        <w:right w:val="none" w:sz="0" w:space="0" w:color="auto"/>
      </w:divBdr>
    </w:div>
    <w:div w:id="1150364133">
      <w:bodyDiv w:val="1"/>
      <w:marLeft w:val="0"/>
      <w:marRight w:val="0"/>
      <w:marTop w:val="0"/>
      <w:marBottom w:val="0"/>
      <w:divBdr>
        <w:top w:val="none" w:sz="0" w:space="0" w:color="auto"/>
        <w:left w:val="none" w:sz="0" w:space="0" w:color="auto"/>
        <w:bottom w:val="none" w:sz="0" w:space="0" w:color="auto"/>
        <w:right w:val="none" w:sz="0" w:space="0" w:color="auto"/>
      </w:divBdr>
    </w:div>
    <w:div w:id="1215391860">
      <w:bodyDiv w:val="1"/>
      <w:marLeft w:val="0"/>
      <w:marRight w:val="0"/>
      <w:marTop w:val="0"/>
      <w:marBottom w:val="0"/>
      <w:divBdr>
        <w:top w:val="none" w:sz="0" w:space="0" w:color="auto"/>
        <w:left w:val="none" w:sz="0" w:space="0" w:color="auto"/>
        <w:bottom w:val="none" w:sz="0" w:space="0" w:color="auto"/>
        <w:right w:val="none" w:sz="0" w:space="0" w:color="auto"/>
      </w:divBdr>
    </w:div>
    <w:div w:id="1270700361">
      <w:bodyDiv w:val="1"/>
      <w:marLeft w:val="0"/>
      <w:marRight w:val="0"/>
      <w:marTop w:val="0"/>
      <w:marBottom w:val="0"/>
      <w:divBdr>
        <w:top w:val="none" w:sz="0" w:space="0" w:color="auto"/>
        <w:left w:val="none" w:sz="0" w:space="0" w:color="auto"/>
        <w:bottom w:val="none" w:sz="0" w:space="0" w:color="auto"/>
        <w:right w:val="none" w:sz="0" w:space="0" w:color="auto"/>
      </w:divBdr>
    </w:div>
    <w:div w:id="1341541965">
      <w:bodyDiv w:val="1"/>
      <w:marLeft w:val="0"/>
      <w:marRight w:val="0"/>
      <w:marTop w:val="0"/>
      <w:marBottom w:val="0"/>
      <w:divBdr>
        <w:top w:val="none" w:sz="0" w:space="0" w:color="auto"/>
        <w:left w:val="none" w:sz="0" w:space="0" w:color="auto"/>
        <w:bottom w:val="none" w:sz="0" w:space="0" w:color="auto"/>
        <w:right w:val="none" w:sz="0" w:space="0" w:color="auto"/>
      </w:divBdr>
    </w:div>
    <w:div w:id="1343782733">
      <w:bodyDiv w:val="1"/>
      <w:marLeft w:val="0"/>
      <w:marRight w:val="0"/>
      <w:marTop w:val="0"/>
      <w:marBottom w:val="0"/>
      <w:divBdr>
        <w:top w:val="none" w:sz="0" w:space="0" w:color="auto"/>
        <w:left w:val="none" w:sz="0" w:space="0" w:color="auto"/>
        <w:bottom w:val="none" w:sz="0" w:space="0" w:color="auto"/>
        <w:right w:val="none" w:sz="0" w:space="0" w:color="auto"/>
      </w:divBdr>
    </w:div>
    <w:div w:id="1355691956">
      <w:bodyDiv w:val="1"/>
      <w:marLeft w:val="0"/>
      <w:marRight w:val="0"/>
      <w:marTop w:val="0"/>
      <w:marBottom w:val="0"/>
      <w:divBdr>
        <w:top w:val="none" w:sz="0" w:space="0" w:color="auto"/>
        <w:left w:val="none" w:sz="0" w:space="0" w:color="auto"/>
        <w:bottom w:val="none" w:sz="0" w:space="0" w:color="auto"/>
        <w:right w:val="none" w:sz="0" w:space="0" w:color="auto"/>
      </w:divBdr>
    </w:div>
    <w:div w:id="1375619580">
      <w:bodyDiv w:val="1"/>
      <w:marLeft w:val="0"/>
      <w:marRight w:val="0"/>
      <w:marTop w:val="0"/>
      <w:marBottom w:val="0"/>
      <w:divBdr>
        <w:top w:val="none" w:sz="0" w:space="0" w:color="auto"/>
        <w:left w:val="none" w:sz="0" w:space="0" w:color="auto"/>
        <w:bottom w:val="none" w:sz="0" w:space="0" w:color="auto"/>
        <w:right w:val="none" w:sz="0" w:space="0" w:color="auto"/>
      </w:divBdr>
    </w:div>
    <w:div w:id="1390151582">
      <w:bodyDiv w:val="1"/>
      <w:marLeft w:val="0"/>
      <w:marRight w:val="0"/>
      <w:marTop w:val="0"/>
      <w:marBottom w:val="0"/>
      <w:divBdr>
        <w:top w:val="none" w:sz="0" w:space="0" w:color="auto"/>
        <w:left w:val="none" w:sz="0" w:space="0" w:color="auto"/>
        <w:bottom w:val="none" w:sz="0" w:space="0" w:color="auto"/>
        <w:right w:val="none" w:sz="0" w:space="0" w:color="auto"/>
      </w:divBdr>
    </w:div>
    <w:div w:id="1457290570">
      <w:bodyDiv w:val="1"/>
      <w:marLeft w:val="0"/>
      <w:marRight w:val="0"/>
      <w:marTop w:val="0"/>
      <w:marBottom w:val="0"/>
      <w:divBdr>
        <w:top w:val="none" w:sz="0" w:space="0" w:color="auto"/>
        <w:left w:val="none" w:sz="0" w:space="0" w:color="auto"/>
        <w:bottom w:val="none" w:sz="0" w:space="0" w:color="auto"/>
        <w:right w:val="none" w:sz="0" w:space="0" w:color="auto"/>
      </w:divBdr>
    </w:div>
    <w:div w:id="1469937028">
      <w:bodyDiv w:val="1"/>
      <w:marLeft w:val="0"/>
      <w:marRight w:val="0"/>
      <w:marTop w:val="0"/>
      <w:marBottom w:val="0"/>
      <w:divBdr>
        <w:top w:val="none" w:sz="0" w:space="0" w:color="auto"/>
        <w:left w:val="none" w:sz="0" w:space="0" w:color="auto"/>
        <w:bottom w:val="none" w:sz="0" w:space="0" w:color="auto"/>
        <w:right w:val="none" w:sz="0" w:space="0" w:color="auto"/>
      </w:divBdr>
    </w:div>
    <w:div w:id="1489515724">
      <w:bodyDiv w:val="1"/>
      <w:marLeft w:val="0"/>
      <w:marRight w:val="0"/>
      <w:marTop w:val="0"/>
      <w:marBottom w:val="0"/>
      <w:divBdr>
        <w:top w:val="none" w:sz="0" w:space="0" w:color="auto"/>
        <w:left w:val="none" w:sz="0" w:space="0" w:color="auto"/>
        <w:bottom w:val="none" w:sz="0" w:space="0" w:color="auto"/>
        <w:right w:val="none" w:sz="0" w:space="0" w:color="auto"/>
      </w:divBdr>
    </w:div>
    <w:div w:id="1524051840">
      <w:bodyDiv w:val="1"/>
      <w:marLeft w:val="0"/>
      <w:marRight w:val="0"/>
      <w:marTop w:val="0"/>
      <w:marBottom w:val="0"/>
      <w:divBdr>
        <w:top w:val="none" w:sz="0" w:space="0" w:color="auto"/>
        <w:left w:val="none" w:sz="0" w:space="0" w:color="auto"/>
        <w:bottom w:val="none" w:sz="0" w:space="0" w:color="auto"/>
        <w:right w:val="none" w:sz="0" w:space="0" w:color="auto"/>
      </w:divBdr>
    </w:div>
    <w:div w:id="1567522036">
      <w:bodyDiv w:val="1"/>
      <w:marLeft w:val="0"/>
      <w:marRight w:val="0"/>
      <w:marTop w:val="0"/>
      <w:marBottom w:val="0"/>
      <w:divBdr>
        <w:top w:val="none" w:sz="0" w:space="0" w:color="auto"/>
        <w:left w:val="none" w:sz="0" w:space="0" w:color="auto"/>
        <w:bottom w:val="none" w:sz="0" w:space="0" w:color="auto"/>
        <w:right w:val="none" w:sz="0" w:space="0" w:color="auto"/>
      </w:divBdr>
    </w:div>
    <w:div w:id="1635141949">
      <w:bodyDiv w:val="1"/>
      <w:marLeft w:val="0"/>
      <w:marRight w:val="0"/>
      <w:marTop w:val="0"/>
      <w:marBottom w:val="0"/>
      <w:divBdr>
        <w:top w:val="none" w:sz="0" w:space="0" w:color="auto"/>
        <w:left w:val="none" w:sz="0" w:space="0" w:color="auto"/>
        <w:bottom w:val="none" w:sz="0" w:space="0" w:color="auto"/>
        <w:right w:val="none" w:sz="0" w:space="0" w:color="auto"/>
      </w:divBdr>
    </w:div>
    <w:div w:id="1645230188">
      <w:bodyDiv w:val="1"/>
      <w:marLeft w:val="0"/>
      <w:marRight w:val="0"/>
      <w:marTop w:val="0"/>
      <w:marBottom w:val="0"/>
      <w:divBdr>
        <w:top w:val="none" w:sz="0" w:space="0" w:color="auto"/>
        <w:left w:val="none" w:sz="0" w:space="0" w:color="auto"/>
        <w:bottom w:val="none" w:sz="0" w:space="0" w:color="auto"/>
        <w:right w:val="none" w:sz="0" w:space="0" w:color="auto"/>
      </w:divBdr>
    </w:div>
    <w:div w:id="1731342601">
      <w:bodyDiv w:val="1"/>
      <w:marLeft w:val="0"/>
      <w:marRight w:val="0"/>
      <w:marTop w:val="0"/>
      <w:marBottom w:val="0"/>
      <w:divBdr>
        <w:top w:val="none" w:sz="0" w:space="0" w:color="auto"/>
        <w:left w:val="none" w:sz="0" w:space="0" w:color="auto"/>
        <w:bottom w:val="none" w:sz="0" w:space="0" w:color="auto"/>
        <w:right w:val="none" w:sz="0" w:space="0" w:color="auto"/>
      </w:divBdr>
    </w:div>
    <w:div w:id="1765567944">
      <w:bodyDiv w:val="1"/>
      <w:marLeft w:val="0"/>
      <w:marRight w:val="0"/>
      <w:marTop w:val="0"/>
      <w:marBottom w:val="0"/>
      <w:divBdr>
        <w:top w:val="none" w:sz="0" w:space="0" w:color="auto"/>
        <w:left w:val="none" w:sz="0" w:space="0" w:color="auto"/>
        <w:bottom w:val="none" w:sz="0" w:space="0" w:color="auto"/>
        <w:right w:val="none" w:sz="0" w:space="0" w:color="auto"/>
      </w:divBdr>
    </w:div>
    <w:div w:id="1824736720">
      <w:bodyDiv w:val="1"/>
      <w:marLeft w:val="0"/>
      <w:marRight w:val="0"/>
      <w:marTop w:val="0"/>
      <w:marBottom w:val="0"/>
      <w:divBdr>
        <w:top w:val="none" w:sz="0" w:space="0" w:color="auto"/>
        <w:left w:val="none" w:sz="0" w:space="0" w:color="auto"/>
        <w:bottom w:val="none" w:sz="0" w:space="0" w:color="auto"/>
        <w:right w:val="none" w:sz="0" w:space="0" w:color="auto"/>
      </w:divBdr>
    </w:div>
    <w:div w:id="1848247106">
      <w:bodyDiv w:val="1"/>
      <w:marLeft w:val="0"/>
      <w:marRight w:val="0"/>
      <w:marTop w:val="0"/>
      <w:marBottom w:val="0"/>
      <w:divBdr>
        <w:top w:val="none" w:sz="0" w:space="0" w:color="auto"/>
        <w:left w:val="none" w:sz="0" w:space="0" w:color="auto"/>
        <w:bottom w:val="none" w:sz="0" w:space="0" w:color="auto"/>
        <w:right w:val="none" w:sz="0" w:space="0" w:color="auto"/>
      </w:divBdr>
    </w:div>
    <w:div w:id="1987271434">
      <w:bodyDiv w:val="1"/>
      <w:marLeft w:val="0"/>
      <w:marRight w:val="0"/>
      <w:marTop w:val="0"/>
      <w:marBottom w:val="0"/>
      <w:divBdr>
        <w:top w:val="none" w:sz="0" w:space="0" w:color="auto"/>
        <w:left w:val="none" w:sz="0" w:space="0" w:color="auto"/>
        <w:bottom w:val="none" w:sz="0" w:space="0" w:color="auto"/>
        <w:right w:val="none" w:sz="0" w:space="0" w:color="auto"/>
      </w:divBdr>
    </w:div>
    <w:div w:id="1994413132">
      <w:bodyDiv w:val="1"/>
      <w:marLeft w:val="0"/>
      <w:marRight w:val="0"/>
      <w:marTop w:val="0"/>
      <w:marBottom w:val="0"/>
      <w:divBdr>
        <w:top w:val="none" w:sz="0" w:space="0" w:color="auto"/>
        <w:left w:val="none" w:sz="0" w:space="0" w:color="auto"/>
        <w:bottom w:val="none" w:sz="0" w:space="0" w:color="auto"/>
        <w:right w:val="none" w:sz="0" w:space="0" w:color="auto"/>
      </w:divBdr>
    </w:div>
    <w:div w:id="2031953455">
      <w:bodyDiv w:val="1"/>
      <w:marLeft w:val="0"/>
      <w:marRight w:val="0"/>
      <w:marTop w:val="0"/>
      <w:marBottom w:val="0"/>
      <w:divBdr>
        <w:top w:val="none" w:sz="0" w:space="0" w:color="auto"/>
        <w:left w:val="none" w:sz="0" w:space="0" w:color="auto"/>
        <w:bottom w:val="none" w:sz="0" w:space="0" w:color="auto"/>
        <w:right w:val="none" w:sz="0" w:space="0" w:color="auto"/>
      </w:divBdr>
    </w:div>
    <w:div w:id="2074965440">
      <w:bodyDiv w:val="1"/>
      <w:marLeft w:val="0"/>
      <w:marRight w:val="0"/>
      <w:marTop w:val="0"/>
      <w:marBottom w:val="0"/>
      <w:divBdr>
        <w:top w:val="none" w:sz="0" w:space="0" w:color="auto"/>
        <w:left w:val="none" w:sz="0" w:space="0" w:color="auto"/>
        <w:bottom w:val="none" w:sz="0" w:space="0" w:color="auto"/>
        <w:right w:val="none" w:sz="0" w:space="0" w:color="auto"/>
      </w:divBdr>
    </w:div>
    <w:div w:id="2116363019">
      <w:bodyDiv w:val="1"/>
      <w:marLeft w:val="0"/>
      <w:marRight w:val="0"/>
      <w:marTop w:val="0"/>
      <w:marBottom w:val="0"/>
      <w:divBdr>
        <w:top w:val="none" w:sz="0" w:space="0" w:color="auto"/>
        <w:left w:val="none" w:sz="0" w:space="0" w:color="auto"/>
        <w:bottom w:val="none" w:sz="0" w:space="0" w:color="auto"/>
        <w:right w:val="none" w:sz="0" w:space="0" w:color="auto"/>
      </w:divBdr>
    </w:div>
    <w:div w:id="2131975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BorisMoric/UCDPA_BorisMoric"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UNI22</b:Tag>
    <b:SourceType>InternetSite</b:SourceType>
    <b:Guid>{32A8ADCF-D1CA-4781-AECF-7AF3C5E094C9}</b:Guid>
    <b:Author>
      <b:Author>
        <b:Corporate>UNICEF DATA</b:Corporate>
      </b:Author>
    </b:Author>
    <b:Title>Birth registration data - UNICEF DATA data.unicef.org.</b:Title>
    <b:InternetSiteTitle>data.unicef.org.</b:InternetSiteTitle>
    <b:Year>2022</b:Year>
    <b:Month>May</b:Month>
    <b:URL>https://data.unicef.org/resources/dataset/percentage-children-age-5-whose-births-registered-sex-place-residence-household-wealth-quintile/</b:URL>
    <b:YearAccessed>2022</b:YearAccessed>
    <b:MonthAccessed>Dec</b:MonthAccessed>
    <b:DayAccessed>30</b:DayAccessed>
    <b:RefOrder>1</b:RefOrder>
  </b:Source>
  <b:Source>
    <b:Tag>OEC22</b:Tag>
    <b:SourceType>DocumentFromInternetSite</b:SourceType>
    <b:Guid>{E6255FB6-ED90-4487-B9FE-2CCD1BF76892}</b:Guid>
    <b:Author>
      <b:Author>
        <b:Corporate>OECD</b:Corporate>
      </b:Author>
    </b:Author>
    <b:Title>OECD Family Database - OECD</b:Title>
    <b:InternetSiteTitle>oecd.org</b:InternetSiteTitle>
    <b:URL>https://www.oecd.org/els/family/database.htm (Excel file was accessible through: https://www.oecd.org/els/soc/SF_2_3_Age_mothers_childbirth.xlsx)</b:URL>
    <b:YearAccessed>2022</b:YearAccessed>
    <b:MonthAccessed>Dec</b:MonthAccessed>
    <b:DayAccessed>30</b:DayAccessed>
    <b:Comments>Excel file was accessible through: https://www.oecd.org/els/soc/SF_2_3_Age_mothers_childbirth.xlsx</b:Comments>
    <b:Medium>Excel document</b:Medium>
    <b:RefOrder>2</b:RefOrder>
  </b:Source>
  <b:Source>
    <b:Tag>Las17</b:Tag>
    <b:SourceType>DocumentFromInternetSite</b:SourceType>
    <b:Guid>{4A9EC710-C496-47F7-BEC8-92782DD8AC59}</b:Guid>
    <b:Author>
      <b:Author>
        <b:NameList>
          <b:Person>
            <b:Last>Lasso</b:Last>
            <b:First>Fernano</b:First>
          </b:Person>
        </b:NameList>
      </b:Author>
    </b:Author>
    <b:Title>Countries of the World | Kaggle</b:Title>
    <b:InternetSiteTitle>kaggle.com</b:InternetSiteTitle>
    <b:Year>2017</b:Year>
    <b:URL>https://www.kaggle.com/datasets/fernandol/countries-of-the-world</b:URL>
    <b:YearAccessed>2022</b:YearAccessed>
    <b:MonthAccessed>12</b:MonthAccessed>
    <b:DayAccessed>30</b:DayAccessed>
    <b:ShortTitle>World Countries</b:ShortTitle>
    <b:RefOrder>3</b:RefOrder>
  </b:Source>
  <b:Source>
    <b:Tag>Kag</b:Tag>
    <b:SourceType>InternetSite</b:SourceType>
    <b:Guid>{F598EF36-06ED-491D-BA84-8E7EAA6B4713}</b:Guid>
    <b:Title>Public API documentation | Kaggle</b:Title>
    <b:URL>https://www.kaggle.com/docs/api</b:URL>
    <b:Author>
      <b:Author>
        <b:Corporate>Kaggle</b:Corporate>
      </b:Author>
    </b:Author>
    <b:RefOrder>4</b:RefOrder>
  </b:Source>
</b:Sources>
</file>

<file path=customXml/itemProps1.xml><?xml version="1.0" encoding="utf-8"?>
<ds:datastoreItem xmlns:ds="http://schemas.openxmlformats.org/officeDocument/2006/customXml" ds:itemID="{2977B643-602B-4697-9C46-F5BB8AB2E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2031</Words>
  <Characters>11581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Project Report Template.docx</vt:lpstr>
    </vt:vector>
  </TitlesOfParts>
  <Company/>
  <LinksUpToDate>false</LinksUpToDate>
  <CharactersWithSpaces>13585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Template.docx</dc:title>
  <cp:lastModifiedBy>Moric, Borislav</cp:lastModifiedBy>
  <cp:revision>503</cp:revision>
  <dcterms:created xsi:type="dcterms:W3CDTF">2022-02-08T10:50:00Z</dcterms:created>
  <dcterms:modified xsi:type="dcterms:W3CDTF">2023-02-01T23:42:00Z</dcterms:modified>
</cp:coreProperties>
</file>