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q997ejxgyv70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📄 Услуга: Веб-приложение / MVP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Создам веб-приложение, личный кабинет или MVP на Python под ключ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Вам нужен цифровой инструмент для бизнеса, стартапа или внутренних задач? Я разработаю полноценное веб-приложение с нуля — от идеи до работающего продукта.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h93uen9ycfn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🔍 Что входит в услугу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Веб-приложения любой сложности – CRM, личные кабинеты, внутренние инструменты для сотрудников.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MVP для стартапов – быстрый запуск с минимальными вложениями для проверки гипотез.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Админ-панели – управление контентом, заказами, пользователями, статистикой.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Авторизация и роли пользователей – разделение доступа для администраторов, менеджеров и клиентов.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Интеграции с внешними сервисами – API, CRM, платежные системы, уведомления.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База данных – хранение и обработка данных (SQLite для небольших проектов, PostgreSQL для серьёзных).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Адаптивный интерфейс – корректное отображение на компьютерах, планшетах и смартфонах.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Деплой на сервер под ключ – установка на ваш хостинг или помощь с выбором хостинга и домена.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6hrstxaf1z5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🎯 Для кого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Стартапы, малый и средний бизнес, онлайн-школы, сервисные компании — любому, кому нужен цифровой инструмент для работы с клиентами, заказами или данными.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j9a4rfiy8lv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💰 Стоимость и сроки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300"/>
        <w:gridCol w:w="1980"/>
        <w:gridCol w:w="1980"/>
        <w:tblGridChange w:id="0">
          <w:tblGrid>
            <w:gridCol w:w="1740"/>
            <w:gridCol w:w="3300"/>
            <w:gridCol w:w="1980"/>
            <w:gridCol w:w="19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входит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Эконом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Простое веб-приложение с авторизацией и базовой логикой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7–10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Стандарт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Полноценное приложение с админ-панелью, ролями и интеграциями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14–21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55 000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Бизнес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Сложное приложение с расширенной логикой, отчётами и приоритетной поддержкой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21–30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95 000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Итоговая цена зависит от сложности проекта, количества функций и интеграций.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leajdk37urs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📋 Что нужно от вас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выполнения заказа мне потребуется: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Описание проекта: цель, задачи, для кого приложение, что должно делать.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Дизайн-макет или референсы (примеры интерфейсов, которые вам нравятся). Если макета нет — я помогу с прототипом.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есть — готовые прототипы, схемы, описание логики.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Содержание: тексты, данные для наполнения (если есть).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Доступы к сервисам для интеграций (CRM, платежи, внешние API).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Доменное имя и хостинг (если есть). Если нет — помогу с выбором.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Ожидаемый бюджет и желаемые сроки.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b8znrlrpspr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📌 Примеры моих работ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Telegram-бот «Мой Рекомендатор» – полноценное веб-приложение с интерфейсом в Telegram (CRUD, пагинация, категоризация).</w:t>
        <w:br w:type="textWrapping"/>
        <w:t xml:space="preserve">🔗 Бот: </w:t>
      </w:r>
      <w:hyperlink r:id="rId6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https://t.me/My_recommender_bot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Исходный код: </w:t>
      </w:r>
      <w:hyperlink r:id="rId7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https://github.com/BorisOchkivskii/My_recommender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🎦 Видео-презентация: </w:t>
      </w:r>
      <w:hyperlink r:id="rId8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https://vk.com/wall1075839227_14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 Чат-бот для онлайн-записи в салон красоты «Гармония» – автоматизированная система записи с интеграцией с CRM и напоминаниями.</w:t>
        <w:br w:type="textWrapping"/>
        <w:t xml:space="preserve">🔗 Бот: </w:t>
      </w:r>
      <w:hyperlink r:id="rId9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https://t.me/garmonia_salon_bot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Описание кейса: </w:t>
      </w:r>
      <w:hyperlink r:id="rId10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https://vk.com/@1075839227-telegram-bot-dlya-onlain-zapisi-v-salon-krasoty-garmoniya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3. Географический квиз с геймификацией – бот с бонусной системой и реферальной программой.</w:t>
        <w:br w:type="textWrapping"/>
        <w:t xml:space="preserve">🔗 Бот: </w:t>
      </w:r>
      <w:hyperlink r:id="rId11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https://t.me/boris_training_02_bot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wnqwwj5fmbl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🛠 Технологии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Язык разработки: Python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Фреймворк: Flask (по желанию — FastAPI)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Интерфейс: HTML5, CSS3, JavaScript (чистый код, без конструкторов)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База данных: SQLite (для небольших проектов) или PostgreSQL (для серьёзных)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Интеграции: API, CRM, платёжные системы, уведомления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8h6gj2vql2n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🤝 Почему я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Работаю на чистом HTML/CSS/JS + Python для бэкенда — без ограничений конструкторов.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Использую вайбкодинг для ускорения разработки и снижения стоимости.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Понимаю бизнес-задачи и предлагаю решения, а не просто код.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Даю полную документацию и инструкцию по эксплуатации (входит в базовый пакет).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4xo8uy7qir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❓ Ответы на частые вопросы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1: Какие приложения вы разрабатываете?</w:t>
        <w:br w:type="textWrapping"/>
        <w:t xml:space="preserve">Ответ: Я разрабатываю веб-приложения любой сложности: CRM для малого бизнеса, личные кабинеты, внутренние инструменты для сотрудников, MVP для стартапов, админ-панели. Всё, что требует хранения данных, авторизации и взаимодействия с пользователями.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2: На чём вы разрабатываете?</w:t>
        <w:br w:type="textWrapping"/>
        <w:t xml:space="preserve">Ответ: Бэкенд на Python (Flask), фронтенд на чистом HTML/CSS/JS (возможно использование React при необходимости), база данных — SQLite для небольших проектов или PostgreSQL для более серьёзных.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3: Нужен ли мне дизайн-макет?</w:t>
        <w:br w:type="textWrapping"/>
        <w:t xml:space="preserve">Ответ: Желательно, но не обязательно. Если макета нет — я могу помочь с прототипом и предложить варианты дизайна на основе референсов. Это доступно как дополнительная опция.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4: Сколько времени займёт разработка?</w:t>
        <w:br w:type="textWrapping"/>
        <w:t xml:space="preserve">Ответ: Базовые сроки: «Эконом» — 7–10 дней, «Стандарт» — 14–21 день, «Бизнес» — 21–30 дней. Сроки могут корректироваться в зависимости от сложности проекта и наличия готовых материалов.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5: Будет ли у меня доступ к исходному коду?</w:t>
        <w:br w:type="textWrapping"/>
        <w:t xml:space="preserve">Ответ: Да, после оплаты вы получаете полный исходный код приложения. Я также могу помочь с развёртыванием на вашем сервере и дать инструкции по эксплуатации.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6: Можно ли внести правки после сдачи?</w:t>
        <w:br w:type="textWrapping"/>
        <w:t xml:space="preserve">Ответ: Да, я вношу правки в пределах разумного (до 2-х итераций) без дополнительной оплаты в течение 14 дней после сдачи. Если правки выходят за рамки ТЗ — обсуждаем отдельно.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7: Как вы гарантируете безопасность данных?</w:t>
        <w:br w:type="textWrapping"/>
        <w:t xml:space="preserve">Ответ: Использую безопасные методы хранения паролей (хэширование), защиту от SQL-инъекций и XSS-атак. При необходимости настраиваю HTTPS и другие меры безопасности.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8: Вы работаете с юридическими лицами?</w:t>
        <w:br w:type="textWrapping"/>
        <w:t xml:space="preserve">Ответ: Да, я работаю как с физическими, так и с юридическими лицами. По запросу могу предоставить реквизиты и закрывающие документы.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z9qgqoh1rro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📞 Контакты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Борис Очкивский</w:t>
        <w:br w:type="textWrapping"/>
        <w:t xml:space="preserve">📱 +7 910 209 3327</w:t>
        <w:br w:type="textWrapping"/>
        <w:t xml:space="preserve">✉️ o.evtihiy@mail.ru</w:t>
        <w:br w:type="textWrapping"/>
        <w:t xml:space="preserve">🌐 </w:t>
      </w:r>
      <w:hyperlink r:id="rId12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borisochkivskii.github.io/boris-landing</w:t>
        </w:r>
      </w:hyperlink>
      <w:r w:rsidDel="00000000" w:rsidR="00000000" w:rsidRPr="00000000">
        <w:rPr>
          <w:rFonts w:ascii="Roboto" w:cs="Roboto" w:eastAsia="Roboto" w:hAnsi="Roboto"/>
          <w:color w:val="3964fe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Напишите мне – обсудим ваш проект, и я предложу оптимальное решение под ваш бюджет.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.me/boris_training_02_bot" TargetMode="External"/><Relationship Id="rId10" Type="http://schemas.openxmlformats.org/officeDocument/2006/relationships/hyperlink" Target="https://vk.com/@1075839227-telegram-bot-dlya-onlain-zapisi-v-salon-krasoty-garmoniya" TargetMode="External"/><Relationship Id="rId12" Type="http://schemas.openxmlformats.org/officeDocument/2006/relationships/hyperlink" Target="https://borisochkivskii.github.io/boris-landing" TargetMode="External"/><Relationship Id="rId9" Type="http://schemas.openxmlformats.org/officeDocument/2006/relationships/hyperlink" Target="https://t.me/garmonia_salon_bot" TargetMode="External"/><Relationship Id="rId5" Type="http://schemas.openxmlformats.org/officeDocument/2006/relationships/styles" Target="styles.xml"/><Relationship Id="rId6" Type="http://schemas.openxmlformats.org/officeDocument/2006/relationships/hyperlink" Target="https://t.me/My_recommender_bot" TargetMode="External"/><Relationship Id="rId7" Type="http://schemas.openxmlformats.org/officeDocument/2006/relationships/hyperlink" Target="https://github.com/BorisOchkivskii/My_recommender" TargetMode="External"/><Relationship Id="rId8" Type="http://schemas.openxmlformats.org/officeDocument/2006/relationships/hyperlink" Target="https://vk.com/wall1075839227_1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