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yg9aab9l6ai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📄 Услуга: ИИ-ассистент для бизнеса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Создам умного помощника на основе ИИ для вашего бизнеса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Разработаю ИИ-ассистента, который будет работать круглосуточно: отвечать на вопросы клиентов, консультировать, помогать с выбором товаров или услуг, собирать заявки и обрабатывать запросы.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9w6cemsw7d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🔍 Что входит в услугу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Создание ИИ-ассистентов – для консультаций, поддержки, продаж и автоматизации общения с клиентами.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Интеграция с нейросетями – подключаю ChatGPT, GigaChat, DeepSeek и другие модели.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Настройка сценариев общения – разработка ролевых моделей и сценариев поведения ассистента.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Обучение ассистента – загрузка ваших данных (документы, статьи, частые вопросы) для повышения точности ответов.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Интеграция с вашими сервисами – подключение к CRM, Телеграм-боту, сайту, ВКонтакте.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Аналитика эффективности – отслеживание запросов, популярных вопросов и конверсий.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dizy3hwr7y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🎯 Для кого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Онлайн-школы, сервисные компании, интернет-магазины, медицинские центры, юридические фирмы — любой бизнес, которому нужна автоматическая обработка запросов клиентов.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nrgz2di07q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💰 Стоимость и сроки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300"/>
        <w:gridCol w:w="1980"/>
        <w:gridCol w:w="1980"/>
        <w:tblGridChange w:id="0">
          <w:tblGrid>
            <w:gridCol w:w="1740"/>
            <w:gridCol w:w="3300"/>
            <w:gridCol w:w="1980"/>
            <w:gridCol w:w="19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Что входит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Цена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ИИ-ассистент с базой знаний, интеграцией в один канал (Telegram/сайт), базовые сценарии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7–10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40 000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Стандарт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Расширенная база знаний, несколько сценариев общения, интеграция с CRM, аналитика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10–14 дней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70 000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Полноценный ассистент с обучением на ваших данных, интеграция с CRM и платёжной системой, приоритетная 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14–21 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от 120 000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Итоговая цена зависит от сложности сценариев, количества интеграций и объёма базы знаний.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esdf537a5wm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📋 Что нужно от вас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Для выполнения заказа мне потребуется: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Описание задач ассистента: для чего он нужен (консультации, поддержка, продажи).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Примеры диалогов или типовые вопросы клиентов.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Документы, статьи, база знаний для обучения ассистента (если есть).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Доступы к сервисам для интеграций (CRM, Телеграм, сайт).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Ожидаемый бюджет и желаемые сроки.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k4e1smetp81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📌 Примеры моих работ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AI-ассистент православного психолога – интеграция нейросети (GigaChat) с Телеграм-ботом и платёжной системой.</w:t>
        <w:br w:type="textWrapping"/>
        <w:t xml:space="preserve">🔗 Бот: </w:t>
      </w:r>
      <w:hyperlink r:id="rId6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https://t.me/pravoslavny_psiholog_bot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Описание кейса: </w:t>
      </w:r>
      <w:hyperlink r:id="rId7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https://vk.com/@1075839227-pravoslavnyi-psihologicheskii-ai-assistent-kak-byl-sozdan-bo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Telegram-бот «Мой Рекомендатор» – веб-приложение с элементами AI для управления личными рекомендациями.</w:t>
        <w:br w:type="textWrapping"/>
        <w:t xml:space="preserve">🔗 Бот: </w:t>
      </w:r>
      <w:hyperlink r:id="rId8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https://t.me/My_recommender_bot</w:t>
          <w:br w:type="textWrapping"/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📄 Исходный код: </w:t>
      </w:r>
      <w:hyperlink r:id="rId9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https://github.com/BorisOchkivskii/My_recommender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Географический квиз с геймификацией – бот с интерактивной логикой и бонусной системой.</w:t>
        <w:br w:type="textWrapping"/>
        <w:t xml:space="preserve">🔗 Бот: </w:t>
      </w:r>
      <w:hyperlink r:id="rId10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https://t.me/boris_training_02_bot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0glqhjsugp0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🛠 Технологии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Язык разработки: Python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Нейросети: ChatGPT, GigaChat, DeepSeek (на выбор)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Интеграции: API нейросетей, CRM, Телеграм, сайты, платёжные системы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Базы знаний: документы, статьи, частые вопросы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rb7bqark5m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🤝 Почему я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Работаю с ведущими нейросетями (ChatGPT, GigaChat, DeepSeek).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Обучаю ассистента на ваших данных для повышения точности ответов.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Настраиваю сценарии общения, адаптированные под вашу аудиторию.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Интегрирую с вашими сервисами (CRM, Телеграм, сайт, ВКонтакте).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Даю гарантию на работоспособность и инструкцию по эксплуатации.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9ourzeu928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❓ Ответы на частые вопросы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1: Что такое ИИ-ассистент и чем он отличается от обычного чат-бота?</w:t>
        <w:br w:type="textWrapping"/>
        <w:t xml:space="preserve">Ответ: Обычный чат-бот работает по жёстким сценариям. ИИ-ассистент использует нейросети, понимает смысл вопросов, может отвечать на нестандартные запросы, вести естественный диалог и обучаться на ваших данных. Он более гибкий и умный.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2: Какие задачи может решать ИИ-ассистент?</w:t>
        <w:br w:type="textWrapping"/>
        <w:t xml:space="preserve">Ответ: Консультации по услугам, ответы на частые вопросы, помощь в выборе товара, сбор заявок, запись на услуги, обработка обращений, информирование о статусе заказов. Подходит для продаж, поддержки и автоматизации рутинных запросов.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3: На каких нейросетях вы создаёте ассистентов?</w:t>
        <w:br w:type="textWrapping"/>
        <w:t xml:space="preserve">Ответ: Использую ChatGPT, GigaChat, DeepSeek и другие. Выбор зависит от задачи, требуемой безопасности и стоимости. Могу настроить как российские, так и зарубежные модели.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4: Нужно ли обучать ассистента на моих данных?</w:t>
        <w:br w:type="textWrapping"/>
        <w:t xml:space="preserve">Ответ: Да, это обязательный этап. Я загружаю ваши документы, частые вопросы, статьи и сценарии. Если материалов нет — помогаю собрать и структурировать информацию. Чем больше данных — тем точнее ответы.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5: Куда можно подключить ассистента?</w:t>
        <w:br w:type="textWrapping"/>
        <w:t xml:space="preserve">Ответ: В Телеграм-бот, на сайт (чат-виджет), в ВКонтакте, в CRM-систему. Базовый пакет включает один канал. Дополнительные каналы подключаются за отдельную плату.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6: Сколько стоит разработка и от чего зависит цена?</w:t>
        <w:br w:type="textWrapping"/>
        <w:t xml:space="preserve">Ответ: Базовая цена — 40 000 ₽ для покупателя. Итоговая стоимость зависит от сложности сценариев, количества интеграций, объёма базы знаний и необходимости обучения нейросети. Свяжитесь со мной для точной оценки.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7: Как долго длится разработка?</w:t>
        <w:br w:type="textWrapping"/>
        <w:t xml:space="preserve">Ответ: Базовый срок — 7–10 дней. Он зависит от сложности задачи, объёма материалов и количества интеграций. Если нужно быстрее — доступна опция срочной разработки.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Вопрос 8: Вы даёте гарантию и инструкцию?</w:t>
        <w:br w:type="textWrapping"/>
        <w:t xml:space="preserve">Ответ: Да, я даю гарантию на работоспособность в течение 14 дней после сдачи, исправляю ошибки бесплатно. Также передаю подробную инструкцию по эксплуатации на русском языке.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3fl7i7hiyu1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📞 Контакты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ind w:left="-40" w:right="-40" w:firstLine="0"/>
        <w:rPr>
          <w:rFonts w:ascii="Roboto" w:cs="Roboto" w:eastAsia="Roboto" w:hAnsi="Roboto"/>
          <w:color w:val="3964f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Борис Очкивский</w:t>
        <w:br w:type="textWrapping"/>
        <w:t xml:space="preserve">📱 +7 910 209 3327</w:t>
        <w:br w:type="textWrapping"/>
        <w:t xml:space="preserve">✉️ o.evtihiy@mail.ru</w:t>
        <w:br w:type="textWrapping"/>
        <w:t xml:space="preserve">🌐 </w:t>
      </w:r>
      <w:hyperlink r:id="rId11">
        <w:r w:rsidDel="00000000" w:rsidR="00000000" w:rsidRPr="00000000">
          <w:rPr>
            <w:rFonts w:ascii="Roboto" w:cs="Roboto" w:eastAsia="Roboto" w:hAnsi="Roboto"/>
            <w:color w:val="3964fe"/>
            <w:sz w:val="24"/>
            <w:szCs w:val="24"/>
            <w:rtl w:val="0"/>
          </w:rPr>
          <w:t xml:space="preserve">borisochkivskii.github.io/boris-landing</w:t>
        </w:r>
      </w:hyperlink>
      <w:r w:rsidDel="00000000" w:rsidR="00000000" w:rsidRPr="00000000">
        <w:rPr>
          <w:rFonts w:ascii="Roboto" w:cs="Roboto" w:eastAsia="Roboto" w:hAnsi="Roboto"/>
          <w:color w:val="3964fe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Напишите мне – обсудим вашу задачу, и я предложу оптимальное решение под ваш бюджет.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orisochkivskii.github.io/boris-landing" TargetMode="External"/><Relationship Id="rId10" Type="http://schemas.openxmlformats.org/officeDocument/2006/relationships/hyperlink" Target="https://t.me/boris_training_02_bot" TargetMode="External"/><Relationship Id="rId9" Type="http://schemas.openxmlformats.org/officeDocument/2006/relationships/hyperlink" Target="https://github.com/BorisOchkivskii/My_recommender" TargetMode="External"/><Relationship Id="rId5" Type="http://schemas.openxmlformats.org/officeDocument/2006/relationships/styles" Target="styles.xml"/><Relationship Id="rId6" Type="http://schemas.openxmlformats.org/officeDocument/2006/relationships/hyperlink" Target="https://t.me/pravoslavny_psiholog_bot" TargetMode="External"/><Relationship Id="rId7" Type="http://schemas.openxmlformats.org/officeDocument/2006/relationships/hyperlink" Target="https://vk.com/@1075839227-pravoslavnyi-psihologicheskii-ai-assistent-kak-byl-sozdan-bo" TargetMode="External"/><Relationship Id="rId8" Type="http://schemas.openxmlformats.org/officeDocument/2006/relationships/hyperlink" Target="https://t.me/My_recommender_bo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