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7EF" w:rsidRDefault="00C62A0F" w:rsidP="00103906">
      <w:pPr>
        <w:rPr>
          <w:lang w:val="en-US"/>
        </w:rPr>
      </w:pPr>
      <w:bookmarkStart w:id="0" w:name="_GoBack"/>
      <w:bookmarkEnd w:id="0"/>
      <w:r>
        <w:rPr>
          <w:lang w:val="en-US"/>
        </w:rPr>
        <w:t xml:space="preserve">This document describes the </w:t>
      </w:r>
      <w:r w:rsidR="00FB121B">
        <w:rPr>
          <w:b/>
          <w:lang w:val="en-US"/>
        </w:rPr>
        <w:t>course project</w:t>
      </w:r>
      <w:r w:rsidRPr="00C62A0F">
        <w:rPr>
          <w:b/>
          <w:lang w:val="en-US"/>
        </w:rPr>
        <w:t xml:space="preserve"> assignment </w:t>
      </w:r>
      <w:r>
        <w:rPr>
          <w:lang w:val="en-US"/>
        </w:rPr>
        <w:t>for Telerik Academy students</w:t>
      </w:r>
      <w:r w:rsidR="008315DC">
        <w:rPr>
          <w:lang w:val="en-US"/>
        </w:rPr>
        <w:t xml:space="preserve"> in the</w:t>
      </w:r>
      <w:r>
        <w:rPr>
          <w:lang w:val="en-US"/>
        </w:rPr>
        <w:t xml:space="preserve"> </w:t>
      </w:r>
      <w:r w:rsidR="003F4DFB">
        <w:rPr>
          <w:b/>
          <w:lang w:val="en-US"/>
        </w:rPr>
        <w:t xml:space="preserve">Windows 8 Store Apps with </w:t>
      </w:r>
      <w:r w:rsidR="00F2226A">
        <w:rPr>
          <w:b/>
          <w:lang w:val="en-US"/>
        </w:rPr>
        <w:t xml:space="preserve">C# and XAML </w:t>
      </w:r>
      <w:r w:rsidR="00947935">
        <w:rPr>
          <w:lang w:val="en-US"/>
        </w:rPr>
        <w:t>course</w:t>
      </w:r>
      <w:r>
        <w:rPr>
          <w:lang w:val="en-US"/>
        </w:rPr>
        <w:t>.</w:t>
      </w:r>
    </w:p>
    <w:p w:rsidR="008617B5" w:rsidRPr="008315DC" w:rsidRDefault="008617B5" w:rsidP="008617B5">
      <w:pPr>
        <w:pStyle w:val="Heading1"/>
      </w:pPr>
      <w:r>
        <w:rPr>
          <w:lang w:val="en-US"/>
        </w:rPr>
        <w:t>Project Description</w:t>
      </w:r>
    </w:p>
    <w:p w:rsidR="00A57D41" w:rsidRDefault="00C3405C" w:rsidP="008617B5">
      <w:pPr>
        <w:rPr>
          <w:lang w:val="en-US"/>
        </w:rPr>
      </w:pPr>
      <w:r w:rsidRPr="00C3405C">
        <w:rPr>
          <w:lang w:val="en-US"/>
        </w:rPr>
        <w:t>Design</w:t>
      </w:r>
      <w:r w:rsidR="00C3480D">
        <w:rPr>
          <w:lang w:val="en-US"/>
        </w:rPr>
        <w:t xml:space="preserve">, </w:t>
      </w:r>
      <w:r>
        <w:rPr>
          <w:lang w:val="en-US"/>
        </w:rPr>
        <w:t>implement</w:t>
      </w:r>
      <w:r w:rsidR="00C3480D">
        <w:rPr>
          <w:lang w:val="en-US"/>
        </w:rPr>
        <w:t xml:space="preserve"> and upload to the Windows Store a </w:t>
      </w:r>
      <w:r w:rsidR="00C3480D" w:rsidRPr="00F71E16">
        <w:rPr>
          <w:b/>
          <w:lang w:val="en-US"/>
        </w:rPr>
        <w:t>Windows 8 Store app</w:t>
      </w:r>
      <w:r w:rsidR="00C3480D">
        <w:rPr>
          <w:lang w:val="en-US"/>
        </w:rPr>
        <w:t xml:space="preserve">, using </w:t>
      </w:r>
      <w:r w:rsidR="00F2226A">
        <w:rPr>
          <w:b/>
          <w:lang w:val="en-US"/>
        </w:rPr>
        <w:t>C# and XAML</w:t>
      </w:r>
      <w:r w:rsidR="00C3480D">
        <w:rPr>
          <w:lang w:val="en-US"/>
        </w:rPr>
        <w:t xml:space="preserve">. The application should be </w:t>
      </w:r>
      <w:r w:rsidR="00C3480D" w:rsidRPr="00F71E16">
        <w:rPr>
          <w:b/>
          <w:lang w:val="en-US"/>
        </w:rPr>
        <w:t>touch-friendly</w:t>
      </w:r>
      <w:r w:rsidR="00C3480D">
        <w:rPr>
          <w:lang w:val="en-US"/>
        </w:rPr>
        <w:t xml:space="preserve"> and should provide actual functionality which users can take advantage of. That is, the </w:t>
      </w:r>
      <w:r w:rsidR="00C3480D" w:rsidRPr="00F71E16">
        <w:rPr>
          <w:b/>
          <w:lang w:val="en-US"/>
        </w:rPr>
        <w:t>application must be of value to the end</w:t>
      </w:r>
      <w:r w:rsidR="00C3480D">
        <w:rPr>
          <w:lang w:val="en-US"/>
        </w:rPr>
        <w:t xml:space="preserve"> </w:t>
      </w:r>
      <w:r w:rsidR="00C3480D" w:rsidRPr="00F71E16">
        <w:rPr>
          <w:b/>
          <w:lang w:val="en-US"/>
        </w:rPr>
        <w:t>user</w:t>
      </w:r>
      <w:r w:rsidR="00C3480D">
        <w:rPr>
          <w:lang w:val="en-US"/>
        </w:rPr>
        <w:t xml:space="preserve"> of a desktop, laptop or tablet, enabling them to consume/produce real content. DO NOT make an application for imaginary or unrealistic tasks (unless you are creating a game).</w:t>
      </w:r>
    </w:p>
    <w:p w:rsidR="008617B5" w:rsidRDefault="008617B5" w:rsidP="008617B5">
      <w:pPr>
        <w:pStyle w:val="Heading2"/>
        <w:rPr>
          <w:lang w:val="en-US"/>
        </w:rPr>
      </w:pPr>
      <w:r>
        <w:rPr>
          <w:lang w:val="en-US"/>
        </w:rPr>
        <w:t>Requirements</w:t>
      </w:r>
    </w:p>
    <w:p w:rsidR="008617B5" w:rsidRDefault="009E1648" w:rsidP="008617B5">
      <w:pPr>
        <w:rPr>
          <w:lang w:val="en-US"/>
        </w:rPr>
      </w:pPr>
      <w:r>
        <w:rPr>
          <w:lang w:val="en-US"/>
        </w:rPr>
        <w:t>These are the requirements for your Windows Store App. The requirements should guide you towards utilizing the most out of functionality available to Windows Store Apps, as well as following the best practices in developing apps.</w:t>
      </w:r>
    </w:p>
    <w:p w:rsidR="00C3480D" w:rsidRPr="009E72F7" w:rsidRDefault="00C3480D" w:rsidP="00C3480D">
      <w:pPr>
        <w:pStyle w:val="ListParagraph"/>
        <w:numPr>
          <w:ilvl w:val="0"/>
          <w:numId w:val="7"/>
        </w:numPr>
        <w:rPr>
          <w:color w:val="0070C0"/>
          <w:lang w:val="en-US"/>
        </w:rPr>
      </w:pPr>
      <w:r w:rsidRPr="009E72F7">
        <w:rPr>
          <w:b/>
          <w:color w:val="0070C0"/>
          <w:lang w:val="en-US"/>
        </w:rPr>
        <w:t xml:space="preserve">UI fitting into the UI model and following the </w:t>
      </w:r>
      <w:hyperlink r:id="rId9" w:history="1">
        <w:r w:rsidRPr="009E72F7">
          <w:rPr>
            <w:rStyle w:val="Hyperlink"/>
            <w:b/>
            <w:color w:val="0070C0"/>
            <w:lang w:val="en-US"/>
          </w:rPr>
          <w:t>Modern Design concepts</w:t>
        </w:r>
      </w:hyperlink>
      <w:r w:rsidRPr="009E72F7">
        <w:rPr>
          <w:color w:val="0070C0"/>
          <w:lang w:val="en-US"/>
        </w:rPr>
        <w:t xml:space="preserve"> –</w:t>
      </w:r>
      <w:r w:rsidR="00014D46" w:rsidRPr="009E72F7">
        <w:rPr>
          <w:color w:val="0070C0"/>
          <w:lang w:val="en-US"/>
        </w:rPr>
        <w:t xml:space="preserve"> up to </w:t>
      </w:r>
      <w:r w:rsidR="00DA248E" w:rsidRPr="009E72F7">
        <w:rPr>
          <w:b/>
          <w:color w:val="0070C0"/>
          <w:lang w:val="en-US"/>
        </w:rPr>
        <w:t>1</w:t>
      </w:r>
      <w:r w:rsidR="00EE7EFC" w:rsidRPr="009E72F7">
        <w:rPr>
          <w:b/>
          <w:color w:val="0070C0"/>
          <w:lang w:val="en-US"/>
        </w:rPr>
        <w:t>1</w:t>
      </w:r>
      <w:r w:rsidRPr="009E72F7">
        <w:rPr>
          <w:b/>
          <w:color w:val="0070C0"/>
          <w:lang w:val="en-US"/>
        </w:rPr>
        <w:t xml:space="preserve"> points</w:t>
      </w:r>
      <w:r w:rsidR="00014D46" w:rsidRPr="009E72F7">
        <w:rPr>
          <w:color w:val="0070C0"/>
          <w:lang w:val="en-US"/>
        </w:rPr>
        <w:t xml:space="preserve"> total</w:t>
      </w:r>
      <w:r w:rsidR="00CA527E">
        <w:rPr>
          <w:color w:val="0070C0"/>
        </w:rPr>
        <w:t xml:space="preserve"> – </w:t>
      </w:r>
      <w:r w:rsidR="00CA527E" w:rsidRPr="00CA527E">
        <w:rPr>
          <w:color w:val="C00000"/>
        </w:rPr>
        <w:t xml:space="preserve">Смятам че всичко е идеално подредено и красиво. Горния </w:t>
      </w:r>
      <w:r w:rsidR="00CA527E" w:rsidRPr="00CA527E">
        <w:rPr>
          <w:color w:val="C00000"/>
          <w:lang w:val="en-US"/>
        </w:rPr>
        <w:t>appBar</w:t>
      </w:r>
      <w:r w:rsidR="00CA527E" w:rsidRPr="00CA527E">
        <w:rPr>
          <w:color w:val="C00000"/>
        </w:rPr>
        <w:t xml:space="preserve"> го ползвам за </w:t>
      </w:r>
      <w:r w:rsidR="00CA527E" w:rsidRPr="00CA527E">
        <w:rPr>
          <w:color w:val="C00000"/>
          <w:lang w:val="en-US"/>
        </w:rPr>
        <w:t>back</w:t>
      </w:r>
      <w:r w:rsidR="00CA527E" w:rsidRPr="00CA527E">
        <w:rPr>
          <w:color w:val="C00000"/>
        </w:rPr>
        <w:t xml:space="preserve"> бутон, аватар на потребителя и след това съм предвидил да запълня мястото с най-важните статии. След време ще направя апи към което програмата да се връзва и там ще мога да подавам „избор на автора“, ще може и потребителя да си добавя в негова листа какво му харесва и иска да го чете после и 3та листа за топ харесвани от всички потребители на програмата. Листите ще се сменят с бутон.</w:t>
      </w:r>
      <w:r w:rsidR="00CA527E">
        <w:rPr>
          <w:color w:val="C00000"/>
        </w:rPr>
        <w:t xml:space="preserve"> За страниците в даден блог/сайт ползвам </w:t>
      </w:r>
      <w:r w:rsidR="00CA527E">
        <w:rPr>
          <w:color w:val="C00000"/>
          <w:lang w:val="en-US"/>
        </w:rPr>
        <w:t>Pivot</w:t>
      </w:r>
      <w:r w:rsidR="00CA527E">
        <w:rPr>
          <w:color w:val="C00000"/>
        </w:rPr>
        <w:t xml:space="preserve"> контрола по подобието на тази в </w:t>
      </w:r>
      <w:r w:rsidR="00CA527E">
        <w:rPr>
          <w:color w:val="C00000"/>
          <w:lang w:val="en-US"/>
        </w:rPr>
        <w:t>WinPhone</w:t>
      </w:r>
      <w:r w:rsidR="00CA527E">
        <w:rPr>
          <w:color w:val="C00000"/>
        </w:rPr>
        <w:t xml:space="preserve">. Като натисне на последната страница потребителя и се зарежда автоматично следващата. Така никога няма последна и няма нуждата от </w:t>
      </w:r>
      <w:r w:rsidR="00CA527E">
        <w:rPr>
          <w:color w:val="C00000"/>
          <w:lang w:val="en-US"/>
        </w:rPr>
        <w:t>next</w:t>
      </w:r>
      <w:r w:rsidR="00CA527E">
        <w:rPr>
          <w:color w:val="C00000"/>
        </w:rPr>
        <w:t xml:space="preserve"> бутон. По този начин всички бутони се намират в </w:t>
      </w:r>
      <w:r w:rsidR="00CA527E">
        <w:rPr>
          <w:color w:val="C00000"/>
          <w:lang w:val="en-US"/>
        </w:rPr>
        <w:t>top</w:t>
      </w:r>
      <w:r w:rsidR="00CA527E">
        <w:rPr>
          <w:color w:val="C00000"/>
        </w:rPr>
        <w:t>/</w:t>
      </w:r>
      <w:r w:rsidR="00CA527E">
        <w:rPr>
          <w:color w:val="C00000"/>
          <w:lang w:val="en-US"/>
        </w:rPr>
        <w:t>bottom</w:t>
      </w:r>
      <w:r w:rsidR="00CA527E">
        <w:rPr>
          <w:color w:val="C00000"/>
        </w:rPr>
        <w:t xml:space="preserve"> </w:t>
      </w:r>
      <w:r w:rsidR="00CA527E">
        <w:rPr>
          <w:color w:val="C00000"/>
          <w:lang w:val="en-US"/>
        </w:rPr>
        <w:t>bars</w:t>
      </w:r>
      <w:r w:rsidR="00CA527E">
        <w:rPr>
          <w:color w:val="C00000"/>
        </w:rPr>
        <w:t>. Ви</w:t>
      </w:r>
      <w:r w:rsidR="00785CDF">
        <w:rPr>
          <w:color w:val="C00000"/>
        </w:rPr>
        <w:t xml:space="preserve">деото е малко по-дълго от 2 мин за да завърши музичката. Така ми остават няколко сек като направя другите неща в бъдеще да го презапиша и с тях </w:t>
      </w:r>
      <w:r w:rsidR="00785CDF" w:rsidRPr="00785CDF">
        <w:rPr>
          <w:color w:val="C00000"/>
        </w:rPr>
        <w:sym w:font="Wingdings" w:char="F04A"/>
      </w:r>
      <w:r w:rsidR="00785CDF">
        <w:rPr>
          <w:color w:val="C00000"/>
        </w:rPr>
        <w:t>.</w:t>
      </w:r>
    </w:p>
    <w:p w:rsidR="00C3480D" w:rsidRPr="009E72F7" w:rsidRDefault="00C3480D" w:rsidP="00C3480D">
      <w:pPr>
        <w:pStyle w:val="ListParagraph"/>
        <w:numPr>
          <w:ilvl w:val="1"/>
          <w:numId w:val="7"/>
        </w:numPr>
        <w:rPr>
          <w:color w:val="0070C0"/>
          <w:lang w:val="en-US"/>
        </w:rPr>
      </w:pPr>
      <w:r w:rsidRPr="009E72F7">
        <w:rPr>
          <w:color w:val="0070C0"/>
          <w:lang w:val="en-US"/>
        </w:rPr>
        <w:t xml:space="preserve">Aligning to the </w:t>
      </w:r>
      <w:hyperlink r:id="rId10" w:history="1">
        <w:r w:rsidRPr="009E72F7">
          <w:rPr>
            <w:rStyle w:val="Hyperlink"/>
            <w:color w:val="0070C0"/>
            <w:lang w:val="en-US"/>
          </w:rPr>
          <w:t>grid</w:t>
        </w:r>
      </w:hyperlink>
      <w:r w:rsidR="00014D46" w:rsidRPr="009E72F7">
        <w:rPr>
          <w:color w:val="0070C0"/>
          <w:lang w:val="en-US"/>
        </w:rPr>
        <w:t xml:space="preserve"> – </w:t>
      </w:r>
      <w:r w:rsidR="00E118C6" w:rsidRPr="009E72F7">
        <w:rPr>
          <w:color w:val="0070C0"/>
          <w:lang w:val="en-US"/>
        </w:rPr>
        <w:t>2</w:t>
      </w:r>
      <w:r w:rsidR="00014D46" w:rsidRPr="009E72F7">
        <w:rPr>
          <w:color w:val="0070C0"/>
          <w:lang w:val="en-US"/>
        </w:rPr>
        <w:t xml:space="preserve"> points</w:t>
      </w:r>
    </w:p>
    <w:p w:rsidR="00014D46" w:rsidRPr="009E72F7" w:rsidRDefault="00014D46" w:rsidP="00C3480D">
      <w:pPr>
        <w:pStyle w:val="ListParagraph"/>
        <w:numPr>
          <w:ilvl w:val="1"/>
          <w:numId w:val="7"/>
        </w:numPr>
        <w:rPr>
          <w:color w:val="0070C0"/>
          <w:lang w:val="en-US"/>
        </w:rPr>
      </w:pPr>
      <w:r w:rsidRPr="009E72F7">
        <w:rPr>
          <w:color w:val="0070C0"/>
          <w:lang w:val="en-US"/>
        </w:rPr>
        <w:t xml:space="preserve">General </w:t>
      </w:r>
      <w:r w:rsidR="00E118C6" w:rsidRPr="009E72F7">
        <w:rPr>
          <w:color w:val="0070C0"/>
          <w:lang w:val="en-US"/>
        </w:rPr>
        <w:t>UI alignment – 1</w:t>
      </w:r>
      <w:r w:rsidRPr="009E72F7">
        <w:rPr>
          <w:color w:val="0070C0"/>
          <w:lang w:val="en-US"/>
        </w:rPr>
        <w:t xml:space="preserve"> points</w:t>
      </w:r>
    </w:p>
    <w:p w:rsidR="00C3480D" w:rsidRPr="009E72F7" w:rsidRDefault="00C3480D" w:rsidP="00C3480D">
      <w:pPr>
        <w:pStyle w:val="ListParagraph"/>
        <w:numPr>
          <w:ilvl w:val="1"/>
          <w:numId w:val="7"/>
        </w:numPr>
        <w:rPr>
          <w:color w:val="0070C0"/>
          <w:lang w:val="en-US"/>
        </w:rPr>
      </w:pPr>
      <w:r w:rsidRPr="009E72F7">
        <w:rPr>
          <w:color w:val="0070C0"/>
          <w:lang w:val="en-US"/>
        </w:rPr>
        <w:t>Appropriate use of colors</w:t>
      </w:r>
      <w:r w:rsidR="00014D46" w:rsidRPr="009E72F7">
        <w:rPr>
          <w:color w:val="0070C0"/>
          <w:lang w:val="en-US"/>
        </w:rPr>
        <w:t xml:space="preserve"> – 2 points</w:t>
      </w:r>
    </w:p>
    <w:p w:rsidR="00C3480D" w:rsidRPr="009E72F7" w:rsidRDefault="00014D46" w:rsidP="00C3480D">
      <w:pPr>
        <w:pStyle w:val="ListParagraph"/>
        <w:numPr>
          <w:ilvl w:val="1"/>
          <w:numId w:val="7"/>
        </w:numPr>
        <w:rPr>
          <w:color w:val="0070C0"/>
          <w:lang w:val="en-US"/>
        </w:rPr>
      </w:pPr>
      <w:r w:rsidRPr="009E72F7">
        <w:rPr>
          <w:color w:val="0070C0"/>
          <w:lang w:val="en-US"/>
        </w:rPr>
        <w:t xml:space="preserve">Appropriate use of </w:t>
      </w:r>
      <w:hyperlink r:id="rId11" w:history="1">
        <w:r w:rsidRPr="009E72F7">
          <w:rPr>
            <w:rStyle w:val="Hyperlink"/>
            <w:color w:val="0070C0"/>
            <w:lang w:val="en-US"/>
          </w:rPr>
          <w:t>typography</w:t>
        </w:r>
      </w:hyperlink>
      <w:r w:rsidRPr="009E72F7">
        <w:rPr>
          <w:color w:val="0070C0"/>
          <w:lang w:val="en-US"/>
        </w:rPr>
        <w:t xml:space="preserve"> –</w:t>
      </w:r>
      <w:r w:rsidR="00DA248E" w:rsidRPr="009E72F7">
        <w:rPr>
          <w:color w:val="0070C0"/>
          <w:lang w:val="en-US"/>
        </w:rPr>
        <w:t xml:space="preserve"> </w:t>
      </w:r>
      <w:r w:rsidR="00BF1B37" w:rsidRPr="009E72F7">
        <w:rPr>
          <w:color w:val="0070C0"/>
          <w:lang w:val="en-US"/>
        </w:rPr>
        <w:t xml:space="preserve">2 </w:t>
      </w:r>
      <w:r w:rsidRPr="009E72F7">
        <w:rPr>
          <w:color w:val="0070C0"/>
          <w:lang w:val="en-US"/>
        </w:rPr>
        <w:t>points</w:t>
      </w:r>
    </w:p>
    <w:p w:rsidR="00014D46" w:rsidRPr="009E72F7" w:rsidRDefault="00014D46" w:rsidP="00C3480D">
      <w:pPr>
        <w:pStyle w:val="ListParagraph"/>
        <w:numPr>
          <w:ilvl w:val="1"/>
          <w:numId w:val="7"/>
        </w:numPr>
        <w:rPr>
          <w:color w:val="0070C0"/>
          <w:lang w:val="en-US"/>
        </w:rPr>
      </w:pPr>
      <w:r w:rsidRPr="009E72F7">
        <w:rPr>
          <w:color w:val="0070C0"/>
          <w:lang w:val="en-US"/>
        </w:rPr>
        <w:t xml:space="preserve">Content first, </w:t>
      </w:r>
      <w:r w:rsidR="0048117A" w:rsidRPr="009E72F7">
        <w:rPr>
          <w:color w:val="0070C0"/>
          <w:lang w:val="en-US"/>
        </w:rPr>
        <w:t xml:space="preserve">minimum </w:t>
      </w:r>
      <w:r w:rsidRPr="009E72F7">
        <w:rPr>
          <w:color w:val="0070C0"/>
          <w:lang w:val="en-US"/>
        </w:rPr>
        <w:t xml:space="preserve">chrome – </w:t>
      </w:r>
      <w:r w:rsidR="00E118C6" w:rsidRPr="009E72F7">
        <w:rPr>
          <w:color w:val="0070C0"/>
          <w:lang w:val="en-US"/>
        </w:rPr>
        <w:t>2</w:t>
      </w:r>
      <w:r w:rsidRPr="009E72F7">
        <w:rPr>
          <w:color w:val="0070C0"/>
          <w:lang w:val="en-US"/>
        </w:rPr>
        <w:t xml:space="preserve"> points</w:t>
      </w:r>
    </w:p>
    <w:p w:rsidR="00BF1B37" w:rsidRPr="009E72F7" w:rsidRDefault="00BF1B37" w:rsidP="00C3480D">
      <w:pPr>
        <w:pStyle w:val="ListParagraph"/>
        <w:numPr>
          <w:ilvl w:val="1"/>
          <w:numId w:val="7"/>
        </w:numPr>
        <w:rPr>
          <w:color w:val="0070C0"/>
          <w:lang w:val="en-US"/>
        </w:rPr>
      </w:pPr>
      <w:r w:rsidRPr="009E72F7">
        <w:rPr>
          <w:color w:val="0070C0"/>
          <w:lang w:val="en-US"/>
        </w:rPr>
        <w:t>Optimize for screen space, including snapped mode – 2 points</w:t>
      </w:r>
    </w:p>
    <w:p w:rsidR="00014D46" w:rsidRPr="00DE370B" w:rsidRDefault="00014D46" w:rsidP="00014D46">
      <w:pPr>
        <w:pStyle w:val="ListParagraph"/>
        <w:numPr>
          <w:ilvl w:val="0"/>
          <w:numId w:val="7"/>
        </w:numPr>
        <w:rPr>
          <w:color w:val="0070C0"/>
          <w:lang w:val="en-US"/>
        </w:rPr>
      </w:pPr>
      <w:r w:rsidRPr="00DE370B">
        <w:rPr>
          <w:b/>
          <w:color w:val="0070C0"/>
          <w:lang w:val="en-US"/>
        </w:rPr>
        <w:t xml:space="preserve">Using application storage </w:t>
      </w:r>
      <w:r w:rsidR="00502C45" w:rsidRPr="00DE370B">
        <w:rPr>
          <w:b/>
          <w:color w:val="0070C0"/>
          <w:lang w:val="en-US"/>
        </w:rPr>
        <w:t>and resources</w:t>
      </w:r>
      <w:r w:rsidR="00502C45" w:rsidRPr="00DE370B">
        <w:rPr>
          <w:color w:val="0070C0"/>
          <w:lang w:val="en-US"/>
        </w:rPr>
        <w:t xml:space="preserve"> </w:t>
      </w:r>
      <w:r w:rsidRPr="00DE370B">
        <w:rPr>
          <w:color w:val="0070C0"/>
          <w:lang w:val="en-US"/>
        </w:rPr>
        <w:t xml:space="preserve">– up to </w:t>
      </w:r>
      <w:r w:rsidR="00E118C6" w:rsidRPr="00DE370B">
        <w:rPr>
          <w:b/>
          <w:color w:val="0070C0"/>
          <w:lang w:val="en-US"/>
        </w:rPr>
        <w:t>6</w:t>
      </w:r>
      <w:r w:rsidR="00DA248E" w:rsidRPr="00DE370B">
        <w:rPr>
          <w:b/>
          <w:color w:val="0070C0"/>
          <w:lang w:val="en-US"/>
        </w:rPr>
        <w:t xml:space="preserve"> </w:t>
      </w:r>
      <w:r w:rsidRPr="00DE370B">
        <w:rPr>
          <w:b/>
          <w:color w:val="0070C0"/>
          <w:lang w:val="en-US"/>
        </w:rPr>
        <w:t>points</w:t>
      </w:r>
      <w:r w:rsidRPr="00DE370B">
        <w:rPr>
          <w:color w:val="0070C0"/>
          <w:lang w:val="en-US"/>
        </w:rPr>
        <w:t xml:space="preserve"> total</w:t>
      </w:r>
      <w:r w:rsidR="00DE370B">
        <w:rPr>
          <w:color w:val="0070C0"/>
          <w:lang w:val="en-US"/>
        </w:rPr>
        <w:t xml:space="preserve"> </w:t>
      </w:r>
      <w:r w:rsidR="00D444FB">
        <w:rPr>
          <w:color w:val="0070C0"/>
          <w:lang w:val="en-US"/>
        </w:rPr>
        <w:t>–</w:t>
      </w:r>
      <w:r w:rsidR="00DE370B">
        <w:rPr>
          <w:color w:val="0070C0"/>
          <w:lang w:val="en-US"/>
        </w:rPr>
        <w:t xml:space="preserve"> </w:t>
      </w:r>
      <w:r w:rsidR="00D444FB" w:rsidRPr="00D444FB">
        <w:rPr>
          <w:color w:val="C00000"/>
        </w:rPr>
        <w:t xml:space="preserve">По-долу го обяснявам. Записвам в </w:t>
      </w:r>
      <w:r w:rsidR="00D444FB" w:rsidRPr="00D444FB">
        <w:rPr>
          <w:color w:val="C00000"/>
          <w:lang w:val="en-US"/>
        </w:rPr>
        <w:t>localstorage</w:t>
      </w:r>
      <w:r w:rsidR="00D444FB" w:rsidRPr="00D444FB">
        <w:rPr>
          <w:color w:val="C00000"/>
        </w:rPr>
        <w:t xml:space="preserve"> данните който са били смъкнати до момента. Кешират се за да не се точат пак и пак. Разбира се при рестарт на програмата започват на ново но се пазят при суспенд моде.</w:t>
      </w:r>
    </w:p>
    <w:p w:rsidR="00014D46" w:rsidRPr="00DE370B" w:rsidRDefault="00014D46" w:rsidP="00014D46">
      <w:pPr>
        <w:pStyle w:val="ListParagraph"/>
        <w:numPr>
          <w:ilvl w:val="1"/>
          <w:numId w:val="7"/>
        </w:numPr>
        <w:rPr>
          <w:color w:val="0070C0"/>
          <w:lang w:val="en-US"/>
        </w:rPr>
      </w:pPr>
      <w:r w:rsidRPr="00DE370B">
        <w:rPr>
          <w:color w:val="0070C0"/>
          <w:lang w:val="en-US"/>
        </w:rPr>
        <w:t xml:space="preserve">Correctly storing user settings – </w:t>
      </w:r>
      <w:r w:rsidR="00E118C6" w:rsidRPr="00DE370B">
        <w:rPr>
          <w:color w:val="0070C0"/>
          <w:lang w:val="en-US"/>
        </w:rPr>
        <w:t>2</w:t>
      </w:r>
      <w:r w:rsidRPr="00DE370B">
        <w:rPr>
          <w:color w:val="0070C0"/>
          <w:lang w:val="en-US"/>
        </w:rPr>
        <w:t xml:space="preserve"> points</w:t>
      </w:r>
    </w:p>
    <w:p w:rsidR="00014D46" w:rsidRPr="00DE370B" w:rsidRDefault="00014D46" w:rsidP="00014D46">
      <w:pPr>
        <w:pStyle w:val="ListParagraph"/>
        <w:numPr>
          <w:ilvl w:val="1"/>
          <w:numId w:val="7"/>
        </w:numPr>
        <w:rPr>
          <w:color w:val="0070C0"/>
          <w:lang w:val="en-US"/>
        </w:rPr>
      </w:pPr>
      <w:r w:rsidRPr="00DE370B">
        <w:rPr>
          <w:color w:val="0070C0"/>
          <w:lang w:val="en-US"/>
        </w:rPr>
        <w:t>Correctly storing app files and caching data – 2 points</w:t>
      </w:r>
    </w:p>
    <w:p w:rsidR="009E1648" w:rsidRPr="00DE370B" w:rsidRDefault="009E1648" w:rsidP="00014D46">
      <w:pPr>
        <w:pStyle w:val="ListParagraph"/>
        <w:numPr>
          <w:ilvl w:val="1"/>
          <w:numId w:val="7"/>
        </w:numPr>
        <w:rPr>
          <w:color w:val="0070C0"/>
          <w:lang w:val="en-US"/>
        </w:rPr>
      </w:pPr>
      <w:r w:rsidRPr="00DE370B">
        <w:rPr>
          <w:color w:val="0070C0"/>
          <w:lang w:val="en-US"/>
        </w:rPr>
        <w:t xml:space="preserve">Correctly storing data appropriate for synchronization – </w:t>
      </w:r>
      <w:r w:rsidR="00E118C6" w:rsidRPr="00DE370B">
        <w:rPr>
          <w:color w:val="0070C0"/>
          <w:lang w:val="en-US"/>
        </w:rPr>
        <w:t>1</w:t>
      </w:r>
      <w:r w:rsidRPr="00DE370B">
        <w:rPr>
          <w:color w:val="0070C0"/>
          <w:lang w:val="en-US"/>
        </w:rPr>
        <w:t xml:space="preserve"> points</w:t>
      </w:r>
    </w:p>
    <w:p w:rsidR="00014D46" w:rsidRPr="00DE370B" w:rsidRDefault="00502C45" w:rsidP="00014D46">
      <w:pPr>
        <w:pStyle w:val="ListParagraph"/>
        <w:numPr>
          <w:ilvl w:val="1"/>
          <w:numId w:val="7"/>
        </w:numPr>
        <w:rPr>
          <w:color w:val="0070C0"/>
          <w:lang w:val="en-US"/>
        </w:rPr>
      </w:pPr>
      <w:r w:rsidRPr="00DE370B">
        <w:rPr>
          <w:color w:val="0070C0"/>
          <w:lang w:val="en-US"/>
        </w:rPr>
        <w:t>Correctly using application resource files –</w:t>
      </w:r>
      <w:r w:rsidR="00DA248E" w:rsidRPr="00DE370B">
        <w:rPr>
          <w:color w:val="0070C0"/>
          <w:lang w:val="en-US"/>
        </w:rPr>
        <w:t xml:space="preserve"> </w:t>
      </w:r>
      <w:r w:rsidR="00E118C6" w:rsidRPr="00DE370B">
        <w:rPr>
          <w:color w:val="0070C0"/>
          <w:lang w:val="en-US"/>
        </w:rPr>
        <w:t>1</w:t>
      </w:r>
      <w:r w:rsidRPr="00DE370B">
        <w:rPr>
          <w:color w:val="0070C0"/>
          <w:lang w:val="en-US"/>
        </w:rPr>
        <w:t xml:space="preserve"> points</w:t>
      </w:r>
    </w:p>
    <w:p w:rsidR="00502C45" w:rsidRPr="00C04D5A" w:rsidRDefault="00502C45" w:rsidP="00502C45">
      <w:pPr>
        <w:pStyle w:val="ListParagraph"/>
        <w:numPr>
          <w:ilvl w:val="0"/>
          <w:numId w:val="7"/>
        </w:numPr>
        <w:rPr>
          <w:color w:val="0070C0"/>
          <w:lang w:val="en-US"/>
        </w:rPr>
      </w:pPr>
      <w:r w:rsidRPr="00C04D5A">
        <w:rPr>
          <w:b/>
          <w:color w:val="0070C0"/>
          <w:lang w:val="en-US"/>
        </w:rPr>
        <w:t>Using file system access APIs</w:t>
      </w:r>
      <w:r w:rsidRPr="00C04D5A">
        <w:rPr>
          <w:color w:val="0070C0"/>
          <w:lang w:val="en-US"/>
        </w:rPr>
        <w:t xml:space="preserve"> – up to </w:t>
      </w:r>
      <w:r w:rsidR="00DA248E" w:rsidRPr="00C04D5A">
        <w:rPr>
          <w:b/>
          <w:color w:val="0070C0"/>
          <w:lang w:val="en-US"/>
        </w:rPr>
        <w:t>9</w:t>
      </w:r>
      <w:r w:rsidRPr="00C04D5A">
        <w:rPr>
          <w:b/>
          <w:color w:val="0070C0"/>
          <w:lang w:val="en-US"/>
        </w:rPr>
        <w:t xml:space="preserve"> points</w:t>
      </w:r>
      <w:r w:rsidRPr="00C04D5A">
        <w:rPr>
          <w:color w:val="0070C0"/>
          <w:lang w:val="en-US"/>
        </w:rPr>
        <w:t xml:space="preserve"> total</w:t>
      </w:r>
    </w:p>
    <w:p w:rsidR="00502C45" w:rsidRPr="000A072C" w:rsidRDefault="00FE5CF6" w:rsidP="00502C45">
      <w:pPr>
        <w:pStyle w:val="ListParagraph"/>
        <w:numPr>
          <w:ilvl w:val="1"/>
          <w:numId w:val="7"/>
        </w:numPr>
        <w:rPr>
          <w:color w:val="C00000"/>
          <w:lang w:val="en-US"/>
        </w:rPr>
      </w:pPr>
      <w:r w:rsidRPr="00E62B84">
        <w:rPr>
          <w:color w:val="0070C0"/>
          <w:lang w:val="en-US"/>
        </w:rPr>
        <w:t>Saving files correctly</w:t>
      </w:r>
      <w:r w:rsidR="00FA1A24" w:rsidRPr="00E62B84">
        <w:rPr>
          <w:color w:val="0070C0"/>
          <w:lang w:val="en-US"/>
        </w:rPr>
        <w:t xml:space="preserve"> and purposefully</w:t>
      </w:r>
      <w:r w:rsidRPr="00E62B84">
        <w:rPr>
          <w:color w:val="0070C0"/>
          <w:lang w:val="en-US"/>
        </w:rPr>
        <w:t xml:space="preserve"> – 3 points</w:t>
      </w:r>
      <w:r w:rsidR="00DE370B">
        <w:rPr>
          <w:color w:val="0070C0"/>
          <w:lang w:val="en-US"/>
        </w:rPr>
        <w:t xml:space="preserve"> – </w:t>
      </w:r>
      <w:r w:rsidR="00DE370B" w:rsidRPr="000A072C">
        <w:rPr>
          <w:color w:val="C00000"/>
        </w:rPr>
        <w:t xml:space="preserve">записване на статията в картинка, понеже записване в </w:t>
      </w:r>
      <w:r w:rsidR="00DE370B" w:rsidRPr="000A072C">
        <w:rPr>
          <w:color w:val="C00000"/>
          <w:lang w:val="en-US"/>
        </w:rPr>
        <w:t>PDF</w:t>
      </w:r>
      <w:r w:rsidR="00DE370B" w:rsidRPr="000A072C">
        <w:rPr>
          <w:color w:val="C00000"/>
        </w:rPr>
        <w:t xml:space="preserve"> е от 700$ на горе </w:t>
      </w:r>
      <w:r w:rsidR="00DE370B" w:rsidRPr="000A072C">
        <w:rPr>
          <w:color w:val="C00000"/>
        </w:rPr>
        <w:sym w:font="Wingdings" w:char="F04A"/>
      </w:r>
    </w:p>
    <w:p w:rsidR="00FE5CF6" w:rsidRPr="000A072C" w:rsidRDefault="00FE5CF6" w:rsidP="00502C45">
      <w:pPr>
        <w:pStyle w:val="ListParagraph"/>
        <w:numPr>
          <w:ilvl w:val="1"/>
          <w:numId w:val="7"/>
        </w:numPr>
        <w:rPr>
          <w:color w:val="C00000"/>
          <w:lang w:val="en-US"/>
        </w:rPr>
      </w:pPr>
      <w:r w:rsidRPr="00C04D5A">
        <w:rPr>
          <w:color w:val="0070C0"/>
          <w:lang w:val="en-US"/>
        </w:rPr>
        <w:t xml:space="preserve">Opening files correctly </w:t>
      </w:r>
      <w:r w:rsidR="00FA1A24" w:rsidRPr="00C04D5A">
        <w:rPr>
          <w:color w:val="0070C0"/>
          <w:lang w:val="en-US"/>
        </w:rPr>
        <w:t xml:space="preserve">and purposefully </w:t>
      </w:r>
      <w:r w:rsidRPr="00C04D5A">
        <w:rPr>
          <w:color w:val="0070C0"/>
          <w:lang w:val="en-US"/>
        </w:rPr>
        <w:t>–</w:t>
      </w:r>
      <w:r w:rsidR="00DA248E" w:rsidRPr="00C04D5A">
        <w:rPr>
          <w:color w:val="0070C0"/>
          <w:lang w:val="en-US"/>
        </w:rPr>
        <w:t xml:space="preserve"> 2</w:t>
      </w:r>
      <w:r w:rsidRPr="00C04D5A">
        <w:rPr>
          <w:color w:val="0070C0"/>
          <w:lang w:val="en-US"/>
        </w:rPr>
        <w:t xml:space="preserve"> points</w:t>
      </w:r>
      <w:r w:rsidR="00DE370B">
        <w:rPr>
          <w:color w:val="0070C0"/>
        </w:rPr>
        <w:t xml:space="preserve"> – </w:t>
      </w:r>
      <w:r w:rsidR="00DE370B" w:rsidRPr="000A072C">
        <w:rPr>
          <w:color w:val="C00000"/>
        </w:rPr>
        <w:t>качване на картинка за аватар</w:t>
      </w:r>
    </w:p>
    <w:p w:rsidR="00FE5CF6" w:rsidRPr="000A072C" w:rsidRDefault="00FE5CF6" w:rsidP="00502C45">
      <w:pPr>
        <w:pStyle w:val="ListParagraph"/>
        <w:numPr>
          <w:ilvl w:val="1"/>
          <w:numId w:val="7"/>
        </w:numPr>
        <w:rPr>
          <w:color w:val="C00000"/>
          <w:lang w:val="en-US"/>
        </w:rPr>
      </w:pPr>
      <w:r w:rsidRPr="00E62B84">
        <w:rPr>
          <w:color w:val="0070C0"/>
          <w:lang w:val="en-US"/>
        </w:rPr>
        <w:t>Appropriate file picker customizations (start location, file types, etc.) – 2 points</w:t>
      </w:r>
      <w:r w:rsidR="00DE370B">
        <w:rPr>
          <w:color w:val="0070C0"/>
        </w:rPr>
        <w:t xml:space="preserve"> – </w:t>
      </w:r>
      <w:r w:rsidR="00DE370B" w:rsidRPr="000A072C">
        <w:rPr>
          <w:color w:val="C00000"/>
        </w:rPr>
        <w:t xml:space="preserve">зададена е начална папка и само </w:t>
      </w:r>
      <w:r w:rsidR="00DE370B" w:rsidRPr="000A072C">
        <w:rPr>
          <w:color w:val="C00000"/>
          <w:lang w:val="en-US"/>
        </w:rPr>
        <w:t>jpg/png</w:t>
      </w:r>
      <w:r w:rsidR="00DE370B" w:rsidRPr="000A072C">
        <w:rPr>
          <w:color w:val="C00000"/>
        </w:rPr>
        <w:t>като файлове за отваряне</w:t>
      </w:r>
    </w:p>
    <w:p w:rsidR="00FE5CF6" w:rsidRPr="000A072C" w:rsidRDefault="00FE5CF6" w:rsidP="00502C45">
      <w:pPr>
        <w:pStyle w:val="ListParagraph"/>
        <w:numPr>
          <w:ilvl w:val="1"/>
          <w:numId w:val="7"/>
        </w:numPr>
        <w:rPr>
          <w:color w:val="C00000"/>
          <w:lang w:val="en-US"/>
        </w:rPr>
      </w:pPr>
      <w:r w:rsidRPr="00E62B84">
        <w:rPr>
          <w:color w:val="0070C0"/>
          <w:lang w:val="en-US"/>
        </w:rPr>
        <w:lastRenderedPageBreak/>
        <w:t>Access</w:t>
      </w:r>
      <w:r w:rsidR="00FA1A24" w:rsidRPr="00E62B84">
        <w:rPr>
          <w:color w:val="0070C0"/>
          <w:lang w:val="en-US"/>
        </w:rPr>
        <w:t>,</w:t>
      </w:r>
      <w:r w:rsidRPr="00E62B84">
        <w:rPr>
          <w:color w:val="0070C0"/>
          <w:lang w:val="en-US"/>
        </w:rPr>
        <w:t xml:space="preserve"> efficient </w:t>
      </w:r>
      <w:r w:rsidR="00FA1A24" w:rsidRPr="00E62B84">
        <w:rPr>
          <w:color w:val="0070C0"/>
          <w:lang w:val="en-US"/>
        </w:rPr>
        <w:t xml:space="preserve">and purposeful </w:t>
      </w:r>
      <w:r w:rsidRPr="00E62B84">
        <w:rPr>
          <w:color w:val="0070C0"/>
          <w:lang w:val="en-US"/>
        </w:rPr>
        <w:t xml:space="preserve">use of Known Folders – 2 points </w:t>
      </w:r>
      <w:r w:rsidR="00DE370B">
        <w:rPr>
          <w:color w:val="0070C0"/>
        </w:rPr>
        <w:t xml:space="preserve">- </w:t>
      </w:r>
      <w:r w:rsidR="00DE370B" w:rsidRPr="000A072C">
        <w:rPr>
          <w:color w:val="C00000"/>
        </w:rPr>
        <w:t xml:space="preserve">зададена е начална папка </w:t>
      </w:r>
      <w:r w:rsidR="00DE370B" w:rsidRPr="000A072C">
        <w:rPr>
          <w:color w:val="C00000"/>
          <w:lang w:val="en-US"/>
        </w:rPr>
        <w:t>Documents</w:t>
      </w:r>
    </w:p>
    <w:p w:rsidR="00FE5CF6" w:rsidRPr="00ED14B5" w:rsidRDefault="0048117A" w:rsidP="00FE5CF6">
      <w:pPr>
        <w:pStyle w:val="ListParagraph"/>
        <w:numPr>
          <w:ilvl w:val="0"/>
          <w:numId w:val="7"/>
        </w:numPr>
        <w:rPr>
          <w:color w:val="0070C0"/>
          <w:lang w:val="en-US"/>
        </w:rPr>
      </w:pPr>
      <w:r w:rsidRPr="00ED14B5">
        <w:rPr>
          <w:b/>
          <w:color w:val="0070C0"/>
          <w:lang w:val="en-US"/>
        </w:rPr>
        <w:t>Adapting to application lifecycle</w:t>
      </w:r>
      <w:r w:rsidRPr="00ED14B5">
        <w:rPr>
          <w:color w:val="0070C0"/>
          <w:lang w:val="en-US"/>
        </w:rPr>
        <w:t xml:space="preserve"> – up </w:t>
      </w:r>
      <w:r w:rsidR="00FA1A24" w:rsidRPr="00ED14B5">
        <w:rPr>
          <w:color w:val="0070C0"/>
          <w:lang w:val="en-US"/>
        </w:rPr>
        <w:t xml:space="preserve">to </w:t>
      </w:r>
      <w:r w:rsidR="00DA248E" w:rsidRPr="00ED14B5">
        <w:rPr>
          <w:b/>
          <w:color w:val="0070C0"/>
          <w:lang w:val="en-US"/>
        </w:rPr>
        <w:t>8</w:t>
      </w:r>
      <w:r w:rsidRPr="00ED14B5">
        <w:rPr>
          <w:b/>
          <w:color w:val="0070C0"/>
          <w:lang w:val="en-US"/>
        </w:rPr>
        <w:t xml:space="preserve"> points</w:t>
      </w:r>
      <w:r w:rsidRPr="00ED14B5">
        <w:rPr>
          <w:color w:val="0070C0"/>
          <w:lang w:val="en-US"/>
        </w:rPr>
        <w:t xml:space="preserve"> total</w:t>
      </w:r>
    </w:p>
    <w:p w:rsidR="0048117A" w:rsidRPr="000A072C" w:rsidRDefault="0048117A" w:rsidP="0048117A">
      <w:pPr>
        <w:pStyle w:val="ListParagraph"/>
        <w:numPr>
          <w:ilvl w:val="1"/>
          <w:numId w:val="7"/>
        </w:numPr>
        <w:rPr>
          <w:color w:val="C00000"/>
          <w:lang w:val="en-US"/>
        </w:rPr>
      </w:pPr>
      <w:r w:rsidRPr="00ED14B5">
        <w:rPr>
          <w:color w:val="0070C0"/>
          <w:lang w:val="en-US"/>
        </w:rPr>
        <w:t xml:space="preserve">Saving and restoring session state – </w:t>
      </w:r>
      <w:r w:rsidR="00DA248E" w:rsidRPr="00ED14B5">
        <w:rPr>
          <w:color w:val="0070C0"/>
          <w:lang w:val="en-US"/>
        </w:rPr>
        <w:t>3</w:t>
      </w:r>
      <w:r w:rsidRPr="00ED14B5">
        <w:rPr>
          <w:color w:val="0070C0"/>
          <w:lang w:val="en-US"/>
        </w:rPr>
        <w:t xml:space="preserve"> points</w:t>
      </w:r>
      <w:r w:rsidR="00DE370B">
        <w:rPr>
          <w:color w:val="0070C0"/>
        </w:rPr>
        <w:t xml:space="preserve"> – </w:t>
      </w:r>
      <w:r w:rsidR="00DE370B" w:rsidRPr="000A072C">
        <w:rPr>
          <w:color w:val="C00000"/>
        </w:rPr>
        <w:t xml:space="preserve">Няма как да го покажа на видеото но с </w:t>
      </w:r>
      <w:r w:rsidR="00DE370B" w:rsidRPr="000A072C">
        <w:rPr>
          <w:color w:val="C00000"/>
          <w:lang w:val="en-US"/>
        </w:rPr>
        <w:t>VS</w:t>
      </w:r>
      <w:r w:rsidR="00DE370B" w:rsidRPr="000A072C">
        <w:rPr>
          <w:color w:val="C00000"/>
        </w:rPr>
        <w:t xml:space="preserve"> като се влезе в </w:t>
      </w:r>
      <w:r w:rsidR="00DE370B" w:rsidRPr="000A072C">
        <w:rPr>
          <w:color w:val="C00000"/>
          <w:lang w:val="en-US"/>
        </w:rPr>
        <w:t xml:space="preserve">suspend and shutdown mode </w:t>
      </w:r>
      <w:r w:rsidR="00DE370B" w:rsidRPr="000A072C">
        <w:rPr>
          <w:color w:val="C00000"/>
        </w:rPr>
        <w:t xml:space="preserve">и после се пусне програмата се отваря там до където е стигнал потребителя. </w:t>
      </w:r>
    </w:p>
    <w:p w:rsidR="00FA1A24" w:rsidRPr="000A072C" w:rsidRDefault="0048117A" w:rsidP="00FA1A24">
      <w:pPr>
        <w:pStyle w:val="ListParagraph"/>
        <w:numPr>
          <w:ilvl w:val="1"/>
          <w:numId w:val="7"/>
        </w:numPr>
        <w:rPr>
          <w:color w:val="C00000"/>
          <w:lang w:val="en-US"/>
        </w:rPr>
      </w:pPr>
      <w:r w:rsidRPr="00ED14B5">
        <w:rPr>
          <w:color w:val="0070C0"/>
          <w:lang w:val="en-US"/>
        </w:rPr>
        <w:t xml:space="preserve">Saving user data efficiently – </w:t>
      </w:r>
      <w:r w:rsidR="00DA248E" w:rsidRPr="00ED14B5">
        <w:rPr>
          <w:color w:val="0070C0"/>
          <w:lang w:val="en-US"/>
        </w:rPr>
        <w:t>4</w:t>
      </w:r>
      <w:r w:rsidRPr="00ED14B5">
        <w:rPr>
          <w:color w:val="0070C0"/>
          <w:lang w:val="en-US"/>
        </w:rPr>
        <w:t xml:space="preserve"> points</w:t>
      </w:r>
      <w:r w:rsidR="00DE370B">
        <w:rPr>
          <w:color w:val="0070C0"/>
        </w:rPr>
        <w:t xml:space="preserve"> -</w:t>
      </w:r>
      <w:r w:rsidR="00DE370B" w:rsidRPr="00DE370B">
        <w:rPr>
          <w:color w:val="002060"/>
        </w:rPr>
        <w:t xml:space="preserve"> </w:t>
      </w:r>
      <w:r w:rsidR="00DE370B" w:rsidRPr="000A072C">
        <w:rPr>
          <w:color w:val="C00000"/>
        </w:rPr>
        <w:t xml:space="preserve">Запазват се всички до сега смъкнати данни в </w:t>
      </w:r>
      <w:r w:rsidR="00DE370B" w:rsidRPr="000A072C">
        <w:rPr>
          <w:color w:val="C00000"/>
          <w:lang w:val="en-US"/>
        </w:rPr>
        <w:t>json/txt file/localstorage</w:t>
      </w:r>
    </w:p>
    <w:p w:rsidR="0048117A" w:rsidRPr="000A072C" w:rsidRDefault="00FA1A24" w:rsidP="0048117A">
      <w:pPr>
        <w:pStyle w:val="ListParagraph"/>
        <w:numPr>
          <w:ilvl w:val="1"/>
          <w:numId w:val="7"/>
        </w:numPr>
        <w:rPr>
          <w:color w:val="C00000"/>
          <w:lang w:val="en-US"/>
        </w:rPr>
      </w:pPr>
      <w:r w:rsidRPr="00ED14B5">
        <w:rPr>
          <w:color w:val="0070C0"/>
          <w:lang w:val="en-US"/>
        </w:rPr>
        <w:t>Appropriately responding to resuming – 1 point</w:t>
      </w:r>
      <w:r w:rsidR="00DE370B">
        <w:rPr>
          <w:color w:val="0070C0"/>
        </w:rPr>
        <w:t xml:space="preserve"> – </w:t>
      </w:r>
      <w:r w:rsidR="00DE370B" w:rsidRPr="000A072C">
        <w:rPr>
          <w:color w:val="C00000"/>
        </w:rPr>
        <w:t xml:space="preserve">в </w:t>
      </w:r>
      <w:r w:rsidR="00DE370B" w:rsidRPr="000A072C">
        <w:rPr>
          <w:color w:val="C00000"/>
          <w:lang w:val="en-US"/>
        </w:rPr>
        <w:t>Load_Session</w:t>
      </w:r>
      <w:r w:rsidR="00DE370B" w:rsidRPr="000A072C">
        <w:rPr>
          <w:color w:val="C00000"/>
        </w:rPr>
        <w:t xml:space="preserve"> евента се възтановяват данните</w:t>
      </w:r>
    </w:p>
    <w:p w:rsidR="000C2AC5" w:rsidRPr="00DE370B" w:rsidRDefault="000C2AC5" w:rsidP="00FA1A24">
      <w:pPr>
        <w:pStyle w:val="ListParagraph"/>
        <w:numPr>
          <w:ilvl w:val="0"/>
          <w:numId w:val="7"/>
        </w:numPr>
        <w:rPr>
          <w:color w:val="0070C0"/>
          <w:lang w:val="en-US"/>
        </w:rPr>
      </w:pPr>
      <w:r w:rsidRPr="00DE370B">
        <w:rPr>
          <w:b/>
          <w:color w:val="0070C0"/>
          <w:lang w:val="en-US"/>
        </w:rPr>
        <w:t>Implementing contracts</w:t>
      </w:r>
      <w:r w:rsidRPr="00DE370B">
        <w:rPr>
          <w:color w:val="0070C0"/>
          <w:lang w:val="en-US"/>
        </w:rPr>
        <w:t xml:space="preserve"> – up to </w:t>
      </w:r>
      <w:r w:rsidR="00B03D24" w:rsidRPr="00DE370B">
        <w:rPr>
          <w:b/>
          <w:color w:val="0070C0"/>
          <w:lang w:val="en-US"/>
        </w:rPr>
        <w:t>1</w:t>
      </w:r>
      <w:r w:rsidR="00E118C6" w:rsidRPr="00DE370B">
        <w:rPr>
          <w:b/>
          <w:color w:val="0070C0"/>
          <w:lang w:val="en-US"/>
        </w:rPr>
        <w:t>4</w:t>
      </w:r>
      <w:r w:rsidRPr="00DE370B">
        <w:rPr>
          <w:b/>
          <w:color w:val="0070C0"/>
          <w:lang w:val="en-US"/>
        </w:rPr>
        <w:t xml:space="preserve"> points</w:t>
      </w:r>
      <w:r w:rsidRPr="00DE370B">
        <w:rPr>
          <w:color w:val="0070C0"/>
          <w:lang w:val="en-US"/>
        </w:rPr>
        <w:t xml:space="preserve"> total</w:t>
      </w:r>
    </w:p>
    <w:p w:rsidR="00B03D24" w:rsidRPr="000A072C" w:rsidRDefault="000C2AC5" w:rsidP="000C2AC5">
      <w:pPr>
        <w:pStyle w:val="ListParagraph"/>
        <w:numPr>
          <w:ilvl w:val="1"/>
          <w:numId w:val="7"/>
        </w:numPr>
        <w:rPr>
          <w:color w:val="C00000"/>
          <w:lang w:val="en-US"/>
        </w:rPr>
      </w:pPr>
      <w:r w:rsidRPr="007D2E23">
        <w:rPr>
          <w:color w:val="0070C0"/>
          <w:lang w:val="en-US"/>
        </w:rPr>
        <w:t>Correct</w:t>
      </w:r>
      <w:r w:rsidR="00B03D24" w:rsidRPr="007D2E23">
        <w:rPr>
          <w:color w:val="0070C0"/>
          <w:lang w:val="en-US"/>
        </w:rPr>
        <w:t>, purposeful</w:t>
      </w:r>
      <w:r w:rsidRPr="007D2E23">
        <w:rPr>
          <w:color w:val="0070C0"/>
          <w:lang w:val="en-US"/>
        </w:rPr>
        <w:t xml:space="preserve"> implementation of Search</w:t>
      </w:r>
      <w:r w:rsidR="00E118C6" w:rsidRPr="007D2E23">
        <w:rPr>
          <w:color w:val="0070C0"/>
          <w:lang w:val="en-US"/>
        </w:rPr>
        <w:t xml:space="preserve"> – 4</w:t>
      </w:r>
      <w:r w:rsidR="00B03D24" w:rsidRPr="007D2E23">
        <w:rPr>
          <w:color w:val="0070C0"/>
          <w:lang w:val="en-US"/>
        </w:rPr>
        <w:t xml:space="preserve"> points</w:t>
      </w:r>
      <w:r w:rsidR="00DE370B">
        <w:rPr>
          <w:color w:val="0070C0"/>
        </w:rPr>
        <w:t xml:space="preserve"> –</w:t>
      </w:r>
      <w:r w:rsidR="00DE370B" w:rsidRPr="000A072C">
        <w:rPr>
          <w:color w:val="C00000"/>
        </w:rPr>
        <w:t xml:space="preserve">Търсенето почва когато клиента почне да пише в програмата. Както е в менюто на </w:t>
      </w:r>
      <w:r w:rsidR="00DE370B" w:rsidRPr="000A072C">
        <w:rPr>
          <w:color w:val="C00000"/>
          <w:lang w:val="en-US"/>
        </w:rPr>
        <w:t>win-a</w:t>
      </w:r>
      <w:r w:rsidR="00DE370B" w:rsidRPr="000A072C">
        <w:rPr>
          <w:color w:val="C00000"/>
        </w:rPr>
        <w:t>.</w:t>
      </w:r>
    </w:p>
    <w:p w:rsidR="00B03D24" w:rsidRPr="000A072C" w:rsidRDefault="00B03D24" w:rsidP="000C2AC5">
      <w:pPr>
        <w:pStyle w:val="ListParagraph"/>
        <w:numPr>
          <w:ilvl w:val="1"/>
          <w:numId w:val="7"/>
        </w:numPr>
        <w:rPr>
          <w:color w:val="C00000"/>
          <w:lang w:val="en-US"/>
        </w:rPr>
      </w:pPr>
      <w:r w:rsidRPr="00334267">
        <w:rPr>
          <w:color w:val="0070C0"/>
          <w:lang w:val="en-US"/>
        </w:rPr>
        <w:t>Correct, purposeful implementation</w:t>
      </w:r>
      <w:r w:rsidR="000C2AC5" w:rsidRPr="00334267">
        <w:rPr>
          <w:color w:val="0070C0"/>
          <w:lang w:val="en-US"/>
        </w:rPr>
        <w:t xml:space="preserve"> </w:t>
      </w:r>
      <w:r w:rsidRPr="00334267">
        <w:rPr>
          <w:color w:val="0070C0"/>
          <w:lang w:val="en-US"/>
        </w:rPr>
        <w:t xml:space="preserve">of </w:t>
      </w:r>
      <w:r w:rsidR="000C2AC5" w:rsidRPr="00334267">
        <w:rPr>
          <w:color w:val="0070C0"/>
          <w:lang w:val="en-US"/>
        </w:rPr>
        <w:t xml:space="preserve">Share </w:t>
      </w:r>
      <w:r w:rsidR="00E118C6" w:rsidRPr="00334267">
        <w:rPr>
          <w:color w:val="0070C0"/>
          <w:lang w:val="en-US"/>
        </w:rPr>
        <w:t>– 4</w:t>
      </w:r>
      <w:r w:rsidRPr="00334267">
        <w:rPr>
          <w:color w:val="0070C0"/>
          <w:lang w:val="en-US"/>
        </w:rPr>
        <w:t xml:space="preserve"> points</w:t>
      </w:r>
      <w:r w:rsidR="00DE370B">
        <w:rPr>
          <w:color w:val="0070C0"/>
        </w:rPr>
        <w:t xml:space="preserve"> –</w:t>
      </w:r>
      <w:r w:rsidR="00DE370B" w:rsidRPr="000A072C">
        <w:rPr>
          <w:color w:val="C00000"/>
        </w:rPr>
        <w:t>Това го показах как се изпраща оригиналния линк към статията.</w:t>
      </w:r>
    </w:p>
    <w:p w:rsidR="000C2AC5" w:rsidRPr="000A072C" w:rsidRDefault="00B03D24" w:rsidP="00B03D24">
      <w:pPr>
        <w:pStyle w:val="ListParagraph"/>
        <w:numPr>
          <w:ilvl w:val="1"/>
          <w:numId w:val="7"/>
        </w:numPr>
        <w:rPr>
          <w:color w:val="C00000"/>
          <w:lang w:val="en-US"/>
        </w:rPr>
      </w:pPr>
      <w:r w:rsidRPr="00DE370B">
        <w:rPr>
          <w:color w:val="0070C0"/>
          <w:lang w:val="en-US"/>
        </w:rPr>
        <w:t xml:space="preserve">Correct, purposeful implementation of </w:t>
      </w:r>
      <w:r w:rsidR="000C2AC5" w:rsidRPr="00DE370B">
        <w:rPr>
          <w:color w:val="0070C0"/>
          <w:lang w:val="en-US"/>
        </w:rPr>
        <w:t xml:space="preserve">Settings – </w:t>
      </w:r>
      <w:r w:rsidRPr="00DE370B">
        <w:rPr>
          <w:color w:val="0070C0"/>
          <w:lang w:val="en-US"/>
        </w:rPr>
        <w:t>2</w:t>
      </w:r>
      <w:r w:rsidR="000C2AC5" w:rsidRPr="00DE370B">
        <w:rPr>
          <w:color w:val="0070C0"/>
          <w:lang w:val="en-US"/>
        </w:rPr>
        <w:t xml:space="preserve"> </w:t>
      </w:r>
      <w:r w:rsidRPr="00DE370B">
        <w:rPr>
          <w:color w:val="0070C0"/>
          <w:lang w:val="en-US"/>
        </w:rPr>
        <w:t>points</w:t>
      </w:r>
      <w:r w:rsidR="00DE370B">
        <w:rPr>
          <w:color w:val="0070C0"/>
        </w:rPr>
        <w:t xml:space="preserve"> – </w:t>
      </w:r>
      <w:r w:rsidR="00DE370B" w:rsidRPr="000A072C">
        <w:rPr>
          <w:color w:val="C00000"/>
        </w:rPr>
        <w:t xml:space="preserve">Добавил съм </w:t>
      </w:r>
      <w:r w:rsidR="00DE370B" w:rsidRPr="000A072C">
        <w:rPr>
          <w:color w:val="C00000"/>
          <w:lang w:val="en-US"/>
        </w:rPr>
        <w:t>PrivacyPolicy</w:t>
      </w:r>
      <w:r w:rsidR="00DE370B" w:rsidRPr="000A072C">
        <w:rPr>
          <w:color w:val="C00000"/>
        </w:rPr>
        <w:t xml:space="preserve"> ако се брои за </w:t>
      </w:r>
      <w:r w:rsidR="00DE370B" w:rsidRPr="000A072C">
        <w:rPr>
          <w:color w:val="C00000"/>
          <w:lang w:val="en-US"/>
        </w:rPr>
        <w:t>Settings</w:t>
      </w:r>
      <w:r w:rsidR="00DE370B" w:rsidRPr="000A072C">
        <w:rPr>
          <w:color w:val="C00000"/>
        </w:rPr>
        <w:t>.</w:t>
      </w:r>
    </w:p>
    <w:p w:rsidR="00B03D24" w:rsidRPr="000A072C" w:rsidRDefault="00B03D24" w:rsidP="00B03D24">
      <w:pPr>
        <w:pStyle w:val="ListParagraph"/>
        <w:numPr>
          <w:ilvl w:val="1"/>
          <w:numId w:val="7"/>
        </w:numPr>
        <w:rPr>
          <w:color w:val="C00000"/>
          <w:lang w:val="en-US"/>
        </w:rPr>
      </w:pPr>
      <w:r w:rsidRPr="00C04D5A">
        <w:rPr>
          <w:color w:val="0070C0"/>
          <w:lang w:val="en-US"/>
        </w:rPr>
        <w:t xml:space="preserve">Correct, purposeful implementation </w:t>
      </w:r>
      <w:r w:rsidR="00E118C6" w:rsidRPr="00C04D5A">
        <w:rPr>
          <w:color w:val="0070C0"/>
          <w:lang w:val="en-US"/>
        </w:rPr>
        <w:t>of File picker contract – 4</w:t>
      </w:r>
      <w:r w:rsidRPr="00C04D5A">
        <w:rPr>
          <w:color w:val="0070C0"/>
          <w:lang w:val="en-US"/>
        </w:rPr>
        <w:t xml:space="preserve"> points</w:t>
      </w:r>
      <w:r w:rsidR="00DE370B">
        <w:rPr>
          <w:color w:val="0070C0"/>
        </w:rPr>
        <w:t xml:space="preserve"> – </w:t>
      </w:r>
      <w:r w:rsidR="00DE370B" w:rsidRPr="000A072C">
        <w:rPr>
          <w:color w:val="C00000"/>
        </w:rPr>
        <w:t>избиране на файл за аватар.</w:t>
      </w:r>
    </w:p>
    <w:p w:rsidR="00F71E16" w:rsidRPr="00C04D5A" w:rsidRDefault="00F71E16" w:rsidP="00F71E16">
      <w:pPr>
        <w:pStyle w:val="ListParagraph"/>
        <w:numPr>
          <w:ilvl w:val="0"/>
          <w:numId w:val="7"/>
        </w:numPr>
        <w:rPr>
          <w:color w:val="0070C0"/>
          <w:lang w:val="en-US"/>
        </w:rPr>
      </w:pPr>
      <w:r w:rsidRPr="00C04D5A">
        <w:rPr>
          <w:b/>
          <w:color w:val="0070C0"/>
          <w:lang w:val="en-US"/>
        </w:rPr>
        <w:t>Working with devices</w:t>
      </w:r>
      <w:r w:rsidRPr="00C04D5A">
        <w:rPr>
          <w:color w:val="0070C0"/>
          <w:lang w:val="en-US"/>
        </w:rPr>
        <w:t xml:space="preserve"> – up to </w:t>
      </w:r>
      <w:r w:rsidR="00E118C6" w:rsidRPr="00C04D5A">
        <w:rPr>
          <w:b/>
          <w:color w:val="0070C0"/>
          <w:lang w:val="en-US"/>
        </w:rPr>
        <w:t>10</w:t>
      </w:r>
      <w:r w:rsidRPr="00C04D5A">
        <w:rPr>
          <w:b/>
          <w:color w:val="0070C0"/>
          <w:lang w:val="en-US"/>
        </w:rPr>
        <w:t xml:space="preserve"> points</w:t>
      </w:r>
      <w:r w:rsidRPr="00C04D5A">
        <w:rPr>
          <w:color w:val="0070C0"/>
          <w:lang w:val="en-US"/>
        </w:rPr>
        <w:t xml:space="preserve"> total</w:t>
      </w:r>
    </w:p>
    <w:p w:rsidR="00F71E16" w:rsidRPr="009E72F7" w:rsidRDefault="00F71E16" w:rsidP="00F71E16">
      <w:pPr>
        <w:pStyle w:val="ListParagraph"/>
        <w:numPr>
          <w:ilvl w:val="1"/>
          <w:numId w:val="7"/>
        </w:numPr>
        <w:rPr>
          <w:color w:val="0070C0"/>
          <w:lang w:val="en-US"/>
        </w:rPr>
      </w:pPr>
      <w:r w:rsidRPr="009E72F7">
        <w:rPr>
          <w:color w:val="0070C0"/>
          <w:lang w:val="en-US"/>
        </w:rPr>
        <w:t xml:space="preserve">Purposefully </w:t>
      </w:r>
      <w:r w:rsidR="009E393A" w:rsidRPr="009E72F7">
        <w:rPr>
          <w:color w:val="0070C0"/>
          <w:lang w:val="en-US"/>
        </w:rPr>
        <w:t>using</w:t>
      </w:r>
      <w:r w:rsidRPr="009E72F7">
        <w:rPr>
          <w:color w:val="0070C0"/>
          <w:lang w:val="en-US"/>
        </w:rPr>
        <w:t xml:space="preserve"> a </w:t>
      </w:r>
      <w:r w:rsidR="00E118C6" w:rsidRPr="009E72F7">
        <w:rPr>
          <w:color w:val="0070C0"/>
          <w:lang w:val="en-US"/>
        </w:rPr>
        <w:t>microphone/camera/printer/other media device</w:t>
      </w:r>
      <w:r w:rsidR="009E393A" w:rsidRPr="009E72F7">
        <w:rPr>
          <w:color w:val="0070C0"/>
          <w:lang w:val="en-US"/>
        </w:rPr>
        <w:t xml:space="preserve"> </w:t>
      </w:r>
      <w:r w:rsidRPr="009E72F7">
        <w:rPr>
          <w:color w:val="0070C0"/>
          <w:lang w:val="en-US"/>
        </w:rPr>
        <w:t>through the app –</w:t>
      </w:r>
      <w:r w:rsidR="00E118C6" w:rsidRPr="009E72F7">
        <w:rPr>
          <w:color w:val="0070C0"/>
          <w:lang w:val="en-US"/>
        </w:rPr>
        <w:t xml:space="preserve"> 5</w:t>
      </w:r>
      <w:r w:rsidRPr="009E72F7">
        <w:rPr>
          <w:color w:val="0070C0"/>
          <w:lang w:val="en-US"/>
        </w:rPr>
        <w:t xml:space="preserve"> points</w:t>
      </w:r>
      <w:r w:rsidR="00DE370B">
        <w:rPr>
          <w:color w:val="0070C0"/>
        </w:rPr>
        <w:t xml:space="preserve"> – </w:t>
      </w:r>
      <w:r w:rsidR="00DE370B" w:rsidRPr="000A072C">
        <w:rPr>
          <w:color w:val="C00000"/>
        </w:rPr>
        <w:t>Камера и принтер</w:t>
      </w:r>
    </w:p>
    <w:p w:rsidR="009E393A" w:rsidRPr="000A072C" w:rsidRDefault="009E393A" w:rsidP="00F71E16">
      <w:pPr>
        <w:pStyle w:val="ListParagraph"/>
        <w:numPr>
          <w:ilvl w:val="1"/>
          <w:numId w:val="7"/>
        </w:numPr>
        <w:rPr>
          <w:color w:val="C00000"/>
          <w:lang w:val="en-US"/>
        </w:rPr>
      </w:pPr>
      <w:r w:rsidRPr="00C04D5A">
        <w:rPr>
          <w:color w:val="0070C0"/>
          <w:lang w:val="en-US"/>
        </w:rPr>
        <w:t>Purposefully usin</w:t>
      </w:r>
      <w:r w:rsidR="00B40860" w:rsidRPr="00C04D5A">
        <w:rPr>
          <w:color w:val="0070C0"/>
          <w:lang w:val="en-US"/>
        </w:rPr>
        <w:t>g a Gyroscope, Accelerometer</w:t>
      </w:r>
      <w:r w:rsidR="00B40860" w:rsidRPr="00C04D5A">
        <w:rPr>
          <w:color w:val="0070C0"/>
        </w:rPr>
        <w:t xml:space="preserve">, </w:t>
      </w:r>
      <w:r w:rsidRPr="00C04D5A">
        <w:rPr>
          <w:color w:val="0070C0"/>
          <w:lang w:val="en-US"/>
        </w:rPr>
        <w:t>GPS</w:t>
      </w:r>
      <w:r w:rsidR="00B40860" w:rsidRPr="00C04D5A">
        <w:rPr>
          <w:color w:val="0070C0"/>
        </w:rPr>
        <w:t xml:space="preserve"> </w:t>
      </w:r>
      <w:r w:rsidR="00B40860" w:rsidRPr="00C04D5A">
        <w:rPr>
          <w:color w:val="0070C0"/>
          <w:lang w:val="en-US"/>
        </w:rPr>
        <w:t>or</w:t>
      </w:r>
      <w:r w:rsidRPr="00C04D5A">
        <w:rPr>
          <w:color w:val="0070C0"/>
          <w:lang w:val="en-US"/>
        </w:rPr>
        <w:t xml:space="preserve"> </w:t>
      </w:r>
      <w:r w:rsidR="00B40860" w:rsidRPr="00C04D5A">
        <w:rPr>
          <w:color w:val="0070C0"/>
          <w:lang w:val="en-US"/>
        </w:rPr>
        <w:t xml:space="preserve">other </w:t>
      </w:r>
      <w:r w:rsidR="002C34FB" w:rsidRPr="00C04D5A">
        <w:rPr>
          <w:color w:val="0070C0"/>
          <w:lang w:val="en-US"/>
        </w:rPr>
        <w:t>s</w:t>
      </w:r>
      <w:r w:rsidR="00B40860" w:rsidRPr="00C04D5A">
        <w:rPr>
          <w:color w:val="0070C0"/>
          <w:lang w:val="en-US"/>
        </w:rPr>
        <w:t xml:space="preserve">ensors </w:t>
      </w:r>
      <w:r w:rsidRPr="00C04D5A">
        <w:rPr>
          <w:color w:val="0070C0"/>
          <w:lang w:val="en-US"/>
        </w:rPr>
        <w:t>through the app –</w:t>
      </w:r>
      <w:r w:rsidR="00E118C6" w:rsidRPr="00C04D5A">
        <w:rPr>
          <w:color w:val="0070C0"/>
          <w:lang w:val="en-US"/>
        </w:rPr>
        <w:t xml:space="preserve"> 5</w:t>
      </w:r>
      <w:r w:rsidRPr="00C04D5A">
        <w:rPr>
          <w:color w:val="0070C0"/>
          <w:lang w:val="en-US"/>
        </w:rPr>
        <w:t xml:space="preserve"> points</w:t>
      </w:r>
      <w:r w:rsidR="00DE370B">
        <w:rPr>
          <w:color w:val="0070C0"/>
        </w:rPr>
        <w:t xml:space="preserve"> –</w:t>
      </w:r>
      <w:r w:rsidR="00DE370B" w:rsidRPr="00DE370B">
        <w:rPr>
          <w:color w:val="002060"/>
        </w:rPr>
        <w:t xml:space="preserve"> </w:t>
      </w:r>
      <w:r w:rsidR="00DE370B" w:rsidRPr="000A072C">
        <w:rPr>
          <w:color w:val="C00000"/>
          <w:lang w:val="en-US"/>
        </w:rPr>
        <w:t>GPS</w:t>
      </w:r>
      <w:r w:rsidR="00DE370B" w:rsidRPr="000A072C">
        <w:rPr>
          <w:color w:val="C00000"/>
        </w:rPr>
        <w:t xml:space="preserve"> и </w:t>
      </w:r>
      <w:r w:rsidR="00DE370B" w:rsidRPr="000A072C">
        <w:rPr>
          <w:color w:val="C00000"/>
          <w:lang w:val="en-US"/>
        </w:rPr>
        <w:t>Background</w:t>
      </w:r>
      <w:r w:rsidR="000A072C">
        <w:rPr>
          <w:color w:val="C00000"/>
          <w:lang w:val="en-US"/>
        </w:rPr>
        <w:t>Task</w:t>
      </w:r>
      <w:r w:rsidR="00DE370B" w:rsidRPr="000A072C">
        <w:rPr>
          <w:color w:val="C00000"/>
        </w:rPr>
        <w:t xml:space="preserve"> ( води се и той към </w:t>
      </w:r>
      <w:r w:rsidR="00DE370B" w:rsidRPr="000A072C">
        <w:rPr>
          <w:color w:val="C00000"/>
          <w:lang w:val="en-US"/>
        </w:rPr>
        <w:t>devices</w:t>
      </w:r>
      <w:r w:rsidR="00DE370B" w:rsidRPr="000A072C">
        <w:rPr>
          <w:color w:val="C00000"/>
        </w:rPr>
        <w:t xml:space="preserve"> според </w:t>
      </w:r>
      <w:r w:rsidR="00DE370B" w:rsidRPr="000A072C">
        <w:rPr>
          <w:color w:val="C00000"/>
          <w:lang w:val="en-US"/>
        </w:rPr>
        <w:t>msdn )</w:t>
      </w:r>
    </w:p>
    <w:p w:rsidR="009E393A" w:rsidRDefault="009E393A">
      <w:pPr>
        <w:rPr>
          <w:b/>
          <w:lang w:val="en-US"/>
        </w:rPr>
      </w:pPr>
      <w:r>
        <w:rPr>
          <w:b/>
          <w:lang w:val="en-US"/>
        </w:rPr>
        <w:br w:type="page"/>
      </w:r>
    </w:p>
    <w:p w:rsidR="00F71E16" w:rsidRPr="000A072C" w:rsidRDefault="00F71E16" w:rsidP="00F71E16">
      <w:pPr>
        <w:pStyle w:val="ListParagraph"/>
        <w:numPr>
          <w:ilvl w:val="0"/>
          <w:numId w:val="7"/>
        </w:numPr>
        <w:rPr>
          <w:color w:val="C00000"/>
          <w:lang w:val="en-US"/>
        </w:rPr>
      </w:pPr>
      <w:r w:rsidRPr="009E72F7">
        <w:rPr>
          <w:b/>
          <w:color w:val="0070C0"/>
          <w:lang w:val="en-US"/>
        </w:rPr>
        <w:lastRenderedPageBreak/>
        <w:t>Accessing remote data</w:t>
      </w:r>
      <w:r w:rsidRPr="009E72F7">
        <w:rPr>
          <w:color w:val="0070C0"/>
          <w:lang w:val="en-US"/>
        </w:rPr>
        <w:t xml:space="preserve"> – up to </w:t>
      </w:r>
      <w:r w:rsidR="00DA248E" w:rsidRPr="009E72F7">
        <w:rPr>
          <w:b/>
          <w:color w:val="0070C0"/>
          <w:lang w:val="en-US"/>
        </w:rPr>
        <w:t>4</w:t>
      </w:r>
      <w:r w:rsidRPr="009E72F7">
        <w:rPr>
          <w:b/>
          <w:color w:val="0070C0"/>
          <w:lang w:val="en-US"/>
        </w:rPr>
        <w:t xml:space="preserve"> points</w:t>
      </w:r>
      <w:r w:rsidRPr="009E72F7">
        <w:rPr>
          <w:color w:val="0070C0"/>
          <w:lang w:val="en-US"/>
        </w:rPr>
        <w:t xml:space="preserve"> total</w:t>
      </w:r>
      <w:r w:rsidR="00DE370B">
        <w:rPr>
          <w:color w:val="0070C0"/>
          <w:lang w:val="en-US"/>
        </w:rPr>
        <w:t xml:space="preserve"> </w:t>
      </w:r>
      <w:r w:rsidR="000A072C">
        <w:rPr>
          <w:color w:val="0070C0"/>
          <w:lang w:val="en-US"/>
        </w:rPr>
        <w:t>–</w:t>
      </w:r>
      <w:r w:rsidR="00DE370B">
        <w:rPr>
          <w:color w:val="0070C0"/>
          <w:lang w:val="en-US"/>
        </w:rPr>
        <w:t xml:space="preserve"> </w:t>
      </w:r>
      <w:r w:rsidR="000A072C" w:rsidRPr="000A072C">
        <w:rPr>
          <w:color w:val="C00000"/>
        </w:rPr>
        <w:t xml:space="preserve">чете от апи-то на гугъл за </w:t>
      </w:r>
      <w:r w:rsidR="000A072C" w:rsidRPr="000A072C">
        <w:rPr>
          <w:color w:val="C00000"/>
          <w:lang w:val="en-US"/>
        </w:rPr>
        <w:t>blogspot</w:t>
      </w:r>
      <w:r w:rsidR="000A072C" w:rsidRPr="000A072C">
        <w:rPr>
          <w:color w:val="C00000"/>
        </w:rPr>
        <w:t xml:space="preserve">, а вторя сайт е на </w:t>
      </w:r>
      <w:r w:rsidR="000A072C" w:rsidRPr="000A072C">
        <w:rPr>
          <w:color w:val="C00000"/>
          <w:lang w:val="en-US"/>
        </w:rPr>
        <w:t>worldpress</w:t>
      </w:r>
      <w:r w:rsidR="000A072C" w:rsidRPr="000A072C">
        <w:rPr>
          <w:color w:val="C00000"/>
        </w:rPr>
        <w:t xml:space="preserve"> на който му чета </w:t>
      </w:r>
      <w:r w:rsidR="000A072C" w:rsidRPr="000A072C">
        <w:rPr>
          <w:color w:val="C00000"/>
          <w:lang w:val="en-US"/>
        </w:rPr>
        <w:t>fee</w:t>
      </w:r>
      <w:r w:rsidR="000A072C" w:rsidRPr="000A072C">
        <w:rPr>
          <w:color w:val="C00000"/>
        </w:rPr>
        <w:t>-да</w:t>
      </w:r>
    </w:p>
    <w:p w:rsidR="00F71E16" w:rsidRPr="009E72F7" w:rsidRDefault="00F71E16" w:rsidP="00F71E16">
      <w:pPr>
        <w:pStyle w:val="ListParagraph"/>
        <w:numPr>
          <w:ilvl w:val="1"/>
          <w:numId w:val="7"/>
        </w:numPr>
        <w:rPr>
          <w:color w:val="0070C0"/>
          <w:lang w:val="en-US"/>
        </w:rPr>
      </w:pPr>
      <w:r w:rsidRPr="009E72F7">
        <w:rPr>
          <w:color w:val="0070C0"/>
          <w:lang w:val="en-US"/>
        </w:rPr>
        <w:t xml:space="preserve">Purposefully consuming services or other remote content – </w:t>
      </w:r>
      <w:r w:rsidR="00DA248E" w:rsidRPr="009E72F7">
        <w:rPr>
          <w:color w:val="0070C0"/>
          <w:lang w:val="en-US"/>
        </w:rPr>
        <w:t>4</w:t>
      </w:r>
      <w:r w:rsidRPr="009E72F7">
        <w:rPr>
          <w:color w:val="0070C0"/>
          <w:lang w:val="en-US"/>
        </w:rPr>
        <w:t xml:space="preserve"> points</w:t>
      </w:r>
    </w:p>
    <w:p w:rsidR="00F71E16" w:rsidRPr="000A072C" w:rsidRDefault="00F71E16" w:rsidP="00F71E16">
      <w:pPr>
        <w:pStyle w:val="ListParagraph"/>
        <w:numPr>
          <w:ilvl w:val="0"/>
          <w:numId w:val="7"/>
        </w:numPr>
        <w:rPr>
          <w:color w:val="C00000"/>
          <w:lang w:val="en-US"/>
        </w:rPr>
      </w:pPr>
      <w:r w:rsidRPr="009E72F7">
        <w:rPr>
          <w:b/>
          <w:color w:val="0070C0"/>
          <w:lang w:val="en-US"/>
        </w:rPr>
        <w:t>MVVM</w:t>
      </w:r>
      <w:r w:rsidRPr="009E72F7">
        <w:rPr>
          <w:color w:val="0070C0"/>
          <w:lang w:val="en-US"/>
        </w:rPr>
        <w:t xml:space="preserve"> </w:t>
      </w:r>
      <w:r w:rsidR="00AF2A1A" w:rsidRPr="009E72F7">
        <w:rPr>
          <w:color w:val="0070C0"/>
          <w:lang w:val="en-US"/>
        </w:rPr>
        <w:t xml:space="preserve">and </w:t>
      </w:r>
      <w:r w:rsidR="00AF2A1A" w:rsidRPr="009E72F7">
        <w:rPr>
          <w:b/>
          <w:color w:val="0070C0"/>
          <w:lang w:val="en-US"/>
        </w:rPr>
        <w:t>Quality code</w:t>
      </w:r>
      <w:r w:rsidR="00AF2A1A" w:rsidRPr="009E72F7">
        <w:rPr>
          <w:color w:val="0070C0"/>
          <w:lang w:val="en-US"/>
        </w:rPr>
        <w:t xml:space="preserve"> </w:t>
      </w:r>
      <w:r w:rsidRPr="009E72F7">
        <w:rPr>
          <w:color w:val="0070C0"/>
          <w:lang w:val="en-US"/>
        </w:rPr>
        <w:t xml:space="preserve">– up to </w:t>
      </w:r>
      <w:r w:rsidR="00DA248E" w:rsidRPr="009E72F7">
        <w:rPr>
          <w:b/>
          <w:color w:val="0070C0"/>
          <w:lang w:val="en-US"/>
        </w:rPr>
        <w:t>9</w:t>
      </w:r>
      <w:r w:rsidRPr="009E72F7">
        <w:rPr>
          <w:b/>
          <w:color w:val="0070C0"/>
          <w:lang w:val="en-US"/>
        </w:rPr>
        <w:t xml:space="preserve"> points</w:t>
      </w:r>
      <w:r w:rsidRPr="009E72F7">
        <w:rPr>
          <w:color w:val="0070C0"/>
          <w:lang w:val="en-US"/>
        </w:rPr>
        <w:t xml:space="preserve"> total</w:t>
      </w:r>
      <w:r w:rsidR="000A072C">
        <w:rPr>
          <w:color w:val="0070C0"/>
        </w:rPr>
        <w:t xml:space="preserve"> – </w:t>
      </w:r>
      <w:r w:rsidR="000A072C" w:rsidRPr="000A072C">
        <w:rPr>
          <w:color w:val="C00000"/>
          <w:lang w:val="en-US"/>
        </w:rPr>
        <w:t>MVVM Light</w:t>
      </w:r>
      <w:r w:rsidR="000A072C" w:rsidRPr="000A072C">
        <w:rPr>
          <w:color w:val="C00000"/>
        </w:rPr>
        <w:t xml:space="preserve"> като съм изнесъл в допълнителна библиотека от тип </w:t>
      </w:r>
      <w:r w:rsidR="000A072C" w:rsidRPr="000A072C">
        <w:rPr>
          <w:color w:val="C00000"/>
          <w:lang w:val="en-US"/>
        </w:rPr>
        <w:t>Portable</w:t>
      </w:r>
      <w:r w:rsidR="000A072C" w:rsidRPr="000A072C">
        <w:rPr>
          <w:color w:val="C00000"/>
        </w:rPr>
        <w:t xml:space="preserve"> за да може да се преизползва логиката за </w:t>
      </w:r>
      <w:r w:rsidR="000A072C" w:rsidRPr="000A072C">
        <w:rPr>
          <w:color w:val="C00000"/>
          <w:lang w:val="en-US"/>
        </w:rPr>
        <w:t>WinPhone</w:t>
      </w:r>
      <w:r w:rsidR="000A072C" w:rsidRPr="000A072C">
        <w:rPr>
          <w:color w:val="C00000"/>
        </w:rPr>
        <w:t xml:space="preserve"> програма.</w:t>
      </w:r>
    </w:p>
    <w:p w:rsidR="00F71E16" w:rsidRPr="009E72F7" w:rsidRDefault="00F71E16" w:rsidP="00F71E16">
      <w:pPr>
        <w:pStyle w:val="ListParagraph"/>
        <w:numPr>
          <w:ilvl w:val="1"/>
          <w:numId w:val="7"/>
        </w:numPr>
        <w:rPr>
          <w:color w:val="0070C0"/>
          <w:lang w:val="en-US"/>
        </w:rPr>
      </w:pPr>
      <w:r w:rsidRPr="009E72F7">
        <w:rPr>
          <w:color w:val="0070C0"/>
          <w:lang w:val="en-US"/>
        </w:rPr>
        <w:t xml:space="preserve">Separation of UI and business logic – </w:t>
      </w:r>
      <w:r w:rsidR="0019154C" w:rsidRPr="009E72F7">
        <w:rPr>
          <w:color w:val="0070C0"/>
          <w:lang w:val="en-US"/>
        </w:rPr>
        <w:t>3</w:t>
      </w:r>
      <w:r w:rsidRPr="009E72F7">
        <w:rPr>
          <w:color w:val="0070C0"/>
          <w:lang w:val="en-US"/>
        </w:rPr>
        <w:t xml:space="preserve"> points</w:t>
      </w:r>
    </w:p>
    <w:p w:rsidR="00F71E16" w:rsidRPr="009E72F7" w:rsidRDefault="00367BDA" w:rsidP="00F71E16">
      <w:pPr>
        <w:pStyle w:val="ListParagraph"/>
        <w:numPr>
          <w:ilvl w:val="1"/>
          <w:numId w:val="7"/>
        </w:numPr>
        <w:rPr>
          <w:color w:val="0070C0"/>
          <w:lang w:val="en-US"/>
        </w:rPr>
      </w:pPr>
      <w:r w:rsidRPr="009E72F7">
        <w:rPr>
          <w:color w:val="0070C0"/>
          <w:lang w:val="en-US"/>
        </w:rPr>
        <w:t>Well-</w:t>
      </w:r>
      <w:r w:rsidR="00F71E16" w:rsidRPr="009E72F7">
        <w:rPr>
          <w:color w:val="0070C0"/>
          <w:lang w:val="en-US"/>
        </w:rPr>
        <w:t>structured, reusable views, models and view-models –</w:t>
      </w:r>
      <w:r w:rsidR="00AF2A1A" w:rsidRPr="009E72F7">
        <w:rPr>
          <w:color w:val="0070C0"/>
          <w:lang w:val="en-US"/>
        </w:rPr>
        <w:t xml:space="preserve"> 3</w:t>
      </w:r>
      <w:r w:rsidR="00F71E16" w:rsidRPr="009E72F7">
        <w:rPr>
          <w:color w:val="0070C0"/>
          <w:lang w:val="en-US"/>
        </w:rPr>
        <w:t xml:space="preserve"> points</w:t>
      </w:r>
    </w:p>
    <w:p w:rsidR="00AF2A1A" w:rsidRPr="009E72F7" w:rsidRDefault="00367BDA" w:rsidP="00F71E16">
      <w:pPr>
        <w:pStyle w:val="ListParagraph"/>
        <w:numPr>
          <w:ilvl w:val="1"/>
          <w:numId w:val="7"/>
        </w:numPr>
        <w:rPr>
          <w:color w:val="0070C0"/>
          <w:lang w:val="en-US"/>
        </w:rPr>
      </w:pPr>
      <w:r w:rsidRPr="009E72F7">
        <w:rPr>
          <w:color w:val="0070C0"/>
          <w:lang w:val="en-US"/>
        </w:rPr>
        <w:t xml:space="preserve">Well-structured namespaces, </w:t>
      </w:r>
      <w:r w:rsidR="00F2226A" w:rsidRPr="009E72F7">
        <w:rPr>
          <w:color w:val="0070C0"/>
          <w:lang w:val="en-US"/>
        </w:rPr>
        <w:t>class hierarchies and interfaces</w:t>
      </w:r>
      <w:r w:rsidR="009E393A" w:rsidRPr="009E72F7">
        <w:rPr>
          <w:color w:val="0070C0"/>
          <w:lang w:val="en-US"/>
        </w:rPr>
        <w:t xml:space="preserve"> </w:t>
      </w:r>
      <w:r w:rsidRPr="009E72F7">
        <w:rPr>
          <w:color w:val="0070C0"/>
          <w:lang w:val="en-US"/>
        </w:rPr>
        <w:t>– 3 points</w:t>
      </w:r>
    </w:p>
    <w:p w:rsidR="00AF2A1A" w:rsidRDefault="00AF2A1A" w:rsidP="00AF2A1A">
      <w:pPr>
        <w:pStyle w:val="ListParagraph"/>
        <w:numPr>
          <w:ilvl w:val="0"/>
          <w:numId w:val="7"/>
        </w:numPr>
        <w:rPr>
          <w:lang w:val="en-US"/>
        </w:rPr>
      </w:pPr>
      <w:r w:rsidRPr="00AF2A1A">
        <w:rPr>
          <w:b/>
          <w:lang w:val="en-US"/>
        </w:rPr>
        <w:t>Error handling</w:t>
      </w:r>
      <w:r>
        <w:rPr>
          <w:lang w:val="en-US"/>
        </w:rPr>
        <w:t xml:space="preserve"> – up to </w:t>
      </w:r>
      <w:r w:rsidR="009E393A">
        <w:rPr>
          <w:b/>
          <w:lang w:val="en-US"/>
        </w:rPr>
        <w:t>6</w:t>
      </w:r>
      <w:r w:rsidRPr="00AF2A1A">
        <w:rPr>
          <w:b/>
          <w:lang w:val="en-US"/>
        </w:rPr>
        <w:t xml:space="preserve"> points</w:t>
      </w:r>
    </w:p>
    <w:p w:rsidR="00AF2A1A" w:rsidRDefault="00AF2A1A" w:rsidP="00AF2A1A">
      <w:pPr>
        <w:pStyle w:val="ListParagraph"/>
        <w:numPr>
          <w:ilvl w:val="1"/>
          <w:numId w:val="7"/>
        </w:numPr>
        <w:rPr>
          <w:lang w:val="en-US"/>
        </w:rPr>
      </w:pPr>
      <w:r>
        <w:rPr>
          <w:lang w:val="en-US"/>
        </w:rPr>
        <w:t xml:space="preserve">Handling access denials, network issues, etc. and keeping app alive – </w:t>
      </w:r>
      <w:r w:rsidR="009E393A">
        <w:rPr>
          <w:lang w:val="en-US"/>
        </w:rPr>
        <w:t>3</w:t>
      </w:r>
      <w:r>
        <w:rPr>
          <w:lang w:val="en-US"/>
        </w:rPr>
        <w:t xml:space="preserve"> points</w:t>
      </w:r>
    </w:p>
    <w:p w:rsidR="00AF2A1A" w:rsidRDefault="00AF2A1A" w:rsidP="00AF2A1A">
      <w:pPr>
        <w:pStyle w:val="ListParagraph"/>
        <w:numPr>
          <w:ilvl w:val="1"/>
          <w:numId w:val="7"/>
        </w:numPr>
        <w:rPr>
          <w:lang w:val="en-US"/>
        </w:rPr>
      </w:pPr>
      <w:r>
        <w:rPr>
          <w:lang w:val="en-US"/>
        </w:rPr>
        <w:t xml:space="preserve">Providing user with user-friendly notifications of errors – </w:t>
      </w:r>
      <w:r w:rsidR="009E393A">
        <w:rPr>
          <w:lang w:val="en-US"/>
        </w:rPr>
        <w:t>3</w:t>
      </w:r>
      <w:r>
        <w:rPr>
          <w:lang w:val="en-US"/>
        </w:rPr>
        <w:t xml:space="preserve"> points</w:t>
      </w:r>
    </w:p>
    <w:p w:rsidR="00F71E16" w:rsidRPr="009E72F7" w:rsidRDefault="00F71E16" w:rsidP="00F71E16">
      <w:pPr>
        <w:pStyle w:val="ListParagraph"/>
        <w:numPr>
          <w:ilvl w:val="0"/>
          <w:numId w:val="7"/>
        </w:numPr>
        <w:rPr>
          <w:color w:val="0070C0"/>
          <w:lang w:val="en-US"/>
        </w:rPr>
      </w:pPr>
      <w:r w:rsidRPr="009E72F7">
        <w:rPr>
          <w:b/>
          <w:color w:val="0070C0"/>
          <w:lang w:val="en-US"/>
        </w:rPr>
        <w:t>Application value</w:t>
      </w:r>
      <w:r w:rsidRPr="009E72F7">
        <w:rPr>
          <w:color w:val="0070C0"/>
          <w:lang w:val="en-US"/>
        </w:rPr>
        <w:t xml:space="preserve"> – up to </w:t>
      </w:r>
      <w:r w:rsidR="009E393A" w:rsidRPr="009E72F7">
        <w:rPr>
          <w:b/>
          <w:color w:val="0070C0"/>
          <w:lang w:val="en-US"/>
        </w:rPr>
        <w:t>1</w:t>
      </w:r>
      <w:r w:rsidR="00EE7EFC" w:rsidRPr="009E72F7">
        <w:rPr>
          <w:b/>
          <w:color w:val="0070C0"/>
          <w:lang w:val="en-US"/>
        </w:rPr>
        <w:t>0</w:t>
      </w:r>
      <w:r w:rsidRPr="009E72F7">
        <w:rPr>
          <w:b/>
          <w:color w:val="0070C0"/>
          <w:lang w:val="en-US"/>
        </w:rPr>
        <w:t xml:space="preserve"> points</w:t>
      </w:r>
    </w:p>
    <w:p w:rsidR="00F71E16" w:rsidRPr="009E72F7" w:rsidRDefault="00F71E16" w:rsidP="00F71E16">
      <w:pPr>
        <w:pStyle w:val="ListParagraph"/>
        <w:numPr>
          <w:ilvl w:val="1"/>
          <w:numId w:val="7"/>
        </w:numPr>
        <w:rPr>
          <w:color w:val="0070C0"/>
          <w:lang w:val="en-US"/>
        </w:rPr>
      </w:pPr>
      <w:r w:rsidRPr="009E72F7">
        <w:rPr>
          <w:color w:val="0070C0"/>
          <w:lang w:val="en-US"/>
        </w:rPr>
        <w:t xml:space="preserve">The application allows users to </w:t>
      </w:r>
      <w:r w:rsidR="00E118C6" w:rsidRPr="009E72F7">
        <w:rPr>
          <w:color w:val="0070C0"/>
          <w:lang w:val="en-US"/>
        </w:rPr>
        <w:t xml:space="preserve">easily </w:t>
      </w:r>
      <w:r w:rsidRPr="009E72F7">
        <w:rPr>
          <w:color w:val="0070C0"/>
          <w:lang w:val="en-US"/>
        </w:rPr>
        <w:t xml:space="preserve">produce </w:t>
      </w:r>
      <w:r w:rsidR="008C4A4B" w:rsidRPr="009E72F7">
        <w:rPr>
          <w:color w:val="0070C0"/>
          <w:lang w:val="en-US"/>
        </w:rPr>
        <w:t xml:space="preserve">meaningful </w:t>
      </w:r>
      <w:r w:rsidRPr="009E72F7">
        <w:rPr>
          <w:color w:val="0070C0"/>
          <w:lang w:val="en-US"/>
        </w:rPr>
        <w:t>content</w:t>
      </w:r>
      <w:r w:rsidR="008C4A4B" w:rsidRPr="009E72F7">
        <w:rPr>
          <w:color w:val="0070C0"/>
          <w:lang w:val="en-US"/>
        </w:rPr>
        <w:t xml:space="preserve"> – </w:t>
      </w:r>
      <w:r w:rsidR="00EE7EFC" w:rsidRPr="009E72F7">
        <w:rPr>
          <w:color w:val="0070C0"/>
          <w:lang w:val="en-US"/>
        </w:rPr>
        <w:t>3</w:t>
      </w:r>
      <w:r w:rsidR="008C4A4B" w:rsidRPr="009E72F7">
        <w:rPr>
          <w:color w:val="0070C0"/>
          <w:lang w:val="en-US"/>
        </w:rPr>
        <w:t xml:space="preserve"> points</w:t>
      </w:r>
      <w:r w:rsidR="000A072C">
        <w:rPr>
          <w:color w:val="0070C0"/>
        </w:rPr>
        <w:t xml:space="preserve"> –</w:t>
      </w:r>
      <w:r w:rsidR="000A072C" w:rsidRPr="000A072C">
        <w:rPr>
          <w:color w:val="C00000"/>
        </w:rPr>
        <w:t xml:space="preserve"> понеже апи-то на гугъл не дава възможност да се постват коментари има при всяка статия таб </w:t>
      </w:r>
      <w:r w:rsidR="000A072C" w:rsidRPr="000A072C">
        <w:rPr>
          <w:color w:val="C00000"/>
          <w:lang w:val="en-US"/>
        </w:rPr>
        <w:t>comments</w:t>
      </w:r>
      <w:r w:rsidR="000A072C" w:rsidRPr="000A072C">
        <w:rPr>
          <w:color w:val="C00000"/>
        </w:rPr>
        <w:t xml:space="preserve"> който отваря коментарите на оригиналната статия където човек може да си пише. От друга страна създаването на </w:t>
      </w:r>
      <w:r w:rsidR="000A072C" w:rsidRPr="000A072C">
        <w:rPr>
          <w:color w:val="C00000"/>
          <w:lang w:val="en-US"/>
        </w:rPr>
        <w:t>img/pdf/print</w:t>
      </w:r>
      <w:r w:rsidR="000A072C" w:rsidRPr="000A072C">
        <w:rPr>
          <w:color w:val="C00000"/>
        </w:rPr>
        <w:t xml:space="preserve"> е вид разпространение на </w:t>
      </w:r>
      <w:r w:rsidR="000A072C" w:rsidRPr="000A072C">
        <w:rPr>
          <w:color w:val="C00000"/>
          <w:lang w:val="en-US"/>
        </w:rPr>
        <w:t xml:space="preserve">contenta </w:t>
      </w:r>
      <w:r w:rsidR="000A072C" w:rsidRPr="000A072C">
        <w:rPr>
          <w:color w:val="C00000"/>
          <w:lang w:val="en-US"/>
        </w:rPr>
        <w:sym w:font="Wingdings" w:char="F04A"/>
      </w:r>
    </w:p>
    <w:p w:rsidR="008C4A4B" w:rsidRPr="009E72F7" w:rsidRDefault="008C4A4B" w:rsidP="00F71E16">
      <w:pPr>
        <w:pStyle w:val="ListParagraph"/>
        <w:numPr>
          <w:ilvl w:val="1"/>
          <w:numId w:val="7"/>
        </w:numPr>
        <w:rPr>
          <w:color w:val="0070C0"/>
          <w:lang w:val="en-US"/>
        </w:rPr>
      </w:pPr>
      <w:r w:rsidRPr="009E72F7">
        <w:rPr>
          <w:color w:val="0070C0"/>
          <w:lang w:val="en-US"/>
        </w:rPr>
        <w:t xml:space="preserve">The application gives users a means to easily consume content – </w:t>
      </w:r>
      <w:r w:rsidR="00EE7EFC" w:rsidRPr="009E72F7">
        <w:rPr>
          <w:color w:val="0070C0"/>
          <w:lang w:val="en-US"/>
        </w:rPr>
        <w:t>4</w:t>
      </w:r>
      <w:r w:rsidRPr="009E72F7">
        <w:rPr>
          <w:color w:val="0070C0"/>
          <w:lang w:val="en-US"/>
        </w:rPr>
        <w:t xml:space="preserve"> points</w:t>
      </w:r>
      <w:r w:rsidR="000A072C">
        <w:rPr>
          <w:color w:val="0070C0"/>
          <w:lang w:val="en-US"/>
        </w:rPr>
        <w:t xml:space="preserve"> – </w:t>
      </w:r>
      <w:r w:rsidR="000A072C" w:rsidRPr="000A072C">
        <w:rPr>
          <w:color w:val="C00000"/>
        </w:rPr>
        <w:t>достатъчно лесно стават нещата</w:t>
      </w:r>
    </w:p>
    <w:p w:rsidR="008C4A4B" w:rsidRPr="009E72F7" w:rsidRDefault="008C4A4B" w:rsidP="00F71E16">
      <w:pPr>
        <w:pStyle w:val="ListParagraph"/>
        <w:numPr>
          <w:ilvl w:val="1"/>
          <w:numId w:val="7"/>
        </w:numPr>
        <w:rPr>
          <w:color w:val="0070C0"/>
          <w:lang w:val="en-US"/>
        </w:rPr>
      </w:pPr>
      <w:r w:rsidRPr="009E72F7">
        <w:rPr>
          <w:color w:val="0070C0"/>
          <w:lang w:val="en-US"/>
        </w:rPr>
        <w:t xml:space="preserve">The application has unique and original features compared to others – </w:t>
      </w:r>
      <w:r w:rsidR="00EE7EFC" w:rsidRPr="009E72F7">
        <w:rPr>
          <w:color w:val="0070C0"/>
          <w:lang w:val="en-US"/>
        </w:rPr>
        <w:t>3</w:t>
      </w:r>
      <w:r w:rsidRPr="009E72F7">
        <w:rPr>
          <w:color w:val="0070C0"/>
          <w:lang w:val="en-US"/>
        </w:rPr>
        <w:t xml:space="preserve"> points</w:t>
      </w:r>
      <w:r w:rsidR="000A072C">
        <w:rPr>
          <w:color w:val="0070C0"/>
        </w:rPr>
        <w:t xml:space="preserve"> – </w:t>
      </w:r>
      <w:r w:rsidR="000A072C" w:rsidRPr="000A072C">
        <w:rPr>
          <w:color w:val="C00000"/>
        </w:rPr>
        <w:t>2та сайта нямат подобна програма за това е уникална сама по себе си.</w:t>
      </w:r>
    </w:p>
    <w:p w:rsidR="00AF2A1A" w:rsidRPr="00AF2A1A" w:rsidRDefault="00AF2A1A" w:rsidP="00AF2A1A">
      <w:pPr>
        <w:pStyle w:val="ListParagraph"/>
        <w:numPr>
          <w:ilvl w:val="0"/>
          <w:numId w:val="7"/>
        </w:numPr>
        <w:rPr>
          <w:lang w:val="en-US"/>
        </w:rPr>
      </w:pPr>
      <w:r w:rsidRPr="00AF2A1A">
        <w:rPr>
          <w:b/>
          <w:lang w:val="en-US"/>
        </w:rPr>
        <w:t>Bonus</w:t>
      </w:r>
      <w:r>
        <w:rPr>
          <w:lang w:val="en-US"/>
        </w:rPr>
        <w:t xml:space="preserve"> – up to </w:t>
      </w:r>
      <w:r w:rsidR="00DA248E">
        <w:rPr>
          <w:b/>
          <w:lang w:val="en-US"/>
        </w:rPr>
        <w:t>13</w:t>
      </w:r>
      <w:r w:rsidRPr="00AF2A1A">
        <w:rPr>
          <w:b/>
          <w:lang w:val="en-US"/>
        </w:rPr>
        <w:t xml:space="preserve"> points</w:t>
      </w:r>
    </w:p>
    <w:p w:rsidR="00AF2A1A" w:rsidRDefault="00AF2A1A" w:rsidP="00AF2A1A">
      <w:pPr>
        <w:pStyle w:val="ListParagraph"/>
        <w:numPr>
          <w:ilvl w:val="1"/>
          <w:numId w:val="7"/>
        </w:numPr>
        <w:rPr>
          <w:lang w:val="en-US"/>
        </w:rPr>
      </w:pPr>
      <w:r>
        <w:rPr>
          <w:lang w:val="en-US"/>
        </w:rPr>
        <w:t>Purposeful use of Push notifications –</w:t>
      </w:r>
      <w:r w:rsidR="00367BDA">
        <w:rPr>
          <w:lang w:val="en-US"/>
        </w:rPr>
        <w:t xml:space="preserve"> </w:t>
      </w:r>
      <w:r w:rsidR="00DA248E">
        <w:rPr>
          <w:lang w:val="en-US"/>
        </w:rPr>
        <w:t>3</w:t>
      </w:r>
      <w:r>
        <w:rPr>
          <w:lang w:val="en-US"/>
        </w:rPr>
        <w:t xml:space="preserve"> points</w:t>
      </w:r>
    </w:p>
    <w:p w:rsidR="00AF2A1A" w:rsidRPr="000A072C" w:rsidRDefault="00AF2A1A" w:rsidP="00AF2A1A">
      <w:pPr>
        <w:pStyle w:val="ListParagraph"/>
        <w:numPr>
          <w:ilvl w:val="1"/>
          <w:numId w:val="7"/>
        </w:numPr>
        <w:rPr>
          <w:color w:val="C00000"/>
          <w:lang w:val="en-US"/>
        </w:rPr>
      </w:pPr>
      <w:r w:rsidRPr="007E4D2A">
        <w:rPr>
          <w:color w:val="0070C0"/>
          <w:lang w:val="en-US"/>
        </w:rPr>
        <w:t>Implementing a live tile for the app –</w:t>
      </w:r>
      <w:r w:rsidR="00367BDA" w:rsidRPr="007E4D2A">
        <w:rPr>
          <w:color w:val="0070C0"/>
          <w:lang w:val="en-US"/>
        </w:rPr>
        <w:t xml:space="preserve"> </w:t>
      </w:r>
      <w:r w:rsidR="00DA248E" w:rsidRPr="007E4D2A">
        <w:rPr>
          <w:color w:val="0070C0"/>
          <w:lang w:val="en-US"/>
        </w:rPr>
        <w:t>3</w:t>
      </w:r>
      <w:r w:rsidRPr="007E4D2A">
        <w:rPr>
          <w:color w:val="0070C0"/>
          <w:lang w:val="en-US"/>
        </w:rPr>
        <w:t xml:space="preserve"> points</w:t>
      </w:r>
      <w:r w:rsidR="000A072C">
        <w:rPr>
          <w:color w:val="0070C0"/>
        </w:rPr>
        <w:t xml:space="preserve"> – </w:t>
      </w:r>
      <w:r w:rsidR="000A072C" w:rsidRPr="000A072C">
        <w:rPr>
          <w:color w:val="C00000"/>
        </w:rPr>
        <w:t xml:space="preserve">показах го на видеото как се сменят картинките с </w:t>
      </w:r>
      <w:r w:rsidR="000A072C" w:rsidRPr="000A072C">
        <w:rPr>
          <w:color w:val="C00000"/>
          <w:lang w:val="en-US"/>
        </w:rPr>
        <w:t>Background Task</w:t>
      </w:r>
    </w:p>
    <w:p w:rsidR="00AF2A1A" w:rsidRDefault="00AF2A1A" w:rsidP="00AF2A1A">
      <w:pPr>
        <w:pStyle w:val="ListParagraph"/>
        <w:numPr>
          <w:ilvl w:val="1"/>
          <w:numId w:val="7"/>
        </w:numPr>
        <w:rPr>
          <w:lang w:val="en-US"/>
        </w:rPr>
      </w:pPr>
      <w:r>
        <w:rPr>
          <w:lang w:val="en-US"/>
        </w:rPr>
        <w:t xml:space="preserve">Implementing badges for the app tile – </w:t>
      </w:r>
      <w:r w:rsidR="00DA248E">
        <w:rPr>
          <w:lang w:val="en-US"/>
        </w:rPr>
        <w:t>2</w:t>
      </w:r>
      <w:r>
        <w:rPr>
          <w:lang w:val="en-US"/>
        </w:rPr>
        <w:t xml:space="preserve"> points</w:t>
      </w:r>
    </w:p>
    <w:p w:rsidR="00AF2A1A" w:rsidRPr="007E7623" w:rsidRDefault="00AF2A1A" w:rsidP="00AF2A1A">
      <w:pPr>
        <w:pStyle w:val="ListParagraph"/>
        <w:numPr>
          <w:ilvl w:val="1"/>
          <w:numId w:val="7"/>
        </w:numPr>
        <w:rPr>
          <w:color w:val="0070C0"/>
          <w:lang w:val="en-US"/>
        </w:rPr>
      </w:pPr>
      <w:r w:rsidRPr="007E7623">
        <w:rPr>
          <w:color w:val="0070C0"/>
          <w:lang w:val="en-US"/>
        </w:rPr>
        <w:t xml:space="preserve">Appropriate secondary app tiles – </w:t>
      </w:r>
      <w:r w:rsidR="00DA248E" w:rsidRPr="007E7623">
        <w:rPr>
          <w:color w:val="0070C0"/>
          <w:lang w:val="en-US"/>
        </w:rPr>
        <w:t>2</w:t>
      </w:r>
      <w:r w:rsidRPr="007E7623">
        <w:rPr>
          <w:color w:val="0070C0"/>
          <w:lang w:val="en-US"/>
        </w:rPr>
        <w:t xml:space="preserve"> points</w:t>
      </w:r>
      <w:r w:rsidR="000A072C">
        <w:rPr>
          <w:color w:val="0070C0"/>
        </w:rPr>
        <w:t xml:space="preserve"> – </w:t>
      </w:r>
      <w:r w:rsidR="000A072C" w:rsidRPr="000A072C">
        <w:rPr>
          <w:color w:val="C00000"/>
        </w:rPr>
        <w:t>пинва се втори тиле от страниците</w:t>
      </w:r>
    </w:p>
    <w:p w:rsidR="00AF2A1A" w:rsidRPr="007E4D2A" w:rsidRDefault="00367BDA" w:rsidP="00367BDA">
      <w:pPr>
        <w:pStyle w:val="ListParagraph"/>
        <w:numPr>
          <w:ilvl w:val="1"/>
          <w:numId w:val="7"/>
        </w:numPr>
        <w:rPr>
          <w:color w:val="0070C0"/>
          <w:lang w:val="en-US"/>
        </w:rPr>
      </w:pPr>
      <w:r w:rsidRPr="007E4D2A">
        <w:rPr>
          <w:color w:val="0070C0"/>
          <w:lang w:val="en-US"/>
        </w:rPr>
        <w:t xml:space="preserve">Purposeful use of well-designed </w:t>
      </w:r>
      <w:r w:rsidR="00AF2A1A" w:rsidRPr="007E4D2A">
        <w:rPr>
          <w:color w:val="0070C0"/>
          <w:lang w:val="en-US"/>
        </w:rPr>
        <w:t>toast notifications –</w:t>
      </w:r>
      <w:r w:rsidRPr="007E4D2A">
        <w:rPr>
          <w:color w:val="0070C0"/>
          <w:lang w:val="en-US"/>
        </w:rPr>
        <w:t xml:space="preserve"> </w:t>
      </w:r>
      <w:r w:rsidR="00DA248E" w:rsidRPr="007E4D2A">
        <w:rPr>
          <w:color w:val="0070C0"/>
          <w:lang w:val="en-US"/>
        </w:rPr>
        <w:t>3</w:t>
      </w:r>
      <w:r w:rsidR="00AF2A1A" w:rsidRPr="007E4D2A">
        <w:rPr>
          <w:color w:val="0070C0"/>
          <w:lang w:val="en-US"/>
        </w:rPr>
        <w:t xml:space="preserve"> points</w:t>
      </w:r>
      <w:r w:rsidR="000A072C">
        <w:rPr>
          <w:color w:val="0070C0"/>
        </w:rPr>
        <w:t xml:space="preserve"> – </w:t>
      </w:r>
      <w:r w:rsidR="000A072C" w:rsidRPr="000A072C">
        <w:rPr>
          <w:color w:val="C00000"/>
        </w:rPr>
        <w:t>и това</w:t>
      </w:r>
      <w:r w:rsidR="000A072C">
        <w:rPr>
          <w:color w:val="C00000"/>
        </w:rPr>
        <w:t xml:space="preserve"> </w:t>
      </w:r>
      <w:r w:rsidR="000A072C" w:rsidRPr="000A072C">
        <w:rPr>
          <w:color w:val="C00000"/>
        </w:rPr>
        <w:t xml:space="preserve">се появява </w:t>
      </w:r>
      <w:r w:rsidR="000A072C">
        <w:rPr>
          <w:color w:val="C00000"/>
        </w:rPr>
        <w:t xml:space="preserve">добре дизайнато </w:t>
      </w:r>
      <w:r w:rsidR="000A072C" w:rsidRPr="000A072C">
        <w:rPr>
          <w:color w:val="C00000"/>
        </w:rPr>
        <w:t>когато се запише картинка. Съобщава на потребителя че е готов записа.</w:t>
      </w:r>
    </w:p>
    <w:p w:rsidR="00DA248E" w:rsidRPr="00DA248E" w:rsidRDefault="00DA248E" w:rsidP="00DA248E">
      <w:pPr>
        <w:rPr>
          <w:lang w:val="en-US"/>
        </w:rPr>
      </w:pPr>
      <w:r>
        <w:rPr>
          <w:lang w:val="en-US"/>
        </w:rPr>
        <w:t xml:space="preserve">The </w:t>
      </w:r>
      <w:r w:rsidRPr="00D164FF">
        <w:rPr>
          <w:b/>
          <w:lang w:val="en-US"/>
        </w:rPr>
        <w:t>maximum score</w:t>
      </w:r>
      <w:r>
        <w:rPr>
          <w:lang w:val="en-US"/>
        </w:rPr>
        <w:t xml:space="preserve"> for the teamwork assignment is </w:t>
      </w:r>
      <w:r w:rsidR="00BF1B37" w:rsidRPr="00D164FF">
        <w:rPr>
          <w:b/>
          <w:lang w:val="en-US"/>
        </w:rPr>
        <w:t>100</w:t>
      </w:r>
      <w:r w:rsidRPr="00D164FF">
        <w:rPr>
          <w:b/>
          <w:lang w:val="en-US"/>
        </w:rPr>
        <w:t xml:space="preserve"> points</w:t>
      </w:r>
      <w:r>
        <w:rPr>
          <w:lang w:val="en-US"/>
        </w:rPr>
        <w:t xml:space="preserve"> (including the </w:t>
      </w:r>
      <w:r w:rsidR="00BF1B37">
        <w:rPr>
          <w:lang w:val="en-US"/>
        </w:rPr>
        <w:t xml:space="preserve">13 </w:t>
      </w:r>
      <w:r>
        <w:rPr>
          <w:lang w:val="en-US"/>
        </w:rPr>
        <w:t xml:space="preserve">bonus points). </w:t>
      </w:r>
    </w:p>
    <w:p w:rsidR="00DF57D8" w:rsidRDefault="00DF57D8" w:rsidP="00215FCE">
      <w:pPr>
        <w:pStyle w:val="Heading2"/>
        <w:rPr>
          <w:lang w:val="en-US"/>
        </w:rPr>
      </w:pPr>
      <w:r>
        <w:rPr>
          <w:lang w:val="en-US"/>
        </w:rPr>
        <w:t xml:space="preserve">Additional </w:t>
      </w:r>
      <w:r w:rsidR="00215FCE">
        <w:rPr>
          <w:lang w:val="en-US"/>
        </w:rPr>
        <w:t>R</w:t>
      </w:r>
      <w:r>
        <w:rPr>
          <w:lang w:val="en-US"/>
        </w:rPr>
        <w:t>equirements</w:t>
      </w:r>
    </w:p>
    <w:p w:rsidR="00DA248E" w:rsidRDefault="00DA248E" w:rsidP="00DA248E">
      <w:pPr>
        <w:rPr>
          <w:lang w:val="en-US"/>
        </w:rPr>
      </w:pPr>
      <w:r>
        <w:rPr>
          <w:lang w:val="en-US"/>
        </w:rPr>
        <w:t xml:space="preserve">The project must be written in </w:t>
      </w:r>
      <w:r w:rsidR="00A3399F">
        <w:rPr>
          <w:lang w:val="en-US"/>
        </w:rPr>
        <w:t>C# and XAML for Windows 8</w:t>
      </w:r>
      <w:r>
        <w:rPr>
          <w:lang w:val="en-US"/>
        </w:rPr>
        <w:t xml:space="preserve">. </w:t>
      </w:r>
      <w:r w:rsidR="00BF1B37">
        <w:rPr>
          <w:lang w:val="en-US"/>
        </w:rPr>
        <w:t xml:space="preserve">You are allowed to use </w:t>
      </w:r>
      <w:r w:rsidR="00A3399F">
        <w:rPr>
          <w:lang w:val="en-US"/>
        </w:rPr>
        <w:t xml:space="preserve">any external </w:t>
      </w:r>
      <w:r w:rsidR="00BF1B37">
        <w:rPr>
          <w:lang w:val="en-US"/>
        </w:rPr>
        <w:t>libraries if you wish.</w:t>
      </w:r>
    </w:p>
    <w:p w:rsidR="00BF1B37" w:rsidRDefault="00BF1B37" w:rsidP="00DA248E">
      <w:pPr>
        <w:rPr>
          <w:lang w:val="en-US"/>
        </w:rPr>
      </w:pPr>
      <w:r>
        <w:rPr>
          <w:lang w:val="en-US"/>
        </w:rPr>
        <w:t xml:space="preserve">The final application must be submitted </w:t>
      </w:r>
      <w:r w:rsidR="00A3399F">
        <w:rPr>
          <w:lang w:val="en-US"/>
        </w:rPr>
        <w:t>and listed in the</w:t>
      </w:r>
      <w:r>
        <w:rPr>
          <w:lang w:val="en-US"/>
        </w:rPr>
        <w:t xml:space="preserve"> Windows Store</w:t>
      </w:r>
      <w:r w:rsidR="00A3399F">
        <w:rPr>
          <w:lang w:val="en-US"/>
        </w:rPr>
        <w:t xml:space="preserve"> 1 month after the end of the course</w:t>
      </w:r>
      <w:r>
        <w:rPr>
          <w:lang w:val="en-US"/>
        </w:rPr>
        <w:t xml:space="preserve">. You will receive your final result </w:t>
      </w:r>
      <w:r w:rsidR="00945FB4">
        <w:rPr>
          <w:lang w:val="en-US"/>
        </w:rPr>
        <w:t>1 month after the end of the course</w:t>
      </w:r>
    </w:p>
    <w:p w:rsidR="00BF1B37" w:rsidRDefault="00BF1B37" w:rsidP="00DA248E">
      <w:pPr>
        <w:rPr>
          <w:lang w:val="en-US"/>
        </w:rPr>
      </w:pPr>
      <w:r>
        <w:rPr>
          <w:lang w:val="en-US"/>
        </w:rPr>
        <w:t>You will probably have to fix and resubmit the app a few times, as in most cases the first submits to the Store get feedback on what needs to be improved for the app to be eligible for download.</w:t>
      </w:r>
    </w:p>
    <w:p w:rsidR="00870828" w:rsidRDefault="00870828" w:rsidP="00870828">
      <w:pPr>
        <w:pStyle w:val="Heading2"/>
        <w:rPr>
          <w:lang w:val="en-US"/>
        </w:rPr>
      </w:pPr>
      <w:r>
        <w:rPr>
          <w:lang w:val="en-US"/>
        </w:rPr>
        <w:t>Optional Requirements</w:t>
      </w:r>
    </w:p>
    <w:p w:rsidR="00BF1B37" w:rsidRPr="00BF1B37" w:rsidRDefault="00BF1B37" w:rsidP="00BF1B37">
      <w:pPr>
        <w:rPr>
          <w:lang w:val="en-US"/>
        </w:rPr>
      </w:pPr>
      <w:r>
        <w:rPr>
          <w:lang w:val="en-US"/>
        </w:rPr>
        <w:t>You can implement server logic (APIs) to consume with your application or use the Windows Azure cloud services.</w:t>
      </w:r>
    </w:p>
    <w:p w:rsidR="00C0490B" w:rsidRDefault="00C0490B" w:rsidP="00C0490B">
      <w:pPr>
        <w:pStyle w:val="Heading2"/>
        <w:rPr>
          <w:lang w:val="en-US"/>
        </w:rPr>
      </w:pPr>
      <w:r>
        <w:rPr>
          <w:lang w:val="en-US"/>
        </w:rPr>
        <w:t>Deliverables</w:t>
      </w:r>
    </w:p>
    <w:p w:rsidR="00215FCE" w:rsidRDefault="00C53F37" w:rsidP="00215FCE">
      <w:pPr>
        <w:rPr>
          <w:lang w:val="en-US"/>
        </w:rPr>
      </w:pPr>
      <w:r>
        <w:rPr>
          <w:lang w:val="en-US"/>
        </w:rPr>
        <w:t xml:space="preserve">Put the following in a </w:t>
      </w:r>
      <w:r w:rsidRPr="00D4354E">
        <w:rPr>
          <w:b/>
          <w:lang w:val="en-US"/>
        </w:rPr>
        <w:t>ZIP archive</w:t>
      </w:r>
      <w:r>
        <w:rPr>
          <w:lang w:val="en-US"/>
        </w:rPr>
        <w:t xml:space="preserve"> and submit it (each team member submits the same</w:t>
      </w:r>
      <w:r w:rsidR="00D4354E">
        <w:rPr>
          <w:lang w:val="en-US"/>
        </w:rPr>
        <w:t xml:space="preserve"> file</w:t>
      </w:r>
      <w:r>
        <w:rPr>
          <w:lang w:val="en-US"/>
        </w:rPr>
        <w:t>):</w:t>
      </w:r>
    </w:p>
    <w:p w:rsidR="00C53F37" w:rsidRDefault="00C53F37" w:rsidP="00C53F37">
      <w:pPr>
        <w:pStyle w:val="ListParagraph"/>
        <w:numPr>
          <w:ilvl w:val="0"/>
          <w:numId w:val="4"/>
        </w:numPr>
        <w:rPr>
          <w:lang w:val="en-US"/>
        </w:rPr>
      </w:pPr>
      <w:r>
        <w:rPr>
          <w:lang w:val="en-US"/>
        </w:rPr>
        <w:lastRenderedPageBreak/>
        <w:t xml:space="preserve">The complete </w:t>
      </w:r>
      <w:r w:rsidRPr="00C53F37">
        <w:rPr>
          <w:b/>
          <w:lang w:val="en-US"/>
        </w:rPr>
        <w:t>source code</w:t>
      </w:r>
      <w:r>
        <w:rPr>
          <w:lang w:val="en-US"/>
        </w:rPr>
        <w:t>.</w:t>
      </w:r>
    </w:p>
    <w:p w:rsidR="00BF1B37" w:rsidRDefault="00BF1B37" w:rsidP="00C53F37">
      <w:pPr>
        <w:pStyle w:val="ListParagraph"/>
        <w:numPr>
          <w:ilvl w:val="0"/>
          <w:numId w:val="4"/>
        </w:numPr>
        <w:rPr>
          <w:lang w:val="en-US"/>
        </w:rPr>
      </w:pPr>
      <w:r>
        <w:rPr>
          <w:lang w:val="en-US"/>
        </w:rPr>
        <w:t>The app package</w:t>
      </w:r>
    </w:p>
    <w:p w:rsidR="00C53F37" w:rsidRDefault="00945FB4" w:rsidP="00C53F37">
      <w:pPr>
        <w:pStyle w:val="ListParagraph"/>
        <w:numPr>
          <w:ilvl w:val="0"/>
          <w:numId w:val="4"/>
        </w:numPr>
        <w:rPr>
          <w:lang w:val="en-US"/>
        </w:rPr>
      </w:pPr>
      <w:r>
        <w:rPr>
          <w:lang w:val="en-US"/>
        </w:rPr>
        <w:t>A link to a public video in YouTube, briefly demonstrating your application</w:t>
      </w:r>
    </w:p>
    <w:p w:rsidR="00C53F37" w:rsidRDefault="00945FB4" w:rsidP="00CA005C">
      <w:pPr>
        <w:pStyle w:val="ListParagraph"/>
        <w:numPr>
          <w:ilvl w:val="1"/>
          <w:numId w:val="4"/>
        </w:numPr>
        <w:rPr>
          <w:lang w:val="en-US"/>
        </w:rPr>
      </w:pPr>
      <w:r>
        <w:rPr>
          <w:lang w:val="en-US"/>
        </w:rPr>
        <w:t>The video should show (or at least mention) all important functionality in your app</w:t>
      </w:r>
    </w:p>
    <w:p w:rsidR="00945FB4" w:rsidRDefault="00945FB4" w:rsidP="00CA005C">
      <w:pPr>
        <w:pStyle w:val="ListParagraph"/>
        <w:numPr>
          <w:ilvl w:val="1"/>
          <w:numId w:val="4"/>
        </w:numPr>
        <w:rPr>
          <w:lang w:val="en-US"/>
        </w:rPr>
      </w:pPr>
      <w:r>
        <w:rPr>
          <w:lang w:val="en-US"/>
        </w:rPr>
        <w:t>The video should concentrate on showing the user point of view, NOT describe implementation details. That is, the video is your "advertisement" of the app</w:t>
      </w:r>
    </w:p>
    <w:p w:rsidR="00945FB4" w:rsidRPr="00CD7485" w:rsidRDefault="00945FB4" w:rsidP="00CA005C">
      <w:pPr>
        <w:pStyle w:val="ListParagraph"/>
        <w:numPr>
          <w:ilvl w:val="1"/>
          <w:numId w:val="4"/>
        </w:numPr>
        <w:rPr>
          <w:lang w:val="en-US"/>
        </w:rPr>
      </w:pPr>
      <w:r>
        <w:rPr>
          <w:lang w:val="en-US"/>
        </w:rPr>
        <w:t>The video should be no longer than 2 minutes</w:t>
      </w:r>
    </w:p>
    <w:p w:rsidR="00C0490B" w:rsidRDefault="00215FCE" w:rsidP="00215FCE">
      <w:pPr>
        <w:pStyle w:val="Heading2"/>
        <w:rPr>
          <w:lang w:val="en-US"/>
        </w:rPr>
      </w:pPr>
      <w:r>
        <w:rPr>
          <w:lang w:val="en-US"/>
        </w:rPr>
        <w:t xml:space="preserve">Project </w:t>
      </w:r>
      <w:r w:rsidR="00945FB4">
        <w:rPr>
          <w:lang w:val="en-US"/>
        </w:rPr>
        <w:t>Evaluation</w:t>
      </w:r>
    </w:p>
    <w:p w:rsidR="00FB121B" w:rsidRDefault="00FB121B" w:rsidP="002664E1">
      <w:pPr>
        <w:rPr>
          <w:lang w:val="en-US"/>
        </w:rPr>
      </w:pPr>
      <w:r>
        <w:rPr>
          <w:lang w:val="en-US"/>
        </w:rPr>
        <w:t xml:space="preserve">Each </w:t>
      </w:r>
      <w:r w:rsidRPr="00FB121B">
        <w:rPr>
          <w:b/>
          <w:lang w:val="en-US"/>
        </w:rPr>
        <w:t>submitted project</w:t>
      </w:r>
      <w:r>
        <w:rPr>
          <w:lang w:val="en-US"/>
        </w:rPr>
        <w:t xml:space="preserve"> will be </w:t>
      </w:r>
      <w:r w:rsidRPr="00FB121B">
        <w:rPr>
          <w:b/>
          <w:lang w:val="en-US"/>
        </w:rPr>
        <w:t>evaluated by the trainers</w:t>
      </w:r>
      <w:r>
        <w:rPr>
          <w:lang w:val="en-US"/>
        </w:rPr>
        <w:t xml:space="preserve">. The trainers will first </w:t>
      </w:r>
      <w:r w:rsidRPr="00FB121B">
        <w:rPr>
          <w:b/>
          <w:lang w:val="en-US"/>
        </w:rPr>
        <w:t>watch the video</w:t>
      </w:r>
      <w:r>
        <w:rPr>
          <w:lang w:val="en-US"/>
        </w:rPr>
        <w:t xml:space="preserve"> you submitted and then </w:t>
      </w:r>
      <w:r w:rsidRPr="00FB121B">
        <w:rPr>
          <w:b/>
          <w:lang w:val="en-US"/>
        </w:rPr>
        <w:t>review the functionality and code of the app</w:t>
      </w:r>
      <w:r>
        <w:rPr>
          <w:lang w:val="en-US"/>
        </w:rPr>
        <w:t>. Evaluation will strictly follow the above requirements.</w:t>
      </w:r>
    </w:p>
    <w:p w:rsidR="00FB121B" w:rsidRPr="002664E1" w:rsidRDefault="00FB121B" w:rsidP="002664E1">
      <w:pPr>
        <w:rPr>
          <w:lang w:val="en-US"/>
        </w:rPr>
      </w:pPr>
      <w:r>
        <w:rPr>
          <w:lang w:val="en-US"/>
        </w:rPr>
        <w:t xml:space="preserve">This means that the project you submit must </w:t>
      </w:r>
      <w:r w:rsidRPr="00FB121B">
        <w:rPr>
          <w:b/>
          <w:lang w:val="en-US"/>
        </w:rPr>
        <w:t>build and execute correctly on machines other than your own</w:t>
      </w:r>
      <w:r>
        <w:rPr>
          <w:lang w:val="en-US"/>
        </w:rPr>
        <w:t>.</w:t>
      </w:r>
    </w:p>
    <w:p w:rsidR="003643F9" w:rsidRPr="00C62A0F" w:rsidRDefault="003643F9" w:rsidP="00103906">
      <w:pPr>
        <w:rPr>
          <w:lang w:val="en-US"/>
        </w:rPr>
      </w:pPr>
    </w:p>
    <w:sectPr w:rsidR="003643F9" w:rsidRPr="00C62A0F" w:rsidSect="00103906">
      <w:headerReference w:type="default" r:id="rId12"/>
      <w:footerReference w:type="default" r:id="rId13"/>
      <w:pgSz w:w="11909" w:h="16834" w:code="9"/>
      <w:pgMar w:top="284" w:right="851" w:bottom="907" w:left="851" w:header="1247" w:footer="3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273" w:rsidRDefault="00ED6273" w:rsidP="008068A2">
      <w:pPr>
        <w:spacing w:after="0" w:line="240" w:lineRule="auto"/>
      </w:pPr>
      <w:r>
        <w:separator/>
      </w:r>
    </w:p>
  </w:endnote>
  <w:endnote w:type="continuationSeparator" w:id="0">
    <w:p w:rsidR="00ED6273" w:rsidRDefault="00ED62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103906" w:rsidP="004D29A9">
    <w:pPr>
      <w:pStyle w:val="Footer"/>
    </w:pPr>
    <w:r w:rsidRPr="004D29A9">
      <w:rPr>
        <w:rFonts w:ascii="Segoe UI Semibold" w:hAnsi="Segoe UI Semibold" w:cs="Segoe UI"/>
        <w:noProof/>
        <w:color w:val="FFFFFF" w:themeColor="background1"/>
        <w:sz w:val="16"/>
        <w:szCs w:val="16"/>
        <w:lang w:val="en-US"/>
      </w:rPr>
      <w:drawing>
        <wp:anchor distT="0" distB="0" distL="114300" distR="114300" simplePos="0" relativeHeight="251679232" behindDoc="0" locked="0" layoutInCell="1" allowOverlap="1" wp14:anchorId="11144565" wp14:editId="51B6ECB6">
          <wp:simplePos x="0" y="0"/>
          <wp:positionH relativeFrom="column">
            <wp:posOffset>5788660</wp:posOffset>
          </wp:positionH>
          <wp:positionV relativeFrom="paragraph">
            <wp:posOffset>-5715</wp:posOffset>
          </wp:positionV>
          <wp:extent cx="158115" cy="161925"/>
          <wp:effectExtent l="0" t="0" r="0" b="9525"/>
          <wp:wrapNone/>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70016" behindDoc="0" locked="0" layoutInCell="1" allowOverlap="1" wp14:anchorId="68659801" wp14:editId="1C8553DA">
          <wp:simplePos x="0" y="0"/>
          <wp:positionH relativeFrom="column">
            <wp:posOffset>5581650</wp:posOffset>
          </wp:positionH>
          <wp:positionV relativeFrom="paragraph">
            <wp:posOffset>0</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57728" behindDoc="0" locked="0" layoutInCell="1" allowOverlap="1" wp14:anchorId="30F03C9D" wp14:editId="0B521E6B">
          <wp:simplePos x="0" y="0"/>
          <wp:positionH relativeFrom="column">
            <wp:posOffset>5394325</wp:posOffset>
          </wp:positionH>
          <wp:positionV relativeFrom="paragraph">
            <wp:posOffset>-2540</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45440" behindDoc="0" locked="0" layoutInCell="1" allowOverlap="1" wp14:anchorId="3B834CC8" wp14:editId="37256714">
              <wp:simplePos x="0" y="0"/>
              <wp:positionH relativeFrom="column">
                <wp:posOffset>-367030</wp:posOffset>
              </wp:positionH>
              <wp:positionV relativeFrom="paragraph">
                <wp:posOffset>-79375</wp:posOffset>
              </wp:positionV>
              <wp:extent cx="7200900" cy="287655"/>
              <wp:effectExtent l="0" t="0" r="0" b="0"/>
              <wp:wrapNone/>
              <wp:docPr id="3" name="Text Box 3"/>
              <wp:cNvGraphicFramePr/>
              <a:graphic xmlns:a="http://schemas.openxmlformats.org/drawingml/2006/main">
                <a:graphicData uri="http://schemas.microsoft.com/office/word/2010/wordprocessingShape">
                  <wps:wsp>
                    <wps:cNvSpPr txBox="1"/>
                    <wps:spPr>
                      <a:xfrm>
                        <a:off x="0" y="0"/>
                        <a:ext cx="7200900" cy="287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7"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D0DEA">
                            <w:rPr>
                              <w:rFonts w:ascii="Segoe UI Semibold" w:hAnsi="Segoe UI Semibold" w:cs="Segoe UI"/>
                              <w:color w:val="FFFFFF" w:themeColor="background1"/>
                              <w:sz w:val="16"/>
                              <w:szCs w:val="16"/>
                              <w:lang w:val="en-US"/>
                            </w:rPr>
                            <w:t>Bul</w:t>
                          </w:r>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Alexander Malinov</w:t>
                          </w:r>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A7C09">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A7C09">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9pt;margin-top:-6.25pt;width:567pt;height:22.6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" fillcolor="black [3213]" stroked="f" strokeweight=".5pt">
              <v:textbox inset=",0">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8"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D0DEA">
                      <w:rPr>
                        <w:rFonts w:ascii="Segoe UI Semibold" w:hAnsi="Segoe UI Semibold" w:cs="Segoe UI"/>
                        <w:color w:val="FFFFFF" w:themeColor="background1"/>
                        <w:sz w:val="16"/>
                        <w:szCs w:val="16"/>
                        <w:lang w:val="en-US"/>
                      </w:rPr>
                      <w:t>Bul</w:t>
                    </w:r>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Alexander Malinov</w:t>
                    </w:r>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A7C09">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A7C09">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273" w:rsidRDefault="00ED6273" w:rsidP="008068A2">
      <w:pPr>
        <w:spacing w:after="0" w:line="240" w:lineRule="auto"/>
      </w:pPr>
      <w:r>
        <w:separator/>
      </w:r>
    </w:p>
  </w:footnote>
  <w:footnote w:type="continuationSeparator" w:id="0">
    <w:p w:rsidR="00ED6273" w:rsidRDefault="00ED627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564D7B" w:rsidP="00564D7B">
    <w:pPr>
      <w:pStyle w:val="Header"/>
      <w:ind w:hanging="1134"/>
    </w:pPr>
    <w:r>
      <w:rPr>
        <w:noProof/>
        <w:lang w:val="en-US"/>
      </w:rPr>
      <w:drawing>
        <wp:anchor distT="0" distB="0" distL="114300" distR="114300" simplePos="0" relativeHeight="251661312" behindDoc="0" locked="0" layoutInCell="1" allowOverlap="1">
          <wp:simplePos x="0" y="0"/>
          <wp:positionH relativeFrom="column">
            <wp:posOffset>-359410</wp:posOffset>
          </wp:positionH>
          <wp:positionV relativeFrom="paragraph">
            <wp:posOffset>-587375</wp:posOffset>
          </wp:positionV>
          <wp:extent cx="7200000" cy="655200"/>
          <wp:effectExtent l="0" t="0" r="127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00000" cy="65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3A44C0"/>
    <w:multiLevelType w:val="hybridMultilevel"/>
    <w:tmpl w:val="6E44A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CC3606"/>
    <w:multiLevelType w:val="hybridMultilevel"/>
    <w:tmpl w:val="A0824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120"/>
    <w:rsid w:val="00014D46"/>
    <w:rsid w:val="00016414"/>
    <w:rsid w:val="00022542"/>
    <w:rsid w:val="00034079"/>
    <w:rsid w:val="00034536"/>
    <w:rsid w:val="00037AD9"/>
    <w:rsid w:val="000402DB"/>
    <w:rsid w:val="00055793"/>
    <w:rsid w:val="00060AB7"/>
    <w:rsid w:val="0007753F"/>
    <w:rsid w:val="000878B8"/>
    <w:rsid w:val="0009046A"/>
    <w:rsid w:val="000A072C"/>
    <w:rsid w:val="000A4986"/>
    <w:rsid w:val="000A74C2"/>
    <w:rsid w:val="000C2AC5"/>
    <w:rsid w:val="000C5AB7"/>
    <w:rsid w:val="000D3196"/>
    <w:rsid w:val="000F27CB"/>
    <w:rsid w:val="00103906"/>
    <w:rsid w:val="0015685C"/>
    <w:rsid w:val="00165298"/>
    <w:rsid w:val="00181D53"/>
    <w:rsid w:val="00183043"/>
    <w:rsid w:val="00183660"/>
    <w:rsid w:val="00183A2C"/>
    <w:rsid w:val="0019154C"/>
    <w:rsid w:val="001A429B"/>
    <w:rsid w:val="001B166E"/>
    <w:rsid w:val="001B3FBE"/>
    <w:rsid w:val="001C0836"/>
    <w:rsid w:val="001C3DFB"/>
    <w:rsid w:val="001D2464"/>
    <w:rsid w:val="001D767E"/>
    <w:rsid w:val="001E4537"/>
    <w:rsid w:val="001E4FEF"/>
    <w:rsid w:val="001F70A4"/>
    <w:rsid w:val="002030D3"/>
    <w:rsid w:val="00215FCE"/>
    <w:rsid w:val="00221BF6"/>
    <w:rsid w:val="002264AB"/>
    <w:rsid w:val="002560A5"/>
    <w:rsid w:val="002605F6"/>
    <w:rsid w:val="00263B3E"/>
    <w:rsid w:val="00264287"/>
    <w:rsid w:val="0026589D"/>
    <w:rsid w:val="002664E1"/>
    <w:rsid w:val="002A2D2D"/>
    <w:rsid w:val="002B295B"/>
    <w:rsid w:val="002C34FB"/>
    <w:rsid w:val="002C3649"/>
    <w:rsid w:val="002C7178"/>
    <w:rsid w:val="002F3E5D"/>
    <w:rsid w:val="003047BC"/>
    <w:rsid w:val="00326B70"/>
    <w:rsid w:val="00334267"/>
    <w:rsid w:val="00335AA2"/>
    <w:rsid w:val="003643F9"/>
    <w:rsid w:val="00364C4E"/>
    <w:rsid w:val="00367BDA"/>
    <w:rsid w:val="003817EF"/>
    <w:rsid w:val="00382A45"/>
    <w:rsid w:val="003A1601"/>
    <w:rsid w:val="003C25DE"/>
    <w:rsid w:val="003D15D5"/>
    <w:rsid w:val="003D3DF6"/>
    <w:rsid w:val="003E167F"/>
    <w:rsid w:val="003E6BFB"/>
    <w:rsid w:val="003F4DFB"/>
    <w:rsid w:val="00402CC0"/>
    <w:rsid w:val="00406D4F"/>
    <w:rsid w:val="004241DB"/>
    <w:rsid w:val="00432AB4"/>
    <w:rsid w:val="00442586"/>
    <w:rsid w:val="00456337"/>
    <w:rsid w:val="00470E2E"/>
    <w:rsid w:val="0047331A"/>
    <w:rsid w:val="004803C6"/>
    <w:rsid w:val="0048117A"/>
    <w:rsid w:val="00483216"/>
    <w:rsid w:val="004A7E77"/>
    <w:rsid w:val="004B22A3"/>
    <w:rsid w:val="004D29A9"/>
    <w:rsid w:val="004E08B0"/>
    <w:rsid w:val="004E2C59"/>
    <w:rsid w:val="00502C45"/>
    <w:rsid w:val="005049A9"/>
    <w:rsid w:val="005101E4"/>
    <w:rsid w:val="00511D4B"/>
    <w:rsid w:val="00521007"/>
    <w:rsid w:val="00524789"/>
    <w:rsid w:val="00531B7E"/>
    <w:rsid w:val="00532596"/>
    <w:rsid w:val="00553AF6"/>
    <w:rsid w:val="0055416D"/>
    <w:rsid w:val="00556640"/>
    <w:rsid w:val="00564D7B"/>
    <w:rsid w:val="0056527D"/>
    <w:rsid w:val="005743A8"/>
    <w:rsid w:val="0059715A"/>
    <w:rsid w:val="005A194F"/>
    <w:rsid w:val="005A1D3E"/>
    <w:rsid w:val="005B2B60"/>
    <w:rsid w:val="005C131C"/>
    <w:rsid w:val="005E04CE"/>
    <w:rsid w:val="005E421C"/>
    <w:rsid w:val="005E6CC9"/>
    <w:rsid w:val="00604363"/>
    <w:rsid w:val="00613C08"/>
    <w:rsid w:val="006219AE"/>
    <w:rsid w:val="00624DCF"/>
    <w:rsid w:val="00637997"/>
    <w:rsid w:val="00642871"/>
    <w:rsid w:val="0064479F"/>
    <w:rsid w:val="00657BD5"/>
    <w:rsid w:val="00657C57"/>
    <w:rsid w:val="006636CA"/>
    <w:rsid w:val="00664E3E"/>
    <w:rsid w:val="00670041"/>
    <w:rsid w:val="00673317"/>
    <w:rsid w:val="00675B63"/>
    <w:rsid w:val="006830B7"/>
    <w:rsid w:val="006B0AB0"/>
    <w:rsid w:val="006B2D20"/>
    <w:rsid w:val="006D170A"/>
    <w:rsid w:val="006D381A"/>
    <w:rsid w:val="007039AB"/>
    <w:rsid w:val="00704432"/>
    <w:rsid w:val="00712814"/>
    <w:rsid w:val="00714DCD"/>
    <w:rsid w:val="00722BAA"/>
    <w:rsid w:val="007472BB"/>
    <w:rsid w:val="0076405E"/>
    <w:rsid w:val="0077028A"/>
    <w:rsid w:val="00785CDF"/>
    <w:rsid w:val="007923D7"/>
    <w:rsid w:val="0079324A"/>
    <w:rsid w:val="007934FA"/>
    <w:rsid w:val="007A10CB"/>
    <w:rsid w:val="007A635E"/>
    <w:rsid w:val="007C4061"/>
    <w:rsid w:val="007D2E23"/>
    <w:rsid w:val="007D3EDB"/>
    <w:rsid w:val="007E0960"/>
    <w:rsid w:val="007E21C8"/>
    <w:rsid w:val="007E4D2A"/>
    <w:rsid w:val="007E7623"/>
    <w:rsid w:val="008068A2"/>
    <w:rsid w:val="008105A0"/>
    <w:rsid w:val="008109E3"/>
    <w:rsid w:val="008315DC"/>
    <w:rsid w:val="0085198C"/>
    <w:rsid w:val="008617B5"/>
    <w:rsid w:val="00865770"/>
    <w:rsid w:val="00870828"/>
    <w:rsid w:val="00873013"/>
    <w:rsid w:val="0088080B"/>
    <w:rsid w:val="008A5B29"/>
    <w:rsid w:val="008B2F4C"/>
    <w:rsid w:val="008B4A6C"/>
    <w:rsid w:val="008B57F0"/>
    <w:rsid w:val="008C4A4B"/>
    <w:rsid w:val="008D1F1A"/>
    <w:rsid w:val="008F107D"/>
    <w:rsid w:val="008F2A93"/>
    <w:rsid w:val="00907B49"/>
    <w:rsid w:val="00916BFF"/>
    <w:rsid w:val="00934B2A"/>
    <w:rsid w:val="009357E8"/>
    <w:rsid w:val="00944980"/>
    <w:rsid w:val="00945FB4"/>
    <w:rsid w:val="00947935"/>
    <w:rsid w:val="00953E4C"/>
    <w:rsid w:val="00956C0A"/>
    <w:rsid w:val="00956DE1"/>
    <w:rsid w:val="0096500F"/>
    <w:rsid w:val="00974FAA"/>
    <w:rsid w:val="00976F28"/>
    <w:rsid w:val="00995A3C"/>
    <w:rsid w:val="009A5F2D"/>
    <w:rsid w:val="009B1113"/>
    <w:rsid w:val="009E1648"/>
    <w:rsid w:val="009E2211"/>
    <w:rsid w:val="009E393A"/>
    <w:rsid w:val="009E72F7"/>
    <w:rsid w:val="00A3399F"/>
    <w:rsid w:val="00A40936"/>
    <w:rsid w:val="00A45A89"/>
    <w:rsid w:val="00A50149"/>
    <w:rsid w:val="00A57D41"/>
    <w:rsid w:val="00A60867"/>
    <w:rsid w:val="00A670C4"/>
    <w:rsid w:val="00A70227"/>
    <w:rsid w:val="00A70D1E"/>
    <w:rsid w:val="00A72336"/>
    <w:rsid w:val="00A765A0"/>
    <w:rsid w:val="00A829E0"/>
    <w:rsid w:val="00A83315"/>
    <w:rsid w:val="00AB3FAC"/>
    <w:rsid w:val="00AC0F19"/>
    <w:rsid w:val="00AC4D07"/>
    <w:rsid w:val="00AC6D93"/>
    <w:rsid w:val="00AD3214"/>
    <w:rsid w:val="00AD564B"/>
    <w:rsid w:val="00AE422E"/>
    <w:rsid w:val="00AE6D33"/>
    <w:rsid w:val="00AF2A1A"/>
    <w:rsid w:val="00AF737E"/>
    <w:rsid w:val="00B039E5"/>
    <w:rsid w:val="00B03D24"/>
    <w:rsid w:val="00B148DD"/>
    <w:rsid w:val="00B159B4"/>
    <w:rsid w:val="00B24ED0"/>
    <w:rsid w:val="00B40860"/>
    <w:rsid w:val="00B5140D"/>
    <w:rsid w:val="00B51DB0"/>
    <w:rsid w:val="00B563B5"/>
    <w:rsid w:val="00B85E09"/>
    <w:rsid w:val="00BA4820"/>
    <w:rsid w:val="00BA4F4B"/>
    <w:rsid w:val="00BA5CE1"/>
    <w:rsid w:val="00BB67C2"/>
    <w:rsid w:val="00BE4766"/>
    <w:rsid w:val="00BE72E9"/>
    <w:rsid w:val="00BF1B37"/>
    <w:rsid w:val="00BF201D"/>
    <w:rsid w:val="00C0490B"/>
    <w:rsid w:val="00C04D5A"/>
    <w:rsid w:val="00C07904"/>
    <w:rsid w:val="00C170A1"/>
    <w:rsid w:val="00C3354C"/>
    <w:rsid w:val="00C3405C"/>
    <w:rsid w:val="00C3480D"/>
    <w:rsid w:val="00C50380"/>
    <w:rsid w:val="00C53F37"/>
    <w:rsid w:val="00C60811"/>
    <w:rsid w:val="00C62A0F"/>
    <w:rsid w:val="00C64ECF"/>
    <w:rsid w:val="00C67C6F"/>
    <w:rsid w:val="00C71E10"/>
    <w:rsid w:val="00C73562"/>
    <w:rsid w:val="00C82862"/>
    <w:rsid w:val="00C909D0"/>
    <w:rsid w:val="00C9592C"/>
    <w:rsid w:val="00C95A42"/>
    <w:rsid w:val="00CA527E"/>
    <w:rsid w:val="00CC2B1D"/>
    <w:rsid w:val="00CC6593"/>
    <w:rsid w:val="00CD7485"/>
    <w:rsid w:val="00CF1528"/>
    <w:rsid w:val="00D164FF"/>
    <w:rsid w:val="00D22E16"/>
    <w:rsid w:val="00D235EF"/>
    <w:rsid w:val="00D342B0"/>
    <w:rsid w:val="00D40417"/>
    <w:rsid w:val="00D4354E"/>
    <w:rsid w:val="00D444FB"/>
    <w:rsid w:val="00D517EC"/>
    <w:rsid w:val="00D52E2A"/>
    <w:rsid w:val="00D56505"/>
    <w:rsid w:val="00D910AA"/>
    <w:rsid w:val="00DA248E"/>
    <w:rsid w:val="00DC5CF5"/>
    <w:rsid w:val="00DD0772"/>
    <w:rsid w:val="00DD5C8B"/>
    <w:rsid w:val="00DE2282"/>
    <w:rsid w:val="00DE370B"/>
    <w:rsid w:val="00DE67F6"/>
    <w:rsid w:val="00DF57D8"/>
    <w:rsid w:val="00E00D6A"/>
    <w:rsid w:val="00E118C6"/>
    <w:rsid w:val="00E1788A"/>
    <w:rsid w:val="00E239D8"/>
    <w:rsid w:val="00E37380"/>
    <w:rsid w:val="00E465C4"/>
    <w:rsid w:val="00E52258"/>
    <w:rsid w:val="00E62B84"/>
    <w:rsid w:val="00E7027C"/>
    <w:rsid w:val="00E71905"/>
    <w:rsid w:val="00E8587F"/>
    <w:rsid w:val="00E85C34"/>
    <w:rsid w:val="00EA3B29"/>
    <w:rsid w:val="00EB50E9"/>
    <w:rsid w:val="00EC06E8"/>
    <w:rsid w:val="00EC6C54"/>
    <w:rsid w:val="00ED0DEA"/>
    <w:rsid w:val="00ED14B5"/>
    <w:rsid w:val="00ED6273"/>
    <w:rsid w:val="00EE529C"/>
    <w:rsid w:val="00EE539C"/>
    <w:rsid w:val="00EE6620"/>
    <w:rsid w:val="00EE7EFC"/>
    <w:rsid w:val="00EF266C"/>
    <w:rsid w:val="00EF5032"/>
    <w:rsid w:val="00F1203C"/>
    <w:rsid w:val="00F13808"/>
    <w:rsid w:val="00F167ED"/>
    <w:rsid w:val="00F20B48"/>
    <w:rsid w:val="00F2226A"/>
    <w:rsid w:val="00F3434E"/>
    <w:rsid w:val="00F433CD"/>
    <w:rsid w:val="00F46918"/>
    <w:rsid w:val="00F46DDE"/>
    <w:rsid w:val="00F5450C"/>
    <w:rsid w:val="00F56B44"/>
    <w:rsid w:val="00F63F07"/>
    <w:rsid w:val="00F71E16"/>
    <w:rsid w:val="00F87DAE"/>
    <w:rsid w:val="00FA1A24"/>
    <w:rsid w:val="00FA5FDC"/>
    <w:rsid w:val="00FA7BCD"/>
    <w:rsid w:val="00FA7C09"/>
    <w:rsid w:val="00FB121B"/>
    <w:rsid w:val="00FD4764"/>
    <w:rsid w:val="00FE5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windows/apps/hh700394.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sdn.microsoft.com/en-us/library/windows/apps/hh872191.aspx" TargetMode="External"/><Relationship Id="rId4" Type="http://schemas.microsoft.com/office/2007/relationships/stylesWithEffects" Target="stylesWithEffects.xml"/><Relationship Id="rId9" Type="http://schemas.openxmlformats.org/officeDocument/2006/relationships/hyperlink" Target="http://msdn.microsoft.com/en-us/library/windows/apps/hh781237.aspx"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academy.telerik.com" TargetMode="External"/><Relationship Id="rId3" Type="http://schemas.openxmlformats.org/officeDocument/2006/relationships/hyperlink" Target="https://twitter.com/#!/TelerikAcademy" TargetMode="External"/><Relationship Id="rId7" Type="http://schemas.openxmlformats.org/officeDocument/2006/relationships/hyperlink" Target="http://academy.telerik.com" TargetMode="External"/><Relationship Id="rId2" Type="http://schemas.openxmlformats.org/officeDocument/2006/relationships/image" Target="media/image2.wmf"/><Relationship Id="rId1" Type="http://schemas.openxmlformats.org/officeDocument/2006/relationships/hyperlink" Target="http://www.youtube.com/user/telerikacademy"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hyperlink" Target="http://academy.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D6B7C-BCB8-4722-80D4-1BFDF46B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Web Services and Cloud: Team Work Project Assigment</vt:lpstr>
    </vt:vector>
  </TitlesOfParts>
  <Company>Telerik</Company>
  <LinksUpToDate>false</LinksUpToDate>
  <CharactersWithSpaces>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and Cloud: Team Work Project Assigment</dc:title>
  <dc:creator>Telerik Software Academy</dc:creator>
  <cp:keywords>web services, cloud</cp:keywords>
  <dc:description>http://academy.telerik.com</dc:description>
  <cp:lastModifiedBy>Windows User</cp:lastModifiedBy>
  <cp:revision>2</cp:revision>
  <cp:lastPrinted>2013-01-16T08:38:00Z</cp:lastPrinted>
  <dcterms:created xsi:type="dcterms:W3CDTF">2013-10-06T00:05:00Z</dcterms:created>
  <dcterms:modified xsi:type="dcterms:W3CDTF">2013-10-06T00:05:00Z</dcterms:modified>
</cp:coreProperties>
</file>