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C6" w:rsidRPr="00B22970" w:rsidRDefault="001F16CC" w:rsidP="00B22970">
      <w:pPr>
        <w:spacing w:after="0" w:line="240" w:lineRule="auto"/>
        <w:jc w:val="center"/>
        <w:rPr>
          <w:sz w:val="28"/>
        </w:rPr>
      </w:pPr>
      <w:r w:rsidRPr="00B22970">
        <w:rPr>
          <w:sz w:val="28"/>
        </w:rPr>
        <w:t>Тестовое задание</w:t>
      </w:r>
    </w:p>
    <w:p w:rsidR="001F16CC" w:rsidRDefault="001F16CC" w:rsidP="00B22970">
      <w:pPr>
        <w:spacing w:after="0" w:line="240" w:lineRule="auto"/>
        <w:rPr>
          <w:sz w:val="24"/>
        </w:rPr>
      </w:pPr>
      <w:r>
        <w:rPr>
          <w:sz w:val="24"/>
        </w:rPr>
        <w:t xml:space="preserve">Файл </w:t>
      </w:r>
      <w:r w:rsidRPr="001F16CC">
        <w:rPr>
          <w:sz w:val="24"/>
        </w:rPr>
        <w:t>test.xlsx</w:t>
      </w:r>
      <w:r>
        <w:rPr>
          <w:sz w:val="24"/>
        </w:rPr>
        <w:t xml:space="preserve"> состоит из вкладок: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r w:rsidRPr="00006688">
        <w:rPr>
          <w:sz w:val="24"/>
          <w:lang w:val="en-US"/>
        </w:rPr>
        <w:t>product</w:t>
      </w:r>
      <w:r w:rsidRPr="00006688">
        <w:rPr>
          <w:sz w:val="24"/>
        </w:rPr>
        <w:t>_</w:t>
      </w:r>
      <w:r w:rsidRPr="00006688">
        <w:rPr>
          <w:sz w:val="24"/>
          <w:lang w:val="en-US"/>
        </w:rPr>
        <w:t>catalog</w:t>
      </w:r>
      <w:r w:rsidRPr="00006688">
        <w:rPr>
          <w:sz w:val="24"/>
        </w:rPr>
        <w:t xml:space="preserve"> – товарный справочник, содержащий </w:t>
      </w:r>
      <w:r w:rsidR="00D15BA3">
        <w:rPr>
          <w:sz w:val="24"/>
        </w:rPr>
        <w:t>следующую информацию о товарах: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id</w:t>
      </w:r>
      <w:r w:rsidRPr="00D15BA3">
        <w:rPr>
          <w:sz w:val="24"/>
        </w:rPr>
        <w:t xml:space="preserve"> – уникальный идентификатор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name</w:t>
      </w:r>
      <w:r w:rsidRPr="00D15BA3">
        <w:rPr>
          <w:sz w:val="24"/>
        </w:rPr>
        <w:t xml:space="preserve"> – название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commodity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group</w:t>
      </w:r>
      <w:r w:rsidRPr="00D15BA3">
        <w:rPr>
          <w:sz w:val="24"/>
        </w:rPr>
        <w:t xml:space="preserve"> – товарная группа,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weight</w:t>
      </w:r>
      <w:r w:rsidRPr="00D15BA3">
        <w:rPr>
          <w:sz w:val="24"/>
        </w:rPr>
        <w:t>_</w:t>
      </w:r>
      <w:proofErr w:type="spellStart"/>
      <w:r w:rsidRPr="00D15BA3">
        <w:rPr>
          <w:sz w:val="24"/>
          <w:lang w:val="en-US"/>
        </w:rPr>
        <w:t>brutto</w:t>
      </w:r>
      <w:proofErr w:type="spellEnd"/>
      <w:r w:rsidRPr="00D15BA3">
        <w:rPr>
          <w:sz w:val="24"/>
        </w:rPr>
        <w:t>_</w:t>
      </w:r>
      <w:r w:rsidRPr="00D15BA3">
        <w:rPr>
          <w:sz w:val="24"/>
          <w:lang w:val="en-US"/>
        </w:rPr>
        <w:t>kg</w:t>
      </w:r>
      <w:r w:rsidRPr="00D15BA3">
        <w:rPr>
          <w:sz w:val="24"/>
        </w:rPr>
        <w:t xml:space="preserve"> – масса единицы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length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длина товара в миллиметрах,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width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ширина товара в миллиметрах, </w:t>
      </w:r>
    </w:p>
    <w:p w:rsidR="001F16CC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height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высота товара в миллиметрах;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in_df</w:t>
      </w:r>
      <w:proofErr w:type="spellEnd"/>
      <w:r>
        <w:rPr>
          <w:sz w:val="24"/>
        </w:rPr>
        <w:t xml:space="preserve"> – таблица поступающих на склад товаров, где</w:t>
      </w:r>
      <w:r w:rsidR="00D15BA3">
        <w:rPr>
          <w:sz w:val="24"/>
        </w:rPr>
        <w:t>:</w:t>
      </w:r>
      <w:r>
        <w:rPr>
          <w:sz w:val="24"/>
        </w:rPr>
        <w:t xml:space="preserve">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поступления товара, </w:t>
      </w:r>
    </w:p>
    <w:p w:rsid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поступивших единиц товара;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out_df</w:t>
      </w:r>
      <w:proofErr w:type="spellEnd"/>
      <w:r>
        <w:rPr>
          <w:sz w:val="24"/>
        </w:rPr>
        <w:t xml:space="preserve"> – таблица отг</w:t>
      </w:r>
      <w:r w:rsidR="00D15BA3">
        <w:rPr>
          <w:sz w:val="24"/>
        </w:rPr>
        <w:t>ружаемых со склада товаров,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</w:t>
      </w:r>
      <w:r w:rsidR="00D15BA3">
        <w:rPr>
          <w:sz w:val="24"/>
        </w:rPr>
        <w:t>отгрузки</w:t>
      </w:r>
      <w:r>
        <w:rPr>
          <w:sz w:val="24"/>
        </w:rPr>
        <w:t xml:space="preserve"> товара, </w:t>
      </w:r>
    </w:p>
    <w:p w:rsidR="00D15BA3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</w:t>
      </w:r>
      <w:r w:rsidR="00D15BA3">
        <w:rPr>
          <w:sz w:val="24"/>
        </w:rPr>
        <w:t>отгруженных</w:t>
      </w:r>
      <w:r>
        <w:rPr>
          <w:sz w:val="24"/>
        </w:rPr>
        <w:t xml:space="preserve"> единиц товара</w:t>
      </w:r>
      <w:r w:rsidRPr="001F16CC">
        <w:rPr>
          <w:sz w:val="24"/>
        </w:rPr>
        <w:t>,</w:t>
      </w:r>
      <w:r w:rsidRPr="001F16CC">
        <w:t xml:space="preserve"> </w:t>
      </w:r>
    </w:p>
    <w:p w:rsidR="001F16CC" w:rsidRP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order_id</w:t>
      </w:r>
      <w:proofErr w:type="spellEnd"/>
      <w:r w:rsidRPr="001F16CC">
        <w:rPr>
          <w:sz w:val="24"/>
        </w:rPr>
        <w:t xml:space="preserve"> – </w:t>
      </w:r>
      <w:r>
        <w:rPr>
          <w:sz w:val="24"/>
        </w:rPr>
        <w:t>идентификатор заказа</w:t>
      </w:r>
      <w:r w:rsidRPr="001F16CC">
        <w:rPr>
          <w:sz w:val="24"/>
        </w:rPr>
        <w:t>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stock</w:t>
      </w:r>
      <w:proofErr w:type="spellEnd"/>
      <w:r>
        <w:rPr>
          <w:sz w:val="24"/>
        </w:rPr>
        <w:t xml:space="preserve"> – таблица остатков </w:t>
      </w:r>
      <w:r w:rsidR="00D15BA3">
        <w:rPr>
          <w:sz w:val="24"/>
        </w:rPr>
        <w:t>товара на складе (запасов),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>дата</w:t>
      </w:r>
      <w:r w:rsidR="00D15BA3">
        <w:rPr>
          <w:sz w:val="24"/>
        </w:rPr>
        <w:t>,</w:t>
      </w:r>
      <w:r>
        <w:rPr>
          <w:sz w:val="24"/>
        </w:rPr>
        <w:t xml:space="preserve"> </w:t>
      </w:r>
      <w:r w:rsidR="00006688" w:rsidRPr="00D15BA3">
        <w:rPr>
          <w:b/>
          <w:sz w:val="24"/>
        </w:rPr>
        <w:t>на конец</w:t>
      </w:r>
      <w:r w:rsidR="00006688">
        <w:rPr>
          <w:sz w:val="24"/>
        </w:rPr>
        <w:t xml:space="preserve"> которой указан остаток</w:t>
      </w:r>
      <w:r>
        <w:rPr>
          <w:sz w:val="24"/>
        </w:rPr>
        <w:t xml:space="preserve">, </w:t>
      </w:r>
    </w:p>
    <w:p w:rsidR="00D302C4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единиц товара</w:t>
      </w:r>
      <w:r w:rsidR="00006688">
        <w:rPr>
          <w:sz w:val="24"/>
        </w:rPr>
        <w:t xml:space="preserve"> на складе</w:t>
      </w:r>
      <w:r>
        <w:rPr>
          <w:sz w:val="24"/>
        </w:rPr>
        <w:t>.</w:t>
      </w:r>
    </w:p>
    <w:p w:rsidR="00D15BA3" w:rsidRPr="00B22970" w:rsidRDefault="00D302C4" w:rsidP="003F62EC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 w:rsidRPr="00B22970">
        <w:rPr>
          <w:sz w:val="24"/>
        </w:rPr>
        <w:t>Составьте таблицу</w:t>
      </w:r>
      <w:r w:rsidR="00B22970" w:rsidRPr="00B22970">
        <w:rPr>
          <w:sz w:val="24"/>
        </w:rPr>
        <w:t xml:space="preserve"> (см. рис. 1)</w:t>
      </w:r>
      <w:r w:rsidRPr="00B22970">
        <w:rPr>
          <w:sz w:val="24"/>
        </w:rPr>
        <w:t xml:space="preserve">, содержащую информацию об остатках на складе каждого товара на конец каждых суток за период с 12.05.2022 по 31.05.2022. Остатки в таблице </w:t>
      </w:r>
      <w:r w:rsidRPr="00B22970">
        <w:rPr>
          <w:sz w:val="24"/>
          <w:lang w:val="en-US"/>
        </w:rPr>
        <w:t>stock</w:t>
      </w:r>
      <w:r w:rsidRPr="00B22970">
        <w:rPr>
          <w:sz w:val="24"/>
        </w:rPr>
        <w:t xml:space="preserve"> даны на конец периода, остатки на каждый день необходимо рассчитать самостоятельно исходя из того, что </w:t>
      </w:r>
      <w:r w:rsidRPr="00B22970">
        <w:rPr>
          <w:sz w:val="24"/>
          <w:u w:val="single"/>
        </w:rPr>
        <w:t>остатки на конец предыдущего дня = остатки на конец сегодняшнего дня – поставки сегодня + отгрузки сегодня.</w:t>
      </w:r>
    </w:p>
    <w:p w:rsidR="00B22970" w:rsidRDefault="00B22970" w:rsidP="00B22970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B22970">
        <w:rPr>
          <w:noProof/>
          <w:sz w:val="24"/>
          <w:lang w:eastAsia="ru-RU"/>
        </w:rPr>
        <w:drawing>
          <wp:inline distT="0" distB="0" distL="0" distR="0" wp14:anchorId="6B94E4BF" wp14:editId="53B4B512">
            <wp:extent cx="3494314" cy="32939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35" cy="3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70" w:rsidRPr="00D302C4" w:rsidRDefault="00B22970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1 – Референс к заданию 1.</w:t>
      </w:r>
    </w:p>
    <w:p w:rsidR="00B22970" w:rsidRDefault="00B22970" w:rsidP="003F62EC">
      <w:pPr>
        <w:pStyle w:val="a"/>
        <w:pageBreakBefore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lastRenderedPageBreak/>
        <w:t>Составьте сводную таблицу</w:t>
      </w:r>
      <w:r w:rsidR="003F62EC">
        <w:rPr>
          <w:sz w:val="24"/>
        </w:rPr>
        <w:t xml:space="preserve"> </w:t>
      </w:r>
      <w:r w:rsidR="003F62EC" w:rsidRPr="00B22970">
        <w:rPr>
          <w:sz w:val="24"/>
        </w:rPr>
        <w:t xml:space="preserve">(см. рис. </w:t>
      </w:r>
      <w:r w:rsidR="003F62EC">
        <w:rPr>
          <w:sz w:val="24"/>
        </w:rPr>
        <w:t>2</w:t>
      </w:r>
      <w:r w:rsidR="003F62EC" w:rsidRPr="00B22970">
        <w:rPr>
          <w:sz w:val="24"/>
        </w:rPr>
        <w:t>)</w:t>
      </w:r>
      <w:r>
        <w:rPr>
          <w:sz w:val="24"/>
        </w:rPr>
        <w:t xml:space="preserve">, отражающую суммарное количество поступивших на склад и отгруженных со склада единиц товаров каждой </w:t>
      </w:r>
      <w:r w:rsidR="003F62EC">
        <w:rPr>
          <w:sz w:val="24"/>
        </w:rPr>
        <w:t>товарной</w:t>
      </w:r>
      <w:r>
        <w:rPr>
          <w:sz w:val="24"/>
        </w:rPr>
        <w:t xml:space="preserve"> группы.</w:t>
      </w:r>
    </w:p>
    <w:p w:rsidR="00B22970" w:rsidRDefault="003F62EC" w:rsidP="003F62EC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3F62EC">
        <w:rPr>
          <w:noProof/>
          <w:sz w:val="24"/>
          <w:lang w:eastAsia="ru-RU"/>
        </w:rPr>
        <w:drawing>
          <wp:inline distT="0" distB="0" distL="0" distR="0" wp14:anchorId="4FDAB341" wp14:editId="08CB3657">
            <wp:extent cx="3833354" cy="1240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880" cy="13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EC" w:rsidRDefault="003F62EC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2 – Референс к заданию 2.</w:t>
      </w:r>
    </w:p>
    <w:p w:rsidR="005D5CA2" w:rsidRPr="002D7623" w:rsidRDefault="005D5CA2" w:rsidP="002D7623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t xml:space="preserve">Постройте совмещенный график </w:t>
      </w:r>
      <w:r w:rsidRPr="00B22970">
        <w:rPr>
          <w:sz w:val="24"/>
        </w:rPr>
        <w:t xml:space="preserve">(см. рис. </w:t>
      </w:r>
      <w:r>
        <w:rPr>
          <w:sz w:val="24"/>
        </w:rPr>
        <w:t>3</w:t>
      </w:r>
      <w:r w:rsidRPr="00B22970">
        <w:rPr>
          <w:sz w:val="24"/>
        </w:rPr>
        <w:t>)</w:t>
      </w:r>
      <w:r>
        <w:rPr>
          <w:sz w:val="24"/>
        </w:rPr>
        <w:t xml:space="preserve">, </w:t>
      </w:r>
      <w:r w:rsidR="00B22970">
        <w:rPr>
          <w:sz w:val="24"/>
        </w:rPr>
        <w:t>на котором столбчатой диаграммой будет отображено количество единиц товара в заказе, а линейным графиком – количество уникальных товаров в заказе.</w:t>
      </w:r>
      <w:bookmarkStart w:id="0" w:name="_GoBack"/>
      <w:bookmarkEnd w:id="0"/>
    </w:p>
    <w:p w:rsidR="002D7623" w:rsidRDefault="002D7623" w:rsidP="005D5CA2">
      <w:pPr>
        <w:pStyle w:val="a"/>
        <w:numPr>
          <w:ilvl w:val="0"/>
          <w:numId w:val="0"/>
        </w:numPr>
        <w:spacing w:before="240" w:after="0" w:line="240" w:lineRule="auto"/>
        <w:contextualSpacing w:val="0"/>
        <w:jc w:val="center"/>
        <w:rPr>
          <w:sz w:val="24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09557" cy="2716714"/>
            <wp:effectExtent l="0" t="0" r="5715" b="7620"/>
            <wp:docPr id="3" name="Рисунок 3" descr="C:\Users\Kisulya\AppData\Local\Microsoft\Windows\INetCache\Content.Word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ulya\AppData\Local\Microsoft\Windows\INetCache\Content.Word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24" cy="273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A2" w:rsidRPr="005D5CA2" w:rsidRDefault="005D5CA2" w:rsidP="005D5CA2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3 – Референс к заданию 3.</w:t>
      </w:r>
    </w:p>
    <w:p w:rsidR="003F62EC" w:rsidRDefault="003F62EC" w:rsidP="00B22970">
      <w:pPr>
        <w:spacing w:after="0" w:line="240" w:lineRule="auto"/>
        <w:rPr>
          <w:sz w:val="24"/>
        </w:rPr>
      </w:pPr>
    </w:p>
    <w:p w:rsidR="00056D62" w:rsidRDefault="00D7132C" w:rsidP="00B22970">
      <w:pPr>
        <w:spacing w:after="0" w:line="240" w:lineRule="auto"/>
        <w:rPr>
          <w:sz w:val="24"/>
        </w:rPr>
      </w:pPr>
      <w:r>
        <w:rPr>
          <w:sz w:val="24"/>
        </w:rPr>
        <w:t>Ожидаемый результат</w:t>
      </w:r>
      <w:r w:rsidR="003F62EC">
        <w:rPr>
          <w:sz w:val="24"/>
        </w:rPr>
        <w:t xml:space="preserve"> </w:t>
      </w:r>
      <w:r w:rsidR="00593B3F">
        <w:rPr>
          <w:sz w:val="24"/>
        </w:rPr>
        <w:t xml:space="preserve">– </w:t>
      </w:r>
      <w:r w:rsidR="00593B3F">
        <w:rPr>
          <w:sz w:val="24"/>
          <w:lang w:val="en-US"/>
        </w:rPr>
        <w:t>html</w:t>
      </w:r>
      <w:r w:rsidR="0029619E">
        <w:rPr>
          <w:sz w:val="24"/>
        </w:rPr>
        <w:t>-</w:t>
      </w:r>
      <w:r w:rsidR="003F62EC">
        <w:rPr>
          <w:sz w:val="24"/>
        </w:rPr>
        <w:t xml:space="preserve">копия </w:t>
      </w:r>
      <w:proofErr w:type="spellStart"/>
      <w:r w:rsidR="003F62EC">
        <w:rPr>
          <w:sz w:val="24"/>
        </w:rPr>
        <w:t>Jupyter</w:t>
      </w:r>
      <w:proofErr w:type="spellEnd"/>
      <w:r w:rsidR="003F62EC">
        <w:rPr>
          <w:sz w:val="24"/>
        </w:rPr>
        <w:t>-блокнота, в котором выполнялось тестовое задание</w:t>
      </w:r>
      <w:r w:rsidR="00593B3F">
        <w:rPr>
          <w:sz w:val="24"/>
        </w:rPr>
        <w:t xml:space="preserve"> (сохранить в </w:t>
      </w:r>
      <w:proofErr w:type="spellStart"/>
      <w:r w:rsidR="00593B3F" w:rsidRPr="00593B3F">
        <w:rPr>
          <w:sz w:val="24"/>
        </w:rPr>
        <w:t>Jupyter</w:t>
      </w:r>
      <w:proofErr w:type="spellEnd"/>
      <w:r w:rsidR="00593B3F" w:rsidRPr="00593B3F">
        <w:rPr>
          <w:sz w:val="24"/>
        </w:rPr>
        <w:t xml:space="preserve"> </w:t>
      </w:r>
      <w:proofErr w:type="spellStart"/>
      <w:r w:rsidR="00593B3F" w:rsidRPr="00593B3F">
        <w:rPr>
          <w:sz w:val="24"/>
        </w:rPr>
        <w:t>Notebook</w:t>
      </w:r>
      <w:proofErr w:type="spellEnd"/>
      <w:r w:rsidR="00593B3F">
        <w:rPr>
          <w:sz w:val="24"/>
        </w:rPr>
        <w:t xml:space="preserve"> можно так: «</w:t>
      </w:r>
      <w:r w:rsidR="00593B3F">
        <w:rPr>
          <w:sz w:val="24"/>
          <w:lang w:val="en-US"/>
        </w:rPr>
        <w:t>File</w:t>
      </w:r>
      <w:proofErr w:type="gramStart"/>
      <w:r w:rsidR="00593B3F">
        <w:rPr>
          <w:sz w:val="24"/>
        </w:rPr>
        <w:t xml:space="preserve">» </w:t>
      </w:r>
      <w:r w:rsidR="00593B3F" w:rsidRPr="00593B3F">
        <w:rPr>
          <w:sz w:val="24"/>
        </w:rPr>
        <w:t>&gt;</w:t>
      </w:r>
      <w:proofErr w:type="gramEnd"/>
      <w:r w:rsidR="00593B3F" w:rsidRPr="00593B3F">
        <w:rPr>
          <w:sz w:val="24"/>
        </w:rPr>
        <w:t xml:space="preserve">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Download</w:t>
      </w:r>
      <w:r w:rsidR="00593B3F" w:rsidRPr="00593B3F">
        <w:rPr>
          <w:sz w:val="24"/>
        </w:rPr>
        <w:t xml:space="preserve"> </w:t>
      </w:r>
      <w:r w:rsidR="00593B3F">
        <w:rPr>
          <w:sz w:val="24"/>
          <w:lang w:val="en-US"/>
        </w:rPr>
        <w:t>as</w:t>
      </w:r>
      <w:r w:rsidR="00593B3F">
        <w:rPr>
          <w:sz w:val="24"/>
        </w:rPr>
        <w:t xml:space="preserve">» </w:t>
      </w:r>
      <w:r w:rsidR="00593B3F" w:rsidRPr="00593B3F">
        <w:rPr>
          <w:sz w:val="24"/>
        </w:rPr>
        <w:t xml:space="preserve">&gt;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HTML</w:t>
      </w:r>
      <w:r w:rsidR="00593B3F">
        <w:rPr>
          <w:sz w:val="24"/>
        </w:rPr>
        <w:t>»</w:t>
      </w:r>
      <w:r w:rsidR="0029619E">
        <w:rPr>
          <w:sz w:val="24"/>
        </w:rPr>
        <w:t xml:space="preserve"> либо</w:t>
      </w:r>
      <w:r w:rsidR="003F62EC">
        <w:rPr>
          <w:sz w:val="24"/>
        </w:rPr>
        <w:t xml:space="preserve"> «</w:t>
      </w:r>
      <w:r w:rsidR="003F62EC">
        <w:rPr>
          <w:sz w:val="24"/>
          <w:lang w:val="en-US"/>
        </w:rPr>
        <w:t>File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Save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and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Export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Notebook</w:t>
      </w:r>
      <w:r w:rsidR="003F62EC" w:rsidRPr="00593B3F">
        <w:rPr>
          <w:sz w:val="24"/>
        </w:rPr>
        <w:t xml:space="preserve"> </w:t>
      </w:r>
      <w:r w:rsidR="003F62EC">
        <w:rPr>
          <w:sz w:val="24"/>
          <w:lang w:val="en-US"/>
        </w:rPr>
        <w:t>As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HTML</w:t>
      </w:r>
      <w:r w:rsidR="003F62EC">
        <w:rPr>
          <w:sz w:val="24"/>
        </w:rPr>
        <w:t>»</w:t>
      </w:r>
      <w:r w:rsidR="00641E67">
        <w:rPr>
          <w:sz w:val="24"/>
        </w:rPr>
        <w:t>).</w:t>
      </w:r>
    </w:p>
    <w:p w:rsidR="00641E67" w:rsidRDefault="00641E67" w:rsidP="00B22970">
      <w:pPr>
        <w:spacing w:after="0" w:line="240" w:lineRule="auto"/>
        <w:rPr>
          <w:sz w:val="24"/>
        </w:rPr>
      </w:pPr>
    </w:p>
    <w:p w:rsidR="00641E67" w:rsidRPr="00056D62" w:rsidRDefault="00641E67" w:rsidP="00B22970">
      <w:pPr>
        <w:spacing w:after="0" w:line="240" w:lineRule="auto"/>
        <w:rPr>
          <w:sz w:val="24"/>
        </w:rPr>
      </w:pPr>
      <w:r>
        <w:rPr>
          <w:sz w:val="24"/>
        </w:rPr>
        <w:t>Спасибо за уделенное на выполнение тестового задания время!</w:t>
      </w:r>
    </w:p>
    <w:sectPr w:rsidR="00641E67" w:rsidRPr="00056D62" w:rsidSect="001F1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33041"/>
    <w:multiLevelType w:val="multilevel"/>
    <w:tmpl w:val="B8D66A6E"/>
    <w:lvl w:ilvl="0">
      <w:start w:val="1"/>
      <w:numFmt w:val="decimal"/>
      <w:pStyle w:val="risun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3C799F"/>
    <w:multiLevelType w:val="hybridMultilevel"/>
    <w:tmpl w:val="1404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A417C"/>
    <w:multiLevelType w:val="hybridMultilevel"/>
    <w:tmpl w:val="520C1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E216E"/>
    <w:multiLevelType w:val="hybridMultilevel"/>
    <w:tmpl w:val="DEB8C0E8"/>
    <w:lvl w:ilvl="0" w:tplc="1F788B7A">
      <w:start w:val="1"/>
      <w:numFmt w:val="decimal"/>
      <w:pStyle w:val="a"/>
      <w:lvlText w:val="Рис. %1"/>
      <w:lvlJc w:val="left"/>
      <w:pPr>
        <w:ind w:left="2007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727006AA"/>
    <w:multiLevelType w:val="hybridMultilevel"/>
    <w:tmpl w:val="2C32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CC"/>
    <w:rsid w:val="00006688"/>
    <w:rsid w:val="00056D62"/>
    <w:rsid w:val="000B64C6"/>
    <w:rsid w:val="001F16CC"/>
    <w:rsid w:val="0029619E"/>
    <w:rsid w:val="002B320A"/>
    <w:rsid w:val="002D7623"/>
    <w:rsid w:val="0036615A"/>
    <w:rsid w:val="003F62EC"/>
    <w:rsid w:val="00593B3F"/>
    <w:rsid w:val="005D5CA2"/>
    <w:rsid w:val="00641E67"/>
    <w:rsid w:val="007A3855"/>
    <w:rsid w:val="00854D08"/>
    <w:rsid w:val="00901873"/>
    <w:rsid w:val="00B22970"/>
    <w:rsid w:val="00D15BA3"/>
    <w:rsid w:val="00D302C4"/>
    <w:rsid w:val="00D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5CB28-94B4-4D28-B1D1-C72D0A5F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risunok">
    <w:name w:val="risunok"/>
    <w:basedOn w:val="a"/>
    <w:link w:val="risunok0"/>
    <w:qFormat/>
    <w:rsid w:val="002B320A"/>
    <w:pPr>
      <w:keepNext/>
      <w:keepLines/>
      <w:numPr>
        <w:numId w:val="2"/>
      </w:numPr>
      <w:spacing w:after="0" w:line="240" w:lineRule="auto"/>
      <w:ind w:left="0" w:firstLine="0"/>
      <w:jc w:val="center"/>
    </w:pPr>
    <w:rPr>
      <w:rFonts w:ascii="Times New Roman" w:eastAsiaTheme="minorEastAsia" w:hAnsi="Times New Roman" w:cs="Times New Roman"/>
      <w:b/>
      <w:sz w:val="20"/>
    </w:rPr>
  </w:style>
  <w:style w:type="character" w:customStyle="1" w:styleId="risunok0">
    <w:name w:val="risunok Знак"/>
    <w:basedOn w:val="a1"/>
    <w:link w:val="risunok"/>
    <w:rsid w:val="002B320A"/>
    <w:rPr>
      <w:rFonts w:ascii="Times New Roman" w:eastAsiaTheme="minorEastAsia" w:hAnsi="Times New Roman" w:cs="Times New Roman"/>
      <w:b/>
      <w:sz w:val="20"/>
    </w:rPr>
  </w:style>
  <w:style w:type="paragraph" w:styleId="a">
    <w:name w:val="List Paragraph"/>
    <w:basedOn w:val="a0"/>
    <w:uiPriority w:val="34"/>
    <w:qFormat/>
    <w:rsid w:val="002B32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</dc:creator>
  <cp:keywords/>
  <dc:description/>
  <cp:lastModifiedBy>Luzin</cp:lastModifiedBy>
  <cp:revision>5</cp:revision>
  <dcterms:created xsi:type="dcterms:W3CDTF">2024-10-28T08:10:00Z</dcterms:created>
  <dcterms:modified xsi:type="dcterms:W3CDTF">2024-11-05T10:57:00Z</dcterms:modified>
</cp:coreProperties>
</file>