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6.2.0.0 -->
  <w:body>
    <w:p w:rsidR="00F27910" w:rsidRPr="007F2060" w:rsidP="007F2060">
      <w:pPr>
        <w:spacing w:after="0" w:line="240" w:lineRule="auto"/>
        <w:ind w:firstLine="567"/>
        <w:jc w:val="center"/>
        <w:rPr>
          <w:rFonts w:ascii="Times New Roman" w:hAnsi="Times New Roman"/>
          <w:b/>
          <w:sz w:val="26"/>
          <w:szCs w:val="26"/>
        </w:rPr>
      </w:pPr>
      <w:r w:rsidRPr="007F2060">
        <w:rPr>
          <w:rFonts w:ascii="Times New Roman" w:hAnsi="Times New Roman"/>
          <w:b/>
          <w:sz w:val="26"/>
          <w:szCs w:val="26"/>
          <w:highlight w:val="none"/>
        </w:rPr>
        <w:t>РЕШЕНИЕ</w:t>
      </w:r>
    </w:p>
    <w:p w:rsidR="00F27910" w:rsidRPr="007F2060" w:rsidP="007F2060">
      <w:pPr>
        <w:spacing w:after="0" w:line="240" w:lineRule="auto"/>
        <w:ind w:firstLine="567"/>
        <w:jc w:val="center"/>
        <w:rPr>
          <w:rFonts w:ascii="Times New Roman" w:hAnsi="Times New Roman"/>
          <w:b/>
          <w:sz w:val="26"/>
          <w:szCs w:val="26"/>
        </w:rPr>
      </w:pPr>
      <w:r w:rsidRPr="007F2060">
        <w:rPr>
          <w:rFonts w:ascii="Times New Roman" w:hAnsi="Times New Roman"/>
          <w:b/>
          <w:sz w:val="26"/>
          <w:szCs w:val="26"/>
          <w:highlight w:val="none"/>
        </w:rPr>
        <w:t>ИМЕНЕМ РОССИЙСКОЙ ФЕДЕРАЦИИ</w:t>
      </w:r>
    </w:p>
    <w:p w:rsidR="00F27910" w:rsidRPr="007F2060" w:rsidP="007F2060">
      <w:pPr>
        <w:spacing w:after="0" w:line="240" w:lineRule="auto"/>
        <w:ind w:firstLine="567"/>
        <w:jc w:val="both"/>
        <w:rPr>
          <w:rFonts w:ascii="Times New Roman" w:hAnsi="Times New Roman"/>
          <w:sz w:val="26"/>
          <w:szCs w:val="26"/>
        </w:rPr>
      </w:pPr>
      <w:r w:rsidRPr="007F2060">
        <w:rPr>
          <w:rFonts w:ascii="Times New Roman" w:hAnsi="Times New Roman"/>
          <w:sz w:val="26"/>
          <w:szCs w:val="26"/>
          <w:highlight w:val="none"/>
        </w:rPr>
        <w:t xml:space="preserve"> </w:t>
      </w:r>
    </w:p>
    <w:p w:rsidR="00F27910" w:rsidRPr="007F2060" w:rsidP="007F2060">
      <w:pPr>
        <w:spacing w:after="0" w:line="240" w:lineRule="auto"/>
        <w:ind w:firstLine="567"/>
        <w:jc w:val="both"/>
        <w:rPr>
          <w:rFonts w:ascii="Times New Roman" w:hAnsi="Times New Roman"/>
          <w:sz w:val="26"/>
          <w:szCs w:val="26"/>
        </w:rPr>
      </w:pPr>
      <w:r w:rsidRPr="007F2060">
        <w:rPr>
          <w:rFonts w:ascii="Times New Roman" w:hAnsi="Times New Roman"/>
          <w:sz w:val="26"/>
          <w:szCs w:val="26"/>
          <w:highlight w:val="none"/>
        </w:rPr>
        <w:t>2</w:t>
      </w:r>
      <w:r w:rsidR="007F2060">
        <w:rPr>
          <w:rFonts w:ascii="Times New Roman" w:hAnsi="Times New Roman"/>
          <w:sz w:val="26"/>
          <w:szCs w:val="26"/>
          <w:highlight w:val="none"/>
        </w:rPr>
        <w:t>9</w:t>
      </w:r>
      <w:r w:rsidRPr="007F2060">
        <w:rPr>
          <w:rFonts w:ascii="Times New Roman" w:hAnsi="Times New Roman"/>
          <w:sz w:val="26"/>
          <w:szCs w:val="26"/>
          <w:highlight w:val="none"/>
        </w:rPr>
        <w:t xml:space="preserve"> января  2019 года                                                                    </w:t>
      </w:r>
      <w:r w:rsidR="000B39B1">
        <w:rPr>
          <w:rFonts w:ascii="Times New Roman" w:hAnsi="Times New Roman"/>
          <w:sz w:val="26"/>
          <w:szCs w:val="26"/>
          <w:highlight w:val="none"/>
        </w:rPr>
        <w:t xml:space="preserve">      </w:t>
      </w:r>
      <w:r w:rsidRPr="007F2060">
        <w:rPr>
          <w:rFonts w:ascii="Times New Roman" w:hAnsi="Times New Roman"/>
          <w:sz w:val="26"/>
          <w:szCs w:val="26"/>
          <w:highlight w:val="none"/>
        </w:rPr>
        <w:t xml:space="preserve">        г</w:t>
      </w:r>
      <w:r w:rsidR="000B39B1">
        <w:rPr>
          <w:rFonts w:ascii="Times New Roman" w:hAnsi="Times New Roman"/>
          <w:sz w:val="26"/>
          <w:szCs w:val="26"/>
          <w:highlight w:val="none"/>
        </w:rPr>
        <w:t>.</w:t>
      </w:r>
      <w:r w:rsidRPr="007F2060">
        <w:rPr>
          <w:rFonts w:ascii="Times New Roman" w:hAnsi="Times New Roman"/>
          <w:sz w:val="26"/>
          <w:szCs w:val="26"/>
          <w:highlight w:val="none"/>
        </w:rPr>
        <w:t xml:space="preserve"> Москва</w:t>
      </w:r>
    </w:p>
    <w:p w:rsidR="00F27910" w:rsidRPr="007F2060" w:rsidP="007F2060">
      <w:pPr>
        <w:spacing w:after="0" w:line="240" w:lineRule="auto"/>
        <w:ind w:firstLine="567"/>
        <w:jc w:val="both"/>
        <w:rPr>
          <w:rFonts w:ascii="Times New Roman" w:hAnsi="Times New Roman"/>
          <w:sz w:val="26"/>
          <w:szCs w:val="26"/>
        </w:rPr>
      </w:pPr>
    </w:p>
    <w:p w:rsidR="00F27910" w:rsidRPr="007F2060" w:rsidP="007F2060">
      <w:pPr>
        <w:spacing w:after="0" w:line="240" w:lineRule="auto"/>
        <w:ind w:firstLine="567"/>
        <w:jc w:val="both"/>
        <w:rPr>
          <w:rFonts w:ascii="Times New Roman" w:hAnsi="Times New Roman"/>
          <w:sz w:val="26"/>
          <w:szCs w:val="26"/>
        </w:rPr>
      </w:pPr>
      <w:r w:rsidRPr="007F2060">
        <w:rPr>
          <w:rFonts w:ascii="Times New Roman" w:hAnsi="Times New Roman"/>
          <w:sz w:val="26"/>
          <w:szCs w:val="26"/>
          <w:highlight w:val="none"/>
        </w:rPr>
        <w:t xml:space="preserve">Тимирязевский районный суд г. Москвы в составе председательствующего судьи Филипповой О.В., при секретаре Зуевой А.Б., рассмотрев в открытом судебном заседании гражданское дело № 2-296/19 по иску ПАО «Сбербанк России» в лице филиала - Московского банка </w:t>
      </w:r>
      <w:r w:rsidRPr="007F2060" w:rsidR="007F2060">
        <w:rPr>
          <w:rFonts w:ascii="Times New Roman" w:hAnsi="Times New Roman"/>
          <w:sz w:val="26"/>
          <w:szCs w:val="26"/>
          <w:highlight w:val="none"/>
        </w:rPr>
        <w:t>ПАО «Сбербанк России»</w:t>
      </w:r>
      <w:r w:rsidR="007F2060">
        <w:rPr>
          <w:rFonts w:ascii="Times New Roman" w:hAnsi="Times New Roman"/>
          <w:sz w:val="26"/>
          <w:szCs w:val="26"/>
          <w:highlight w:val="none"/>
        </w:rPr>
        <w:t xml:space="preserve"> </w:t>
      </w:r>
      <w:r w:rsidRPr="007F2060">
        <w:rPr>
          <w:rFonts w:ascii="Times New Roman" w:hAnsi="Times New Roman"/>
          <w:sz w:val="26"/>
          <w:szCs w:val="26"/>
          <w:highlight w:val="none"/>
        </w:rPr>
        <w:t xml:space="preserve">к Корсаковой Маргарите Анатольевне о расторжении кредитного договора, взыскании задолженности по кредитному договору, </w:t>
      </w:r>
    </w:p>
    <w:p w:rsidR="007F2060" w:rsidP="007F2060">
      <w:pPr>
        <w:spacing w:after="0" w:line="240" w:lineRule="auto"/>
        <w:ind w:firstLine="567"/>
        <w:jc w:val="center"/>
        <w:rPr>
          <w:rFonts w:ascii="Times New Roman" w:hAnsi="Times New Roman"/>
          <w:b/>
          <w:sz w:val="26"/>
          <w:szCs w:val="26"/>
        </w:rPr>
      </w:pPr>
    </w:p>
    <w:p w:rsidR="00F27910" w:rsidRPr="007F2060" w:rsidP="007F2060">
      <w:pPr>
        <w:spacing w:after="0" w:line="240" w:lineRule="auto"/>
        <w:ind w:firstLine="567"/>
        <w:jc w:val="center"/>
        <w:rPr>
          <w:rFonts w:ascii="Times New Roman" w:hAnsi="Times New Roman"/>
          <w:b/>
          <w:sz w:val="26"/>
          <w:szCs w:val="26"/>
        </w:rPr>
      </w:pPr>
      <w:r w:rsidRPr="007F2060">
        <w:rPr>
          <w:rFonts w:ascii="Times New Roman" w:hAnsi="Times New Roman"/>
          <w:b/>
          <w:sz w:val="26"/>
          <w:szCs w:val="26"/>
          <w:highlight w:val="none"/>
        </w:rPr>
        <w:t>УСТАНОВИЛ:</w:t>
      </w:r>
    </w:p>
    <w:p w:rsidR="00F27910" w:rsidRPr="007F2060" w:rsidP="007F2060">
      <w:pPr>
        <w:spacing w:after="0" w:line="240" w:lineRule="auto"/>
        <w:ind w:firstLine="567"/>
        <w:jc w:val="both"/>
        <w:rPr>
          <w:rFonts w:ascii="Times New Roman" w:hAnsi="Times New Roman"/>
          <w:sz w:val="26"/>
          <w:szCs w:val="26"/>
        </w:rPr>
      </w:pPr>
      <w:r w:rsidRPr="007F2060">
        <w:rPr>
          <w:rFonts w:ascii="Times New Roman" w:hAnsi="Times New Roman"/>
          <w:sz w:val="26"/>
          <w:szCs w:val="26"/>
          <w:highlight w:val="none"/>
        </w:rPr>
        <w:t xml:space="preserve"> </w:t>
      </w:r>
    </w:p>
    <w:p w:rsidR="00F27910" w:rsidRPr="007F2060" w:rsidP="007F2060">
      <w:pPr>
        <w:spacing w:after="0" w:line="240" w:lineRule="auto"/>
        <w:ind w:firstLine="567"/>
        <w:jc w:val="both"/>
        <w:rPr>
          <w:rFonts w:ascii="Times New Roman" w:hAnsi="Times New Roman"/>
          <w:sz w:val="26"/>
          <w:szCs w:val="26"/>
        </w:rPr>
      </w:pPr>
      <w:r w:rsidRPr="007F2060">
        <w:rPr>
          <w:rFonts w:ascii="Times New Roman" w:hAnsi="Times New Roman"/>
          <w:sz w:val="26"/>
          <w:szCs w:val="26"/>
          <w:highlight w:val="none"/>
        </w:rPr>
        <w:t xml:space="preserve">Истец ПАО «Сбербанк России» в лице филиала - Московского банка </w:t>
      </w:r>
      <w:r w:rsidRPr="007F2060" w:rsidR="007F2060">
        <w:rPr>
          <w:rFonts w:ascii="Times New Roman" w:hAnsi="Times New Roman"/>
          <w:sz w:val="26"/>
          <w:szCs w:val="26"/>
          <w:highlight w:val="none"/>
        </w:rPr>
        <w:t>ПАО «Сбербанк России»</w:t>
      </w:r>
      <w:r w:rsidR="007F2060">
        <w:rPr>
          <w:rFonts w:ascii="Times New Roman" w:hAnsi="Times New Roman"/>
          <w:sz w:val="26"/>
          <w:szCs w:val="26"/>
          <w:highlight w:val="none"/>
        </w:rPr>
        <w:t xml:space="preserve"> </w:t>
      </w:r>
      <w:r w:rsidRPr="007F2060">
        <w:rPr>
          <w:rFonts w:ascii="Times New Roman" w:hAnsi="Times New Roman"/>
          <w:sz w:val="26"/>
          <w:szCs w:val="26"/>
          <w:highlight w:val="none"/>
        </w:rPr>
        <w:t>обратился в суд с иском к ответчику Корсаковой М.А. о расторжении кредитного договора №</w:t>
      </w:r>
      <w:r w:rsidR="007D2AC4">
        <w:rPr>
          <w:rFonts w:ascii="Times New Roman" w:hAnsi="Times New Roman"/>
          <w:sz w:val="26"/>
          <w:szCs w:val="26"/>
          <w:highlight w:val="none"/>
        </w:rPr>
        <w:t>...</w:t>
      </w:r>
      <w:r w:rsidR="007F2060">
        <w:rPr>
          <w:rFonts w:ascii="Times New Roman" w:hAnsi="Times New Roman"/>
          <w:sz w:val="26"/>
          <w:szCs w:val="26"/>
          <w:highlight w:val="none"/>
        </w:rPr>
        <w:t>,</w:t>
      </w:r>
      <w:r w:rsidRPr="007F2060">
        <w:rPr>
          <w:rFonts w:ascii="Times New Roman" w:hAnsi="Times New Roman"/>
          <w:sz w:val="26"/>
          <w:szCs w:val="26"/>
          <w:highlight w:val="none"/>
        </w:rPr>
        <w:t xml:space="preserve"> заключенного 18 ноября 2013 года между ПАО «Сбербанк России» и Корсаковой М.А., взыскании задолженности по кредитному договору в размере 592 945 рублей 87 копеек, а также расходов по оплате государственной пошлины в размере</w:t>
      </w:r>
      <w:r w:rsidRPr="007F2060">
        <w:rPr>
          <w:rFonts w:ascii="Times New Roman" w:hAnsi="Times New Roman"/>
          <w:sz w:val="26"/>
          <w:szCs w:val="26"/>
          <w:highlight w:val="none"/>
        </w:rPr>
        <w:t xml:space="preserve"> 15 129  рублей 46 копеек, мотивируя свои требования тем, что в соответствии с кредитным договором №</w:t>
      </w:r>
      <w:r w:rsidR="007D2AC4">
        <w:rPr>
          <w:rFonts w:ascii="Times New Roman" w:hAnsi="Times New Roman"/>
          <w:sz w:val="26"/>
          <w:szCs w:val="26"/>
          <w:highlight w:val="none"/>
        </w:rPr>
        <w:t>...</w:t>
      </w:r>
      <w:r w:rsidRPr="007F2060">
        <w:rPr>
          <w:rFonts w:ascii="Times New Roman" w:hAnsi="Times New Roman"/>
          <w:sz w:val="26"/>
          <w:szCs w:val="26"/>
          <w:highlight w:val="none"/>
        </w:rPr>
        <w:t xml:space="preserve">  от 18 ноября 2013 года ПАО «Сбербанк России» является кредитором, а Корсакова М.А.  заемщиком по кредиту на сумму 593 000 рублей. Кредит выдавался на срок 60 месяцев под 16,5 % годовых. В соответствии с п.2.1 кредитного договора банк перечислил заемщику денежные средства в сумме 593 000  рублей. В соответствии с п.3.1 кредитного договора погашение кредита должно производиться ежемесячно в соответствии с графиком платежей. Уплата процентов согласно п.3.2 договора также должна </w:t>
      </w:r>
      <w:r w:rsidRPr="007F2060">
        <w:rPr>
          <w:rFonts w:ascii="Times New Roman" w:hAnsi="Times New Roman"/>
          <w:sz w:val="26"/>
          <w:szCs w:val="26"/>
          <w:highlight w:val="none"/>
        </w:rPr>
        <w:t>производится</w:t>
      </w:r>
      <w:r w:rsidRPr="007F2060">
        <w:rPr>
          <w:rFonts w:ascii="Times New Roman" w:hAnsi="Times New Roman"/>
          <w:sz w:val="26"/>
          <w:szCs w:val="26"/>
          <w:highlight w:val="none"/>
        </w:rPr>
        <w:t xml:space="preserve">  ежемесячно одновременно с погашением кредита.  В соответствии с п.3.3 кредитного договора при несвоевременном внесении (перечислении) ежемесячного платежа заемщик уплачивает кредитору неустойку в размере 0,5% от суммы просроченного платежа за каждый день просрочки. </w:t>
      </w:r>
      <w:r w:rsidRPr="007F2060">
        <w:rPr>
          <w:rFonts w:ascii="Times New Roman" w:hAnsi="Times New Roman"/>
          <w:sz w:val="26"/>
          <w:szCs w:val="26"/>
          <w:highlight w:val="none"/>
        </w:rPr>
        <w:t>В течение срока действия договора ответчик неоднократно нарушал условия кредитного договора в части сроков и сумм ежемесячных платежей, в связи с чем, у не</w:t>
      </w:r>
      <w:r w:rsidR="007F2060">
        <w:rPr>
          <w:rFonts w:ascii="Times New Roman" w:hAnsi="Times New Roman"/>
          <w:sz w:val="26"/>
          <w:szCs w:val="26"/>
          <w:highlight w:val="none"/>
        </w:rPr>
        <w:t>е</w:t>
      </w:r>
      <w:r w:rsidRPr="007F2060">
        <w:rPr>
          <w:rFonts w:ascii="Times New Roman" w:hAnsi="Times New Roman"/>
          <w:sz w:val="26"/>
          <w:szCs w:val="26"/>
          <w:highlight w:val="none"/>
        </w:rPr>
        <w:t xml:space="preserve"> образовалась задолженность по кредиту, которая по состоянию на 02 ноября 2018  года составляет 592 945 рублей 87 копеек, в том числе: просроченные проценты 78633 рублей 12 копеек, просроченный основной долг 380 635 рублей 15 копеек,  проценты</w:t>
      </w:r>
      <w:r w:rsidRPr="007F2060">
        <w:rPr>
          <w:rFonts w:ascii="Times New Roman" w:hAnsi="Times New Roman"/>
          <w:sz w:val="26"/>
          <w:szCs w:val="26"/>
          <w:highlight w:val="none"/>
        </w:rPr>
        <w:t xml:space="preserve"> </w:t>
      </w:r>
      <w:r w:rsidRPr="007F2060">
        <w:rPr>
          <w:rFonts w:ascii="Times New Roman" w:hAnsi="Times New Roman"/>
          <w:sz w:val="26"/>
          <w:szCs w:val="26"/>
          <w:highlight w:val="none"/>
        </w:rPr>
        <w:t>на просроченный основной долг 4 976 рублей 68 копеек, неустойка за просроченные проценты 38 276 рублей 31 копейк</w:t>
      </w:r>
      <w:r w:rsidRPr="007F2060" w:rsidR="00BA749C">
        <w:rPr>
          <w:rFonts w:ascii="Times New Roman" w:hAnsi="Times New Roman"/>
          <w:sz w:val="26"/>
          <w:szCs w:val="26"/>
          <w:highlight w:val="none"/>
        </w:rPr>
        <w:t>а</w:t>
      </w:r>
      <w:r w:rsidRPr="007F2060">
        <w:rPr>
          <w:rFonts w:ascii="Times New Roman" w:hAnsi="Times New Roman"/>
          <w:sz w:val="26"/>
          <w:szCs w:val="26"/>
          <w:highlight w:val="none"/>
        </w:rPr>
        <w:t xml:space="preserve">, неустойка за просроченный основной долг 90 424 рублей 61 копеек. </w:t>
      </w:r>
      <w:r w:rsidRPr="007F2060" w:rsidR="00063755">
        <w:rPr>
          <w:rFonts w:ascii="Times New Roman" w:hAnsi="Times New Roman"/>
          <w:sz w:val="26"/>
          <w:szCs w:val="26"/>
          <w:highlight w:val="none"/>
        </w:rPr>
        <w:t>02 октября 2018</w:t>
      </w:r>
      <w:r w:rsidRPr="007F2060">
        <w:rPr>
          <w:rFonts w:ascii="Times New Roman" w:hAnsi="Times New Roman"/>
          <w:sz w:val="26"/>
          <w:szCs w:val="26"/>
          <w:highlight w:val="none"/>
        </w:rPr>
        <w:t xml:space="preserve"> года банком ответчику было направлено письмо с требованием о погашении просроченной задолженности по кредитному договору и  расторжении кредитного договора, которое ответчиком исполнено не было.</w:t>
      </w:r>
    </w:p>
    <w:p w:rsidR="00F27910" w:rsidRPr="007F2060" w:rsidP="007F2060">
      <w:pPr>
        <w:spacing w:after="0" w:line="240" w:lineRule="auto"/>
        <w:ind w:firstLine="567"/>
        <w:jc w:val="both"/>
        <w:rPr>
          <w:rFonts w:ascii="Times New Roman" w:hAnsi="Times New Roman"/>
          <w:sz w:val="26"/>
          <w:szCs w:val="26"/>
        </w:rPr>
      </w:pPr>
      <w:r w:rsidRPr="007F2060">
        <w:rPr>
          <w:rFonts w:ascii="Times New Roman" w:hAnsi="Times New Roman"/>
          <w:sz w:val="26"/>
          <w:szCs w:val="26"/>
          <w:highlight w:val="none"/>
        </w:rPr>
        <w:t xml:space="preserve">Представитель истца ПАО «Сбербанк России» в лице филиала - Московского банка </w:t>
      </w:r>
      <w:r w:rsidRPr="007F2060" w:rsidR="0023716C">
        <w:rPr>
          <w:rFonts w:ascii="Times New Roman" w:hAnsi="Times New Roman"/>
          <w:sz w:val="26"/>
          <w:szCs w:val="26"/>
          <w:highlight w:val="none"/>
        </w:rPr>
        <w:t>ПАО «Сбербанк России»</w:t>
      </w:r>
      <w:r w:rsidR="0023716C">
        <w:rPr>
          <w:rFonts w:ascii="Times New Roman" w:hAnsi="Times New Roman"/>
          <w:sz w:val="26"/>
          <w:szCs w:val="26"/>
          <w:highlight w:val="none"/>
        </w:rPr>
        <w:t xml:space="preserve"> </w:t>
      </w:r>
      <w:r w:rsidRPr="007F2060">
        <w:rPr>
          <w:rFonts w:ascii="Times New Roman" w:hAnsi="Times New Roman"/>
          <w:sz w:val="26"/>
          <w:szCs w:val="26"/>
          <w:highlight w:val="none"/>
        </w:rPr>
        <w:t xml:space="preserve">в судебное заседание не явился, о дне, времени и месте рассмотрения дела был извещен надлежащим образом, ходатайствовал о </w:t>
      </w:r>
      <w:r w:rsidRPr="007F2060">
        <w:rPr>
          <w:rFonts w:ascii="Times New Roman" w:hAnsi="Times New Roman"/>
          <w:sz w:val="26"/>
          <w:szCs w:val="26"/>
          <w:highlight w:val="none"/>
        </w:rPr>
        <w:t>рассмотрен</w:t>
      </w:r>
      <w:r w:rsidRPr="007F2060" w:rsidR="00063755">
        <w:rPr>
          <w:rFonts w:ascii="Times New Roman" w:hAnsi="Times New Roman"/>
          <w:sz w:val="26"/>
          <w:szCs w:val="26"/>
          <w:highlight w:val="none"/>
        </w:rPr>
        <w:t>ии</w:t>
      </w:r>
      <w:r w:rsidRPr="007F2060" w:rsidR="00063755">
        <w:rPr>
          <w:rFonts w:ascii="Times New Roman" w:hAnsi="Times New Roman"/>
          <w:sz w:val="26"/>
          <w:szCs w:val="26"/>
          <w:highlight w:val="none"/>
        </w:rPr>
        <w:t xml:space="preserve"> дела в свое отсутствие (л.д.4</w:t>
      </w:r>
      <w:r w:rsidRPr="007F2060">
        <w:rPr>
          <w:rFonts w:ascii="Times New Roman" w:hAnsi="Times New Roman"/>
          <w:sz w:val="26"/>
          <w:szCs w:val="26"/>
          <w:highlight w:val="none"/>
        </w:rPr>
        <w:t xml:space="preserve">). </w:t>
      </w:r>
    </w:p>
    <w:p w:rsidR="00063755" w:rsidRPr="007F2060" w:rsidP="007F2060">
      <w:pPr>
        <w:spacing w:after="0" w:line="240" w:lineRule="auto"/>
        <w:ind w:firstLine="567"/>
        <w:jc w:val="both"/>
        <w:rPr>
          <w:rFonts w:ascii="Times New Roman" w:hAnsi="Times New Roman"/>
          <w:sz w:val="26"/>
          <w:szCs w:val="26"/>
        </w:rPr>
      </w:pPr>
      <w:r w:rsidRPr="007F2060">
        <w:rPr>
          <w:rFonts w:ascii="Times New Roman" w:hAnsi="Times New Roman"/>
          <w:sz w:val="26"/>
          <w:szCs w:val="26"/>
          <w:highlight w:val="none"/>
        </w:rPr>
        <w:t xml:space="preserve">Ответчик </w:t>
      </w:r>
      <w:r w:rsidRPr="007F2060">
        <w:rPr>
          <w:rFonts w:ascii="Times New Roman" w:hAnsi="Times New Roman"/>
          <w:sz w:val="26"/>
          <w:szCs w:val="26"/>
          <w:highlight w:val="none"/>
        </w:rPr>
        <w:t>Корсакова  М.А.</w:t>
      </w:r>
      <w:r w:rsidRPr="007F2060">
        <w:rPr>
          <w:rFonts w:ascii="Times New Roman" w:hAnsi="Times New Roman"/>
          <w:sz w:val="26"/>
          <w:szCs w:val="26"/>
          <w:highlight w:val="none"/>
        </w:rPr>
        <w:t xml:space="preserve"> в судебное заседание явил</w:t>
      </w:r>
      <w:r w:rsidRPr="007F2060">
        <w:rPr>
          <w:rFonts w:ascii="Times New Roman" w:hAnsi="Times New Roman"/>
          <w:sz w:val="26"/>
          <w:szCs w:val="26"/>
          <w:highlight w:val="none"/>
        </w:rPr>
        <w:t>ась</w:t>
      </w:r>
      <w:r w:rsidRPr="007F2060">
        <w:rPr>
          <w:rFonts w:ascii="Times New Roman" w:hAnsi="Times New Roman"/>
          <w:sz w:val="26"/>
          <w:szCs w:val="26"/>
          <w:highlight w:val="none"/>
        </w:rPr>
        <w:t xml:space="preserve">, </w:t>
      </w:r>
      <w:r w:rsidRPr="007F2060">
        <w:rPr>
          <w:rFonts w:ascii="Times New Roman" w:hAnsi="Times New Roman"/>
          <w:sz w:val="26"/>
          <w:szCs w:val="26"/>
          <w:highlight w:val="none"/>
        </w:rPr>
        <w:t xml:space="preserve">задолженность по договору частично признала, против расторжения договора не возражала, пояснила суду, что  </w:t>
      </w:r>
      <w:r w:rsidR="007F2060">
        <w:rPr>
          <w:rFonts w:ascii="Times New Roman" w:hAnsi="Times New Roman"/>
          <w:sz w:val="26"/>
          <w:szCs w:val="26"/>
          <w:highlight w:val="none"/>
        </w:rPr>
        <w:t>банком было отказано в реструктуризации задолженности по кредитному договору</w:t>
      </w:r>
      <w:r w:rsidRPr="007F2060">
        <w:rPr>
          <w:rFonts w:ascii="Times New Roman" w:hAnsi="Times New Roman"/>
          <w:sz w:val="26"/>
          <w:szCs w:val="26"/>
          <w:highlight w:val="none"/>
        </w:rPr>
        <w:t xml:space="preserve">, просила снизить размер </w:t>
      </w:r>
      <w:r w:rsidR="007F2060">
        <w:rPr>
          <w:rFonts w:ascii="Times New Roman" w:hAnsi="Times New Roman"/>
          <w:sz w:val="26"/>
          <w:szCs w:val="26"/>
          <w:highlight w:val="none"/>
        </w:rPr>
        <w:t>подлежащих взысканию с нее неустоек</w:t>
      </w:r>
      <w:r w:rsidRPr="007F2060">
        <w:rPr>
          <w:rFonts w:ascii="Times New Roman" w:hAnsi="Times New Roman"/>
          <w:sz w:val="26"/>
          <w:szCs w:val="26"/>
          <w:highlight w:val="none"/>
        </w:rPr>
        <w:t>.</w:t>
      </w:r>
    </w:p>
    <w:p w:rsidR="00F27910" w:rsidRPr="007F2060" w:rsidP="007F2060">
      <w:pPr>
        <w:spacing w:after="0" w:line="240" w:lineRule="auto"/>
        <w:ind w:firstLine="567"/>
        <w:jc w:val="both"/>
        <w:rPr>
          <w:rFonts w:ascii="Times New Roman" w:hAnsi="Times New Roman"/>
          <w:sz w:val="26"/>
          <w:szCs w:val="26"/>
        </w:rPr>
      </w:pPr>
      <w:r w:rsidRPr="007F2060">
        <w:rPr>
          <w:rFonts w:ascii="Times New Roman" w:hAnsi="Times New Roman"/>
          <w:sz w:val="26"/>
          <w:szCs w:val="26"/>
          <w:highlight w:val="none"/>
        </w:rPr>
        <w:t>Выслушав ответчика, и</w:t>
      </w:r>
      <w:r w:rsidRPr="007F2060">
        <w:rPr>
          <w:rFonts w:ascii="Times New Roman" w:hAnsi="Times New Roman"/>
          <w:sz w:val="26"/>
          <w:szCs w:val="26"/>
          <w:highlight w:val="none"/>
        </w:rPr>
        <w:t>зучив материалы дела, суд находит, что исковые требования подлежат</w:t>
      </w:r>
      <w:r w:rsidR="007F2060">
        <w:rPr>
          <w:rFonts w:ascii="Times New Roman" w:hAnsi="Times New Roman"/>
          <w:sz w:val="26"/>
          <w:szCs w:val="26"/>
          <w:highlight w:val="none"/>
        </w:rPr>
        <w:t xml:space="preserve"> частичному</w:t>
      </w:r>
      <w:r w:rsidRPr="007F2060">
        <w:rPr>
          <w:rFonts w:ascii="Times New Roman" w:hAnsi="Times New Roman"/>
          <w:sz w:val="26"/>
          <w:szCs w:val="26"/>
          <w:highlight w:val="none"/>
        </w:rPr>
        <w:t xml:space="preserve"> удовлетворению по следующим основаниям. </w:t>
      </w:r>
    </w:p>
    <w:p w:rsidR="00F27910" w:rsidRPr="007F2060" w:rsidP="007F2060">
      <w:pPr>
        <w:spacing w:after="0" w:line="240" w:lineRule="auto"/>
        <w:ind w:firstLine="567"/>
        <w:jc w:val="both"/>
        <w:rPr>
          <w:rFonts w:ascii="Times New Roman" w:hAnsi="Times New Roman"/>
          <w:sz w:val="26"/>
          <w:szCs w:val="26"/>
        </w:rPr>
      </w:pPr>
      <w:r w:rsidRPr="007F2060">
        <w:rPr>
          <w:rFonts w:ascii="Times New Roman" w:hAnsi="Times New Roman"/>
          <w:sz w:val="26"/>
          <w:szCs w:val="26"/>
          <w:highlight w:val="none"/>
        </w:rPr>
        <w:t xml:space="preserve"> В соответствии со ст. 307 ГК РФ  в силу обязательства одно лицо (должник) обязано совершить в пользу другого лица (кредитора) определенное действие, как-то: передать имущество, выполнить работу, уплатить деньги и т.п., либо воздержаться от определенного действия, а кредитор имеет право требовать от должника исполнения его обязанности. Обязательства возникают из договора, вследствие причинения вреда и из иных оснований, указанных в настоящем Кодексе.</w:t>
      </w:r>
    </w:p>
    <w:p w:rsidR="00F27910" w:rsidRPr="007F2060" w:rsidP="007F2060">
      <w:pPr>
        <w:spacing w:after="0" w:line="240" w:lineRule="auto"/>
        <w:ind w:firstLine="567"/>
        <w:jc w:val="both"/>
        <w:rPr>
          <w:rFonts w:ascii="Times New Roman" w:hAnsi="Times New Roman"/>
          <w:sz w:val="26"/>
          <w:szCs w:val="26"/>
        </w:rPr>
      </w:pPr>
      <w:r w:rsidRPr="007F2060">
        <w:rPr>
          <w:rFonts w:ascii="Times New Roman" w:hAnsi="Times New Roman"/>
          <w:sz w:val="26"/>
          <w:szCs w:val="26"/>
          <w:highlight w:val="none"/>
        </w:rPr>
        <w:t>Согласно ст. 309 ГК РФ обязательства должны исполняться надлежащим образом в соответствии с условиями обязательства и требованиями закона, иных правовых актов, а при отсутствии таких условий и требований – в соответствии с обычаями делового оборота или иными обычно предъявляемыми требованиями.</w:t>
      </w:r>
    </w:p>
    <w:p w:rsidR="00F27910" w:rsidRPr="007F2060" w:rsidP="007F2060">
      <w:pPr>
        <w:spacing w:after="0" w:line="240" w:lineRule="auto"/>
        <w:ind w:firstLine="567"/>
        <w:jc w:val="both"/>
        <w:rPr>
          <w:rFonts w:ascii="Times New Roman" w:hAnsi="Times New Roman"/>
          <w:sz w:val="26"/>
          <w:szCs w:val="26"/>
        </w:rPr>
      </w:pPr>
      <w:r w:rsidRPr="007F2060">
        <w:rPr>
          <w:rFonts w:ascii="Times New Roman" w:hAnsi="Times New Roman"/>
          <w:sz w:val="26"/>
          <w:szCs w:val="26"/>
          <w:highlight w:val="none"/>
        </w:rPr>
        <w:t>В силу ст. 310 ГК РФ односторонний отказ от исполнения обязательства и одностороннее изменение его условий не допускаются, за исключением случаев, предусмотренных законом.</w:t>
      </w:r>
    </w:p>
    <w:p w:rsidR="00F27910" w:rsidRPr="007F2060" w:rsidP="007F2060">
      <w:pPr>
        <w:spacing w:after="0" w:line="240" w:lineRule="auto"/>
        <w:ind w:firstLine="567"/>
        <w:jc w:val="both"/>
        <w:rPr>
          <w:rFonts w:ascii="Times New Roman" w:hAnsi="Times New Roman"/>
          <w:sz w:val="26"/>
          <w:szCs w:val="26"/>
        </w:rPr>
      </w:pPr>
      <w:r w:rsidRPr="007F2060">
        <w:rPr>
          <w:rFonts w:ascii="Times New Roman" w:hAnsi="Times New Roman"/>
          <w:sz w:val="26"/>
          <w:szCs w:val="26"/>
          <w:highlight w:val="none"/>
        </w:rPr>
        <w:t>Согласно ч.1 ст. 807 ГК РФ по договору займа одна сторона (займодавец) передает в собственность другой стороне (заемщику) деньги или другие вещи, определенные родовыми признаками, а заемщик обязуется возвратить займодавцу такую же сумму денег (сумму займа) или равное количество других полученных им вещей того же рода и качества. Договор займа считается заключенным с момента передачи денег или других вещей.</w:t>
      </w:r>
    </w:p>
    <w:p w:rsidR="00F27910" w:rsidRPr="007F2060" w:rsidP="007F2060">
      <w:pPr>
        <w:spacing w:after="0" w:line="240" w:lineRule="auto"/>
        <w:ind w:firstLine="567"/>
        <w:jc w:val="both"/>
        <w:rPr>
          <w:rFonts w:ascii="Times New Roman" w:hAnsi="Times New Roman"/>
          <w:sz w:val="26"/>
          <w:szCs w:val="26"/>
        </w:rPr>
      </w:pPr>
      <w:r w:rsidRPr="007F2060">
        <w:rPr>
          <w:rFonts w:ascii="Times New Roman" w:hAnsi="Times New Roman"/>
          <w:sz w:val="26"/>
          <w:szCs w:val="26"/>
          <w:highlight w:val="none"/>
        </w:rPr>
        <w:t xml:space="preserve">В соответствии с ч.1 ст.809 ГК </w:t>
      </w:r>
      <w:r w:rsidRPr="007F2060">
        <w:rPr>
          <w:rFonts w:ascii="Times New Roman" w:hAnsi="Times New Roman"/>
          <w:sz w:val="26"/>
          <w:szCs w:val="26"/>
          <w:highlight w:val="none"/>
        </w:rPr>
        <w:t>РФ</w:t>
      </w:r>
      <w:r w:rsidRPr="007F2060">
        <w:rPr>
          <w:rFonts w:ascii="Times New Roman" w:hAnsi="Times New Roman"/>
          <w:sz w:val="26"/>
          <w:szCs w:val="26"/>
          <w:highlight w:val="none"/>
        </w:rPr>
        <w:t xml:space="preserve"> если иное не предусмотрено законом или договором займа, займодавец имеет право на получение с заемщика процентов на сумму займа в размерах и в порядке, определенных договором. </w:t>
      </w:r>
    </w:p>
    <w:p w:rsidR="00F27910" w:rsidRPr="007F2060" w:rsidP="007F2060">
      <w:pPr>
        <w:spacing w:after="0" w:line="240" w:lineRule="auto"/>
        <w:ind w:firstLine="567"/>
        <w:jc w:val="both"/>
        <w:rPr>
          <w:rFonts w:ascii="Times New Roman" w:hAnsi="Times New Roman"/>
          <w:sz w:val="26"/>
          <w:szCs w:val="26"/>
        </w:rPr>
      </w:pPr>
      <w:r w:rsidRPr="007F2060">
        <w:rPr>
          <w:rFonts w:ascii="Times New Roman" w:hAnsi="Times New Roman"/>
          <w:sz w:val="26"/>
          <w:szCs w:val="26"/>
          <w:highlight w:val="none"/>
        </w:rPr>
        <w:t xml:space="preserve">В силу ч. 1 ст. 810 ГК РФ заемщик обязан возвратить займодавцу полученную сумму займа в срок и в порядке, </w:t>
      </w:r>
      <w:r w:rsidRPr="007F2060">
        <w:rPr>
          <w:rFonts w:ascii="Times New Roman" w:hAnsi="Times New Roman"/>
          <w:sz w:val="26"/>
          <w:szCs w:val="26"/>
          <w:highlight w:val="none"/>
        </w:rPr>
        <w:t>которые</w:t>
      </w:r>
      <w:r w:rsidRPr="007F2060">
        <w:rPr>
          <w:rFonts w:ascii="Times New Roman" w:hAnsi="Times New Roman"/>
          <w:sz w:val="26"/>
          <w:szCs w:val="26"/>
          <w:highlight w:val="none"/>
        </w:rPr>
        <w:t xml:space="preserve"> предусмотрены договором займа. </w:t>
      </w:r>
    </w:p>
    <w:p w:rsidR="00F27910" w:rsidRPr="007F2060" w:rsidP="007F2060">
      <w:pPr>
        <w:spacing w:after="0" w:line="240" w:lineRule="auto"/>
        <w:ind w:firstLine="567"/>
        <w:jc w:val="both"/>
        <w:rPr>
          <w:rFonts w:ascii="Times New Roman" w:hAnsi="Times New Roman"/>
          <w:sz w:val="26"/>
          <w:szCs w:val="26"/>
        </w:rPr>
      </w:pPr>
      <w:r w:rsidRPr="007F2060">
        <w:rPr>
          <w:rFonts w:ascii="Times New Roman" w:hAnsi="Times New Roman"/>
          <w:sz w:val="26"/>
          <w:szCs w:val="26"/>
          <w:highlight w:val="none"/>
        </w:rPr>
        <w:t>Согласно ч.2 ст. 811 ГК РФ если договором займа предусмотрено возвращение займа по частям (в рассрочку), то при нарушении заемщиком срока, установленного для возврата очередной части займа, займодавец вправе потребовать досрочного возврата всей оставшейся суммы займа вместе с причитающимися процентами.</w:t>
      </w:r>
    </w:p>
    <w:p w:rsidR="00F27910" w:rsidRPr="007F2060" w:rsidP="007F2060">
      <w:pPr>
        <w:spacing w:after="0" w:line="240" w:lineRule="auto"/>
        <w:ind w:firstLine="567"/>
        <w:jc w:val="both"/>
        <w:rPr>
          <w:rFonts w:ascii="Times New Roman" w:hAnsi="Times New Roman"/>
          <w:sz w:val="26"/>
          <w:szCs w:val="26"/>
        </w:rPr>
      </w:pPr>
      <w:r w:rsidRPr="007F2060">
        <w:rPr>
          <w:rFonts w:ascii="Times New Roman" w:hAnsi="Times New Roman"/>
          <w:sz w:val="26"/>
          <w:szCs w:val="26"/>
          <w:highlight w:val="none"/>
        </w:rPr>
        <w:t xml:space="preserve">На основании ч.1 ст. 819 ГК РФ по кредитному договору банк или кредитная организация (кредитор) обязуются </w:t>
      </w:r>
      <w:r w:rsidRPr="007F2060">
        <w:rPr>
          <w:rFonts w:ascii="Times New Roman" w:hAnsi="Times New Roman"/>
          <w:sz w:val="26"/>
          <w:szCs w:val="26"/>
          <w:highlight w:val="none"/>
        </w:rPr>
        <w:t>представить денежные средства</w:t>
      </w:r>
      <w:r w:rsidRPr="007F2060">
        <w:rPr>
          <w:rFonts w:ascii="Times New Roman" w:hAnsi="Times New Roman"/>
          <w:sz w:val="26"/>
          <w:szCs w:val="26"/>
          <w:highlight w:val="none"/>
        </w:rPr>
        <w:t xml:space="preserve"> (кредит) заемщику в размере и на условиях, предусмотренных договором, а заемщик обязуется возвратить полученную денежную сумму и уплатить проценты на нее.</w:t>
      </w:r>
    </w:p>
    <w:p w:rsidR="00F27910" w:rsidRPr="007F2060" w:rsidP="007F2060">
      <w:pPr>
        <w:spacing w:after="0" w:line="240" w:lineRule="auto"/>
        <w:ind w:firstLine="567"/>
        <w:jc w:val="both"/>
        <w:rPr>
          <w:rFonts w:ascii="Times New Roman" w:hAnsi="Times New Roman"/>
          <w:sz w:val="26"/>
          <w:szCs w:val="26"/>
        </w:rPr>
      </w:pPr>
      <w:r w:rsidRPr="007F2060">
        <w:rPr>
          <w:rFonts w:ascii="Times New Roman" w:hAnsi="Times New Roman"/>
          <w:sz w:val="26"/>
          <w:szCs w:val="26"/>
          <w:highlight w:val="none"/>
        </w:rPr>
        <w:t xml:space="preserve">В силу ч.2 ст. 450 ГК РФ по требованию одной из сторон </w:t>
      </w:r>
      <w:r w:rsidRPr="007F2060">
        <w:rPr>
          <w:rFonts w:ascii="Times New Roman" w:hAnsi="Times New Roman"/>
          <w:sz w:val="26"/>
          <w:szCs w:val="26"/>
          <w:highlight w:val="none"/>
        </w:rPr>
        <w:t>договор</w:t>
      </w:r>
      <w:r w:rsidRPr="007F2060">
        <w:rPr>
          <w:rFonts w:ascii="Times New Roman" w:hAnsi="Times New Roman"/>
          <w:sz w:val="26"/>
          <w:szCs w:val="26"/>
          <w:highlight w:val="none"/>
        </w:rPr>
        <w:t xml:space="preserve"> может быть  расторгнут по решению суда только при существенном нарушении договора другой стороной, в иных случаях, предусмотренных настоящим Кодексом, другими законами или договором. Существенным признается нарушение договора одной из сторон, которое влечет для другой стороны такой ущерб, что она в значительной степени лишается того, на что была вправе рассчитывать при заключении договора.</w:t>
      </w:r>
    </w:p>
    <w:p w:rsidR="00F27910" w:rsidRPr="007F2060" w:rsidP="007F2060">
      <w:pPr>
        <w:spacing w:after="0" w:line="240" w:lineRule="auto"/>
        <w:ind w:firstLine="567"/>
        <w:jc w:val="both"/>
        <w:rPr>
          <w:rFonts w:ascii="Times New Roman" w:hAnsi="Times New Roman"/>
          <w:sz w:val="26"/>
          <w:szCs w:val="26"/>
        </w:rPr>
      </w:pPr>
      <w:r w:rsidRPr="007F2060">
        <w:rPr>
          <w:rFonts w:ascii="Times New Roman" w:hAnsi="Times New Roman"/>
          <w:sz w:val="26"/>
          <w:szCs w:val="26"/>
          <w:highlight w:val="none"/>
        </w:rPr>
        <w:t xml:space="preserve">Судом установлено, что </w:t>
      </w:r>
      <w:r w:rsidRPr="007F2060" w:rsidR="00BA749C">
        <w:rPr>
          <w:rFonts w:ascii="Times New Roman" w:hAnsi="Times New Roman"/>
          <w:sz w:val="26"/>
          <w:szCs w:val="26"/>
          <w:highlight w:val="none"/>
        </w:rPr>
        <w:t xml:space="preserve">18 ноября 2013 года </w:t>
      </w:r>
      <w:r w:rsidRPr="007F2060">
        <w:rPr>
          <w:rFonts w:ascii="Times New Roman" w:hAnsi="Times New Roman"/>
          <w:sz w:val="26"/>
          <w:szCs w:val="26"/>
          <w:highlight w:val="none"/>
        </w:rPr>
        <w:t xml:space="preserve">между ПАО «Сбербанк России» и </w:t>
      </w:r>
      <w:r w:rsidRPr="007F2060" w:rsidR="00BA749C">
        <w:rPr>
          <w:rFonts w:ascii="Times New Roman" w:hAnsi="Times New Roman"/>
          <w:sz w:val="26"/>
          <w:szCs w:val="26"/>
          <w:highlight w:val="none"/>
        </w:rPr>
        <w:t xml:space="preserve">Корсаковой М.А. </w:t>
      </w:r>
      <w:r w:rsidRPr="007F2060">
        <w:rPr>
          <w:rFonts w:ascii="Times New Roman" w:hAnsi="Times New Roman"/>
          <w:sz w:val="26"/>
          <w:szCs w:val="26"/>
          <w:highlight w:val="none"/>
        </w:rPr>
        <w:t xml:space="preserve">был заключен кредитный договор № </w:t>
      </w:r>
      <w:r w:rsidR="007D2AC4">
        <w:rPr>
          <w:rFonts w:ascii="Times New Roman" w:hAnsi="Times New Roman"/>
          <w:sz w:val="26"/>
          <w:szCs w:val="26"/>
          <w:highlight w:val="none"/>
        </w:rPr>
        <w:t>...</w:t>
      </w:r>
      <w:r w:rsidR="007F2060">
        <w:rPr>
          <w:rFonts w:ascii="Times New Roman" w:hAnsi="Times New Roman"/>
          <w:sz w:val="26"/>
          <w:szCs w:val="26"/>
          <w:highlight w:val="none"/>
        </w:rPr>
        <w:t xml:space="preserve"> </w:t>
      </w:r>
      <w:r w:rsidRPr="007F2060">
        <w:rPr>
          <w:rFonts w:ascii="Times New Roman" w:hAnsi="Times New Roman"/>
          <w:sz w:val="26"/>
          <w:szCs w:val="26"/>
          <w:highlight w:val="none"/>
        </w:rPr>
        <w:t xml:space="preserve">на сумму </w:t>
      </w:r>
      <w:r w:rsidRPr="007F2060" w:rsidR="00BA749C">
        <w:rPr>
          <w:rFonts w:ascii="Times New Roman" w:hAnsi="Times New Roman"/>
          <w:sz w:val="26"/>
          <w:szCs w:val="26"/>
          <w:highlight w:val="none"/>
        </w:rPr>
        <w:t xml:space="preserve">593 000 </w:t>
      </w:r>
      <w:r w:rsidRPr="007F2060">
        <w:rPr>
          <w:rFonts w:ascii="Times New Roman" w:hAnsi="Times New Roman"/>
          <w:sz w:val="26"/>
          <w:szCs w:val="26"/>
          <w:highlight w:val="none"/>
        </w:rPr>
        <w:t xml:space="preserve"> рублей. Кредит выдавался на срок 60 месяцев под </w:t>
      </w:r>
      <w:r w:rsidRPr="007F2060" w:rsidR="00BA749C">
        <w:rPr>
          <w:rFonts w:ascii="Times New Roman" w:hAnsi="Times New Roman"/>
          <w:sz w:val="26"/>
          <w:szCs w:val="26"/>
          <w:highlight w:val="none"/>
        </w:rPr>
        <w:t>16,5</w:t>
      </w:r>
      <w:r w:rsidRPr="007F2060">
        <w:rPr>
          <w:rFonts w:ascii="Times New Roman" w:hAnsi="Times New Roman"/>
          <w:sz w:val="26"/>
          <w:szCs w:val="26"/>
          <w:highlight w:val="none"/>
        </w:rPr>
        <w:t xml:space="preserve"> % годовых.</w:t>
      </w:r>
    </w:p>
    <w:p w:rsidR="00F27910" w:rsidRPr="007F2060" w:rsidP="007F2060">
      <w:pPr>
        <w:spacing w:after="0" w:line="240" w:lineRule="auto"/>
        <w:ind w:firstLine="567"/>
        <w:jc w:val="both"/>
        <w:rPr>
          <w:rFonts w:ascii="Times New Roman" w:hAnsi="Times New Roman"/>
          <w:sz w:val="26"/>
          <w:szCs w:val="26"/>
        </w:rPr>
      </w:pPr>
      <w:r w:rsidRPr="007F2060">
        <w:rPr>
          <w:rFonts w:ascii="Times New Roman" w:hAnsi="Times New Roman"/>
          <w:sz w:val="26"/>
          <w:szCs w:val="26"/>
          <w:highlight w:val="none"/>
        </w:rPr>
        <w:t xml:space="preserve">В соответствии с п.2.1 кредитного договора банк перечислил заемщику денежные средства в сумме </w:t>
      </w:r>
      <w:r w:rsidRPr="007F2060" w:rsidR="00BA749C">
        <w:rPr>
          <w:rFonts w:ascii="Times New Roman" w:hAnsi="Times New Roman"/>
          <w:sz w:val="26"/>
          <w:szCs w:val="26"/>
          <w:highlight w:val="none"/>
        </w:rPr>
        <w:t>593</w:t>
      </w:r>
      <w:r w:rsidRPr="007F2060">
        <w:rPr>
          <w:rFonts w:ascii="Times New Roman" w:hAnsi="Times New Roman"/>
          <w:sz w:val="26"/>
          <w:szCs w:val="26"/>
          <w:highlight w:val="none"/>
        </w:rPr>
        <w:t xml:space="preserve"> 000 рублей. В соответствии с п.3.1 кредитного договора погашение кредита должно производиться ежемесячно в соответствии с графиком платежей. </w:t>
      </w:r>
    </w:p>
    <w:p w:rsidR="00F27910" w:rsidRPr="007F2060" w:rsidP="007F2060">
      <w:pPr>
        <w:spacing w:after="0" w:line="240" w:lineRule="auto"/>
        <w:ind w:firstLine="567"/>
        <w:jc w:val="both"/>
        <w:rPr>
          <w:rFonts w:ascii="Times New Roman" w:hAnsi="Times New Roman"/>
          <w:sz w:val="26"/>
          <w:szCs w:val="26"/>
        </w:rPr>
      </w:pPr>
      <w:r w:rsidRPr="007F2060">
        <w:rPr>
          <w:rFonts w:ascii="Times New Roman" w:hAnsi="Times New Roman"/>
          <w:sz w:val="26"/>
          <w:szCs w:val="26"/>
          <w:highlight w:val="none"/>
        </w:rPr>
        <w:t xml:space="preserve">Уплата процентов согласно п.3.2 договора также должна </w:t>
      </w:r>
      <w:r w:rsidRPr="007F2060">
        <w:rPr>
          <w:rFonts w:ascii="Times New Roman" w:hAnsi="Times New Roman"/>
          <w:sz w:val="26"/>
          <w:szCs w:val="26"/>
          <w:highlight w:val="none"/>
        </w:rPr>
        <w:t>производится</w:t>
      </w:r>
      <w:r w:rsidRPr="007F2060">
        <w:rPr>
          <w:rFonts w:ascii="Times New Roman" w:hAnsi="Times New Roman"/>
          <w:sz w:val="26"/>
          <w:szCs w:val="26"/>
          <w:highlight w:val="none"/>
        </w:rPr>
        <w:t xml:space="preserve">  ежемесячно одновременно с погашением кредита.  </w:t>
      </w:r>
    </w:p>
    <w:p w:rsidR="00F27910" w:rsidRPr="007F2060" w:rsidP="007F2060">
      <w:pPr>
        <w:spacing w:after="0" w:line="240" w:lineRule="auto"/>
        <w:ind w:firstLine="567"/>
        <w:jc w:val="both"/>
        <w:rPr>
          <w:rFonts w:ascii="Times New Roman" w:hAnsi="Times New Roman"/>
          <w:sz w:val="26"/>
          <w:szCs w:val="26"/>
        </w:rPr>
      </w:pPr>
      <w:r w:rsidRPr="007F2060">
        <w:rPr>
          <w:rFonts w:ascii="Times New Roman" w:hAnsi="Times New Roman"/>
          <w:sz w:val="26"/>
          <w:szCs w:val="26"/>
          <w:highlight w:val="none"/>
        </w:rPr>
        <w:t xml:space="preserve">В соответствии с п.3.3 кредитного договора при несвоевременном внесении (перечислении) ежемесячного платежа заемщик уплачивает кредитору неустойку в размере 0,5% от суммы просроченного платежа за каждый день просрочки. </w:t>
      </w:r>
    </w:p>
    <w:p w:rsidR="00BA749C" w:rsidRPr="007F2060" w:rsidP="007F2060">
      <w:pPr>
        <w:spacing w:after="0" w:line="240" w:lineRule="auto"/>
        <w:ind w:firstLine="567"/>
        <w:jc w:val="both"/>
        <w:rPr>
          <w:rFonts w:ascii="Times New Roman" w:hAnsi="Times New Roman"/>
          <w:sz w:val="26"/>
          <w:szCs w:val="26"/>
        </w:rPr>
      </w:pPr>
      <w:r w:rsidRPr="007F2060">
        <w:rPr>
          <w:rFonts w:ascii="Times New Roman" w:hAnsi="Times New Roman"/>
          <w:sz w:val="26"/>
          <w:szCs w:val="26"/>
          <w:highlight w:val="none"/>
        </w:rPr>
        <w:t>В течение срока действия договора ответчик неоднократно нарушал условия кредитного договора в части сроков и сумм ежемесячных платежей, в связи с чем, у не</w:t>
      </w:r>
      <w:r w:rsidR="007F2060">
        <w:rPr>
          <w:rFonts w:ascii="Times New Roman" w:hAnsi="Times New Roman"/>
          <w:sz w:val="26"/>
          <w:szCs w:val="26"/>
          <w:highlight w:val="none"/>
        </w:rPr>
        <w:t>е</w:t>
      </w:r>
      <w:r w:rsidRPr="007F2060">
        <w:rPr>
          <w:rFonts w:ascii="Times New Roman" w:hAnsi="Times New Roman"/>
          <w:sz w:val="26"/>
          <w:szCs w:val="26"/>
          <w:highlight w:val="none"/>
        </w:rPr>
        <w:t xml:space="preserve"> образовалась задолженность по кредиту, которая по состоянию на</w:t>
      </w:r>
      <w:r w:rsidRPr="007F2060">
        <w:rPr>
          <w:rFonts w:ascii="Times New Roman" w:hAnsi="Times New Roman"/>
          <w:sz w:val="26"/>
          <w:szCs w:val="26"/>
          <w:highlight w:val="none"/>
        </w:rPr>
        <w:t xml:space="preserve"> 02 ноября 2018  года составляет 592 945 рублей 87 копеек, в том числе: просроченные проценты 78633 рублей 12 копеек, просроченный основной долг 380 635 рублей 15 копеек,  проценты</w:t>
      </w:r>
      <w:r w:rsidRPr="007F2060">
        <w:rPr>
          <w:rFonts w:ascii="Times New Roman" w:hAnsi="Times New Roman"/>
          <w:sz w:val="26"/>
          <w:szCs w:val="26"/>
          <w:highlight w:val="none"/>
        </w:rPr>
        <w:t xml:space="preserve"> на просроченный основной долг 4 976 рублей 68 копеек, неустойка за просроченные проценты 38 276 рублей 31 копейка, неустойка за просроченный основной долг 90 424 рублей 61 копеек. </w:t>
      </w:r>
    </w:p>
    <w:p w:rsidR="00F27910" w:rsidRPr="007F2060" w:rsidP="007F2060">
      <w:pPr>
        <w:spacing w:after="0" w:line="240" w:lineRule="auto"/>
        <w:ind w:firstLine="567"/>
        <w:jc w:val="both"/>
        <w:rPr>
          <w:rFonts w:ascii="Times New Roman" w:hAnsi="Times New Roman"/>
          <w:sz w:val="26"/>
          <w:szCs w:val="26"/>
        </w:rPr>
      </w:pPr>
      <w:r w:rsidRPr="007F2060">
        <w:rPr>
          <w:rFonts w:ascii="Times New Roman" w:hAnsi="Times New Roman"/>
          <w:sz w:val="26"/>
          <w:szCs w:val="26"/>
          <w:highlight w:val="none"/>
        </w:rPr>
        <w:t xml:space="preserve">02 октября </w:t>
      </w:r>
      <w:r w:rsidRPr="007F2060">
        <w:rPr>
          <w:rFonts w:ascii="Times New Roman" w:hAnsi="Times New Roman"/>
          <w:sz w:val="26"/>
          <w:szCs w:val="26"/>
          <w:highlight w:val="none"/>
        </w:rPr>
        <w:t xml:space="preserve"> 201</w:t>
      </w:r>
      <w:r w:rsidRPr="007F2060">
        <w:rPr>
          <w:rFonts w:ascii="Times New Roman" w:hAnsi="Times New Roman"/>
          <w:sz w:val="26"/>
          <w:szCs w:val="26"/>
          <w:highlight w:val="none"/>
        </w:rPr>
        <w:t>8</w:t>
      </w:r>
      <w:r w:rsidRPr="007F2060">
        <w:rPr>
          <w:rFonts w:ascii="Times New Roman" w:hAnsi="Times New Roman"/>
          <w:sz w:val="26"/>
          <w:szCs w:val="26"/>
          <w:highlight w:val="none"/>
        </w:rPr>
        <w:t xml:space="preserve"> года банком ответчику было направлено письмо с требованием о погашении просроченной задолженности по кредитному договору и  расторжении кредитного договора, которое ответчиком исполнено не было.</w:t>
      </w:r>
    </w:p>
    <w:p w:rsidR="00F27910" w:rsidRPr="007F2060" w:rsidP="007F2060">
      <w:pPr>
        <w:spacing w:after="0" w:line="240" w:lineRule="auto"/>
        <w:ind w:firstLine="567"/>
        <w:jc w:val="both"/>
        <w:rPr>
          <w:rFonts w:ascii="Times New Roman" w:hAnsi="Times New Roman"/>
          <w:sz w:val="26"/>
          <w:szCs w:val="26"/>
        </w:rPr>
      </w:pPr>
      <w:r w:rsidRPr="007F2060">
        <w:rPr>
          <w:rFonts w:ascii="Times New Roman" w:hAnsi="Times New Roman"/>
          <w:sz w:val="26"/>
          <w:szCs w:val="26"/>
          <w:highlight w:val="none"/>
        </w:rPr>
        <w:t xml:space="preserve">Суд соглашается с расчетом задолженности, представленным представителем истца, поскольку указанный расчет произведен на основании положений, указанных в пунктах кредитного договора, заключенного между ПАО «Сбербанк России» и </w:t>
      </w:r>
      <w:r w:rsidRPr="007F2060" w:rsidR="00024A3A">
        <w:rPr>
          <w:rFonts w:ascii="Times New Roman" w:hAnsi="Times New Roman"/>
          <w:sz w:val="26"/>
          <w:szCs w:val="26"/>
          <w:highlight w:val="none"/>
        </w:rPr>
        <w:t>Корсаковой М.А</w:t>
      </w:r>
      <w:r w:rsidRPr="007F2060">
        <w:rPr>
          <w:rFonts w:ascii="Times New Roman" w:hAnsi="Times New Roman"/>
          <w:sz w:val="26"/>
          <w:szCs w:val="26"/>
          <w:highlight w:val="none"/>
        </w:rPr>
        <w:t>., с которыми ответчик был</w:t>
      </w:r>
      <w:r w:rsidR="007F2060">
        <w:rPr>
          <w:rFonts w:ascii="Times New Roman" w:hAnsi="Times New Roman"/>
          <w:sz w:val="26"/>
          <w:szCs w:val="26"/>
          <w:highlight w:val="none"/>
        </w:rPr>
        <w:t>а</w:t>
      </w:r>
      <w:r w:rsidRPr="007F2060">
        <w:rPr>
          <w:rFonts w:ascii="Times New Roman" w:hAnsi="Times New Roman"/>
          <w:sz w:val="26"/>
          <w:szCs w:val="26"/>
          <w:highlight w:val="none"/>
        </w:rPr>
        <w:t xml:space="preserve"> ознакомлен</w:t>
      </w:r>
      <w:r w:rsidRPr="007F2060" w:rsidR="00024A3A">
        <w:rPr>
          <w:rFonts w:ascii="Times New Roman" w:hAnsi="Times New Roman"/>
          <w:sz w:val="26"/>
          <w:szCs w:val="26"/>
          <w:highlight w:val="none"/>
        </w:rPr>
        <w:t>а</w:t>
      </w:r>
      <w:r w:rsidRPr="007F2060">
        <w:rPr>
          <w:rFonts w:ascii="Times New Roman" w:hAnsi="Times New Roman"/>
          <w:sz w:val="26"/>
          <w:szCs w:val="26"/>
          <w:highlight w:val="none"/>
        </w:rPr>
        <w:t xml:space="preserve"> и согла</w:t>
      </w:r>
      <w:r w:rsidRPr="007F2060" w:rsidR="00024A3A">
        <w:rPr>
          <w:rFonts w:ascii="Times New Roman" w:hAnsi="Times New Roman"/>
          <w:sz w:val="26"/>
          <w:szCs w:val="26"/>
          <w:highlight w:val="none"/>
        </w:rPr>
        <w:t>сна</w:t>
      </w:r>
      <w:r w:rsidRPr="007F2060">
        <w:rPr>
          <w:rFonts w:ascii="Times New Roman" w:hAnsi="Times New Roman"/>
          <w:sz w:val="26"/>
          <w:szCs w:val="26"/>
          <w:highlight w:val="none"/>
        </w:rPr>
        <w:t xml:space="preserve">, что подтверждается подписями </w:t>
      </w:r>
      <w:r w:rsidRPr="007F2060" w:rsidR="00024A3A">
        <w:rPr>
          <w:rFonts w:ascii="Times New Roman" w:hAnsi="Times New Roman"/>
          <w:sz w:val="26"/>
          <w:szCs w:val="26"/>
          <w:highlight w:val="none"/>
        </w:rPr>
        <w:t>Корсаковой М.А.</w:t>
      </w:r>
      <w:r w:rsidRPr="007F2060">
        <w:rPr>
          <w:rFonts w:ascii="Times New Roman" w:hAnsi="Times New Roman"/>
          <w:sz w:val="26"/>
          <w:szCs w:val="26"/>
          <w:highlight w:val="none"/>
        </w:rPr>
        <w:t xml:space="preserve"> в кредитном договоре №</w:t>
      </w:r>
      <w:r w:rsidR="007D2AC4">
        <w:rPr>
          <w:rFonts w:ascii="Times New Roman" w:hAnsi="Times New Roman"/>
          <w:sz w:val="26"/>
          <w:szCs w:val="26"/>
          <w:highlight w:val="none"/>
        </w:rPr>
        <w:t>...</w:t>
      </w:r>
      <w:r w:rsidRPr="007F2060">
        <w:rPr>
          <w:rFonts w:ascii="Times New Roman" w:hAnsi="Times New Roman"/>
          <w:sz w:val="26"/>
          <w:szCs w:val="26"/>
          <w:highlight w:val="none"/>
        </w:rPr>
        <w:t xml:space="preserve"> от </w:t>
      </w:r>
      <w:r w:rsidRPr="007F2060" w:rsidR="00024A3A">
        <w:rPr>
          <w:rFonts w:ascii="Times New Roman" w:hAnsi="Times New Roman"/>
          <w:sz w:val="26"/>
          <w:szCs w:val="26"/>
          <w:highlight w:val="none"/>
        </w:rPr>
        <w:t>18 ноября 2013</w:t>
      </w:r>
      <w:r w:rsidRPr="007F2060">
        <w:rPr>
          <w:rFonts w:ascii="Times New Roman" w:hAnsi="Times New Roman"/>
          <w:sz w:val="26"/>
          <w:szCs w:val="26"/>
          <w:highlight w:val="none"/>
        </w:rPr>
        <w:t xml:space="preserve"> года</w:t>
      </w:r>
      <w:r w:rsidRPr="007F2060" w:rsidR="00024A3A">
        <w:rPr>
          <w:rFonts w:ascii="Times New Roman" w:hAnsi="Times New Roman"/>
          <w:sz w:val="26"/>
          <w:szCs w:val="26"/>
          <w:highlight w:val="none"/>
        </w:rPr>
        <w:t xml:space="preserve">, </w:t>
      </w:r>
      <w:r w:rsidRPr="007F2060">
        <w:rPr>
          <w:rFonts w:ascii="Times New Roman" w:hAnsi="Times New Roman"/>
          <w:sz w:val="26"/>
          <w:szCs w:val="26"/>
          <w:highlight w:val="none"/>
        </w:rPr>
        <w:t>в информации об условиях предоставления, использования и возврата «Потребительский кредит</w:t>
      </w:r>
      <w:r w:rsidRPr="007F2060">
        <w:rPr>
          <w:rFonts w:ascii="Times New Roman" w:hAnsi="Times New Roman"/>
          <w:sz w:val="26"/>
          <w:szCs w:val="26"/>
          <w:highlight w:val="none"/>
        </w:rPr>
        <w:t>»</w:t>
      </w:r>
      <w:r w:rsidR="007F2060">
        <w:rPr>
          <w:rFonts w:ascii="Times New Roman" w:hAnsi="Times New Roman"/>
          <w:sz w:val="26"/>
          <w:szCs w:val="26"/>
          <w:highlight w:val="none"/>
        </w:rPr>
        <w:t>,</w:t>
      </w:r>
      <w:r w:rsidRPr="007F2060">
        <w:rPr>
          <w:rFonts w:ascii="Times New Roman" w:hAnsi="Times New Roman"/>
          <w:sz w:val="26"/>
          <w:szCs w:val="26"/>
          <w:highlight w:val="none"/>
        </w:rPr>
        <w:t xml:space="preserve"> в графике платежей №1 от </w:t>
      </w:r>
      <w:r w:rsidRPr="007F2060" w:rsidR="007A7400">
        <w:rPr>
          <w:rFonts w:ascii="Times New Roman" w:hAnsi="Times New Roman"/>
          <w:sz w:val="26"/>
          <w:szCs w:val="26"/>
          <w:highlight w:val="none"/>
        </w:rPr>
        <w:t>18 ноября 2013</w:t>
      </w:r>
      <w:r w:rsidRPr="007F2060">
        <w:rPr>
          <w:rFonts w:ascii="Times New Roman" w:hAnsi="Times New Roman"/>
          <w:sz w:val="26"/>
          <w:szCs w:val="26"/>
          <w:highlight w:val="none"/>
        </w:rPr>
        <w:t xml:space="preserve"> года, являющемся Приложением к кредитному договору.</w:t>
      </w:r>
    </w:p>
    <w:p w:rsidR="00FF37AA" w:rsidRPr="007F2060" w:rsidP="007F2060">
      <w:pPr>
        <w:spacing w:after="0" w:line="240" w:lineRule="auto"/>
        <w:ind w:firstLine="567"/>
        <w:jc w:val="both"/>
        <w:rPr>
          <w:rFonts w:ascii="Times New Roman" w:hAnsi="Times New Roman"/>
          <w:sz w:val="26"/>
          <w:szCs w:val="26"/>
        </w:rPr>
      </w:pPr>
      <w:r w:rsidRPr="007F2060">
        <w:rPr>
          <w:rFonts w:ascii="Times New Roman" w:hAnsi="Times New Roman"/>
          <w:sz w:val="26"/>
          <w:szCs w:val="26"/>
          <w:highlight w:val="none"/>
        </w:rPr>
        <w:t xml:space="preserve">Согласно положений ст. 333 ГК </w:t>
      </w:r>
      <w:r w:rsidRPr="007F2060">
        <w:rPr>
          <w:rFonts w:ascii="Times New Roman" w:hAnsi="Times New Roman"/>
          <w:sz w:val="26"/>
          <w:szCs w:val="26"/>
          <w:highlight w:val="none"/>
        </w:rPr>
        <w:t>РФ</w:t>
      </w:r>
      <w:r w:rsidRPr="007F2060">
        <w:rPr>
          <w:rFonts w:ascii="Times New Roman" w:hAnsi="Times New Roman"/>
          <w:sz w:val="26"/>
          <w:szCs w:val="26"/>
          <w:highlight w:val="none"/>
        </w:rPr>
        <w:t xml:space="preserve"> если подлежащая уплате неустойка явно несоразмерна последствиям нарушения обязательства, суд вправе уменьшить неустойку.</w:t>
      </w:r>
    </w:p>
    <w:p w:rsidR="00FF37AA" w:rsidRPr="007F2060" w:rsidP="007F2060">
      <w:pPr>
        <w:spacing w:after="0" w:line="240" w:lineRule="auto"/>
        <w:ind w:firstLine="567"/>
        <w:jc w:val="both"/>
        <w:rPr>
          <w:rFonts w:ascii="Times New Roman" w:hAnsi="Times New Roman"/>
          <w:sz w:val="26"/>
          <w:szCs w:val="26"/>
        </w:rPr>
      </w:pPr>
      <w:r w:rsidRPr="007F2060">
        <w:rPr>
          <w:rFonts w:ascii="Times New Roman" w:hAnsi="Times New Roman"/>
          <w:sz w:val="26"/>
          <w:szCs w:val="26"/>
          <w:highlight w:val="none"/>
        </w:rPr>
        <w:t>В судебном заседании ответчик просила уменьшить размер подлежащей взысканию с нее неустойки за просроченные проценты и неустойки за просроченный основной долг, ссылаясь на то, что неисполнение обязатель</w:t>
      </w:r>
      <w:r w:rsidRPr="007F2060">
        <w:rPr>
          <w:rFonts w:ascii="Times New Roman" w:hAnsi="Times New Roman"/>
          <w:sz w:val="26"/>
          <w:szCs w:val="26"/>
          <w:highlight w:val="none"/>
        </w:rPr>
        <w:t>ств св</w:t>
      </w:r>
      <w:r w:rsidRPr="007F2060">
        <w:rPr>
          <w:rFonts w:ascii="Times New Roman" w:hAnsi="Times New Roman"/>
          <w:sz w:val="26"/>
          <w:szCs w:val="26"/>
          <w:highlight w:val="none"/>
        </w:rPr>
        <w:t>язано с наличием финансовых трудностей, в реструктуризации задолженности банком было отказано.</w:t>
      </w:r>
    </w:p>
    <w:p w:rsidR="00FF37AA" w:rsidRPr="007F2060" w:rsidP="007F2060">
      <w:pPr>
        <w:spacing w:after="0" w:line="240" w:lineRule="auto"/>
        <w:ind w:firstLine="567"/>
        <w:jc w:val="both"/>
        <w:rPr>
          <w:rFonts w:ascii="Times New Roman" w:hAnsi="Times New Roman"/>
          <w:sz w:val="26"/>
          <w:szCs w:val="26"/>
        </w:rPr>
      </w:pPr>
      <w:r w:rsidRPr="007F2060">
        <w:rPr>
          <w:rFonts w:ascii="Times New Roman" w:hAnsi="Times New Roman"/>
          <w:sz w:val="26"/>
          <w:szCs w:val="26"/>
          <w:highlight w:val="none"/>
        </w:rPr>
        <w:t>Принимая во внимание, что общий размер неустойки за просроченный основной долг и за просроченные проценты составляет 128 700  рублей 92 копеек (38 276 рублей 31 копеек + 90 424  рублей 61 копеек), учитывая период просроченной задолженности, сумму просроченного основного долга, просроченных процентов, принимавшиеся меры по погашению задолженности по кредитному договору, суд приходит к выводу о несоразмерности неустойки последствиям нарушенного обязательства, в</w:t>
      </w:r>
      <w:r w:rsidRPr="007F2060">
        <w:rPr>
          <w:rFonts w:ascii="Times New Roman" w:hAnsi="Times New Roman"/>
          <w:sz w:val="26"/>
          <w:szCs w:val="26"/>
          <w:highlight w:val="none"/>
        </w:rPr>
        <w:t xml:space="preserve"> связи с чем, полагает возможным применить ст. 333 ГК РФ, и уменьшить подлежащую оплате ответчиком неустойку до 1</w:t>
      </w:r>
      <w:r w:rsidRPr="007F2060" w:rsidR="007F2060">
        <w:rPr>
          <w:rFonts w:ascii="Times New Roman" w:hAnsi="Times New Roman"/>
          <w:sz w:val="26"/>
          <w:szCs w:val="26"/>
          <w:highlight w:val="none"/>
        </w:rPr>
        <w:t>5</w:t>
      </w:r>
      <w:r w:rsidRPr="007F2060">
        <w:rPr>
          <w:rFonts w:ascii="Times New Roman" w:hAnsi="Times New Roman"/>
          <w:sz w:val="26"/>
          <w:szCs w:val="26"/>
          <w:highlight w:val="none"/>
        </w:rPr>
        <w:t>000 рублей.</w:t>
      </w:r>
    </w:p>
    <w:p w:rsidR="00FF37AA" w:rsidRPr="007F2060" w:rsidP="007F2060">
      <w:pPr>
        <w:spacing w:after="0" w:line="240" w:lineRule="auto"/>
        <w:ind w:firstLine="567"/>
        <w:jc w:val="both"/>
        <w:rPr>
          <w:rFonts w:ascii="Times New Roman" w:hAnsi="Times New Roman"/>
          <w:sz w:val="26"/>
          <w:szCs w:val="26"/>
        </w:rPr>
      </w:pPr>
      <w:r w:rsidRPr="007F2060">
        <w:rPr>
          <w:rFonts w:ascii="Times New Roman" w:hAnsi="Times New Roman"/>
          <w:sz w:val="26"/>
          <w:szCs w:val="26"/>
          <w:highlight w:val="none"/>
        </w:rPr>
        <w:t xml:space="preserve">Таким образом, с ответчика в пользу ПАО «Сбербанк России» подлежит взысканию задолженность по кредитному договору в размере </w:t>
      </w:r>
      <w:r w:rsidRPr="006D47E4">
        <w:rPr>
          <w:rFonts w:ascii="Times New Roman" w:hAnsi="Times New Roman"/>
          <w:sz w:val="26"/>
          <w:szCs w:val="26"/>
          <w:highlight w:val="none"/>
        </w:rPr>
        <w:t>4</w:t>
      </w:r>
      <w:r w:rsidRPr="006D47E4" w:rsidR="006D47E4">
        <w:rPr>
          <w:rFonts w:ascii="Times New Roman" w:hAnsi="Times New Roman"/>
          <w:sz w:val="26"/>
          <w:szCs w:val="26"/>
          <w:highlight w:val="none"/>
        </w:rPr>
        <w:t>79244</w:t>
      </w:r>
      <w:r w:rsidRPr="006D47E4">
        <w:rPr>
          <w:rFonts w:ascii="Times New Roman" w:hAnsi="Times New Roman"/>
          <w:sz w:val="26"/>
          <w:szCs w:val="26"/>
          <w:highlight w:val="none"/>
        </w:rPr>
        <w:t xml:space="preserve"> рублей </w:t>
      </w:r>
      <w:r w:rsidRPr="006D47E4" w:rsidR="006D47E4">
        <w:rPr>
          <w:rFonts w:ascii="Times New Roman" w:hAnsi="Times New Roman"/>
          <w:sz w:val="26"/>
          <w:szCs w:val="26"/>
          <w:highlight w:val="none"/>
        </w:rPr>
        <w:t>95</w:t>
      </w:r>
      <w:r w:rsidRPr="007F2060">
        <w:rPr>
          <w:rFonts w:ascii="Times New Roman" w:hAnsi="Times New Roman"/>
          <w:b/>
          <w:sz w:val="26"/>
          <w:szCs w:val="26"/>
          <w:highlight w:val="none"/>
        </w:rPr>
        <w:t xml:space="preserve"> </w:t>
      </w:r>
      <w:r w:rsidRPr="007F2060">
        <w:rPr>
          <w:rFonts w:ascii="Times New Roman" w:hAnsi="Times New Roman"/>
          <w:sz w:val="26"/>
          <w:szCs w:val="26"/>
          <w:highlight w:val="none"/>
        </w:rPr>
        <w:t>копеек</w:t>
      </w:r>
      <w:r w:rsidRPr="007F2060">
        <w:rPr>
          <w:rFonts w:ascii="Times New Roman" w:hAnsi="Times New Roman"/>
          <w:b/>
          <w:sz w:val="26"/>
          <w:szCs w:val="26"/>
          <w:highlight w:val="none"/>
        </w:rPr>
        <w:t>,</w:t>
      </w:r>
      <w:r w:rsidRPr="007F2060">
        <w:rPr>
          <w:rFonts w:ascii="Times New Roman" w:hAnsi="Times New Roman"/>
          <w:sz w:val="26"/>
          <w:szCs w:val="26"/>
          <w:highlight w:val="none"/>
        </w:rPr>
        <w:t xml:space="preserve"> в том числе: просроченные проценты 78 633 рублей 12 коп., просроченный</w:t>
      </w:r>
      <w:r w:rsidRPr="007F2060">
        <w:rPr>
          <w:sz w:val="26"/>
          <w:szCs w:val="26"/>
          <w:highlight w:val="none"/>
        </w:rPr>
        <w:t xml:space="preserve"> </w:t>
      </w:r>
      <w:r w:rsidRPr="007F2060">
        <w:rPr>
          <w:rFonts w:ascii="Times New Roman" w:hAnsi="Times New Roman"/>
          <w:sz w:val="26"/>
          <w:szCs w:val="26"/>
          <w:highlight w:val="none"/>
        </w:rPr>
        <w:t xml:space="preserve">основной долг 380 635 рублей 15 копеек, </w:t>
      </w:r>
      <w:r w:rsidRPr="007F2060" w:rsidR="007F2060">
        <w:rPr>
          <w:rFonts w:ascii="Times New Roman" w:hAnsi="Times New Roman"/>
          <w:sz w:val="26"/>
          <w:szCs w:val="26"/>
          <w:highlight w:val="none"/>
        </w:rPr>
        <w:t>проценты на просроченный основной долг 4 976 рублей 68 копеек,</w:t>
      </w:r>
      <w:r w:rsidR="007F2060">
        <w:rPr>
          <w:rFonts w:ascii="Times New Roman" w:hAnsi="Times New Roman"/>
          <w:sz w:val="26"/>
          <w:szCs w:val="26"/>
          <w:highlight w:val="none"/>
        </w:rPr>
        <w:t xml:space="preserve"> </w:t>
      </w:r>
      <w:r w:rsidRPr="007F2060">
        <w:rPr>
          <w:rFonts w:ascii="Times New Roman" w:hAnsi="Times New Roman"/>
          <w:sz w:val="26"/>
          <w:szCs w:val="26"/>
          <w:highlight w:val="none"/>
        </w:rPr>
        <w:t>неустойка за просроченные проценты и неустойка за просроченный основной долг в</w:t>
      </w:r>
      <w:r w:rsidRPr="007F2060">
        <w:rPr>
          <w:rFonts w:ascii="Times New Roman" w:hAnsi="Times New Roman"/>
          <w:sz w:val="26"/>
          <w:szCs w:val="26"/>
          <w:highlight w:val="none"/>
        </w:rPr>
        <w:t xml:space="preserve"> </w:t>
      </w:r>
      <w:r w:rsidRPr="007F2060">
        <w:rPr>
          <w:rFonts w:ascii="Times New Roman" w:hAnsi="Times New Roman"/>
          <w:sz w:val="26"/>
          <w:szCs w:val="26"/>
          <w:highlight w:val="none"/>
        </w:rPr>
        <w:t>размере</w:t>
      </w:r>
      <w:r w:rsidRPr="007F2060">
        <w:rPr>
          <w:rFonts w:ascii="Times New Roman" w:hAnsi="Times New Roman"/>
          <w:sz w:val="26"/>
          <w:szCs w:val="26"/>
          <w:highlight w:val="none"/>
        </w:rPr>
        <w:t xml:space="preserve"> 1</w:t>
      </w:r>
      <w:r w:rsidRPr="007F2060" w:rsidR="007F2060">
        <w:rPr>
          <w:rFonts w:ascii="Times New Roman" w:hAnsi="Times New Roman"/>
          <w:sz w:val="26"/>
          <w:szCs w:val="26"/>
          <w:highlight w:val="none"/>
        </w:rPr>
        <w:t>5</w:t>
      </w:r>
      <w:r w:rsidRPr="007F2060">
        <w:rPr>
          <w:rFonts w:ascii="Times New Roman" w:hAnsi="Times New Roman"/>
          <w:sz w:val="26"/>
          <w:szCs w:val="26"/>
          <w:highlight w:val="none"/>
        </w:rPr>
        <w:t xml:space="preserve"> 000 рублей.</w:t>
      </w:r>
    </w:p>
    <w:p w:rsidR="00EA31FC" w:rsidRPr="0023716C" w:rsidP="007F2060">
      <w:pPr>
        <w:spacing w:after="0" w:line="240" w:lineRule="auto"/>
        <w:ind w:firstLine="567"/>
        <w:jc w:val="both"/>
        <w:rPr>
          <w:rFonts w:ascii="Times New Roman" w:hAnsi="Times New Roman"/>
          <w:sz w:val="26"/>
          <w:szCs w:val="26"/>
        </w:rPr>
      </w:pPr>
      <w:r w:rsidRPr="007F2060">
        <w:rPr>
          <w:rFonts w:ascii="Times New Roman" w:hAnsi="Times New Roman"/>
          <w:sz w:val="26"/>
          <w:szCs w:val="26"/>
          <w:highlight w:val="none"/>
        </w:rPr>
        <w:t xml:space="preserve">Оценив собранные по делу доказательства в их совокупности, учитывая, что  ответчиком </w:t>
      </w:r>
      <w:r w:rsidRPr="007F2060">
        <w:rPr>
          <w:rFonts w:ascii="Times New Roman" w:hAnsi="Times New Roman"/>
          <w:sz w:val="26"/>
          <w:szCs w:val="26"/>
          <w:highlight w:val="none"/>
        </w:rPr>
        <w:t xml:space="preserve">Корсаковой М.А. </w:t>
      </w:r>
      <w:r w:rsidRPr="007F2060">
        <w:rPr>
          <w:rFonts w:ascii="Times New Roman" w:hAnsi="Times New Roman"/>
          <w:sz w:val="26"/>
          <w:szCs w:val="26"/>
          <w:highlight w:val="none"/>
        </w:rPr>
        <w:t xml:space="preserve"> обязательства, предусмотренные кредитным договором по погашению задолженности по договору, уплате процентов, </w:t>
      </w:r>
      <w:r w:rsidRPr="007F2060">
        <w:rPr>
          <w:rFonts w:ascii="Times New Roman" w:hAnsi="Times New Roman"/>
          <w:sz w:val="26"/>
          <w:szCs w:val="26"/>
          <w:highlight w:val="none"/>
        </w:rPr>
        <w:t>неустойки, предусмотренных кредитным договором, в полном объеме не исполнены, суд приходит к выводу о том, что исковые требования ПАО «Сбербанк России» в лице филиала - Московского банка являются законными и обоснованными, в связи с чем, с</w:t>
      </w:r>
      <w:r w:rsidRPr="007F2060">
        <w:rPr>
          <w:rFonts w:ascii="Times New Roman" w:hAnsi="Times New Roman"/>
          <w:sz w:val="26"/>
          <w:szCs w:val="26"/>
          <w:highlight w:val="none"/>
        </w:rPr>
        <w:t xml:space="preserve"> ответчика </w:t>
      </w:r>
      <w:r w:rsidRPr="007F2060">
        <w:rPr>
          <w:rFonts w:ascii="Times New Roman" w:hAnsi="Times New Roman"/>
          <w:sz w:val="26"/>
          <w:szCs w:val="26"/>
          <w:highlight w:val="none"/>
        </w:rPr>
        <w:t xml:space="preserve">Корсаковой М.А. </w:t>
      </w:r>
      <w:r w:rsidRPr="007F2060">
        <w:rPr>
          <w:rFonts w:ascii="Times New Roman" w:hAnsi="Times New Roman"/>
          <w:sz w:val="26"/>
          <w:szCs w:val="26"/>
          <w:highlight w:val="none"/>
        </w:rPr>
        <w:t xml:space="preserve"> в пользу истца подлежит взысканию задолженность по кредитному договору в размере </w:t>
      </w:r>
      <w:r w:rsidRPr="0023716C">
        <w:rPr>
          <w:rFonts w:ascii="Times New Roman" w:hAnsi="Times New Roman"/>
          <w:sz w:val="26"/>
          <w:szCs w:val="26"/>
          <w:highlight w:val="none"/>
        </w:rPr>
        <w:t>4</w:t>
      </w:r>
      <w:r w:rsidRPr="0023716C" w:rsidR="0023716C">
        <w:rPr>
          <w:rFonts w:ascii="Times New Roman" w:hAnsi="Times New Roman"/>
          <w:sz w:val="26"/>
          <w:szCs w:val="26"/>
          <w:highlight w:val="none"/>
        </w:rPr>
        <w:t>79244</w:t>
      </w:r>
      <w:r w:rsidRPr="0023716C">
        <w:rPr>
          <w:rFonts w:ascii="Times New Roman" w:hAnsi="Times New Roman"/>
          <w:sz w:val="26"/>
          <w:szCs w:val="26"/>
          <w:highlight w:val="none"/>
        </w:rPr>
        <w:t xml:space="preserve"> рублей </w:t>
      </w:r>
      <w:r w:rsidRPr="0023716C" w:rsidR="0023716C">
        <w:rPr>
          <w:rFonts w:ascii="Times New Roman" w:hAnsi="Times New Roman"/>
          <w:sz w:val="26"/>
          <w:szCs w:val="26"/>
          <w:highlight w:val="none"/>
        </w:rPr>
        <w:t>95</w:t>
      </w:r>
      <w:r w:rsidRPr="0023716C">
        <w:rPr>
          <w:rFonts w:ascii="Times New Roman" w:hAnsi="Times New Roman"/>
          <w:sz w:val="26"/>
          <w:szCs w:val="26"/>
          <w:highlight w:val="none"/>
        </w:rPr>
        <w:t xml:space="preserve"> копеек</w:t>
      </w:r>
      <w:r w:rsidR="0023716C">
        <w:rPr>
          <w:rFonts w:ascii="Times New Roman" w:hAnsi="Times New Roman"/>
          <w:sz w:val="26"/>
          <w:szCs w:val="26"/>
          <w:highlight w:val="none"/>
        </w:rPr>
        <w:t>.</w:t>
      </w:r>
      <w:r w:rsidRPr="0023716C">
        <w:rPr>
          <w:rFonts w:ascii="Times New Roman" w:hAnsi="Times New Roman"/>
          <w:sz w:val="26"/>
          <w:szCs w:val="26"/>
          <w:highlight w:val="none"/>
        </w:rPr>
        <w:t xml:space="preserve">  </w:t>
      </w:r>
    </w:p>
    <w:p w:rsidR="00F27910" w:rsidRPr="007F2060" w:rsidP="007F2060">
      <w:pPr>
        <w:spacing w:after="0" w:line="240" w:lineRule="auto"/>
        <w:ind w:firstLine="567"/>
        <w:jc w:val="both"/>
        <w:rPr>
          <w:rFonts w:ascii="Times New Roman" w:hAnsi="Times New Roman"/>
          <w:sz w:val="26"/>
          <w:szCs w:val="26"/>
        </w:rPr>
      </w:pPr>
      <w:r w:rsidRPr="007F2060">
        <w:rPr>
          <w:rFonts w:ascii="Times New Roman" w:hAnsi="Times New Roman"/>
          <w:sz w:val="26"/>
          <w:szCs w:val="26"/>
          <w:highlight w:val="none"/>
        </w:rPr>
        <w:t>Рассматривая исковые требования в части расторжения кредитного договора №</w:t>
      </w:r>
      <w:r w:rsidR="007D2AC4">
        <w:rPr>
          <w:rFonts w:ascii="Times New Roman" w:hAnsi="Times New Roman"/>
          <w:sz w:val="26"/>
          <w:szCs w:val="26"/>
          <w:highlight w:val="none"/>
        </w:rPr>
        <w:t>...</w:t>
      </w:r>
      <w:r w:rsidRPr="007F2060">
        <w:rPr>
          <w:rFonts w:ascii="Times New Roman" w:hAnsi="Times New Roman"/>
          <w:sz w:val="26"/>
          <w:szCs w:val="26"/>
          <w:highlight w:val="none"/>
        </w:rPr>
        <w:t xml:space="preserve">, заключенного </w:t>
      </w:r>
      <w:r w:rsidRPr="007F2060" w:rsidR="00EA31FC">
        <w:rPr>
          <w:rFonts w:ascii="Times New Roman" w:hAnsi="Times New Roman"/>
          <w:sz w:val="26"/>
          <w:szCs w:val="26"/>
          <w:highlight w:val="none"/>
        </w:rPr>
        <w:t>18 ноября 2013</w:t>
      </w:r>
      <w:r w:rsidRPr="007F2060">
        <w:rPr>
          <w:rFonts w:ascii="Times New Roman" w:hAnsi="Times New Roman"/>
          <w:sz w:val="26"/>
          <w:szCs w:val="26"/>
          <w:highlight w:val="none"/>
        </w:rPr>
        <w:t xml:space="preserve"> года между ПАО «Сбербанк России» и </w:t>
      </w:r>
      <w:r w:rsidRPr="007F2060" w:rsidR="00EA31FC">
        <w:rPr>
          <w:rFonts w:ascii="Times New Roman" w:hAnsi="Times New Roman"/>
          <w:sz w:val="26"/>
          <w:szCs w:val="26"/>
          <w:highlight w:val="none"/>
        </w:rPr>
        <w:t>Корсаковой М.А</w:t>
      </w:r>
      <w:r w:rsidRPr="007F2060">
        <w:rPr>
          <w:rFonts w:ascii="Times New Roman" w:hAnsi="Times New Roman"/>
          <w:sz w:val="26"/>
          <w:szCs w:val="26"/>
          <w:highlight w:val="none"/>
        </w:rPr>
        <w:t xml:space="preserve">., суд находит их обоснованными и подлежащими удовлетворению, поскольку </w:t>
      </w:r>
      <w:r w:rsidRPr="007F2060" w:rsidR="00EA31FC">
        <w:rPr>
          <w:rFonts w:ascii="Times New Roman" w:hAnsi="Times New Roman"/>
          <w:sz w:val="26"/>
          <w:szCs w:val="26"/>
          <w:highlight w:val="none"/>
        </w:rPr>
        <w:t>Корсакова М.А.</w:t>
      </w:r>
      <w:r w:rsidRPr="007F2060">
        <w:rPr>
          <w:rFonts w:ascii="Times New Roman" w:hAnsi="Times New Roman"/>
          <w:sz w:val="26"/>
          <w:szCs w:val="26"/>
          <w:highlight w:val="none"/>
        </w:rPr>
        <w:t xml:space="preserve"> </w:t>
      </w:r>
      <w:r w:rsidR="0023716C">
        <w:rPr>
          <w:rFonts w:ascii="Times New Roman" w:hAnsi="Times New Roman"/>
          <w:sz w:val="26"/>
          <w:szCs w:val="26"/>
          <w:highlight w:val="none"/>
        </w:rPr>
        <w:t>ненадлежащим образом исполняла условия</w:t>
      </w:r>
      <w:r w:rsidRPr="007F2060">
        <w:rPr>
          <w:rFonts w:ascii="Times New Roman" w:hAnsi="Times New Roman"/>
          <w:sz w:val="26"/>
          <w:szCs w:val="26"/>
          <w:highlight w:val="none"/>
        </w:rPr>
        <w:t xml:space="preserve"> </w:t>
      </w:r>
      <w:r w:rsidR="0023716C">
        <w:rPr>
          <w:rFonts w:ascii="Times New Roman" w:hAnsi="Times New Roman"/>
          <w:sz w:val="26"/>
          <w:szCs w:val="26"/>
          <w:highlight w:val="none"/>
        </w:rPr>
        <w:t xml:space="preserve">кредитного </w:t>
      </w:r>
      <w:r w:rsidRPr="007F2060">
        <w:rPr>
          <w:rFonts w:ascii="Times New Roman" w:hAnsi="Times New Roman"/>
          <w:sz w:val="26"/>
          <w:szCs w:val="26"/>
          <w:highlight w:val="none"/>
        </w:rPr>
        <w:t xml:space="preserve">договора, </w:t>
      </w:r>
      <w:r w:rsidR="0023716C">
        <w:rPr>
          <w:rFonts w:ascii="Times New Roman" w:hAnsi="Times New Roman"/>
          <w:sz w:val="26"/>
          <w:szCs w:val="26"/>
          <w:highlight w:val="none"/>
        </w:rPr>
        <w:t xml:space="preserve">о чем </w:t>
      </w:r>
      <w:r w:rsidRPr="007F2060">
        <w:rPr>
          <w:rFonts w:ascii="Times New Roman" w:hAnsi="Times New Roman"/>
          <w:sz w:val="26"/>
          <w:szCs w:val="26"/>
          <w:highlight w:val="none"/>
        </w:rPr>
        <w:t xml:space="preserve">свидетельствует </w:t>
      </w:r>
      <w:r w:rsidR="0023716C">
        <w:rPr>
          <w:rFonts w:ascii="Times New Roman" w:hAnsi="Times New Roman"/>
          <w:sz w:val="26"/>
          <w:szCs w:val="26"/>
          <w:highlight w:val="none"/>
        </w:rPr>
        <w:t xml:space="preserve">образовавшаяся у </w:t>
      </w:r>
      <w:r w:rsidRPr="007F2060" w:rsidR="00EA31FC">
        <w:rPr>
          <w:rFonts w:ascii="Times New Roman" w:hAnsi="Times New Roman"/>
          <w:sz w:val="26"/>
          <w:szCs w:val="26"/>
          <w:highlight w:val="none"/>
        </w:rPr>
        <w:t>Корсаковой М.А</w:t>
      </w:r>
      <w:r w:rsidRPr="007F2060">
        <w:rPr>
          <w:rFonts w:ascii="Times New Roman" w:hAnsi="Times New Roman"/>
          <w:sz w:val="26"/>
          <w:szCs w:val="26"/>
          <w:highlight w:val="none"/>
        </w:rPr>
        <w:t xml:space="preserve">. </w:t>
      </w:r>
      <w:r w:rsidR="0023716C">
        <w:rPr>
          <w:rFonts w:ascii="Times New Roman" w:hAnsi="Times New Roman"/>
          <w:sz w:val="26"/>
          <w:szCs w:val="26"/>
          <w:highlight w:val="none"/>
        </w:rPr>
        <w:t>перед банком задолженность</w:t>
      </w:r>
      <w:r w:rsidRPr="007F2060">
        <w:rPr>
          <w:rFonts w:ascii="Times New Roman" w:hAnsi="Times New Roman"/>
          <w:sz w:val="26"/>
          <w:szCs w:val="26"/>
          <w:highlight w:val="none"/>
        </w:rPr>
        <w:t xml:space="preserve">, </w:t>
      </w:r>
      <w:r w:rsidR="0023716C">
        <w:rPr>
          <w:rFonts w:ascii="Times New Roman" w:hAnsi="Times New Roman"/>
          <w:sz w:val="26"/>
          <w:szCs w:val="26"/>
          <w:highlight w:val="none"/>
        </w:rPr>
        <w:t>что</w:t>
      </w:r>
      <w:r w:rsidRPr="007F2060">
        <w:rPr>
          <w:rFonts w:ascii="Times New Roman" w:hAnsi="Times New Roman"/>
          <w:sz w:val="26"/>
          <w:szCs w:val="26"/>
          <w:highlight w:val="none"/>
        </w:rPr>
        <w:t xml:space="preserve"> является для ПАО «Сбербанк России» существенным нарушением со стороны </w:t>
      </w:r>
      <w:r w:rsidRPr="007F2060" w:rsidR="00EA31FC">
        <w:rPr>
          <w:rFonts w:ascii="Times New Roman" w:hAnsi="Times New Roman"/>
          <w:sz w:val="26"/>
          <w:szCs w:val="26"/>
          <w:highlight w:val="none"/>
        </w:rPr>
        <w:t>Корсаковой</w:t>
      </w:r>
      <w:r w:rsidRPr="007F2060" w:rsidR="00EA31FC">
        <w:rPr>
          <w:rFonts w:ascii="Times New Roman" w:hAnsi="Times New Roman"/>
          <w:sz w:val="26"/>
          <w:szCs w:val="26"/>
          <w:highlight w:val="none"/>
        </w:rPr>
        <w:t xml:space="preserve"> М.А. </w:t>
      </w:r>
      <w:r w:rsidRPr="007F2060">
        <w:rPr>
          <w:rFonts w:ascii="Times New Roman" w:hAnsi="Times New Roman"/>
          <w:sz w:val="26"/>
          <w:szCs w:val="26"/>
          <w:highlight w:val="none"/>
        </w:rPr>
        <w:t>условий кредитного договора, в связи с чем, кредитный договор подлежит расторжению.</w:t>
      </w:r>
    </w:p>
    <w:p w:rsidR="00F27910" w:rsidRPr="007F2060" w:rsidP="007F2060">
      <w:pPr>
        <w:spacing w:after="0" w:line="240" w:lineRule="auto"/>
        <w:ind w:firstLine="567"/>
        <w:jc w:val="both"/>
        <w:rPr>
          <w:rFonts w:ascii="Times New Roman" w:hAnsi="Times New Roman"/>
          <w:sz w:val="26"/>
          <w:szCs w:val="26"/>
        </w:rPr>
      </w:pPr>
      <w:r w:rsidRPr="007F2060">
        <w:rPr>
          <w:rFonts w:ascii="Times New Roman" w:hAnsi="Times New Roman"/>
          <w:sz w:val="26"/>
          <w:szCs w:val="26"/>
          <w:highlight w:val="none"/>
        </w:rPr>
        <w:t xml:space="preserve">В соответствии с ч.1 ст. 98 ГПК РФ, стороне, в пользу которой состоялось решение суда, суд присуждает возместить с другой стороны все понесенные по делу судебные расходы, за исключением случаев, предусмотренных ч. 2 ст.  96 ГПК РФ. </w:t>
      </w:r>
    </w:p>
    <w:p w:rsidR="00F27910" w:rsidRPr="007F2060" w:rsidP="007F2060">
      <w:pPr>
        <w:spacing w:after="0" w:line="240" w:lineRule="auto"/>
        <w:ind w:firstLine="567"/>
        <w:jc w:val="both"/>
        <w:rPr>
          <w:rFonts w:ascii="Times New Roman" w:hAnsi="Times New Roman"/>
          <w:sz w:val="26"/>
          <w:szCs w:val="26"/>
        </w:rPr>
      </w:pPr>
      <w:r w:rsidRPr="007F2060">
        <w:rPr>
          <w:rFonts w:ascii="Times New Roman" w:hAnsi="Times New Roman"/>
          <w:sz w:val="26"/>
          <w:szCs w:val="26"/>
          <w:highlight w:val="none"/>
        </w:rPr>
        <w:t xml:space="preserve">Требования истца о взыскании уплаченной при подаче в суд искового заявления государственной пошлины в размере </w:t>
      </w:r>
      <w:r w:rsidRPr="007F2060" w:rsidR="00EA31FC">
        <w:rPr>
          <w:rFonts w:ascii="Times New Roman" w:hAnsi="Times New Roman"/>
          <w:sz w:val="26"/>
          <w:szCs w:val="26"/>
          <w:highlight w:val="none"/>
        </w:rPr>
        <w:t>15129 рублей 46</w:t>
      </w:r>
      <w:r w:rsidRPr="007F2060">
        <w:rPr>
          <w:rFonts w:ascii="Times New Roman" w:hAnsi="Times New Roman"/>
          <w:sz w:val="26"/>
          <w:szCs w:val="26"/>
          <w:highlight w:val="none"/>
        </w:rPr>
        <w:t xml:space="preserve"> копеек  обоснованы,  подтвержд</w:t>
      </w:r>
      <w:r w:rsidRPr="007F2060" w:rsidR="00EA31FC">
        <w:rPr>
          <w:rFonts w:ascii="Times New Roman" w:hAnsi="Times New Roman"/>
          <w:sz w:val="26"/>
          <w:szCs w:val="26"/>
          <w:highlight w:val="none"/>
        </w:rPr>
        <w:t>аются   материалами  дела</w:t>
      </w:r>
      <w:r w:rsidRPr="007F2060">
        <w:rPr>
          <w:rFonts w:ascii="Times New Roman" w:hAnsi="Times New Roman"/>
          <w:sz w:val="26"/>
          <w:szCs w:val="26"/>
          <w:highlight w:val="none"/>
        </w:rPr>
        <w:t>, а, следовательно,  в соответствии со ст. 98  ГПК РФ, подлежат удовлетворению.</w:t>
      </w:r>
    </w:p>
    <w:p w:rsidR="00F27910" w:rsidRPr="007F2060" w:rsidP="007F2060">
      <w:pPr>
        <w:spacing w:after="0" w:line="240" w:lineRule="auto"/>
        <w:ind w:firstLine="567"/>
        <w:jc w:val="both"/>
        <w:rPr>
          <w:rFonts w:ascii="Times New Roman" w:hAnsi="Times New Roman"/>
          <w:sz w:val="26"/>
          <w:szCs w:val="26"/>
        </w:rPr>
      </w:pPr>
      <w:r w:rsidRPr="007F2060">
        <w:rPr>
          <w:rFonts w:ascii="Times New Roman" w:hAnsi="Times New Roman"/>
          <w:sz w:val="26"/>
          <w:szCs w:val="26"/>
          <w:highlight w:val="none"/>
        </w:rPr>
        <w:t xml:space="preserve">На основании </w:t>
      </w:r>
      <w:r w:rsidRPr="007F2060">
        <w:rPr>
          <w:rFonts w:ascii="Times New Roman" w:hAnsi="Times New Roman"/>
          <w:sz w:val="26"/>
          <w:szCs w:val="26"/>
          <w:highlight w:val="none"/>
        </w:rPr>
        <w:t>изложенного</w:t>
      </w:r>
      <w:r w:rsidRPr="007F2060">
        <w:rPr>
          <w:rFonts w:ascii="Times New Roman" w:hAnsi="Times New Roman"/>
          <w:sz w:val="26"/>
          <w:szCs w:val="26"/>
          <w:highlight w:val="none"/>
        </w:rPr>
        <w:t xml:space="preserve">, руководствуясь </w:t>
      </w:r>
      <w:r w:rsidRPr="007F2060">
        <w:rPr>
          <w:rFonts w:ascii="Times New Roman" w:hAnsi="Times New Roman"/>
          <w:sz w:val="26"/>
          <w:szCs w:val="26"/>
          <w:highlight w:val="none"/>
        </w:rPr>
        <w:t>ст.ст</w:t>
      </w:r>
      <w:r w:rsidRPr="007F2060">
        <w:rPr>
          <w:rFonts w:ascii="Times New Roman" w:hAnsi="Times New Roman"/>
          <w:sz w:val="26"/>
          <w:szCs w:val="26"/>
          <w:highlight w:val="none"/>
        </w:rPr>
        <w:t>. 194-198 ГПК РФ, суд</w:t>
      </w:r>
    </w:p>
    <w:p w:rsidR="00F27910" w:rsidRPr="007F2060" w:rsidP="007F2060">
      <w:pPr>
        <w:spacing w:after="0" w:line="240" w:lineRule="auto"/>
        <w:ind w:firstLine="567"/>
        <w:jc w:val="both"/>
        <w:rPr>
          <w:rFonts w:ascii="Times New Roman" w:hAnsi="Times New Roman"/>
          <w:sz w:val="26"/>
          <w:szCs w:val="26"/>
        </w:rPr>
      </w:pPr>
    </w:p>
    <w:p w:rsidR="00F27910" w:rsidRPr="0023716C" w:rsidP="007F2060">
      <w:pPr>
        <w:spacing w:after="0" w:line="240" w:lineRule="auto"/>
        <w:ind w:firstLine="567"/>
        <w:jc w:val="center"/>
        <w:rPr>
          <w:rFonts w:ascii="Times New Roman" w:hAnsi="Times New Roman"/>
          <w:b/>
          <w:sz w:val="26"/>
          <w:szCs w:val="26"/>
        </w:rPr>
      </w:pPr>
      <w:r w:rsidRPr="0023716C">
        <w:rPr>
          <w:rFonts w:ascii="Times New Roman" w:hAnsi="Times New Roman"/>
          <w:b/>
          <w:sz w:val="26"/>
          <w:szCs w:val="26"/>
          <w:highlight w:val="none"/>
        </w:rPr>
        <w:t>РЕШИЛ:</w:t>
      </w:r>
    </w:p>
    <w:p w:rsidR="00F27910" w:rsidRPr="007F2060" w:rsidP="007F2060">
      <w:pPr>
        <w:spacing w:after="0" w:line="240" w:lineRule="auto"/>
        <w:ind w:firstLine="567"/>
        <w:jc w:val="both"/>
        <w:rPr>
          <w:rFonts w:ascii="Times New Roman" w:hAnsi="Times New Roman"/>
          <w:sz w:val="26"/>
          <w:szCs w:val="26"/>
        </w:rPr>
      </w:pPr>
    </w:p>
    <w:p w:rsidR="00F27910" w:rsidRPr="007F2060" w:rsidP="007F2060">
      <w:pPr>
        <w:spacing w:after="0" w:line="240" w:lineRule="auto"/>
        <w:ind w:firstLine="567"/>
        <w:jc w:val="both"/>
        <w:rPr>
          <w:rFonts w:ascii="Times New Roman" w:hAnsi="Times New Roman"/>
          <w:sz w:val="26"/>
          <w:szCs w:val="26"/>
        </w:rPr>
      </w:pPr>
      <w:r w:rsidRPr="007F2060">
        <w:rPr>
          <w:rFonts w:ascii="Times New Roman" w:hAnsi="Times New Roman"/>
          <w:sz w:val="26"/>
          <w:szCs w:val="26"/>
          <w:highlight w:val="none"/>
        </w:rPr>
        <w:t xml:space="preserve">Исковые требования ПАО «Сбербанк России» в лице филиала - Московского банка </w:t>
      </w:r>
      <w:r w:rsidRPr="007F2060" w:rsidR="0023716C">
        <w:rPr>
          <w:rFonts w:ascii="Times New Roman" w:hAnsi="Times New Roman"/>
          <w:sz w:val="26"/>
          <w:szCs w:val="26"/>
          <w:highlight w:val="none"/>
        </w:rPr>
        <w:t>ПАО «Сбербанк России»</w:t>
      </w:r>
      <w:r w:rsidR="0023716C">
        <w:rPr>
          <w:rFonts w:ascii="Times New Roman" w:hAnsi="Times New Roman"/>
          <w:sz w:val="26"/>
          <w:szCs w:val="26"/>
          <w:highlight w:val="none"/>
        </w:rPr>
        <w:t xml:space="preserve"> </w:t>
      </w:r>
      <w:r w:rsidRPr="007F2060">
        <w:rPr>
          <w:rFonts w:ascii="Times New Roman" w:hAnsi="Times New Roman"/>
          <w:sz w:val="26"/>
          <w:szCs w:val="26"/>
          <w:highlight w:val="none"/>
        </w:rPr>
        <w:t xml:space="preserve">к </w:t>
      </w:r>
      <w:r w:rsidRPr="007F2060" w:rsidR="00EA31FC">
        <w:rPr>
          <w:rFonts w:ascii="Times New Roman" w:hAnsi="Times New Roman"/>
          <w:sz w:val="26"/>
          <w:szCs w:val="26"/>
          <w:highlight w:val="none"/>
        </w:rPr>
        <w:t xml:space="preserve">Корсаковой Маргарите Анатольевне </w:t>
      </w:r>
      <w:r w:rsidRPr="007F2060">
        <w:rPr>
          <w:rFonts w:ascii="Times New Roman" w:hAnsi="Times New Roman"/>
          <w:sz w:val="26"/>
          <w:szCs w:val="26"/>
          <w:highlight w:val="none"/>
        </w:rPr>
        <w:t xml:space="preserve">о расторжении кредитного договора, взыскании задолженности по кредитному договору – удовлетворить частично. </w:t>
      </w:r>
    </w:p>
    <w:p w:rsidR="00F27910" w:rsidRPr="007F2060" w:rsidP="007F2060">
      <w:pPr>
        <w:spacing w:after="0" w:line="240" w:lineRule="auto"/>
        <w:ind w:firstLine="567"/>
        <w:jc w:val="both"/>
        <w:rPr>
          <w:rFonts w:ascii="Times New Roman" w:hAnsi="Times New Roman"/>
          <w:sz w:val="26"/>
          <w:szCs w:val="26"/>
        </w:rPr>
      </w:pPr>
      <w:r w:rsidRPr="007F2060">
        <w:rPr>
          <w:rFonts w:ascii="Times New Roman" w:hAnsi="Times New Roman"/>
          <w:sz w:val="26"/>
          <w:szCs w:val="26"/>
          <w:highlight w:val="none"/>
        </w:rPr>
        <w:t xml:space="preserve">Расторгнуть кредитный договор </w:t>
      </w:r>
      <w:r w:rsidRPr="007F2060" w:rsidR="00EA31FC">
        <w:rPr>
          <w:rFonts w:ascii="Times New Roman" w:hAnsi="Times New Roman"/>
          <w:sz w:val="26"/>
          <w:szCs w:val="26"/>
          <w:highlight w:val="none"/>
        </w:rPr>
        <w:t>№</w:t>
      </w:r>
      <w:r w:rsidR="007D2AC4">
        <w:rPr>
          <w:rFonts w:ascii="Times New Roman" w:hAnsi="Times New Roman"/>
          <w:sz w:val="26"/>
          <w:szCs w:val="26"/>
          <w:highlight w:val="none"/>
        </w:rPr>
        <w:t>...</w:t>
      </w:r>
      <w:r w:rsidRPr="007F2060" w:rsidR="00EA31FC">
        <w:rPr>
          <w:rFonts w:ascii="Times New Roman" w:hAnsi="Times New Roman"/>
          <w:sz w:val="26"/>
          <w:szCs w:val="26"/>
          <w:highlight w:val="none"/>
        </w:rPr>
        <w:t>, заключенн</w:t>
      </w:r>
      <w:r w:rsidR="0023716C">
        <w:rPr>
          <w:rFonts w:ascii="Times New Roman" w:hAnsi="Times New Roman"/>
          <w:sz w:val="26"/>
          <w:szCs w:val="26"/>
          <w:highlight w:val="none"/>
        </w:rPr>
        <w:t>ый</w:t>
      </w:r>
      <w:r w:rsidRPr="007F2060" w:rsidR="00EA31FC">
        <w:rPr>
          <w:rFonts w:ascii="Times New Roman" w:hAnsi="Times New Roman"/>
          <w:sz w:val="26"/>
          <w:szCs w:val="26"/>
          <w:highlight w:val="none"/>
        </w:rPr>
        <w:t xml:space="preserve"> 18 ноября 2013 года между ПАО «Сбербанк России» и Корсаковой Маргаритой Анатольевной</w:t>
      </w:r>
      <w:r w:rsidR="0023716C">
        <w:rPr>
          <w:rFonts w:ascii="Times New Roman" w:hAnsi="Times New Roman"/>
          <w:sz w:val="26"/>
          <w:szCs w:val="26"/>
          <w:highlight w:val="none"/>
        </w:rPr>
        <w:t>.</w:t>
      </w:r>
    </w:p>
    <w:p w:rsidR="0023716C" w:rsidP="007F2060">
      <w:pPr>
        <w:spacing w:after="0" w:line="240" w:lineRule="auto"/>
        <w:ind w:firstLine="567"/>
        <w:jc w:val="both"/>
        <w:rPr>
          <w:rFonts w:ascii="Times New Roman" w:hAnsi="Times New Roman"/>
          <w:sz w:val="26"/>
          <w:szCs w:val="26"/>
        </w:rPr>
      </w:pPr>
      <w:r w:rsidRPr="007F2060">
        <w:rPr>
          <w:rFonts w:ascii="Times New Roman" w:hAnsi="Times New Roman"/>
          <w:sz w:val="26"/>
          <w:szCs w:val="26"/>
          <w:highlight w:val="none"/>
        </w:rPr>
        <w:t xml:space="preserve">Взыскать с </w:t>
      </w:r>
      <w:r w:rsidRPr="007F2060" w:rsidR="00EA31FC">
        <w:rPr>
          <w:rFonts w:ascii="Times New Roman" w:hAnsi="Times New Roman"/>
          <w:sz w:val="26"/>
          <w:szCs w:val="26"/>
          <w:highlight w:val="none"/>
        </w:rPr>
        <w:t>Корсаковой Маргариты Анатольевны в</w:t>
      </w:r>
      <w:r w:rsidRPr="007F2060">
        <w:rPr>
          <w:rFonts w:ascii="Times New Roman" w:hAnsi="Times New Roman"/>
          <w:sz w:val="26"/>
          <w:szCs w:val="26"/>
          <w:highlight w:val="none"/>
        </w:rPr>
        <w:t xml:space="preserve"> пользу ПАО «Сбербанк России» в лице филиала - Московского банка </w:t>
      </w:r>
      <w:r w:rsidRPr="007F2060">
        <w:rPr>
          <w:rFonts w:ascii="Times New Roman" w:hAnsi="Times New Roman"/>
          <w:sz w:val="26"/>
          <w:szCs w:val="26"/>
          <w:highlight w:val="none"/>
        </w:rPr>
        <w:t>ПАО «Сбербанк России»</w:t>
      </w:r>
      <w:r>
        <w:rPr>
          <w:rFonts w:ascii="Times New Roman" w:hAnsi="Times New Roman"/>
          <w:sz w:val="26"/>
          <w:szCs w:val="26"/>
          <w:highlight w:val="none"/>
        </w:rPr>
        <w:t xml:space="preserve"> </w:t>
      </w:r>
      <w:r w:rsidRPr="007F2060">
        <w:rPr>
          <w:rFonts w:ascii="Times New Roman" w:hAnsi="Times New Roman"/>
          <w:sz w:val="26"/>
          <w:szCs w:val="26"/>
          <w:highlight w:val="none"/>
        </w:rPr>
        <w:t xml:space="preserve">задолженность по кредитному договору в размере </w:t>
      </w:r>
      <w:r w:rsidRPr="007F2060" w:rsidR="00EA31FC">
        <w:rPr>
          <w:rFonts w:ascii="Times New Roman" w:hAnsi="Times New Roman"/>
          <w:sz w:val="26"/>
          <w:szCs w:val="26"/>
          <w:highlight w:val="none"/>
        </w:rPr>
        <w:t>4</w:t>
      </w:r>
      <w:r>
        <w:rPr>
          <w:rFonts w:ascii="Times New Roman" w:hAnsi="Times New Roman"/>
          <w:sz w:val="26"/>
          <w:szCs w:val="26"/>
          <w:highlight w:val="none"/>
        </w:rPr>
        <w:t>79244</w:t>
      </w:r>
      <w:r w:rsidRPr="007F2060" w:rsidR="00EA31FC">
        <w:rPr>
          <w:rFonts w:ascii="Times New Roman" w:hAnsi="Times New Roman"/>
          <w:sz w:val="26"/>
          <w:szCs w:val="26"/>
          <w:highlight w:val="none"/>
        </w:rPr>
        <w:t xml:space="preserve"> рублей </w:t>
      </w:r>
      <w:r>
        <w:rPr>
          <w:rFonts w:ascii="Times New Roman" w:hAnsi="Times New Roman"/>
          <w:sz w:val="26"/>
          <w:szCs w:val="26"/>
          <w:highlight w:val="none"/>
        </w:rPr>
        <w:t xml:space="preserve">95 </w:t>
      </w:r>
      <w:r w:rsidRPr="007F2060" w:rsidR="00EA31FC">
        <w:rPr>
          <w:rFonts w:ascii="Times New Roman" w:hAnsi="Times New Roman"/>
          <w:sz w:val="26"/>
          <w:szCs w:val="26"/>
          <w:highlight w:val="none"/>
        </w:rPr>
        <w:t>копеек</w:t>
      </w:r>
      <w:r w:rsidRPr="007F2060">
        <w:rPr>
          <w:rFonts w:ascii="Times New Roman" w:hAnsi="Times New Roman"/>
          <w:sz w:val="26"/>
          <w:szCs w:val="26"/>
          <w:highlight w:val="none"/>
        </w:rPr>
        <w:t xml:space="preserve">, расходы по оплате государственной пошлины в размере </w:t>
      </w:r>
      <w:r w:rsidRPr="007F2060" w:rsidR="00EA31FC">
        <w:rPr>
          <w:rFonts w:ascii="Times New Roman" w:hAnsi="Times New Roman"/>
          <w:sz w:val="26"/>
          <w:szCs w:val="26"/>
          <w:highlight w:val="none"/>
        </w:rPr>
        <w:t>15 129 рублей 46</w:t>
      </w:r>
      <w:r w:rsidRPr="007F2060">
        <w:rPr>
          <w:rFonts w:ascii="Times New Roman" w:hAnsi="Times New Roman"/>
          <w:sz w:val="26"/>
          <w:szCs w:val="26"/>
          <w:highlight w:val="none"/>
        </w:rPr>
        <w:t xml:space="preserve"> копеек, а всего </w:t>
      </w:r>
      <w:r w:rsidR="000B39B1">
        <w:rPr>
          <w:rFonts w:ascii="Times New Roman" w:hAnsi="Times New Roman"/>
          <w:sz w:val="26"/>
          <w:szCs w:val="26"/>
          <w:highlight w:val="none"/>
        </w:rPr>
        <w:t>494374 (четыреста девяносто четыре тысячи триста семьдесят четыре) рубля 41 копейку.</w:t>
      </w:r>
    </w:p>
    <w:p w:rsidR="000B39B1" w:rsidP="007F2060">
      <w:pPr>
        <w:spacing w:after="0" w:line="240" w:lineRule="auto"/>
        <w:ind w:firstLine="567"/>
        <w:jc w:val="both"/>
        <w:rPr>
          <w:rFonts w:ascii="Times New Roman" w:hAnsi="Times New Roman"/>
          <w:sz w:val="26"/>
          <w:szCs w:val="26"/>
        </w:rPr>
      </w:pPr>
      <w:r>
        <w:rPr>
          <w:rFonts w:ascii="Times New Roman" w:hAnsi="Times New Roman"/>
          <w:sz w:val="26"/>
          <w:szCs w:val="26"/>
          <w:highlight w:val="none"/>
        </w:rPr>
        <w:t xml:space="preserve">В удовлетворении остальной части исковых требований </w:t>
      </w:r>
      <w:r w:rsidRPr="007F2060">
        <w:rPr>
          <w:rFonts w:ascii="Times New Roman" w:hAnsi="Times New Roman"/>
          <w:sz w:val="26"/>
          <w:szCs w:val="26"/>
          <w:highlight w:val="none"/>
        </w:rPr>
        <w:t>ПАО «Сбербанк России» в лице филиала - Московского банка ПАО «Сбербанк России»</w:t>
      </w:r>
      <w:r>
        <w:rPr>
          <w:rFonts w:ascii="Times New Roman" w:hAnsi="Times New Roman"/>
          <w:sz w:val="26"/>
          <w:szCs w:val="26"/>
          <w:highlight w:val="none"/>
        </w:rPr>
        <w:t xml:space="preserve"> </w:t>
      </w:r>
      <w:r w:rsidRPr="007F2060">
        <w:rPr>
          <w:rFonts w:ascii="Times New Roman" w:hAnsi="Times New Roman"/>
          <w:sz w:val="26"/>
          <w:szCs w:val="26"/>
          <w:highlight w:val="none"/>
        </w:rPr>
        <w:t xml:space="preserve">к Корсаковой Маргарите Анатольевне </w:t>
      </w:r>
      <w:r>
        <w:rPr>
          <w:rFonts w:ascii="Times New Roman" w:hAnsi="Times New Roman"/>
          <w:sz w:val="26"/>
          <w:szCs w:val="26"/>
          <w:highlight w:val="none"/>
        </w:rPr>
        <w:t>о</w:t>
      </w:r>
      <w:r w:rsidRPr="007F2060">
        <w:rPr>
          <w:rFonts w:ascii="Times New Roman" w:hAnsi="Times New Roman"/>
          <w:sz w:val="26"/>
          <w:szCs w:val="26"/>
          <w:highlight w:val="none"/>
        </w:rPr>
        <w:t xml:space="preserve"> взыскании задолженности по кредитному договору</w:t>
      </w:r>
      <w:r>
        <w:rPr>
          <w:rFonts w:ascii="Times New Roman" w:hAnsi="Times New Roman"/>
          <w:sz w:val="26"/>
          <w:szCs w:val="26"/>
          <w:highlight w:val="none"/>
        </w:rPr>
        <w:t xml:space="preserve"> – отказать.</w:t>
      </w:r>
    </w:p>
    <w:p w:rsidR="00F27910" w:rsidRPr="007F2060" w:rsidP="007F2060">
      <w:pPr>
        <w:spacing w:after="0" w:line="240" w:lineRule="auto"/>
        <w:ind w:firstLine="567"/>
        <w:jc w:val="both"/>
        <w:rPr>
          <w:rFonts w:ascii="Times New Roman" w:hAnsi="Times New Roman"/>
          <w:sz w:val="26"/>
          <w:szCs w:val="26"/>
        </w:rPr>
      </w:pPr>
      <w:r w:rsidRPr="007F2060">
        <w:rPr>
          <w:rFonts w:ascii="Times New Roman" w:hAnsi="Times New Roman"/>
          <w:sz w:val="26"/>
          <w:szCs w:val="26"/>
          <w:highlight w:val="none"/>
        </w:rPr>
        <w:t>Решение может быть обжаловано в Московский городской суд в течение месяца со дня изготовления решения в окончательной форме путем подачи апелляционной жалобы через Тимирязевский районный суд города Москвы.</w:t>
      </w:r>
    </w:p>
    <w:p w:rsidR="00F27910" w:rsidRPr="007F2060" w:rsidP="007F2060">
      <w:pPr>
        <w:spacing w:after="0" w:line="240" w:lineRule="auto"/>
        <w:ind w:firstLine="567"/>
        <w:jc w:val="both"/>
        <w:rPr>
          <w:rFonts w:ascii="Times New Roman" w:hAnsi="Times New Roman"/>
          <w:sz w:val="26"/>
          <w:szCs w:val="26"/>
        </w:rPr>
      </w:pPr>
    </w:p>
    <w:p w:rsidR="00F27910" w:rsidRPr="007F2060" w:rsidP="007F2060">
      <w:pPr>
        <w:spacing w:after="0" w:line="240" w:lineRule="auto"/>
        <w:ind w:firstLine="567"/>
        <w:jc w:val="both"/>
        <w:rPr>
          <w:rFonts w:ascii="Times New Roman" w:hAnsi="Times New Roman"/>
          <w:sz w:val="26"/>
          <w:szCs w:val="26"/>
        </w:rPr>
      </w:pPr>
      <w:r w:rsidRPr="007F2060">
        <w:rPr>
          <w:rFonts w:ascii="Times New Roman" w:hAnsi="Times New Roman"/>
          <w:sz w:val="26"/>
          <w:szCs w:val="26"/>
          <w:highlight w:val="none"/>
        </w:rPr>
        <w:t xml:space="preserve"> Судья: </w:t>
      </w:r>
    </w:p>
    <w:p w:rsidR="00FB5375" w:rsidRPr="007F2060" w:rsidP="007F2060">
      <w:pPr>
        <w:spacing w:after="0" w:line="240" w:lineRule="auto"/>
        <w:ind w:firstLine="567"/>
        <w:jc w:val="both"/>
        <w:rPr>
          <w:sz w:val="26"/>
          <w:szCs w:val="26"/>
        </w:rPr>
      </w:pPr>
    </w:p>
    <w:sectPr w:rsidSect="000B39B1">
      <w:pgSz w:w="11906" w:h="16838"/>
      <w:pgMar w:top="851" w:right="850" w:bottom="993"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oNotTrackMoves/>
  <w:defaultTabStop w:val="708"/>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mathPr>
  <w:themeFontLang w:val="ru-RU"/>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5375"/>
    <w:pPr>
      <w:spacing w:after="200" w:line="276"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a"/>
    <w:uiPriority w:val="99"/>
    <w:semiHidden/>
    <w:unhideWhenUsed/>
    <w:rsid w:val="00F1407B"/>
    <w:pPr>
      <w:spacing w:after="0" w:line="240" w:lineRule="auto"/>
    </w:pPr>
    <w:rPr>
      <w:rFonts w:ascii="Tahoma" w:hAnsi="Tahoma" w:cs="Tahoma"/>
      <w:sz w:val="16"/>
      <w:szCs w:val="16"/>
    </w:rPr>
  </w:style>
  <w:style w:type="character" w:customStyle="1" w:styleId="a">
    <w:name w:val="Текст выноски Знак"/>
    <w:link w:val="BalloonText"/>
    <w:uiPriority w:val="99"/>
    <w:semiHidden/>
    <w:rsid w:val="00F1407B"/>
    <w:rPr>
      <w:rFonts w:ascii="Tahoma"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