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B1026" w14:textId="77777777" w:rsidR="00F4545F" w:rsidRDefault="00F4545F">
      <w:bookmarkStart w:id="0" w:name="_GoBack"/>
      <w:bookmarkEnd w:id="0"/>
      <w:r>
        <w:t>РЕШЕНИЕ</w:t>
      </w:r>
    </w:p>
    <w:p w14:paraId="0DB754AE" w14:textId="77777777" w:rsidR="00F4545F" w:rsidRDefault="00F4545F">
      <w:r>
        <w:t>Именем Российской Федерации</w:t>
      </w:r>
    </w:p>
    <w:p w14:paraId="4D3846A4" w14:textId="77777777" w:rsidR="00F4545F" w:rsidRDefault="00F4545F">
      <w:r>
        <w:t>адрес дата.</w:t>
      </w:r>
    </w:p>
    <w:p w14:paraId="02FADA99" w14:textId="77777777" w:rsidR="00F4545F" w:rsidRDefault="00F4545F">
      <w:r>
        <w:t>Гагаринский районный суд адрес в составе председательствующего федерального судьи Родниковой У.А., при секретаре Ибрагимове У.Р., рассмотрев в открытом судебном заседании гражданское дело по иску ПАО «Сбербанк России» в лице филиала – Московского банка к Хрящеву фио о расторжении кредитного договора, взыскании ссудной задолженности,</w:t>
      </w:r>
    </w:p>
    <w:p w14:paraId="6CA0CAF7" w14:textId="77777777" w:rsidR="00F4545F" w:rsidRDefault="00F4545F">
      <w:r>
        <w:t>УСТАНОВИЛ:</w:t>
      </w:r>
    </w:p>
    <w:p w14:paraId="6F974617" w14:textId="77777777" w:rsidR="00F4545F" w:rsidRDefault="00F4545F">
      <w:r>
        <w:t>Истец обратился в суд с иском к фио, ссылаясь на то, что в соответствии с заключенным между сторонами кредитным договором истец является кредитором, а ответчик заемщиком по кредиту. В течение срока действия договора ответчик неоднократно нарушал его условия в части сроков и сумм ежемесячных платежей, в связи с чем, образовалась просроченная задолженность по кредиту. Ответчику было направлено письмо с требованием о расторжении договора и досрочном возврате суммы задолженности, однако данное требование ответчиком не выполнено.</w:t>
      </w:r>
    </w:p>
    <w:p w14:paraId="1968C18A" w14:textId="77777777" w:rsidR="00F4545F" w:rsidRDefault="00F4545F">
      <w:r>
        <w:t>Истец просит суд расторгнуть заключенный между сторонами кредитный договор и взыскать с ответчика в пользу истца задолженность в размере</w:t>
      </w:r>
      <w:r>
        <w:rPr>
          <w:lang w:val="ru-RU"/>
        </w:rPr>
        <w:t xml:space="preserve"> …</w:t>
      </w:r>
      <w:r>
        <w:t xml:space="preserve">,сумма, из которых: проценты за пользование кредитом – </w:t>
      </w:r>
      <w:r>
        <w:rPr>
          <w:lang w:val="ru-RU"/>
        </w:rPr>
        <w:t>…</w:t>
      </w:r>
      <w:r>
        <w:t xml:space="preserve">,сумма, просроченный основной долг – </w:t>
      </w:r>
      <w:r>
        <w:rPr>
          <w:lang w:val="ru-RU"/>
        </w:rPr>
        <w:t xml:space="preserve">… </w:t>
      </w:r>
      <w:r>
        <w:t xml:space="preserve">сумма, неустойка за просроченные проценты – </w:t>
      </w:r>
      <w:r>
        <w:rPr>
          <w:lang w:val="ru-RU"/>
        </w:rPr>
        <w:t>…</w:t>
      </w:r>
      <w:r>
        <w:t xml:space="preserve">,сумма, неустойка за просроченный основной долг – </w:t>
      </w:r>
      <w:r>
        <w:rPr>
          <w:lang w:val="ru-RU"/>
        </w:rPr>
        <w:t>…</w:t>
      </w:r>
      <w:r>
        <w:t xml:space="preserve">,сумма, а также взыскать с ответчика в пользу истца расходы истца по оплате государственной пошлины в размере </w:t>
      </w:r>
      <w:r>
        <w:rPr>
          <w:lang w:val="ru-RU"/>
        </w:rPr>
        <w:t>…</w:t>
      </w:r>
      <w:r>
        <w:t>,сумма</w:t>
      </w:r>
    </w:p>
    <w:p w14:paraId="62D5953C" w14:textId="77777777" w:rsidR="00F4545F" w:rsidRDefault="00F4545F">
      <w:r>
        <w:t>Представитель истца в судебное заседание не явилась, извещена, ходатайств не заявляла.</w:t>
      </w:r>
    </w:p>
    <w:p w14:paraId="36CB114A" w14:textId="77777777" w:rsidR="00F4545F" w:rsidRDefault="00F4545F">
      <w:r>
        <w:t>Ответчик в судебное заседание явился, исковые требования признал.</w:t>
      </w:r>
    </w:p>
    <w:p w14:paraId="27630C57" w14:textId="77777777" w:rsidR="00F4545F" w:rsidRDefault="00F4545F">
      <w:r>
        <w:t>Дело рассмотрено в порядке, предусмотренном ст. 167 ГПК РФ.</w:t>
      </w:r>
    </w:p>
    <w:p w14:paraId="1DDD31E3" w14:textId="77777777" w:rsidR="00F4545F" w:rsidRDefault="00F4545F">
      <w:r>
        <w:t>Суд, исследовав письменные материалы дела, оценив собранные по делу доказательства, считает, исковые требования ПАО «Сбербанк России» (филиал Московского банка Сбербанка России ОАО) к фио о расторжении кредитного договора, взыскании ссудной задолженности по кредитному договору подлежащими удовлетворению по следующим основаниям.</w:t>
      </w:r>
    </w:p>
    <w:p w14:paraId="49CF817E" w14:textId="77777777" w:rsidR="00F4545F" w:rsidRDefault="00F4545F">
      <w:r>
        <w:t>Согласно п. 1 ст. 420 ГК РФ договором признается соглашение двух или нескольких лиц об установлении, изменении или прекращении гражданских прав и обязанностей.</w:t>
      </w:r>
    </w:p>
    <w:p w14:paraId="38A7A92C" w14:textId="77777777" w:rsidR="00F4545F" w:rsidRDefault="00F4545F">
      <w:r>
        <w:t>В соответствии с п. 1 ст. 425 ГК РФ договор вступает в силу и становится обязательным для сторон с момента его заключения.</w:t>
      </w:r>
    </w:p>
    <w:p w14:paraId="1311D421" w14:textId="77777777" w:rsidR="00F4545F" w:rsidRDefault="00F4545F">
      <w:r>
        <w:t xml:space="preserve">В силу п.п. 1, 2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w:t>
      </w:r>
      <w:r>
        <w:rPr>
          <w:lang w:val="ru-RU"/>
        </w:rPr>
        <w:t>..</w:t>
      </w:r>
      <w:r>
        <w:t xml:space="preserve"> настоящей главы, если иное не предусмотрено правилами настоящего параграфа и не вытекает из существа кредитного договора.</w:t>
      </w:r>
    </w:p>
    <w:p w14:paraId="2E03B2FB" w14:textId="77777777" w:rsidR="00F4545F" w:rsidRDefault="00F4545F">
      <w:r>
        <w:t xml:space="preserve">На основании п. 1 ст. 809 ГК РФ, если иное не предусмотрено законом или договором займа, займодавец имеет право на получение с заемщика процентов на </w:t>
      </w:r>
      <w:r>
        <w:lastRenderedPageBreak/>
        <w:t>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(ставкой рефинансирования) на день уплаты заемщиком суммы долга или его соответствующей части.</w:t>
      </w:r>
    </w:p>
    <w:p w14:paraId="5EF61B7A" w14:textId="77777777" w:rsidR="00F4545F" w:rsidRDefault="00F4545F">
      <w:r>
        <w:t>Как установлено п. 1 ст. 307 ГК РФ, в силу обязательства одно лицо (должник) обязано совершить в пользу другого лица (кредитора) определенное действие, как-то: передать имущество, выполнить работу, уплатить деньги и т.п., либо воздержаться от определенного действия, а кредитор имеет право требовать от должника исполнения его обязанности.</w:t>
      </w:r>
    </w:p>
    <w:p w14:paraId="2288FE6C" w14:textId="77777777" w:rsidR="00F4545F" w:rsidRDefault="00F4545F">
      <w:r>
        <w:t>В силу п. 1 ст. 810 ГК РФ заемщик обязан возвратить займодавцу полученную сумму займа в срок и в порядке, которые предусмотрены договором займа.</w:t>
      </w:r>
    </w:p>
    <w:p w14:paraId="7C954CAC" w14:textId="77777777" w:rsidR="00F4545F" w:rsidRDefault="00F4545F">
      <w:r>
        <w:t>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14:paraId="06AB61B7" w14:textId="77777777" w:rsidR="00F4545F" w:rsidRDefault="00F4545F">
      <w:r>
        <w:t>Статьей 310 ГК РФ установлено, что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14:paraId="77D06D70" w14:textId="77777777" w:rsidR="00F4545F" w:rsidRDefault="00F4545F">
      <w:r>
        <w:t>Пунктом 1 статьи 329 ГК РФ установлено, что исполнение обязательств может обеспечиваться неустойкой, залогом, удержанием имущества должника, поручительством, банковской гарантией, задатком и другими способами, предусмотренными законом или договором.</w:t>
      </w:r>
    </w:p>
    <w:p w14:paraId="1203583A" w14:textId="77777777" w:rsidR="00F4545F" w:rsidRDefault="00F4545F">
      <w:r>
        <w:t>В соответствии с п. 1 ст. 811 ГК РФ если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пунктом 1 статьи 395 настоящего Кодекса, со дня, когда она должна была быть возвращена, до дня ее возврата займодавцу независимо от уплаты процентов, предусмотренных пунктом 1 статьи 809 настоящего Кодекса.</w:t>
      </w:r>
    </w:p>
    <w:p w14:paraId="255C6A56" w14:textId="77777777" w:rsidR="00F4545F" w:rsidRDefault="00F4545F">
      <w:r>
        <w:t>Согласно пп. 1 п. 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656820BC" w14:textId="77777777" w:rsidR="00F4545F" w:rsidRDefault="00F4545F">
      <w:r>
        <w:t>Статьей 452 ГК РФ предусмотрено, что соглашение об изменении или о расторжении договора совершается в той же форме, что и договор, если из закона, иных правовых актов, договора или обычаев делового оборота не вытекает иное. Требование об изменении или о расторжении договора может быть заявлено стороной в суд только после получения отказа другой стороны на предложение изменить или расторгнуть договор либо неполучения ответа в срок, указанный в предложении или установленный законом либо договором, а при его отсутствии – в тридцатидневный срок.</w:t>
      </w:r>
    </w:p>
    <w:p w14:paraId="66BCAEAD" w14:textId="77777777" w:rsidR="00F4545F" w:rsidRDefault="00F4545F">
      <w:r>
        <w:t xml:space="preserve">В ходе судебного разбирательства установлено, что ОАО «Сбербанк России» и фио заключен кредитный договор № </w:t>
      </w:r>
      <w:r>
        <w:rPr>
          <w:lang w:val="ru-RU"/>
        </w:rPr>
        <w:t>…</w:t>
      </w:r>
      <w:r>
        <w:t xml:space="preserve"> от дата на предоставление кредита в размере сумма кредит выдавался на срок </w:t>
      </w:r>
      <w:r>
        <w:rPr>
          <w:lang w:val="ru-RU"/>
        </w:rPr>
        <w:t>…</w:t>
      </w:r>
      <w:r>
        <w:t xml:space="preserve"> месяцев под </w:t>
      </w:r>
      <w:r>
        <w:rPr>
          <w:lang w:val="ru-RU"/>
        </w:rPr>
        <w:t>…</w:t>
      </w:r>
      <w:r>
        <w:t>% годовых.</w:t>
      </w:r>
    </w:p>
    <w:p w14:paraId="6F860FA4" w14:textId="77777777" w:rsidR="00F4545F" w:rsidRDefault="00F4545F">
      <w:r>
        <w:lastRenderedPageBreak/>
        <w:t>Ответчику предоставлена информация об условиях предоставления, использования и возврата кредита, с которой ответчик ознакомился и которую ответчик подписал.</w:t>
      </w:r>
    </w:p>
    <w:p w14:paraId="0512FCE5" w14:textId="77777777" w:rsidR="00F4545F" w:rsidRDefault="00F4545F">
      <w:r>
        <w:t>Денежные средства по кредитному договору перечислены истцом ответчику, что подтверждается распорядительной надписью банка.</w:t>
      </w:r>
    </w:p>
    <w:p w14:paraId="447C8979" w14:textId="77777777" w:rsidR="00F4545F" w:rsidRDefault="00F4545F">
      <w:r>
        <w:t xml:space="preserve">В силу п. </w:t>
      </w:r>
      <w:r>
        <w:rPr>
          <w:lang w:val="ru-RU"/>
        </w:rPr>
        <w:t>…</w:t>
      </w:r>
      <w:r>
        <w:t xml:space="preserve"> кредитного договора заемщик обязуется возвратить полученный кредит и уплатить проценты за пользование им в размере, в сроки и на условиях договора.</w:t>
      </w:r>
    </w:p>
    <w:p w14:paraId="78B2CE35" w14:textId="77777777" w:rsidR="00F4545F" w:rsidRDefault="00F4545F">
      <w:r>
        <w:t xml:space="preserve">В соответствии с п. </w:t>
      </w:r>
      <w:r>
        <w:rPr>
          <w:lang w:val="ru-RU"/>
        </w:rPr>
        <w:t>…</w:t>
      </w:r>
      <w:r>
        <w:t xml:space="preserve"> кредитного договора погашение кредита должна производиться ежемесячно в соответствии с графиком платежей.</w:t>
      </w:r>
    </w:p>
    <w:p w14:paraId="7E9DACA1" w14:textId="77777777" w:rsidR="00F4545F" w:rsidRDefault="00F4545F">
      <w:r>
        <w:t>В течение срока действия договора ответчик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кредиту, что подтверждается расчетом.</w:t>
      </w:r>
    </w:p>
    <w:p w14:paraId="01F4938E" w14:textId="77777777" w:rsidR="00F4545F" w:rsidRDefault="00F4545F">
      <w:r>
        <w:t xml:space="preserve">На основании п. </w:t>
      </w:r>
      <w:r>
        <w:rPr>
          <w:lang w:val="ru-RU"/>
        </w:rPr>
        <w:t>…</w:t>
      </w:r>
      <w:r>
        <w:t xml:space="preserve"> кредитного договора при несвоевременном внесении платежа в погашение кредита и уплату процентов за пользование кредитом ответчик уплачивает банку неустойку в размере </w:t>
      </w:r>
      <w:r>
        <w:rPr>
          <w:lang w:val="ru-RU"/>
        </w:rPr>
        <w:t>…</w:t>
      </w:r>
      <w:r>
        <w:t xml:space="preserve"> % от суммы просроченного платежа за каждый день просрочки с даты.</w:t>
      </w:r>
    </w:p>
    <w:p w14:paraId="1ECD53D4" w14:textId="77777777" w:rsidR="00F4545F" w:rsidRDefault="00F4545F">
      <w:r>
        <w:t>Истцом ОАО «Сбербанк России» суду представлен расчет, подтверждающий, что в течение срока действия договора ответчик неоднократно нарушал условия договора в части сроков и сумм ежемесячных платежей, в связи с чем образовалась просроченная задолженность по кредиту.</w:t>
      </w:r>
    </w:p>
    <w:p w14:paraId="4615AA0F" w14:textId="77777777" w:rsidR="00F4545F" w:rsidRDefault="00F4545F">
      <w:r>
        <w:t xml:space="preserve">Согласно расчету ОАО «Сбербанк России»  задолженность ответчика составляет </w:t>
      </w:r>
      <w:r>
        <w:rPr>
          <w:lang w:val="ru-RU"/>
        </w:rPr>
        <w:t>…</w:t>
      </w:r>
      <w:r>
        <w:t xml:space="preserve">,сумма, из которых: проценты за пользование кредитом – </w:t>
      </w:r>
      <w:r>
        <w:rPr>
          <w:lang w:val="ru-RU"/>
        </w:rPr>
        <w:t>…</w:t>
      </w:r>
      <w:r>
        <w:t xml:space="preserve">,сумма, просроченный основной долг – </w:t>
      </w:r>
      <w:r>
        <w:rPr>
          <w:lang w:val="ru-RU"/>
        </w:rPr>
        <w:t>…</w:t>
      </w:r>
      <w:r>
        <w:t xml:space="preserve">,сумма, неустойка за просроченные проценты – </w:t>
      </w:r>
      <w:r>
        <w:rPr>
          <w:lang w:val="ru-RU"/>
        </w:rPr>
        <w:t>…</w:t>
      </w:r>
      <w:r>
        <w:t xml:space="preserve">,сумма, неустойка за просроченный основной долг – </w:t>
      </w:r>
      <w:r>
        <w:rPr>
          <w:lang w:val="ru-RU"/>
        </w:rPr>
        <w:t>…</w:t>
      </w:r>
      <w:r>
        <w:t>,сумма</w:t>
      </w:r>
    </w:p>
    <w:p w14:paraId="4829DB37" w14:textId="77777777" w:rsidR="00F4545F" w:rsidRDefault="00F4545F">
      <w:r>
        <w:t>В порядке ст. 452 ГК РФ истцом ответчику было направлено письмо с требованием досрочно возвратить всю сумму кредита. Данное требование ответчиком исполнено не было.</w:t>
      </w:r>
    </w:p>
    <w:p w14:paraId="08CB97B0" w14:textId="77777777" w:rsidR="00F4545F" w:rsidRDefault="00F4545F">
      <w:r>
        <w:t>Поскольку в судебном заседании установлено, что между истцом и ответчиком заключен договор кредита, истцом предоставлены ответчику денежные средства по договору, ответчиком нарушались существенные условия договора, касающиеся размера и сроков погашения выданного кредита, данное обстоятельство является основанием для расторжения договора кредита, заключенного между сторонами, и взыскания с ответчика в пользу истца ссудной задолженности, процентов за пользование кредитом и неустойки как способа обеспечения исполнения обязательства.</w:t>
      </w:r>
    </w:p>
    <w:p w14:paraId="0586F217" w14:textId="77777777" w:rsidR="00F4545F" w:rsidRDefault="00F4545F">
      <w:r>
        <w:t>В соответствии с ч. 1 ст.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250203D8" w14:textId="77777777" w:rsidR="00F4545F" w:rsidRDefault="00F4545F">
      <w:r>
        <w:t>Суд принимает расчет истца, поскольку он подробно составлен, нагляден и аргументирован, полно отражает движение денежных средств на счете и очередность погашения сумм задолженности, которая установлена в соответствии с требованиями закона. Расчет по существу ответчиком не оспорен, доказательств несоответствия произведенного истцом расчета положениям закона ответчиком не представлено, как не представлено и иного расчета.</w:t>
      </w:r>
    </w:p>
    <w:p w14:paraId="595A44BE" w14:textId="77777777" w:rsidR="00F4545F" w:rsidRDefault="00F4545F">
      <w:r>
        <w:lastRenderedPageBreak/>
        <w:t>При таких обстоятельствах суд приходит к выводу о том, что исковые требования ОАО «Сбербанк России» в лице филиала – Московского банка Сбербанка России ОАО к фио о расторжении кредитного договора, взыскании задолженности по кредитному договору подлежат удовлетворению в полном объеме.</w:t>
      </w:r>
    </w:p>
    <w:p w14:paraId="770C0D9A" w14:textId="77777777" w:rsidR="00F4545F" w:rsidRDefault="00F4545F">
      <w:r>
        <w:t xml:space="preserve">Таким образом, оценив собранные по делу доказательства в их совокупности, учитывая, что ответчик воспользовался кредитными денежными средствами, обязательства по возврату кредита и уплате процентов надлежащим образом не исполняет, в связи с чем, образовалась задолженность, суд считает необходимым расторгнуть кредитный договор, заключенный между истцом и ответчиком, и взыскать с ответчика в пользу истца </w:t>
      </w:r>
      <w:r>
        <w:rPr>
          <w:lang w:val="ru-RU"/>
        </w:rPr>
        <w:t>…</w:t>
      </w:r>
      <w:r>
        <w:t xml:space="preserve">,сумма, из которых: проценты за пользование кредитом – </w:t>
      </w:r>
      <w:r>
        <w:rPr>
          <w:lang w:val="ru-RU"/>
        </w:rPr>
        <w:t>…</w:t>
      </w:r>
      <w:r>
        <w:t xml:space="preserve">,сумма, просроченный основной долг – </w:t>
      </w:r>
      <w:r>
        <w:rPr>
          <w:lang w:val="ru-RU"/>
        </w:rPr>
        <w:t>…</w:t>
      </w:r>
      <w:r>
        <w:t xml:space="preserve">,сумма, неустойка за просроченные проценты – </w:t>
      </w:r>
      <w:r>
        <w:rPr>
          <w:lang w:val="ru-RU"/>
        </w:rPr>
        <w:t>…</w:t>
      </w:r>
      <w:r>
        <w:t xml:space="preserve">,сумма, неустойка за просроченный основной долг – </w:t>
      </w:r>
      <w:r>
        <w:rPr>
          <w:lang w:val="ru-RU"/>
        </w:rPr>
        <w:t>…</w:t>
      </w:r>
      <w:r>
        <w:t>,сумма</w:t>
      </w:r>
    </w:p>
    <w:p w14:paraId="2472D252" w14:textId="77777777" w:rsidR="00F4545F" w:rsidRDefault="00F4545F">
      <w:r>
        <w:t xml:space="preserve">На основании ч. 1 ст. 98 ГПК РФ с ответчика в пользу истца подлежат взысканию понесенные истцом расходы на оплату государственной пошлины, оплаченной истцом при предъявлении иска в суд, в размере 6.337,сумма </w:t>
      </w:r>
    </w:p>
    <w:p w14:paraId="63FB538D" w14:textId="77777777" w:rsidR="00F4545F" w:rsidRDefault="00F4545F">
      <w:r>
        <w:t>На основании изложенного, руководствуясь ст. ст. 194 - 198, 233 - 235 ГПК РФ, суд</w:t>
      </w:r>
    </w:p>
    <w:p w14:paraId="3BC1382B" w14:textId="77777777" w:rsidR="00F4545F" w:rsidRDefault="00F4545F">
      <w:r>
        <w:t>Р Е Ш И Л:</w:t>
      </w:r>
    </w:p>
    <w:p w14:paraId="7E948B54" w14:textId="77777777" w:rsidR="00F4545F" w:rsidRDefault="00F4545F">
      <w:r>
        <w:t>Расторгнуть кредитный договор, заключенный между фио фио и ПАО «Сбербанк России».</w:t>
      </w:r>
    </w:p>
    <w:p w14:paraId="23B2212F" w14:textId="77777777" w:rsidR="00F4545F" w:rsidRDefault="00F4545F">
      <w:r>
        <w:t xml:space="preserve">Взыскать с Хрящева фио в пользу ПАО «Сбербанк России» в лице филиала – Московского банка Сбербанка России ОАО задолженность по кредитному договору  в размере </w:t>
      </w:r>
      <w:r>
        <w:rPr>
          <w:lang w:val="ru-RU"/>
        </w:rPr>
        <w:t>…</w:t>
      </w:r>
      <w:r>
        <w:t xml:space="preserve">,сумма, из которых: проценты за пользование кредитом – </w:t>
      </w:r>
      <w:r>
        <w:rPr>
          <w:lang w:val="ru-RU"/>
        </w:rPr>
        <w:t>…</w:t>
      </w:r>
      <w:r>
        <w:t xml:space="preserve">,сумма, просроченный основной долг – </w:t>
      </w:r>
      <w:r>
        <w:rPr>
          <w:lang w:val="ru-RU"/>
        </w:rPr>
        <w:t>….</w:t>
      </w:r>
      <w:r>
        <w:t xml:space="preserve">,сумма, неустойка за просроченные проценты – </w:t>
      </w:r>
      <w:r>
        <w:rPr>
          <w:lang w:val="ru-RU"/>
        </w:rPr>
        <w:t>…</w:t>
      </w:r>
      <w:r>
        <w:t xml:space="preserve">,сумма, неустойка за просроченный основной долг – </w:t>
      </w:r>
      <w:r>
        <w:rPr>
          <w:lang w:val="ru-RU"/>
        </w:rPr>
        <w:t>….</w:t>
      </w:r>
      <w:r>
        <w:t xml:space="preserve">,сумма, а также госпошлину в размере </w:t>
      </w:r>
      <w:r>
        <w:rPr>
          <w:lang w:val="ru-RU"/>
        </w:rPr>
        <w:t>…</w:t>
      </w:r>
      <w:r>
        <w:t>,сумма, а всего сумма,сумма</w:t>
      </w:r>
    </w:p>
    <w:p w14:paraId="03AFD1BC" w14:textId="77777777" w:rsidR="00F4545F" w:rsidRDefault="00F4545F">
      <w:r>
        <w:t>Решение может быть обжаловано в Мосгорсуд через Гагаринский районный суд адрес в течение месяца со дня принятия решения в окончательной форме.</w:t>
      </w:r>
    </w:p>
    <w:p w14:paraId="0B0DBB9E" w14:textId="77777777" w:rsidR="00F4545F" w:rsidRDefault="00F4545F">
      <w:r>
        <w:t xml:space="preserve">Судья                                                                                    У.А. Родникова </w:t>
      </w:r>
    </w:p>
    <w:p w14:paraId="28E35738" w14:textId="77777777" w:rsidR="00F4545F" w:rsidRDefault="00F4545F">
      <w:r>
        <w:t>Решение в окончательной форме изготовлено дата.</w:t>
      </w:r>
    </w:p>
    <w:p w14:paraId="3495C960" w14:textId="77777777" w:rsidR="00F4545F" w:rsidRDefault="00F4545F"/>
    <w:p w14:paraId="715B2D08" w14:textId="77777777" w:rsidR="00F4545F" w:rsidRDefault="00F4545F"/>
    <w:sectPr w:rsidR="00F4545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403F79"/>
    <w:rsid w:val="00F4545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C9E16E2"/>
  <w15:chartTrackingRefBased/>
  <w15:docId w15:val="{49F74C22-F013-45D9-BB59-4D59D878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1630</Words>
  <Characters>9292</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