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50EF" w14:textId="77777777" w:rsidR="00761316" w:rsidRPr="003D0D8C" w:rsidRDefault="00AC0D63" w:rsidP="003D0D8C">
      <w:pPr>
        <w:spacing w:after="0" w:line="240" w:lineRule="auto"/>
        <w:jc w:val="center"/>
        <w:rPr>
          <w:rFonts w:ascii="Arial Narrow" w:eastAsia="Times New Roman" w:hAnsi="Arial Narrow"/>
          <w:b/>
          <w:sz w:val="28"/>
          <w:szCs w:val="28"/>
          <w:lang w:eastAsia="ru-RU"/>
        </w:rPr>
      </w:pPr>
      <w:bookmarkStart w:id="0" w:name="_GoBack"/>
      <w:bookmarkEnd w:id="0"/>
      <w:r w:rsidRPr="003D0D8C">
        <w:rPr>
          <w:rFonts w:ascii="Arial Narrow" w:eastAsia="Times New Roman" w:hAnsi="Arial Narrow"/>
          <w:b/>
          <w:sz w:val="28"/>
          <w:szCs w:val="28"/>
          <w:lang w:eastAsia="ru-RU"/>
        </w:rPr>
        <w:t>РЕШЕНИЕ</w:t>
      </w:r>
    </w:p>
    <w:p w14:paraId="686CBEB5" w14:textId="77777777" w:rsidR="00761316" w:rsidRPr="003D0D8C" w:rsidRDefault="00AC0D63" w:rsidP="003D0D8C">
      <w:pPr>
        <w:spacing w:after="0" w:line="240" w:lineRule="auto"/>
        <w:jc w:val="center"/>
        <w:rPr>
          <w:rFonts w:ascii="Arial Narrow" w:eastAsia="Times New Roman" w:hAnsi="Arial Narrow"/>
          <w:b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sz w:val="28"/>
          <w:szCs w:val="28"/>
          <w:lang w:eastAsia="ru-RU"/>
        </w:rPr>
        <w:t>ИМЕНЕМ РОССИЙСКОЙ ФЕДЕРАЦИИ</w:t>
      </w:r>
    </w:p>
    <w:p w14:paraId="2EDD1673" w14:textId="77777777" w:rsidR="00761316" w:rsidRPr="003D0D8C" w:rsidRDefault="00AC0D63" w:rsidP="003D0D8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22 мая 2015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года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  <w:t xml:space="preserve">    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</w:p>
    <w:p w14:paraId="72B2F472" w14:textId="77777777" w:rsidR="00761316" w:rsidRPr="003D0D8C" w:rsidRDefault="00AC0D63" w:rsidP="003D0D8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Тушинский районный суд  г. Москвы в составе: </w:t>
      </w:r>
    </w:p>
    <w:p w14:paraId="56589BDE" w14:textId="77777777" w:rsidR="00761316" w:rsidRPr="003D0D8C" w:rsidRDefault="00AC0D63" w:rsidP="003D0D8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председательствующего судьи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Ушаковой Т.Г.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,</w:t>
      </w:r>
    </w:p>
    <w:p w14:paraId="20608791" w14:textId="77777777" w:rsidR="00761316" w:rsidRPr="003D0D8C" w:rsidRDefault="00AC0D63" w:rsidP="003D0D8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при секретаре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Варфоломеевой М.В.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,   </w:t>
      </w:r>
    </w:p>
    <w:p w14:paraId="323D7914" w14:textId="77777777" w:rsidR="00761316" w:rsidRPr="003D0D8C" w:rsidRDefault="00AC0D63" w:rsidP="003D0D8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рассмотрев в открытом судебном заседании гражданское дело № 2-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11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28/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1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5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по иску ОАО «Сбербанк России»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в лице филиала - Московского банка ОАО «Сбербанк России»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к </w:t>
      </w:r>
      <w:r>
        <w:rPr>
          <w:rFonts w:ascii="Arial Narrow" w:eastAsia="Times New Roman" w:hAnsi="Arial Narrow"/>
          <w:sz w:val="28"/>
          <w:szCs w:val="28"/>
          <w:lang w:eastAsia="ru-RU"/>
        </w:rPr>
        <w:t>Ивановой Е.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Ю</w:t>
      </w:r>
      <w:r>
        <w:rPr>
          <w:rFonts w:ascii="Arial Narrow" w:eastAsia="Times New Roman" w:hAnsi="Arial Narrow"/>
          <w:sz w:val="28"/>
          <w:szCs w:val="28"/>
          <w:lang w:eastAsia="ru-RU"/>
        </w:rPr>
        <w:t>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,</w:t>
      </w:r>
    </w:p>
    <w:p w14:paraId="7B5ABEF7" w14:textId="77777777" w:rsidR="00761316" w:rsidRPr="003D0D8C" w:rsidRDefault="00AC0D63" w:rsidP="003D0D8C">
      <w:pPr>
        <w:spacing w:after="0" w:line="240" w:lineRule="auto"/>
        <w:jc w:val="center"/>
        <w:rPr>
          <w:rFonts w:ascii="Arial Narrow" w:eastAsia="Times New Roman" w:hAnsi="Arial Narrow"/>
          <w:b/>
          <w:bCs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bCs/>
          <w:sz w:val="28"/>
          <w:szCs w:val="28"/>
          <w:lang w:eastAsia="ru-RU"/>
        </w:rPr>
        <w:t>у с т а н о в и л:</w:t>
      </w:r>
    </w:p>
    <w:p w14:paraId="635D0D9A" w14:textId="77777777" w:rsidR="0056626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 xml:space="preserve">Истец </w:t>
      </w:r>
      <w:r w:rsidRPr="00547816">
        <w:rPr>
          <w:rFonts w:ascii="Arial Narrow" w:hAnsi="Arial Narrow"/>
          <w:sz w:val="28"/>
          <w:szCs w:val="28"/>
          <w:lang w:eastAsia="ru-RU"/>
        </w:rPr>
        <w:t>ОАО «Сбербанк России» в лице филиала - Московского банка ОАО «Сбербанк России»</w:t>
      </w:r>
      <w:r>
        <w:rPr>
          <w:rFonts w:ascii="Arial Narrow" w:hAnsi="Arial Narrow"/>
          <w:sz w:val="28"/>
          <w:szCs w:val="28"/>
          <w:lang w:eastAsia="ru-RU"/>
        </w:rPr>
        <w:t xml:space="preserve"> 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обратился  в суд с иском к ответчику </w:t>
      </w:r>
      <w:r w:rsidRPr="00547816">
        <w:rPr>
          <w:rFonts w:ascii="Arial Narrow" w:hAnsi="Arial Narrow"/>
          <w:sz w:val="28"/>
          <w:szCs w:val="28"/>
          <w:lang w:eastAsia="ru-RU"/>
        </w:rPr>
        <w:t>Иван</w:t>
      </w:r>
      <w:r w:rsidRPr="00547816">
        <w:rPr>
          <w:rFonts w:ascii="Arial Narrow" w:hAnsi="Arial Narrow"/>
          <w:sz w:val="28"/>
          <w:szCs w:val="28"/>
          <w:lang w:eastAsia="ru-RU"/>
        </w:rPr>
        <w:t>овой Е.Ю.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о взыскании задолженности по кредитному договору в сумме </w:t>
      </w:r>
      <w:r w:rsidRPr="00547816">
        <w:rPr>
          <w:rFonts w:ascii="Arial Narrow" w:hAnsi="Arial Narrow"/>
          <w:sz w:val="28"/>
          <w:szCs w:val="28"/>
          <w:lang w:eastAsia="ru-RU"/>
        </w:rPr>
        <w:t>69976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руб. </w:t>
      </w:r>
      <w:r w:rsidRPr="00547816">
        <w:rPr>
          <w:rFonts w:ascii="Arial Narrow" w:hAnsi="Arial Narrow"/>
          <w:sz w:val="28"/>
          <w:szCs w:val="28"/>
          <w:lang w:eastAsia="ru-RU"/>
        </w:rPr>
        <w:t>64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</w:t>
      </w:r>
      <w:r w:rsidRPr="00547816">
        <w:rPr>
          <w:rFonts w:ascii="Arial Narrow" w:hAnsi="Arial Narrow"/>
          <w:sz w:val="28"/>
          <w:szCs w:val="28"/>
          <w:lang w:eastAsia="ru-RU"/>
        </w:rPr>
        <w:t>коп.</w:t>
      </w:r>
      <w:r w:rsidRPr="00547816">
        <w:rPr>
          <w:rFonts w:ascii="Arial Narrow" w:hAnsi="Arial Narrow"/>
          <w:sz w:val="28"/>
          <w:szCs w:val="28"/>
          <w:lang w:eastAsia="ru-RU"/>
        </w:rPr>
        <w:t>,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из которых </w:t>
      </w:r>
      <w:r w:rsidRPr="00547816">
        <w:rPr>
          <w:rFonts w:ascii="Arial Narrow" w:hAnsi="Arial Narrow"/>
          <w:sz w:val="28"/>
          <w:szCs w:val="28"/>
          <w:lang w:eastAsia="ru-RU"/>
        </w:rPr>
        <w:t>68488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руб. </w:t>
      </w:r>
      <w:r w:rsidRPr="00547816">
        <w:rPr>
          <w:rFonts w:ascii="Arial Narrow" w:hAnsi="Arial Narrow"/>
          <w:sz w:val="28"/>
          <w:szCs w:val="28"/>
          <w:lang w:eastAsia="ru-RU"/>
        </w:rPr>
        <w:t>5</w:t>
      </w:r>
      <w:r w:rsidRPr="00547816">
        <w:rPr>
          <w:rFonts w:ascii="Arial Narrow" w:hAnsi="Arial Narrow"/>
          <w:sz w:val="28"/>
          <w:szCs w:val="28"/>
          <w:lang w:eastAsia="ru-RU"/>
        </w:rPr>
        <w:t>0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коп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. </w:t>
      </w:r>
      <w:r>
        <w:rPr>
          <w:rFonts w:ascii="Arial Narrow" w:hAnsi="Arial Narrow"/>
          <w:sz w:val="28"/>
          <w:szCs w:val="28"/>
          <w:lang w:eastAsia="ru-RU"/>
        </w:rPr>
        <w:t xml:space="preserve">- 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просроченный основной долг, </w:t>
      </w:r>
      <w:r w:rsidRPr="00547816">
        <w:rPr>
          <w:rFonts w:ascii="Arial Narrow" w:hAnsi="Arial Narrow"/>
          <w:sz w:val="28"/>
          <w:szCs w:val="28"/>
          <w:lang w:eastAsia="ru-RU"/>
        </w:rPr>
        <w:t>1184 руб. 73 коп. – просроченные проценты, 303 руб. 41 коп. – неустойка,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</w:t>
      </w:r>
      <w:r>
        <w:rPr>
          <w:rFonts w:ascii="Arial Narrow" w:hAnsi="Arial Narrow"/>
          <w:sz w:val="28"/>
          <w:szCs w:val="28"/>
          <w:lang w:eastAsia="ru-RU"/>
        </w:rPr>
        <w:t xml:space="preserve">также просит </w:t>
      </w:r>
      <w:r w:rsidRPr="00547816">
        <w:rPr>
          <w:rFonts w:ascii="Arial Narrow" w:hAnsi="Arial Narrow"/>
          <w:sz w:val="28"/>
          <w:szCs w:val="28"/>
          <w:lang w:eastAsia="ru-RU"/>
        </w:rPr>
        <w:t>взыскать с ответчика ра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сходы по </w:t>
      </w:r>
      <w:r>
        <w:rPr>
          <w:rFonts w:ascii="Arial Narrow" w:hAnsi="Arial Narrow"/>
          <w:sz w:val="28"/>
          <w:szCs w:val="28"/>
          <w:lang w:eastAsia="ru-RU"/>
        </w:rPr>
        <w:t>у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плате </w:t>
      </w:r>
      <w:r w:rsidRPr="00547816">
        <w:rPr>
          <w:rFonts w:ascii="Arial Narrow" w:hAnsi="Arial Narrow"/>
          <w:sz w:val="28"/>
          <w:szCs w:val="28"/>
        </w:rPr>
        <w:t>государственн</w:t>
      </w:r>
      <w:r w:rsidRPr="00547816">
        <w:rPr>
          <w:rFonts w:ascii="Arial Narrow" w:hAnsi="Arial Narrow"/>
          <w:sz w:val="28"/>
          <w:szCs w:val="28"/>
        </w:rPr>
        <w:t>ой</w:t>
      </w:r>
      <w:r w:rsidRPr="00547816">
        <w:rPr>
          <w:rFonts w:ascii="Arial Narrow" w:hAnsi="Arial Narrow"/>
          <w:sz w:val="28"/>
          <w:szCs w:val="28"/>
        </w:rPr>
        <w:t xml:space="preserve"> пошлин</w:t>
      </w:r>
      <w:r w:rsidRPr="00547816">
        <w:rPr>
          <w:rFonts w:ascii="Arial Narrow" w:hAnsi="Arial Narrow"/>
          <w:sz w:val="28"/>
          <w:szCs w:val="28"/>
        </w:rPr>
        <w:t>е</w:t>
      </w:r>
      <w:r w:rsidRPr="00547816">
        <w:rPr>
          <w:rFonts w:ascii="Arial Narrow" w:hAnsi="Arial Narrow"/>
          <w:sz w:val="28"/>
          <w:szCs w:val="28"/>
        </w:rPr>
        <w:t xml:space="preserve"> в размере </w:t>
      </w:r>
      <w:r w:rsidRPr="00547816">
        <w:rPr>
          <w:rFonts w:ascii="Arial Narrow" w:hAnsi="Arial Narrow"/>
          <w:sz w:val="28"/>
          <w:szCs w:val="28"/>
        </w:rPr>
        <w:t>2299</w:t>
      </w:r>
      <w:r w:rsidRPr="00547816">
        <w:rPr>
          <w:rFonts w:ascii="Arial Narrow" w:hAnsi="Arial Narrow"/>
          <w:sz w:val="28"/>
          <w:szCs w:val="28"/>
        </w:rPr>
        <w:t xml:space="preserve"> руб. </w:t>
      </w:r>
      <w:r w:rsidRPr="00547816">
        <w:rPr>
          <w:rFonts w:ascii="Arial Narrow" w:hAnsi="Arial Narrow"/>
          <w:sz w:val="28"/>
          <w:szCs w:val="28"/>
        </w:rPr>
        <w:t>30</w:t>
      </w:r>
      <w:r w:rsidRPr="00547816">
        <w:rPr>
          <w:rFonts w:ascii="Arial Narrow" w:hAnsi="Arial Narrow"/>
          <w:sz w:val="28"/>
          <w:szCs w:val="28"/>
        </w:rPr>
        <w:t xml:space="preserve"> коп.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</w:t>
      </w:r>
    </w:p>
    <w:p w14:paraId="03DFC12A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 xml:space="preserve">В обоснование заявленных требований </w:t>
      </w:r>
      <w:r w:rsidRPr="00547816">
        <w:rPr>
          <w:rFonts w:ascii="Arial Narrow" w:hAnsi="Arial Narrow"/>
          <w:sz w:val="28"/>
          <w:szCs w:val="28"/>
          <w:lang w:eastAsia="ru-RU"/>
        </w:rPr>
        <w:t>указано</w:t>
      </w:r>
      <w:r w:rsidRPr="00547816">
        <w:rPr>
          <w:rFonts w:ascii="Arial Narrow" w:hAnsi="Arial Narrow"/>
          <w:sz w:val="28"/>
          <w:szCs w:val="28"/>
          <w:lang w:eastAsia="ru-RU"/>
        </w:rPr>
        <w:t>, что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15.04.2013 г.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между истцом и </w:t>
      </w:r>
      <w:r>
        <w:rPr>
          <w:rFonts w:ascii="Arial Narrow" w:hAnsi="Arial Narrow"/>
          <w:sz w:val="28"/>
          <w:szCs w:val="28"/>
          <w:lang w:eastAsia="ru-RU"/>
        </w:rPr>
        <w:t xml:space="preserve">ответчицей </w:t>
      </w:r>
      <w:r w:rsidRPr="00547816">
        <w:rPr>
          <w:rFonts w:ascii="Arial Narrow" w:hAnsi="Arial Narrow"/>
          <w:sz w:val="28"/>
          <w:szCs w:val="28"/>
          <w:lang w:eastAsia="ru-RU"/>
        </w:rPr>
        <w:t>Ивановой Е.Ю.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был заключен </w:t>
      </w:r>
      <w:r w:rsidRPr="00547816">
        <w:rPr>
          <w:rFonts w:ascii="Arial Narrow" w:hAnsi="Arial Narrow"/>
          <w:sz w:val="28"/>
          <w:szCs w:val="28"/>
          <w:lang w:eastAsia="ru-RU"/>
        </w:rPr>
        <w:t>договор на предоставление возобновляемой кредитной линии посредством вы</w:t>
      </w:r>
      <w:r w:rsidRPr="00547816">
        <w:rPr>
          <w:rFonts w:ascii="Arial Narrow" w:hAnsi="Arial Narrow"/>
          <w:sz w:val="28"/>
          <w:szCs w:val="28"/>
          <w:lang w:eastAsia="ru-RU"/>
        </w:rPr>
        <w:t>дачи банковской карты с предоставленным по ней кредитом и обслуживанием счета по данной карте в рублях. Договор заключен путем оформления ответчи</w:t>
      </w:r>
      <w:r>
        <w:rPr>
          <w:rFonts w:ascii="Arial Narrow" w:hAnsi="Arial Narrow"/>
          <w:sz w:val="28"/>
          <w:szCs w:val="28"/>
          <w:lang w:eastAsia="ru-RU"/>
        </w:rPr>
        <w:t>цей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заявления на получение кредитной карты Сбербанка России и ознакомления е</w:t>
      </w:r>
      <w:r>
        <w:rPr>
          <w:rFonts w:ascii="Arial Narrow" w:hAnsi="Arial Narrow"/>
          <w:sz w:val="28"/>
          <w:szCs w:val="28"/>
          <w:lang w:eastAsia="ru-RU"/>
        </w:rPr>
        <w:t>е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с условиями выпуска и обслуживани</w:t>
      </w:r>
      <w:r w:rsidRPr="00547816">
        <w:rPr>
          <w:rFonts w:ascii="Arial Narrow" w:hAnsi="Arial Narrow"/>
          <w:sz w:val="28"/>
          <w:szCs w:val="28"/>
          <w:lang w:eastAsia="ru-RU"/>
        </w:rPr>
        <w:t>я кредитной карты Сбербанка, Тарифами Сбербанка и Памяткой Держателя международных банковских карт. Во исполнение договора, ответчи</w:t>
      </w:r>
      <w:r>
        <w:rPr>
          <w:rFonts w:ascii="Arial Narrow" w:hAnsi="Arial Narrow"/>
          <w:sz w:val="28"/>
          <w:szCs w:val="28"/>
          <w:lang w:eastAsia="ru-RU"/>
        </w:rPr>
        <w:t>це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была выдана кредитная карта </w:t>
      </w:r>
      <w:r>
        <w:rPr>
          <w:rFonts w:ascii="Arial Narrow" w:hAnsi="Arial Narrow"/>
          <w:sz w:val="28"/>
          <w:szCs w:val="28"/>
          <w:lang w:eastAsia="ru-RU"/>
        </w:rPr>
        <w:t xml:space="preserve">№ </w:t>
      </w:r>
      <w:r>
        <w:rPr>
          <w:rFonts w:ascii="Arial Narrow" w:hAnsi="Arial Narrow"/>
          <w:sz w:val="28"/>
          <w:szCs w:val="28"/>
          <w:lang w:eastAsia="ru-RU"/>
        </w:rPr>
        <w:t>*************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с лимитом кредита 120000 руб. сроком на 12 мес. Под 19% годовых. Платежи в сче</w:t>
      </w:r>
      <w:r w:rsidRPr="00547816">
        <w:rPr>
          <w:rFonts w:ascii="Arial Narrow" w:hAnsi="Arial Narrow"/>
          <w:sz w:val="28"/>
          <w:szCs w:val="28"/>
          <w:lang w:eastAsia="ru-RU"/>
        </w:rPr>
        <w:t>т погашения задолженности по кредиту ответчи</w:t>
      </w:r>
      <w:r>
        <w:rPr>
          <w:rFonts w:ascii="Arial Narrow" w:hAnsi="Arial Narrow"/>
          <w:sz w:val="28"/>
          <w:szCs w:val="28"/>
          <w:lang w:eastAsia="ru-RU"/>
        </w:rPr>
        <w:t>цей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производились с нарушениями в части сроков и сумм, обязательных к погашению, в связи с чем 15.08.2014 г. ответчи</w:t>
      </w:r>
      <w:r>
        <w:rPr>
          <w:rFonts w:ascii="Arial Narrow" w:hAnsi="Arial Narrow"/>
          <w:sz w:val="28"/>
          <w:szCs w:val="28"/>
          <w:lang w:eastAsia="ru-RU"/>
        </w:rPr>
        <w:t>це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было направлено требование о досрочном возврате суммы кредита, процентов за пользование креди</w:t>
      </w:r>
      <w:r w:rsidRPr="00547816">
        <w:rPr>
          <w:rFonts w:ascii="Arial Narrow" w:hAnsi="Arial Narrow"/>
          <w:sz w:val="28"/>
          <w:szCs w:val="28"/>
          <w:lang w:eastAsia="ru-RU"/>
        </w:rPr>
        <w:t>том и уплате неустойки, однако задолженность ответчи</w:t>
      </w:r>
      <w:r>
        <w:rPr>
          <w:rFonts w:ascii="Arial Narrow" w:hAnsi="Arial Narrow"/>
          <w:sz w:val="28"/>
          <w:szCs w:val="28"/>
          <w:lang w:eastAsia="ru-RU"/>
        </w:rPr>
        <w:t>цей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до настоящего времени не погашена.</w:t>
      </w:r>
    </w:p>
    <w:p w14:paraId="3A02112B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bCs/>
          <w:sz w:val="28"/>
          <w:szCs w:val="28"/>
          <w:lang w:eastAsia="ru-RU"/>
        </w:rPr>
      </w:pPr>
      <w:r w:rsidRPr="00547816">
        <w:rPr>
          <w:rFonts w:ascii="Arial Narrow" w:hAnsi="Arial Narrow"/>
          <w:bCs/>
          <w:sz w:val="28"/>
          <w:szCs w:val="28"/>
          <w:lang w:eastAsia="ru-RU"/>
        </w:rPr>
        <w:t>В судебно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>м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 xml:space="preserve"> заседани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>и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 xml:space="preserve"> представитель истца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 xml:space="preserve"> Курышко А.И. исковые требования поддержал.</w:t>
      </w:r>
    </w:p>
    <w:p w14:paraId="7C597F33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bCs/>
          <w:sz w:val="28"/>
          <w:szCs w:val="28"/>
          <w:lang w:eastAsia="ru-RU"/>
        </w:rPr>
        <w:t>Ответчи</w:t>
      </w:r>
      <w:r>
        <w:rPr>
          <w:rFonts w:ascii="Arial Narrow" w:hAnsi="Arial Narrow"/>
          <w:bCs/>
          <w:sz w:val="28"/>
          <w:szCs w:val="28"/>
          <w:lang w:eastAsia="ru-RU"/>
        </w:rPr>
        <w:t xml:space="preserve">ца 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>Иванова Е.Ю.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 xml:space="preserve"> в судебно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>е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 xml:space="preserve"> заседани</w:t>
      </w:r>
      <w:r w:rsidRPr="00547816">
        <w:rPr>
          <w:rFonts w:ascii="Arial Narrow" w:hAnsi="Arial Narrow"/>
          <w:bCs/>
          <w:sz w:val="28"/>
          <w:szCs w:val="28"/>
          <w:lang w:eastAsia="ru-RU"/>
        </w:rPr>
        <w:t>е</w:t>
      </w:r>
      <w:r w:rsidRPr="00547816">
        <w:rPr>
          <w:rFonts w:ascii="Arial Narrow" w:hAnsi="Arial Narrow"/>
          <w:sz w:val="28"/>
          <w:szCs w:val="28"/>
        </w:rPr>
        <w:t xml:space="preserve"> </w:t>
      </w:r>
      <w:r w:rsidRPr="00547816">
        <w:rPr>
          <w:rFonts w:ascii="Arial Narrow" w:hAnsi="Arial Narrow"/>
          <w:sz w:val="28"/>
          <w:szCs w:val="28"/>
        </w:rPr>
        <w:t>не явил</w:t>
      </w:r>
      <w:r>
        <w:rPr>
          <w:rFonts w:ascii="Arial Narrow" w:hAnsi="Arial Narrow"/>
          <w:sz w:val="28"/>
          <w:szCs w:val="28"/>
        </w:rPr>
        <w:t>ась</w:t>
      </w:r>
      <w:r w:rsidRPr="00547816">
        <w:rPr>
          <w:rFonts w:ascii="Arial Narrow" w:hAnsi="Arial Narrow"/>
          <w:sz w:val="28"/>
          <w:szCs w:val="28"/>
        </w:rPr>
        <w:t>, извещен</w:t>
      </w:r>
      <w:r w:rsidRPr="00547816">
        <w:rPr>
          <w:rFonts w:ascii="Arial Narrow" w:hAnsi="Arial Narrow"/>
          <w:sz w:val="28"/>
          <w:szCs w:val="28"/>
        </w:rPr>
        <w:t>а</w:t>
      </w:r>
      <w:r w:rsidRPr="00547816">
        <w:rPr>
          <w:rFonts w:ascii="Arial Narrow" w:hAnsi="Arial Narrow"/>
          <w:sz w:val="28"/>
          <w:szCs w:val="28"/>
        </w:rPr>
        <w:t xml:space="preserve"> надлежащим образ</w:t>
      </w:r>
      <w:r w:rsidRPr="00547816">
        <w:rPr>
          <w:rFonts w:ascii="Arial Narrow" w:hAnsi="Arial Narrow"/>
          <w:sz w:val="28"/>
          <w:szCs w:val="28"/>
        </w:rPr>
        <w:t>ом</w:t>
      </w:r>
      <w:r w:rsidRPr="00547816">
        <w:rPr>
          <w:rFonts w:ascii="Arial Narrow" w:hAnsi="Arial Narrow"/>
          <w:sz w:val="28"/>
          <w:szCs w:val="28"/>
        </w:rPr>
        <w:t>, представила документы</w:t>
      </w:r>
      <w:r>
        <w:rPr>
          <w:rFonts w:ascii="Arial Narrow" w:hAnsi="Arial Narrow"/>
          <w:sz w:val="28"/>
          <w:szCs w:val="28"/>
        </w:rPr>
        <w:t>,</w:t>
      </w:r>
      <w:r w:rsidRPr="00547816">
        <w:rPr>
          <w:rFonts w:ascii="Arial Narrow" w:hAnsi="Arial Narrow"/>
          <w:sz w:val="28"/>
          <w:szCs w:val="28"/>
        </w:rPr>
        <w:t xml:space="preserve"> подтверждающие погашени</w:t>
      </w:r>
      <w:r>
        <w:rPr>
          <w:rFonts w:ascii="Arial Narrow" w:hAnsi="Arial Narrow"/>
          <w:sz w:val="28"/>
          <w:szCs w:val="28"/>
        </w:rPr>
        <w:t>е</w:t>
      </w:r>
      <w:r w:rsidRPr="00547816">
        <w:rPr>
          <w:rFonts w:ascii="Arial Narrow" w:hAnsi="Arial Narrow"/>
          <w:sz w:val="28"/>
          <w:szCs w:val="28"/>
        </w:rPr>
        <w:t xml:space="preserve"> задолженности по кредитной карте</w:t>
      </w:r>
      <w:r w:rsidRPr="00547816">
        <w:rPr>
          <w:rFonts w:ascii="Arial Narrow" w:hAnsi="Arial Narrow"/>
          <w:sz w:val="28"/>
          <w:szCs w:val="28"/>
        </w:rPr>
        <w:t>.</w:t>
      </w:r>
      <w:r w:rsidRPr="00547816">
        <w:rPr>
          <w:rFonts w:ascii="Arial Narrow" w:hAnsi="Arial Narrow"/>
          <w:sz w:val="28"/>
          <w:szCs w:val="28"/>
        </w:rPr>
        <w:t xml:space="preserve"> </w:t>
      </w:r>
    </w:p>
    <w:p w14:paraId="1071CCE7" w14:textId="77777777" w:rsidR="00603890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Суд, выслушав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</w:t>
      </w:r>
      <w:r>
        <w:rPr>
          <w:rFonts w:ascii="Arial Narrow" w:hAnsi="Arial Narrow"/>
          <w:sz w:val="28"/>
          <w:szCs w:val="28"/>
          <w:lang w:eastAsia="ru-RU"/>
        </w:rPr>
        <w:t>представителя истца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, проверив письменные материалы дела, оценив доказательства по делу в их совокупности, приходит к </w:t>
      </w:r>
      <w:r>
        <w:rPr>
          <w:rFonts w:ascii="Arial Narrow" w:hAnsi="Arial Narrow"/>
          <w:sz w:val="28"/>
          <w:szCs w:val="28"/>
          <w:lang w:eastAsia="ru-RU"/>
        </w:rPr>
        <w:t>следующему</w:t>
      </w:r>
      <w:r w:rsidRPr="00547816">
        <w:rPr>
          <w:rFonts w:ascii="Arial Narrow" w:hAnsi="Arial Narrow"/>
          <w:sz w:val="28"/>
          <w:szCs w:val="28"/>
          <w:lang w:eastAsia="ru-RU"/>
        </w:rPr>
        <w:t>.</w:t>
      </w:r>
    </w:p>
    <w:p w14:paraId="78CE79AE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В силу ч.1 ст.819 ГК РФ по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на нее.    </w:t>
      </w:r>
    </w:p>
    <w:p w14:paraId="241EF828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Согласно ч.1 ст.820 ГК РФ кредитный договор должен быть заключен в письменной форме.</w:t>
      </w:r>
    </w:p>
    <w:p w14:paraId="5322D864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Судом установлено, что 15</w:t>
      </w:r>
      <w:r>
        <w:rPr>
          <w:rFonts w:ascii="Arial Narrow" w:hAnsi="Arial Narrow"/>
          <w:sz w:val="28"/>
          <w:szCs w:val="28"/>
        </w:rPr>
        <w:t>.04.</w:t>
      </w:r>
      <w:r w:rsidRPr="00547816">
        <w:rPr>
          <w:rFonts w:ascii="Arial Narrow" w:hAnsi="Arial Narrow"/>
          <w:sz w:val="28"/>
          <w:szCs w:val="28"/>
        </w:rPr>
        <w:t>2013</w:t>
      </w:r>
      <w:r w:rsidRPr="00547816">
        <w:rPr>
          <w:rStyle w:val="FontStyle23"/>
          <w:rFonts w:ascii="Arial Narrow" w:hAnsi="Arial Narrow"/>
          <w:b w:val="0"/>
          <w:sz w:val="28"/>
          <w:szCs w:val="28"/>
        </w:rPr>
        <w:t xml:space="preserve"> 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г. между </w:t>
      </w:r>
      <w:r w:rsidRPr="00547816">
        <w:rPr>
          <w:rFonts w:ascii="Arial Narrow" w:hAnsi="Arial Narrow"/>
          <w:sz w:val="28"/>
          <w:szCs w:val="28"/>
        </w:rPr>
        <w:t xml:space="preserve">ОАО «Сбербанк России» </w:t>
      </w:r>
      <w:r w:rsidRPr="00547816">
        <w:rPr>
          <w:rStyle w:val="FontStyle25"/>
          <w:rFonts w:ascii="Arial Narrow" w:hAnsi="Arial Narrow"/>
          <w:sz w:val="28"/>
          <w:szCs w:val="28"/>
        </w:rPr>
        <w:t>и ответчи</w:t>
      </w:r>
      <w:r>
        <w:rPr>
          <w:rStyle w:val="FontStyle25"/>
          <w:rFonts w:ascii="Arial Narrow" w:hAnsi="Arial Narrow"/>
          <w:sz w:val="28"/>
          <w:szCs w:val="28"/>
        </w:rPr>
        <w:t>цей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был заключен договор на предоставление ответчи</w:t>
      </w:r>
      <w:r>
        <w:rPr>
          <w:rStyle w:val="FontStyle25"/>
          <w:rFonts w:ascii="Arial Narrow" w:hAnsi="Arial Narrow"/>
          <w:sz w:val="28"/>
          <w:szCs w:val="28"/>
        </w:rPr>
        <w:t>це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возобновляемой кредитной линии п</w:t>
      </w:r>
      <w:r w:rsidRPr="00547816">
        <w:rPr>
          <w:rStyle w:val="FontStyle25"/>
          <w:rFonts w:ascii="Arial Narrow" w:hAnsi="Arial Narrow"/>
          <w:sz w:val="28"/>
          <w:szCs w:val="28"/>
        </w:rPr>
        <w:t>осредством выдачи ответчи</w:t>
      </w:r>
      <w:r>
        <w:rPr>
          <w:rStyle w:val="FontStyle25"/>
          <w:rFonts w:ascii="Arial Narrow" w:hAnsi="Arial Narrow"/>
          <w:sz w:val="28"/>
          <w:szCs w:val="28"/>
        </w:rPr>
        <w:t>це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банковской карты №</w:t>
      </w:r>
      <w:r>
        <w:rPr>
          <w:rStyle w:val="FontStyle25"/>
          <w:rFonts w:ascii="Arial Narrow" w:hAnsi="Arial Narrow"/>
          <w:sz w:val="28"/>
          <w:szCs w:val="28"/>
        </w:rPr>
        <w:t xml:space="preserve"> </w:t>
      </w:r>
      <w:r>
        <w:rPr>
          <w:rStyle w:val="FontStyle25"/>
          <w:rFonts w:ascii="Arial Narrow" w:hAnsi="Arial Narrow"/>
          <w:sz w:val="28"/>
          <w:szCs w:val="28"/>
        </w:rPr>
        <w:t>**************************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с лимитом кредита </w:t>
      </w:r>
      <w:r w:rsidRPr="00547816">
        <w:rPr>
          <w:rStyle w:val="FontStyle25"/>
          <w:rFonts w:ascii="Arial Narrow" w:hAnsi="Arial Narrow"/>
          <w:sz w:val="28"/>
          <w:szCs w:val="28"/>
        </w:rPr>
        <w:t>120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000 руб., сроком на 12 месяцев под </w:t>
      </w:r>
      <w:r w:rsidRPr="00547816">
        <w:rPr>
          <w:rStyle w:val="FontStyle25"/>
          <w:rFonts w:ascii="Arial Narrow" w:hAnsi="Arial Narrow"/>
          <w:sz w:val="28"/>
          <w:szCs w:val="28"/>
        </w:rPr>
        <w:lastRenderedPageBreak/>
        <w:t>19,0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% годовых. </w:t>
      </w:r>
      <w:r w:rsidRPr="00547816">
        <w:rPr>
          <w:rFonts w:ascii="Arial Narrow" w:hAnsi="Arial Narrow"/>
          <w:sz w:val="28"/>
          <w:szCs w:val="28"/>
        </w:rPr>
        <w:t>Также банком ответчи</w:t>
      </w:r>
      <w:r>
        <w:rPr>
          <w:rFonts w:ascii="Arial Narrow" w:hAnsi="Arial Narrow"/>
          <w:sz w:val="28"/>
          <w:szCs w:val="28"/>
        </w:rPr>
        <w:t>це</w:t>
      </w:r>
      <w:r w:rsidRPr="00547816">
        <w:rPr>
          <w:rFonts w:ascii="Arial Narrow" w:hAnsi="Arial Narrow"/>
          <w:sz w:val="28"/>
          <w:szCs w:val="28"/>
        </w:rPr>
        <w:t xml:space="preserve"> была выдана 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кредитная карта Сбербанка </w:t>
      </w:r>
      <w:r w:rsidRPr="00547816">
        <w:rPr>
          <w:rStyle w:val="FontStyle25"/>
          <w:rFonts w:ascii="Arial Narrow" w:hAnsi="Arial Narrow"/>
          <w:sz w:val="28"/>
          <w:szCs w:val="28"/>
          <w:lang w:val="en-US"/>
        </w:rPr>
        <w:t>Visa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</w:t>
      </w:r>
      <w:r w:rsidRPr="00547816">
        <w:rPr>
          <w:rStyle w:val="FontStyle25"/>
          <w:rFonts w:ascii="Arial Narrow" w:hAnsi="Arial Narrow"/>
          <w:sz w:val="28"/>
          <w:szCs w:val="28"/>
          <w:lang w:val="en-US"/>
        </w:rPr>
        <w:t>Credit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</w:t>
      </w:r>
      <w:r w:rsidRPr="00547816">
        <w:rPr>
          <w:rStyle w:val="FontStyle25"/>
          <w:rFonts w:ascii="Arial Narrow" w:hAnsi="Arial Narrow"/>
          <w:sz w:val="28"/>
          <w:szCs w:val="28"/>
          <w:lang w:val="en-US"/>
        </w:rPr>
        <w:t>Momentum</w:t>
      </w:r>
      <w:r w:rsidRPr="00547816">
        <w:rPr>
          <w:rStyle w:val="FontStyle25"/>
          <w:rFonts w:ascii="Arial Narrow" w:hAnsi="Arial Narrow"/>
          <w:sz w:val="28"/>
          <w:szCs w:val="28"/>
        </w:rPr>
        <w:t>.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</w:t>
      </w:r>
    </w:p>
    <w:p w14:paraId="7AD46791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Согласно ст.309 ГК РФ обяза</w:t>
      </w:r>
      <w:r w:rsidRPr="00547816">
        <w:rPr>
          <w:rFonts w:ascii="Arial Narrow" w:hAnsi="Arial Narrow"/>
          <w:sz w:val="28"/>
          <w:szCs w:val="28"/>
        </w:rPr>
        <w:t>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</w:t>
      </w:r>
      <w:r w:rsidRPr="00547816">
        <w:rPr>
          <w:rFonts w:ascii="Arial Narrow" w:hAnsi="Arial Narrow"/>
          <w:sz w:val="28"/>
          <w:szCs w:val="28"/>
        </w:rPr>
        <w:t>бованиями.</w:t>
      </w:r>
    </w:p>
    <w:p w14:paraId="41960D74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 xml:space="preserve"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  </w:t>
      </w:r>
    </w:p>
    <w:p w14:paraId="348EE4A5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Истец ОАО «Сбербанк России» свои обязательства перед ответчи</w:t>
      </w:r>
      <w:r>
        <w:rPr>
          <w:rFonts w:ascii="Arial Narrow" w:hAnsi="Arial Narrow"/>
          <w:sz w:val="28"/>
          <w:szCs w:val="28"/>
        </w:rPr>
        <w:t>цей</w:t>
      </w:r>
      <w:r w:rsidRPr="00547816">
        <w:rPr>
          <w:rFonts w:ascii="Arial Narrow" w:hAnsi="Arial Narrow"/>
          <w:sz w:val="28"/>
          <w:szCs w:val="28"/>
        </w:rPr>
        <w:t xml:space="preserve"> исполнил в полном объеме.</w:t>
      </w:r>
    </w:p>
    <w:p w14:paraId="68E66F0C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 xml:space="preserve">В силу ст.810 ГК РФ заемщик обязан возвратить займодавцу полученную сумму займа в срок и в порядке, которые предусмотрены договором займа. </w:t>
      </w:r>
    </w:p>
    <w:p w14:paraId="6B3F08C8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Согласно ст.809 ГК РФ займодавец имеет право на получение с заемщика процентов на сумм</w:t>
      </w:r>
      <w:r w:rsidRPr="00547816">
        <w:rPr>
          <w:rFonts w:ascii="Arial Narrow" w:hAnsi="Arial Narrow"/>
          <w:sz w:val="28"/>
          <w:szCs w:val="28"/>
        </w:rPr>
        <w:t xml:space="preserve">у займа. </w:t>
      </w:r>
    </w:p>
    <w:p w14:paraId="6C40D04C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В силу п.1 ст.811 ГК РФ</w:t>
      </w:r>
      <w:r>
        <w:rPr>
          <w:rFonts w:ascii="Arial Narrow" w:hAnsi="Arial Narrow"/>
          <w:sz w:val="28"/>
          <w:szCs w:val="28"/>
        </w:rPr>
        <w:t>,</w:t>
      </w:r>
      <w:r w:rsidRPr="00547816">
        <w:rPr>
          <w:rFonts w:ascii="Arial Narrow" w:hAnsi="Arial Narrow"/>
          <w:sz w:val="28"/>
          <w:szCs w:val="28"/>
        </w:rPr>
        <w:t xml:space="preserve">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</w:t>
      </w:r>
      <w:r w:rsidRPr="00547816">
        <w:rPr>
          <w:rFonts w:ascii="Arial Narrow" w:hAnsi="Arial Narrow"/>
          <w:sz w:val="28"/>
          <w:szCs w:val="28"/>
        </w:rPr>
        <w:t>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14:paraId="0D83E654" w14:textId="77777777" w:rsidR="00DD1417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В соответствии с п.3.5  Условий Выпуска и обслуживания кредитной карты ОАО «Сбербанк Росси</w:t>
      </w:r>
      <w:r w:rsidRPr="00547816">
        <w:rPr>
          <w:rFonts w:ascii="Arial Narrow" w:hAnsi="Arial Narrow"/>
          <w:sz w:val="28"/>
          <w:szCs w:val="28"/>
        </w:rPr>
        <w:t>и»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до даты погашения задолженности (включител</w:t>
      </w:r>
      <w:r w:rsidRPr="00547816">
        <w:rPr>
          <w:rFonts w:ascii="Arial Narrow" w:hAnsi="Arial Narrow"/>
          <w:sz w:val="28"/>
          <w:szCs w:val="28"/>
        </w:rPr>
        <w:t>ьно). При исчислении процентов за пользование кредитными средствами в расчет принимается фактическое количество календарных дней в платежном периоде, в году - действительное число календарных дней.</w:t>
      </w:r>
    </w:p>
    <w:p w14:paraId="1827DB97" w14:textId="77777777" w:rsidR="00DD1417" w:rsidRPr="00547816" w:rsidRDefault="00AC0D63" w:rsidP="00585C2C">
      <w:pPr>
        <w:spacing w:after="0" w:line="240" w:lineRule="auto"/>
        <w:ind w:firstLine="708"/>
        <w:jc w:val="both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В случае несвоевременного погашения обязательного платежа </w:t>
      </w:r>
      <w:r>
        <w:rPr>
          <w:rFonts w:ascii="Arial Narrow" w:hAnsi="Arial Narrow"/>
          <w:sz w:val="28"/>
          <w:szCs w:val="28"/>
        </w:rPr>
        <w:t>на сумму непогашенной в срок задолженности проценты не начисляются, начиная с даты, следующей за датой платежа (включительно)</w:t>
      </w:r>
      <w:r w:rsidRPr="00547816">
        <w:rPr>
          <w:rFonts w:ascii="Arial Narrow" w:hAnsi="Arial Narrow"/>
          <w:color w:val="000000"/>
          <w:spacing w:val="15"/>
          <w:sz w:val="28"/>
          <w:szCs w:val="28"/>
        </w:rPr>
        <w:t>.</w:t>
      </w:r>
    </w:p>
    <w:p w14:paraId="4C1FF6BD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 xml:space="preserve">Согласно расчету задолженности по договору на предоставление возобновляемой кредитной карты </w:t>
      </w:r>
      <w:r w:rsidRPr="00547816">
        <w:rPr>
          <w:rStyle w:val="FontStyle25"/>
          <w:rFonts w:ascii="Arial Narrow" w:hAnsi="Arial Narrow"/>
          <w:sz w:val="28"/>
          <w:szCs w:val="28"/>
        </w:rPr>
        <w:t>№</w:t>
      </w:r>
      <w:r>
        <w:rPr>
          <w:rStyle w:val="FontStyle25"/>
          <w:rFonts w:ascii="Arial Narrow" w:hAnsi="Arial Narrow"/>
          <w:sz w:val="28"/>
          <w:szCs w:val="28"/>
        </w:rPr>
        <w:t xml:space="preserve"> </w:t>
      </w:r>
      <w:r>
        <w:rPr>
          <w:rStyle w:val="FontStyle25"/>
          <w:rFonts w:ascii="Arial Narrow" w:hAnsi="Arial Narrow"/>
          <w:sz w:val="28"/>
          <w:szCs w:val="28"/>
        </w:rPr>
        <w:t>****************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от </w:t>
      </w:r>
      <w:r w:rsidRPr="00547816">
        <w:rPr>
          <w:rStyle w:val="FontStyle25"/>
          <w:rFonts w:ascii="Arial Narrow" w:hAnsi="Arial Narrow"/>
          <w:sz w:val="28"/>
          <w:szCs w:val="28"/>
        </w:rPr>
        <w:t>15.04.2013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г.</w:t>
      </w:r>
      <w:r w:rsidRPr="00547816">
        <w:rPr>
          <w:rFonts w:ascii="Arial Narrow" w:hAnsi="Arial Narrow"/>
          <w:sz w:val="28"/>
          <w:szCs w:val="28"/>
        </w:rPr>
        <w:t xml:space="preserve">, </w:t>
      </w:r>
      <w:r w:rsidRPr="00547816">
        <w:rPr>
          <w:rFonts w:ascii="Arial Narrow" w:hAnsi="Arial Narrow"/>
          <w:sz w:val="28"/>
          <w:szCs w:val="28"/>
        </w:rPr>
        <w:t xml:space="preserve">представленному истцом, по состоянию на </w:t>
      </w:r>
      <w:r>
        <w:rPr>
          <w:rFonts w:ascii="Arial Narrow" w:hAnsi="Arial Narrow"/>
          <w:sz w:val="28"/>
          <w:szCs w:val="28"/>
        </w:rPr>
        <w:t xml:space="preserve">16.09.2014 г. образовалась просроченная задолженность в размере </w:t>
      </w:r>
      <w:r w:rsidRPr="00547816">
        <w:rPr>
          <w:rFonts w:ascii="Arial Narrow" w:hAnsi="Arial Narrow"/>
          <w:sz w:val="28"/>
          <w:szCs w:val="28"/>
          <w:lang w:eastAsia="ru-RU"/>
        </w:rPr>
        <w:t>69976 руб. 64 коп., из которых 68488 руб. 50 коп.</w:t>
      </w:r>
      <w:r>
        <w:rPr>
          <w:rFonts w:ascii="Arial Narrow" w:hAnsi="Arial Narrow"/>
          <w:sz w:val="28"/>
          <w:szCs w:val="28"/>
          <w:lang w:eastAsia="ru-RU"/>
        </w:rPr>
        <w:t xml:space="preserve"> - </w:t>
      </w:r>
      <w:r w:rsidRPr="00547816">
        <w:rPr>
          <w:rFonts w:ascii="Arial Narrow" w:hAnsi="Arial Narrow"/>
          <w:sz w:val="28"/>
          <w:szCs w:val="28"/>
          <w:lang w:eastAsia="ru-RU"/>
        </w:rPr>
        <w:t>просроченный основной долг, 1184 руб. 73 коп. – просроченные проценты, 303 руб. 41 коп. – неустойка.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Расчет истца признан судом арифметически и методологически верным</w:t>
      </w:r>
      <w:r>
        <w:rPr>
          <w:rStyle w:val="FontStyle25"/>
          <w:rFonts w:ascii="Arial Narrow" w:hAnsi="Arial Narrow"/>
          <w:sz w:val="28"/>
          <w:szCs w:val="28"/>
        </w:rPr>
        <w:t>, ответчицей не опровергнутым.</w:t>
      </w:r>
    </w:p>
    <w:p w14:paraId="0149840F" w14:textId="77777777" w:rsidR="00DD1417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 xml:space="preserve">Как усматривается из письменных материалов дела, 15.08.2014 г. истцом в адрес </w:t>
      </w:r>
      <w:r w:rsidRPr="00547816">
        <w:rPr>
          <w:rFonts w:ascii="Arial Narrow" w:hAnsi="Arial Narrow"/>
          <w:sz w:val="28"/>
          <w:szCs w:val="28"/>
        </w:rPr>
        <w:t xml:space="preserve">Ивановой </w:t>
      </w:r>
      <w:r w:rsidRPr="00547816">
        <w:rPr>
          <w:rFonts w:ascii="Arial Narrow" w:hAnsi="Arial Narrow"/>
          <w:sz w:val="28"/>
          <w:szCs w:val="28"/>
        </w:rPr>
        <w:t xml:space="preserve"> Е.Ю.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</w:t>
      </w:r>
      <w:r w:rsidRPr="00547816">
        <w:rPr>
          <w:rFonts w:ascii="Arial Narrow" w:hAnsi="Arial Narrow"/>
          <w:sz w:val="28"/>
          <w:szCs w:val="28"/>
        </w:rPr>
        <w:t xml:space="preserve">было направлено Требование о возврате суммы кредита, процентов за </w:t>
      </w:r>
      <w:r w:rsidRPr="00547816">
        <w:rPr>
          <w:rFonts w:ascii="Arial Narrow" w:hAnsi="Arial Narrow"/>
          <w:sz w:val="28"/>
          <w:szCs w:val="28"/>
        </w:rPr>
        <w:t xml:space="preserve">пользование кредитом и уплате неустойки. </w:t>
      </w:r>
    </w:p>
    <w:p w14:paraId="7C5BED4A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 xml:space="preserve">В силу ст.810 ГК РФ заемщик обязан возвратить займодавцу полученную сумму займа в срок и в порядке, которые предусмотрены договором займа. </w:t>
      </w:r>
    </w:p>
    <w:p w14:paraId="6DAB38C7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Согласно ст.809 ГК РФ займодавец имеет право на получение с заемщика проце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нтов на сумму займа. </w:t>
      </w:r>
    </w:p>
    <w:p w14:paraId="5CAE0A46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lastRenderedPageBreak/>
        <w:t xml:space="preserve">В соответствии с п.3.1 кредитного договора погашение </w:t>
      </w:r>
      <w:r w:rsidRPr="00547816">
        <w:rPr>
          <w:rFonts w:ascii="Arial Narrow" w:hAnsi="Arial Narrow"/>
          <w:sz w:val="28"/>
          <w:szCs w:val="28"/>
          <w:lang w:eastAsia="ru-RU"/>
        </w:rPr>
        <w:t>кредита и уплата процентов производится заемщиком аннуитетными платежами в соответствии с графиком платежей</w:t>
      </w:r>
      <w:r w:rsidRPr="00547816">
        <w:rPr>
          <w:rFonts w:ascii="Arial Narrow" w:hAnsi="Arial Narrow"/>
          <w:sz w:val="28"/>
          <w:szCs w:val="28"/>
          <w:lang w:eastAsia="ru-RU"/>
        </w:rPr>
        <w:t>, являющ</w:t>
      </w:r>
      <w:r>
        <w:rPr>
          <w:rFonts w:ascii="Arial Narrow" w:hAnsi="Arial Narrow"/>
          <w:sz w:val="28"/>
          <w:szCs w:val="28"/>
          <w:lang w:eastAsia="ru-RU"/>
        </w:rPr>
        <w:t>имся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 </w:t>
      </w:r>
      <w:r w:rsidRPr="00547816">
        <w:rPr>
          <w:rFonts w:ascii="Arial Narrow" w:hAnsi="Arial Narrow"/>
          <w:sz w:val="28"/>
          <w:szCs w:val="28"/>
          <w:lang w:eastAsia="ru-RU"/>
        </w:rPr>
        <w:t>приложением к  кредитному договору</w:t>
      </w:r>
      <w:r w:rsidRPr="00547816">
        <w:rPr>
          <w:rFonts w:ascii="Arial Narrow" w:hAnsi="Arial Narrow"/>
          <w:sz w:val="28"/>
          <w:szCs w:val="28"/>
          <w:lang w:eastAsia="ru-RU"/>
        </w:rPr>
        <w:t>.</w:t>
      </w:r>
    </w:p>
    <w:p w14:paraId="1BCD137F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Согласно ст.309 ГК РФ обя</w:t>
      </w:r>
      <w:r w:rsidRPr="00547816">
        <w:rPr>
          <w:rFonts w:ascii="Arial Narrow" w:hAnsi="Arial Narrow"/>
          <w:sz w:val="28"/>
          <w:szCs w:val="28"/>
          <w:lang w:eastAsia="ru-RU"/>
        </w:rPr>
        <w:t>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</w:t>
      </w:r>
      <w:r w:rsidRPr="00547816">
        <w:rPr>
          <w:rFonts w:ascii="Arial Narrow" w:hAnsi="Arial Narrow"/>
          <w:sz w:val="28"/>
          <w:szCs w:val="28"/>
          <w:lang w:eastAsia="ru-RU"/>
        </w:rPr>
        <w:t>ребованиями.</w:t>
      </w:r>
    </w:p>
    <w:p w14:paraId="2571B07A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58BFAC9" w14:textId="77777777" w:rsidR="00076483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В силу ст.56 ГПК РФ каждая сторона должна доказать те обстоят</w:t>
      </w:r>
      <w:r w:rsidRPr="00547816">
        <w:rPr>
          <w:rFonts w:ascii="Arial Narrow" w:hAnsi="Arial Narrow"/>
          <w:sz w:val="28"/>
          <w:szCs w:val="28"/>
        </w:rPr>
        <w:t>ельства, на которые она ссылается как на основания своих требований и возражений.</w:t>
      </w:r>
    </w:p>
    <w:p w14:paraId="3620A8EB" w14:textId="77777777" w:rsidR="00076483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 xml:space="preserve">В соответствии со ст.12 ГПК РФ гражданское судопроизводство осуществляется на основе состязательности и равноправия сторон. </w:t>
      </w:r>
    </w:p>
    <w:p w14:paraId="1DFD062E" w14:textId="77777777" w:rsidR="00076483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547816">
        <w:rPr>
          <w:rFonts w:ascii="Arial Narrow" w:hAnsi="Arial Narrow"/>
          <w:sz w:val="28"/>
          <w:szCs w:val="28"/>
        </w:rPr>
        <w:t>Судом не нарушен принцип состязательности и предо</w:t>
      </w:r>
      <w:r w:rsidRPr="00547816">
        <w:rPr>
          <w:rFonts w:ascii="Arial Narrow" w:hAnsi="Arial Narrow"/>
          <w:sz w:val="28"/>
          <w:szCs w:val="28"/>
        </w:rPr>
        <w:t>ставлена сторонам возможность представить доказательства в судебное заседание.</w:t>
      </w:r>
    </w:p>
    <w:p w14:paraId="0EE2DF24" w14:textId="77777777" w:rsidR="00076483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Между тем, </w:t>
      </w:r>
      <w:r w:rsidRPr="00547816">
        <w:rPr>
          <w:rFonts w:ascii="Arial Narrow" w:hAnsi="Arial Narrow"/>
          <w:sz w:val="28"/>
          <w:szCs w:val="28"/>
        </w:rPr>
        <w:t>ответчи</w:t>
      </w:r>
      <w:r>
        <w:rPr>
          <w:rFonts w:ascii="Arial Narrow" w:hAnsi="Arial Narrow"/>
          <w:sz w:val="28"/>
          <w:szCs w:val="28"/>
        </w:rPr>
        <w:t>цей</w:t>
      </w:r>
      <w:r w:rsidRPr="00547816">
        <w:rPr>
          <w:rFonts w:ascii="Arial Narrow" w:hAnsi="Arial Narrow"/>
          <w:sz w:val="28"/>
          <w:szCs w:val="28"/>
        </w:rPr>
        <w:t xml:space="preserve"> Ивановой Е.Ю.</w:t>
      </w:r>
      <w:r w:rsidRPr="00547816">
        <w:rPr>
          <w:rStyle w:val="FontStyle25"/>
          <w:rFonts w:ascii="Arial Narrow" w:hAnsi="Arial Narrow"/>
          <w:sz w:val="28"/>
          <w:szCs w:val="28"/>
        </w:rPr>
        <w:t xml:space="preserve"> </w:t>
      </w:r>
      <w:r w:rsidRPr="00547816">
        <w:rPr>
          <w:rFonts w:ascii="Arial Narrow" w:hAnsi="Arial Narrow"/>
          <w:sz w:val="28"/>
          <w:szCs w:val="28"/>
        </w:rPr>
        <w:t xml:space="preserve">представлены суду доказательства надлежащего исполнения своих обязательств перед истцом, </w:t>
      </w:r>
      <w:r>
        <w:rPr>
          <w:rFonts w:ascii="Arial Narrow" w:hAnsi="Arial Narrow"/>
          <w:sz w:val="28"/>
          <w:szCs w:val="28"/>
        </w:rPr>
        <w:t>что подтверждается приходными кассовыми ордерами, пл</w:t>
      </w:r>
      <w:r>
        <w:rPr>
          <w:rFonts w:ascii="Arial Narrow" w:hAnsi="Arial Narrow"/>
          <w:sz w:val="28"/>
          <w:szCs w:val="28"/>
        </w:rPr>
        <w:t>атежными поручениями</w:t>
      </w:r>
      <w:r>
        <w:rPr>
          <w:rFonts w:ascii="Arial Narrow" w:hAnsi="Arial Narrow"/>
          <w:sz w:val="28"/>
          <w:szCs w:val="28"/>
        </w:rPr>
        <w:t xml:space="preserve">, детализацией операций по счету карты, </w:t>
      </w:r>
      <w:r w:rsidRPr="00547816">
        <w:rPr>
          <w:rFonts w:ascii="Arial Narrow" w:hAnsi="Arial Narrow"/>
          <w:sz w:val="28"/>
          <w:szCs w:val="28"/>
        </w:rPr>
        <w:t>в связи с чем, требования истца о взыскании задолженности по кредитному договору с ответчи</w:t>
      </w:r>
      <w:r>
        <w:rPr>
          <w:rFonts w:ascii="Arial Narrow" w:hAnsi="Arial Narrow"/>
          <w:sz w:val="28"/>
          <w:szCs w:val="28"/>
        </w:rPr>
        <w:t>цы</w:t>
      </w:r>
      <w:r w:rsidRPr="00547816">
        <w:rPr>
          <w:rFonts w:ascii="Arial Narrow" w:hAnsi="Arial Narrow"/>
          <w:sz w:val="28"/>
          <w:szCs w:val="28"/>
        </w:rPr>
        <w:t xml:space="preserve"> Ивановой Е.Ю. подлежат отклонению в полном объеме.  </w:t>
      </w:r>
    </w:p>
    <w:p w14:paraId="3097260C" w14:textId="77777777" w:rsidR="00761316" w:rsidRPr="00547816" w:rsidRDefault="00AC0D63" w:rsidP="00547816">
      <w:pPr>
        <w:spacing w:after="0" w:line="240" w:lineRule="auto"/>
        <w:ind w:firstLine="708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На основании изложенного, руководствуясь ст.ст.193</w:t>
      </w:r>
      <w:r w:rsidRPr="00547816">
        <w:rPr>
          <w:rFonts w:ascii="Arial Narrow" w:hAnsi="Arial Narrow"/>
          <w:sz w:val="28"/>
          <w:szCs w:val="28"/>
          <w:lang w:eastAsia="ru-RU"/>
        </w:rPr>
        <w:t>-199 ГПК РФ, суд</w:t>
      </w:r>
    </w:p>
    <w:p w14:paraId="319B5627" w14:textId="77777777" w:rsidR="00761316" w:rsidRPr="003D0D8C" w:rsidRDefault="00AC0D63" w:rsidP="000C5C1E">
      <w:pPr>
        <w:spacing w:after="0" w:line="240" w:lineRule="auto"/>
        <w:jc w:val="center"/>
        <w:rPr>
          <w:rFonts w:ascii="Arial Narrow" w:eastAsia="Times New Roman" w:hAnsi="Arial Narrow"/>
          <w:b/>
          <w:bCs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bCs/>
          <w:sz w:val="28"/>
          <w:szCs w:val="28"/>
          <w:lang w:eastAsia="ru-RU"/>
        </w:rPr>
        <w:t>Р Е Ш И Л :</w:t>
      </w:r>
    </w:p>
    <w:p w14:paraId="2F44EE0F" w14:textId="77777777" w:rsidR="00761316" w:rsidRPr="003D0D8C" w:rsidRDefault="00AC0D63" w:rsidP="003D0D8C">
      <w:pPr>
        <w:spacing w:after="0" w:line="240" w:lineRule="auto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В удовлетворении и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сковы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х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требовани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й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ОАО «Сбербанк России» в лице филиала - Московского банка ОАО «Сбербанк России» к Ивановой Е</w:t>
      </w:r>
      <w:r>
        <w:rPr>
          <w:rFonts w:ascii="Arial Narrow" w:eastAsia="Times New Roman" w:hAnsi="Arial Narrow"/>
          <w:sz w:val="28"/>
          <w:szCs w:val="28"/>
          <w:lang w:eastAsia="ru-RU"/>
        </w:rPr>
        <w:t>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Ю</w:t>
      </w:r>
      <w:r>
        <w:rPr>
          <w:rFonts w:ascii="Arial Narrow" w:eastAsia="Times New Roman" w:hAnsi="Arial Narrow"/>
          <w:sz w:val="28"/>
          <w:szCs w:val="28"/>
          <w:lang w:eastAsia="ru-RU"/>
        </w:rPr>
        <w:t>.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–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отказать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.</w:t>
      </w:r>
    </w:p>
    <w:p w14:paraId="026D91C4" w14:textId="77777777" w:rsidR="00761316" w:rsidRPr="003D0D8C" w:rsidRDefault="00AC0D63" w:rsidP="003D0D8C">
      <w:pPr>
        <w:spacing w:after="0" w:line="240" w:lineRule="auto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Решение  может  быть  обжаловано  в  Московский городской суд через Тушинский районн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ый суд г.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Москвы в течение одного месяца с</w:t>
      </w:r>
      <w:r>
        <w:rPr>
          <w:rFonts w:ascii="Arial Narrow" w:eastAsia="Times New Roman" w:hAnsi="Arial Narrow"/>
          <w:sz w:val="28"/>
          <w:szCs w:val="28"/>
          <w:lang w:eastAsia="ru-RU"/>
        </w:rPr>
        <w:t>о дня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вынесения его судом в окончательной форме.</w:t>
      </w:r>
    </w:p>
    <w:p w14:paraId="407DB74A" w14:textId="77777777" w:rsidR="00761316" w:rsidRPr="003D0D8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31ED565F" w14:textId="77777777" w:rsidR="00761316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>
        <w:rPr>
          <w:rFonts w:ascii="Arial Narrow" w:eastAsia="Times New Roman" w:hAnsi="Arial Narrow"/>
          <w:sz w:val="28"/>
          <w:szCs w:val="28"/>
          <w:lang w:eastAsia="ru-RU"/>
        </w:rPr>
        <w:t>С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удья –   </w:t>
      </w:r>
    </w:p>
    <w:p w14:paraId="791745BD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0CDB4B97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53EF90EF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2897F9B1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6952BF1C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267A7DC6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4437DE49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2E5769B1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6A7E769A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1098E0D8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53F66B5A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2F812DF8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09CD4782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233CF37C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7455AACB" w14:textId="77777777" w:rsidR="0023447C" w:rsidRDefault="00AC0D63" w:rsidP="003D0D8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15862A48" w14:textId="77777777" w:rsidR="0023447C" w:rsidRPr="003D0D8C" w:rsidRDefault="00AC0D63" w:rsidP="0023447C">
      <w:pPr>
        <w:spacing w:after="0" w:line="240" w:lineRule="auto"/>
        <w:jc w:val="center"/>
        <w:rPr>
          <w:rFonts w:ascii="Arial Narrow" w:eastAsia="Times New Roman" w:hAnsi="Arial Narrow"/>
          <w:b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sz w:val="28"/>
          <w:szCs w:val="28"/>
          <w:lang w:eastAsia="ru-RU"/>
        </w:rPr>
        <w:t>РЕШЕНИЕ</w:t>
      </w:r>
    </w:p>
    <w:p w14:paraId="5710BB6F" w14:textId="77777777" w:rsidR="0023447C" w:rsidRDefault="00AC0D63" w:rsidP="0023447C">
      <w:pPr>
        <w:spacing w:after="0" w:line="240" w:lineRule="auto"/>
        <w:jc w:val="center"/>
        <w:rPr>
          <w:rFonts w:ascii="Arial Narrow" w:eastAsia="Times New Roman" w:hAnsi="Arial Narrow"/>
          <w:b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sz w:val="28"/>
          <w:szCs w:val="28"/>
          <w:lang w:eastAsia="ru-RU"/>
        </w:rPr>
        <w:lastRenderedPageBreak/>
        <w:t>ИМЕНЕМ РОССИЙСКОЙ ФЕДЕРАЦИИ</w:t>
      </w:r>
    </w:p>
    <w:p w14:paraId="37F382C4" w14:textId="77777777" w:rsidR="00983A1D" w:rsidRPr="003D0D8C" w:rsidRDefault="00AC0D63" w:rsidP="0023447C">
      <w:pPr>
        <w:spacing w:after="0" w:line="240" w:lineRule="auto"/>
        <w:jc w:val="center"/>
        <w:rPr>
          <w:rFonts w:ascii="Arial Narrow" w:eastAsia="Times New Roman" w:hAnsi="Arial Narrow"/>
          <w:b/>
          <w:sz w:val="28"/>
          <w:szCs w:val="28"/>
          <w:lang w:eastAsia="ru-RU"/>
        </w:rPr>
      </w:pPr>
    </w:p>
    <w:p w14:paraId="13EC7332" w14:textId="77777777" w:rsidR="00983A1D" w:rsidRDefault="00AC0D63" w:rsidP="0023447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  <w:t>22 мая 2015 года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</w:p>
    <w:p w14:paraId="710BFE68" w14:textId="77777777" w:rsidR="0023447C" w:rsidRPr="003D0D8C" w:rsidRDefault="00AC0D63" w:rsidP="0023447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  <w:t xml:space="preserve">    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ab/>
      </w:r>
    </w:p>
    <w:p w14:paraId="742BD34A" w14:textId="77777777" w:rsidR="0023447C" w:rsidRPr="003D0D8C" w:rsidRDefault="00AC0D63" w:rsidP="0023447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Тушинский районный суд  г. Москвы в составе: </w:t>
      </w:r>
    </w:p>
    <w:p w14:paraId="5055B34B" w14:textId="77777777" w:rsidR="0023447C" w:rsidRPr="003D0D8C" w:rsidRDefault="00AC0D63" w:rsidP="0023447C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председательствующего су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дьи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Ушаковой Т.Г.,</w:t>
      </w:r>
    </w:p>
    <w:p w14:paraId="02CC365E" w14:textId="77777777" w:rsidR="0023447C" w:rsidRPr="003D0D8C" w:rsidRDefault="00AC0D63" w:rsidP="0023447C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при секретаре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Варфоломеевой М.В.,   </w:t>
      </w:r>
    </w:p>
    <w:p w14:paraId="6F4E59C3" w14:textId="77777777" w:rsidR="0023447C" w:rsidRDefault="00AC0D63" w:rsidP="00983A1D">
      <w:pPr>
        <w:spacing w:after="0" w:line="240" w:lineRule="auto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рассмотрев в открытом судебном заседании гражданское дело № 2-1128/15 по иску ОАО «Сбербанк России» в лице филиала - Московского банка ОАО «Сбербанк России» к Ивановой Екатерине Юрьевне</w:t>
      </w:r>
      <w:r>
        <w:rPr>
          <w:rFonts w:ascii="Arial Narrow" w:eastAsia="Times New Roman" w:hAnsi="Arial Narrow"/>
          <w:sz w:val="28"/>
          <w:szCs w:val="28"/>
          <w:lang w:eastAsia="ru-RU"/>
        </w:rPr>
        <w:t>,</w:t>
      </w:r>
    </w:p>
    <w:p w14:paraId="2BD66EBA" w14:textId="77777777" w:rsidR="0023447C" w:rsidRDefault="00AC0D63" w:rsidP="00983A1D">
      <w:pPr>
        <w:spacing w:after="0" w:line="240" w:lineRule="auto"/>
        <w:jc w:val="both"/>
        <w:rPr>
          <w:rFonts w:ascii="Arial Narrow" w:hAnsi="Arial Narrow"/>
          <w:sz w:val="28"/>
          <w:szCs w:val="28"/>
          <w:lang w:eastAsia="ru-RU"/>
        </w:rPr>
      </w:pPr>
      <w:r w:rsidRPr="00547816">
        <w:rPr>
          <w:rFonts w:ascii="Arial Narrow" w:hAnsi="Arial Narrow"/>
          <w:sz w:val="28"/>
          <w:szCs w:val="28"/>
          <w:lang w:eastAsia="ru-RU"/>
        </w:rPr>
        <w:t>руководствуяс</w:t>
      </w:r>
      <w:r w:rsidRPr="00547816">
        <w:rPr>
          <w:rFonts w:ascii="Arial Narrow" w:hAnsi="Arial Narrow"/>
          <w:sz w:val="28"/>
          <w:szCs w:val="28"/>
          <w:lang w:eastAsia="ru-RU"/>
        </w:rPr>
        <w:t xml:space="preserve">ь ст.193 ГПК РФ, </w:t>
      </w:r>
    </w:p>
    <w:p w14:paraId="5C629ABA" w14:textId="77777777" w:rsidR="00983A1D" w:rsidRPr="00547816" w:rsidRDefault="00AC0D63" w:rsidP="00983A1D">
      <w:pPr>
        <w:spacing w:after="0" w:line="240" w:lineRule="auto"/>
        <w:jc w:val="both"/>
        <w:rPr>
          <w:rFonts w:ascii="Arial Narrow" w:hAnsi="Arial Narrow"/>
          <w:sz w:val="28"/>
          <w:szCs w:val="28"/>
          <w:lang w:eastAsia="ru-RU"/>
        </w:rPr>
      </w:pPr>
    </w:p>
    <w:p w14:paraId="4DD6C483" w14:textId="77777777" w:rsidR="0023447C" w:rsidRDefault="00AC0D63" w:rsidP="0023447C">
      <w:pPr>
        <w:spacing w:after="0" w:line="240" w:lineRule="auto"/>
        <w:jc w:val="center"/>
        <w:rPr>
          <w:rFonts w:ascii="Arial Narrow" w:eastAsia="Times New Roman" w:hAnsi="Arial Narrow"/>
          <w:b/>
          <w:bCs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b/>
          <w:bCs/>
          <w:sz w:val="28"/>
          <w:szCs w:val="28"/>
          <w:lang w:eastAsia="ru-RU"/>
        </w:rPr>
        <w:t>Р Е Ш И Л :</w:t>
      </w:r>
    </w:p>
    <w:p w14:paraId="433DA17E" w14:textId="77777777" w:rsidR="00983A1D" w:rsidRPr="003D0D8C" w:rsidRDefault="00AC0D63" w:rsidP="0023447C">
      <w:pPr>
        <w:spacing w:after="0" w:line="240" w:lineRule="auto"/>
        <w:jc w:val="center"/>
        <w:rPr>
          <w:rFonts w:ascii="Arial Narrow" w:eastAsia="Times New Roman" w:hAnsi="Arial Narrow"/>
          <w:b/>
          <w:bCs/>
          <w:sz w:val="28"/>
          <w:szCs w:val="28"/>
          <w:lang w:eastAsia="ru-RU"/>
        </w:rPr>
      </w:pPr>
    </w:p>
    <w:p w14:paraId="2E6938B0" w14:textId="77777777" w:rsidR="0023447C" w:rsidRPr="003D0D8C" w:rsidRDefault="00AC0D63" w:rsidP="0023447C">
      <w:pPr>
        <w:spacing w:after="0" w:line="240" w:lineRule="auto"/>
        <w:ind w:firstLine="720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>В удовлетворении исковых требований ОАО «Сбербанк России» в лице филиала - Московского банка ОАО «Сбербанк России» к Ивановой Екатерине Юрьевне – отказать.</w:t>
      </w:r>
    </w:p>
    <w:p w14:paraId="15B09095" w14:textId="77777777" w:rsidR="0023447C" w:rsidRPr="003D0D8C" w:rsidRDefault="00AC0D63" w:rsidP="0023447C">
      <w:pPr>
        <w:spacing w:after="0" w:line="240" w:lineRule="auto"/>
        <w:ind w:firstLine="709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Решение  может  быть  обжаловано  в  Московский городской суд через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Тушинский районный суд г.</w:t>
      </w:r>
      <w:r>
        <w:rPr>
          <w:rFonts w:ascii="Arial Narrow" w:eastAsia="Times New Roman" w:hAnsi="Arial Narrow"/>
          <w:sz w:val="28"/>
          <w:szCs w:val="28"/>
          <w:lang w:eastAsia="ru-RU"/>
        </w:rPr>
        <w:t xml:space="preserve"> 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>Москвы в течение одного месяца с</w:t>
      </w:r>
      <w:r>
        <w:rPr>
          <w:rFonts w:ascii="Arial Narrow" w:eastAsia="Times New Roman" w:hAnsi="Arial Narrow"/>
          <w:sz w:val="28"/>
          <w:szCs w:val="28"/>
          <w:lang w:eastAsia="ru-RU"/>
        </w:rPr>
        <w:t>о дня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 вынесения его судом в окончательной форме.</w:t>
      </w:r>
    </w:p>
    <w:p w14:paraId="31A75309" w14:textId="77777777" w:rsidR="0023447C" w:rsidRPr="003D0D8C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7B294EDE" w14:textId="77777777" w:rsidR="0023447C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  <w:r>
        <w:rPr>
          <w:rFonts w:ascii="Arial Narrow" w:eastAsia="Times New Roman" w:hAnsi="Arial Narrow"/>
          <w:sz w:val="28"/>
          <w:szCs w:val="28"/>
          <w:lang w:eastAsia="ru-RU"/>
        </w:rPr>
        <w:t>С</w:t>
      </w:r>
      <w:r w:rsidRPr="003D0D8C">
        <w:rPr>
          <w:rFonts w:ascii="Arial Narrow" w:eastAsia="Times New Roman" w:hAnsi="Arial Narrow"/>
          <w:sz w:val="28"/>
          <w:szCs w:val="28"/>
          <w:lang w:eastAsia="ru-RU"/>
        </w:rPr>
        <w:t xml:space="preserve">удья –   </w:t>
      </w:r>
    </w:p>
    <w:p w14:paraId="7AC3893D" w14:textId="77777777" w:rsidR="0023447C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3A74ED42" w14:textId="77777777" w:rsidR="00E20242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32BEDFCF" w14:textId="77777777" w:rsidR="00E20242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5F9CD214" w14:textId="77777777" w:rsidR="00E20242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1E3426DA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51C34E03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4C94BA9B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00C7AD45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074EE532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78BB5A52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4684F91B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76556609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45385052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1C6E26BE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48D10F67" w14:textId="77777777" w:rsidR="00983A1D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</w:p>
    <w:p w14:paraId="1748CE18" w14:textId="77777777" w:rsidR="00E20242" w:rsidRPr="00E20242" w:rsidRDefault="00AC0D63" w:rsidP="00E20242">
      <w:pPr>
        <w:spacing w:after="0" w:line="240" w:lineRule="auto"/>
        <w:jc w:val="center"/>
        <w:rPr>
          <w:rFonts w:ascii="Arial Narrow" w:eastAsia="Times New Roman" w:hAnsi="Arial Narrow"/>
          <w:b/>
          <w:lang w:eastAsia="ru-RU"/>
        </w:rPr>
      </w:pPr>
      <w:r w:rsidRPr="00E20242">
        <w:rPr>
          <w:rFonts w:ascii="Arial Narrow" w:eastAsia="Times New Roman" w:hAnsi="Arial Narrow"/>
          <w:b/>
          <w:lang w:eastAsia="ru-RU"/>
        </w:rPr>
        <w:t>С П Р А В К А</w:t>
      </w:r>
    </w:p>
    <w:p w14:paraId="5F1722DE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15A188AD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71050925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  <w:r w:rsidRPr="00E20242">
        <w:rPr>
          <w:rFonts w:ascii="Arial Narrow" w:eastAsia="Times New Roman" w:hAnsi="Arial Narrow"/>
          <w:lang w:eastAsia="ru-RU"/>
        </w:rPr>
        <w:t>Мотивированное решение по гражданскому</w:t>
      </w:r>
      <w:r w:rsidRPr="000B2DEA">
        <w:rPr>
          <w:rFonts w:ascii="Arial Narrow" w:eastAsia="Times New Roman" w:hAnsi="Arial Narrow"/>
          <w:lang w:eastAsia="ru-RU"/>
        </w:rPr>
        <w:t xml:space="preserve"> делу</w:t>
      </w:r>
      <w:r w:rsidRPr="00E20242">
        <w:rPr>
          <w:rFonts w:ascii="Arial Narrow" w:eastAsia="Times New Roman" w:hAnsi="Arial Narrow"/>
          <w:lang w:eastAsia="ru-RU"/>
        </w:rPr>
        <w:t xml:space="preserve"> </w:t>
      </w:r>
      <w:r w:rsidRPr="000B2DEA">
        <w:rPr>
          <w:rFonts w:ascii="Arial Narrow" w:eastAsia="Times New Roman" w:hAnsi="Arial Narrow"/>
          <w:lang w:eastAsia="ru-RU"/>
        </w:rPr>
        <w:t>№ 2-1128/15 по иску ОАО «Сбербанк России» в лице филиала - Мос</w:t>
      </w:r>
      <w:r w:rsidRPr="000B2DEA">
        <w:rPr>
          <w:rFonts w:ascii="Arial Narrow" w:eastAsia="Times New Roman" w:hAnsi="Arial Narrow"/>
          <w:lang w:eastAsia="ru-RU"/>
        </w:rPr>
        <w:t>ковского банка ОАО «Сбербанк России» к Ивановой Екатерине Юрьевне</w:t>
      </w:r>
      <w:r w:rsidRPr="00E20242">
        <w:rPr>
          <w:rFonts w:ascii="Arial Narrow" w:eastAsia="Times New Roman" w:hAnsi="Arial Narrow"/>
          <w:lang w:eastAsia="ru-RU"/>
        </w:rPr>
        <w:t xml:space="preserve"> составлено – </w:t>
      </w:r>
      <w:r>
        <w:rPr>
          <w:rFonts w:ascii="Arial Narrow" w:eastAsia="Times New Roman" w:hAnsi="Arial Narrow"/>
          <w:lang w:eastAsia="ru-RU"/>
        </w:rPr>
        <w:t>27 мая 2015</w:t>
      </w:r>
      <w:r w:rsidRPr="00E20242">
        <w:rPr>
          <w:rFonts w:ascii="Arial Narrow" w:eastAsia="Times New Roman" w:hAnsi="Arial Narrow"/>
          <w:lang w:eastAsia="ru-RU"/>
        </w:rPr>
        <w:t xml:space="preserve"> года.</w:t>
      </w:r>
    </w:p>
    <w:p w14:paraId="693CC866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5BE0E9EA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5E7A8F52" w14:textId="77777777" w:rsid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  <w:r w:rsidRPr="00E20242">
        <w:rPr>
          <w:rFonts w:ascii="Arial Narrow" w:eastAsia="Times New Roman" w:hAnsi="Arial Narrow"/>
          <w:lang w:eastAsia="ru-RU"/>
        </w:rPr>
        <w:t>Федеральный судья</w:t>
      </w:r>
      <w:r w:rsidRPr="00E20242">
        <w:rPr>
          <w:rFonts w:ascii="Arial Narrow" w:eastAsia="Times New Roman" w:hAnsi="Arial Narrow"/>
          <w:lang w:eastAsia="ru-RU"/>
        </w:rPr>
        <w:tab/>
      </w:r>
      <w:r w:rsidRPr="00E20242">
        <w:rPr>
          <w:rFonts w:ascii="Arial Narrow" w:eastAsia="Times New Roman" w:hAnsi="Arial Narrow"/>
          <w:lang w:eastAsia="ru-RU"/>
        </w:rPr>
        <w:tab/>
      </w:r>
      <w:r w:rsidRPr="00E20242">
        <w:rPr>
          <w:rFonts w:ascii="Arial Narrow" w:eastAsia="Times New Roman" w:hAnsi="Arial Narrow"/>
          <w:lang w:eastAsia="ru-RU"/>
        </w:rPr>
        <w:tab/>
      </w:r>
      <w:r w:rsidRPr="00E20242">
        <w:rPr>
          <w:rFonts w:ascii="Arial Narrow" w:eastAsia="Times New Roman" w:hAnsi="Arial Narrow"/>
          <w:lang w:eastAsia="ru-RU"/>
        </w:rPr>
        <w:tab/>
      </w:r>
      <w:r w:rsidRPr="00E20242">
        <w:rPr>
          <w:rFonts w:ascii="Arial Narrow" w:eastAsia="Times New Roman" w:hAnsi="Arial Narrow"/>
          <w:lang w:eastAsia="ru-RU"/>
        </w:rPr>
        <w:tab/>
      </w:r>
      <w:r w:rsidRPr="00E20242">
        <w:rPr>
          <w:rFonts w:ascii="Arial Narrow" w:eastAsia="Times New Roman" w:hAnsi="Arial Narrow"/>
          <w:lang w:eastAsia="ru-RU"/>
        </w:rPr>
        <w:tab/>
        <w:t>Т.Г.Ушакова</w:t>
      </w:r>
    </w:p>
    <w:p w14:paraId="1ED92A69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0C3CCE06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13B8616C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tbl>
      <w:tblPr>
        <w:tblW w:w="9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5142"/>
      </w:tblGrid>
      <w:tr w:rsidR="00000000" w14:paraId="66115D65" w14:textId="77777777" w:rsidTr="001A6746">
        <w:trPr>
          <w:trHeight w:val="3566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37E2A47" w14:textId="77777777" w:rsidR="00983A1D" w:rsidRPr="00983A1D" w:rsidRDefault="00AC0D63" w:rsidP="00983A1D">
            <w:pPr>
              <w:suppressAutoHyphens/>
              <w:spacing w:after="0" w:line="240" w:lineRule="auto"/>
              <w:rPr>
                <w:rFonts w:ascii="Arial Narrow" w:eastAsia="Times New Roman" w:hAnsi="Arial Narrow"/>
                <w:sz w:val="20"/>
                <w:lang w:eastAsia="ar-SA"/>
              </w:rPr>
            </w:pPr>
          </w:p>
          <w:p w14:paraId="3A28A88E" w14:textId="77777777" w:rsidR="00983A1D" w:rsidRPr="00983A1D" w:rsidRDefault="00AC0D63" w:rsidP="00983A1D">
            <w:pPr>
              <w:framePr w:w="1155" w:h="1320" w:wrap="notBeside" w:vAnchor="text" w:hAnchor="text" w:x="1621" w:y="-11"/>
              <w:suppressAutoHyphens/>
              <w:spacing w:after="0" w:line="240" w:lineRule="auto"/>
              <w:rPr>
                <w:rFonts w:ascii="Arial Narrow" w:eastAsia="Times New Roman" w:hAnsi="Arial Narrow"/>
                <w:sz w:val="20"/>
                <w:lang w:eastAsia="ar-SA"/>
              </w:rPr>
            </w:pPr>
          </w:p>
          <w:p w14:paraId="44D7235B" w14:textId="77777777" w:rsidR="00983A1D" w:rsidRPr="00983A1D" w:rsidRDefault="00AC0D63" w:rsidP="00983A1D">
            <w:pPr>
              <w:suppressAutoHyphens/>
              <w:spacing w:after="0" w:line="240" w:lineRule="auto"/>
              <w:rPr>
                <w:rFonts w:ascii="Arial Narrow" w:eastAsia="Times New Roman" w:hAnsi="Arial Narrow"/>
                <w:lang w:eastAsia="ar-SA"/>
              </w:rPr>
            </w:pPr>
          </w:p>
          <w:p w14:paraId="0C7436C0" w14:textId="77777777" w:rsidR="00983A1D" w:rsidRPr="00983A1D" w:rsidRDefault="00AC0D63" w:rsidP="00983A1D">
            <w:pPr>
              <w:keepNext/>
              <w:suppressAutoHyphens/>
              <w:spacing w:after="0" w:line="240" w:lineRule="auto"/>
              <w:jc w:val="center"/>
              <w:outlineLvl w:val="0"/>
              <w:rPr>
                <w:rFonts w:ascii="Arial Narrow" w:eastAsia="Times New Roman" w:hAnsi="Arial Narrow"/>
                <w:b/>
                <w:bCs/>
                <w:kern w:val="32"/>
                <w:lang w:val="x-none" w:eastAsia="ar-SA"/>
              </w:rPr>
            </w:pPr>
            <w:r w:rsidRPr="00983A1D">
              <w:rPr>
                <w:rFonts w:ascii="Arial Narrow" w:eastAsia="Times New Roman" w:hAnsi="Arial Narrow"/>
                <w:b/>
                <w:bCs/>
                <w:kern w:val="32"/>
                <w:sz w:val="32"/>
                <w:szCs w:val="32"/>
                <w:lang w:val="x-none" w:eastAsia="ar-SA"/>
              </w:rPr>
              <w:t xml:space="preserve">  </w:t>
            </w:r>
            <w:r w:rsidRPr="00983A1D">
              <w:rPr>
                <w:rFonts w:ascii="Arial Narrow" w:eastAsia="Times New Roman" w:hAnsi="Arial Narrow"/>
                <w:b/>
                <w:bCs/>
                <w:kern w:val="32"/>
                <w:lang w:val="x-none" w:eastAsia="ar-SA"/>
              </w:rPr>
              <w:t>РОССИЙСКАЯ ФЕДЕРАЦИЯ</w:t>
            </w:r>
          </w:p>
          <w:p w14:paraId="61650B4F" w14:textId="77777777" w:rsidR="00983A1D" w:rsidRPr="00983A1D" w:rsidRDefault="00AC0D63" w:rsidP="00983A1D">
            <w:pPr>
              <w:keepNext/>
              <w:suppressAutoHyphens/>
              <w:spacing w:after="0" w:line="240" w:lineRule="auto"/>
              <w:jc w:val="center"/>
              <w:outlineLvl w:val="0"/>
              <w:rPr>
                <w:rFonts w:ascii="Arial Narrow" w:eastAsia="Times New Roman" w:hAnsi="Arial Narrow"/>
                <w:b/>
                <w:bCs/>
                <w:kern w:val="32"/>
                <w:lang w:val="x-none" w:eastAsia="ar-SA"/>
              </w:rPr>
            </w:pPr>
            <w:r w:rsidRPr="00983A1D">
              <w:rPr>
                <w:rFonts w:ascii="Arial Narrow" w:eastAsia="Times New Roman" w:hAnsi="Arial Narrow"/>
                <w:b/>
                <w:bCs/>
                <w:kern w:val="32"/>
                <w:lang w:val="x-none" w:eastAsia="ar-SA"/>
              </w:rPr>
              <w:t>ТУШИНСКИЙ РАЙОННЫЙ СУД</w:t>
            </w:r>
          </w:p>
          <w:p w14:paraId="7C6FD24D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b/>
                <w:lang w:eastAsia="ar-SA"/>
              </w:rPr>
            </w:pPr>
            <w:r w:rsidRPr="00983A1D">
              <w:rPr>
                <w:rFonts w:ascii="Arial Narrow" w:eastAsia="Times New Roman" w:hAnsi="Arial Narrow"/>
                <w:b/>
                <w:lang w:eastAsia="ar-SA"/>
              </w:rPr>
              <w:t>города Москвы</w:t>
            </w:r>
          </w:p>
          <w:p w14:paraId="68E3D6CC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b/>
                <w:lang w:eastAsia="ar-SA"/>
              </w:rPr>
            </w:pPr>
          </w:p>
          <w:p w14:paraId="07B42FA6" w14:textId="77777777" w:rsidR="0069609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0"/>
                <w:lang w:eastAsia="ar-SA"/>
              </w:rPr>
            </w:pPr>
            <w:r w:rsidRPr="00983A1D">
              <w:rPr>
                <w:rFonts w:ascii="Arial Narrow" w:eastAsia="Times New Roman" w:hAnsi="Arial Narrow"/>
                <w:b/>
                <w:sz w:val="20"/>
                <w:lang w:eastAsia="ar-SA"/>
              </w:rPr>
              <w:t xml:space="preserve">125373  г. Москва, </w:t>
            </w:r>
          </w:p>
          <w:p w14:paraId="2694971F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0"/>
                <w:lang w:eastAsia="ar-SA"/>
              </w:rPr>
            </w:pPr>
            <w:r w:rsidRPr="00983A1D">
              <w:rPr>
                <w:rFonts w:ascii="Arial Narrow" w:eastAsia="Times New Roman" w:hAnsi="Arial Narrow"/>
                <w:b/>
                <w:sz w:val="20"/>
                <w:lang w:eastAsia="ar-SA"/>
              </w:rPr>
              <w:t>ул. Героев Панфиловцев, д.26, корп.</w:t>
            </w:r>
            <w:r w:rsidRPr="00983A1D">
              <w:rPr>
                <w:rFonts w:ascii="Arial Narrow" w:eastAsia="Times New Roman" w:hAnsi="Arial Narrow"/>
                <w:b/>
                <w:sz w:val="20"/>
                <w:lang w:eastAsia="ar-SA"/>
              </w:rPr>
              <w:t>1</w:t>
            </w:r>
          </w:p>
          <w:p w14:paraId="2D76535C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lang w:eastAsia="ar-SA"/>
              </w:rPr>
            </w:pPr>
          </w:p>
          <w:p w14:paraId="2F68B4C2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b/>
                <w:sz w:val="20"/>
                <w:lang w:eastAsia="ar-SA"/>
              </w:rPr>
            </w:pPr>
            <w:r w:rsidRPr="00983A1D">
              <w:rPr>
                <w:rFonts w:ascii="Arial Narrow" w:eastAsia="Times New Roman" w:hAnsi="Arial Narrow"/>
                <w:b/>
                <w:sz w:val="20"/>
                <w:lang w:eastAsia="ar-SA"/>
              </w:rPr>
              <w:t>№ 2-</w:t>
            </w:r>
            <w:r>
              <w:rPr>
                <w:rFonts w:ascii="Arial Narrow" w:eastAsia="Times New Roman" w:hAnsi="Arial Narrow"/>
                <w:b/>
                <w:sz w:val="20"/>
                <w:lang w:eastAsia="ar-SA"/>
              </w:rPr>
              <w:t>1128</w:t>
            </w:r>
            <w:r w:rsidRPr="00983A1D">
              <w:rPr>
                <w:rFonts w:ascii="Arial Narrow" w:eastAsia="Times New Roman" w:hAnsi="Arial Narrow"/>
                <w:b/>
                <w:sz w:val="20"/>
                <w:lang w:eastAsia="ar-SA"/>
              </w:rPr>
              <w:t>/15</w:t>
            </w:r>
          </w:p>
          <w:p w14:paraId="5EEB4320" w14:textId="77777777" w:rsidR="00983A1D" w:rsidRPr="00983A1D" w:rsidRDefault="00AC0D63" w:rsidP="00983A1D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/>
                <w:u w:val="single"/>
                <w:lang w:eastAsia="ar-SA"/>
              </w:rPr>
            </w:pPr>
          </w:p>
        </w:tc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</w:tcPr>
          <w:p w14:paraId="027B1BDD" w14:textId="77777777" w:rsidR="00983A1D" w:rsidRPr="00983A1D" w:rsidRDefault="00AC0D63" w:rsidP="00983A1D">
            <w:pPr>
              <w:suppressAutoHyphens/>
              <w:spacing w:after="0" w:line="240" w:lineRule="auto"/>
              <w:ind w:firstLine="720"/>
              <w:jc w:val="right"/>
              <w:rPr>
                <w:rFonts w:ascii="Arial Narrow" w:eastAsia="Times New Roman" w:hAnsi="Arial Narrow"/>
                <w:color w:val="000000"/>
                <w:lang w:eastAsia="ar-SA"/>
              </w:rPr>
            </w:pPr>
            <w:r w:rsidRPr="00983A1D">
              <w:rPr>
                <w:rFonts w:ascii="Arial Narrow" w:eastAsia="Times New Roman" w:hAnsi="Arial Narrow"/>
                <w:lang w:eastAsia="ar-SA"/>
              </w:rPr>
              <w:t>Открытое акционерное общество «Сбербанк России» в лице филиала – Московского банка ОАО «Сбербанк России</w:t>
            </w:r>
          </w:p>
          <w:p w14:paraId="47E89CB7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lang w:eastAsia="ar-SA"/>
              </w:rPr>
            </w:pPr>
            <w:r w:rsidRPr="00983A1D">
              <w:rPr>
                <w:rFonts w:ascii="Arial Narrow" w:eastAsia="Times New Roman" w:hAnsi="Arial Narrow"/>
                <w:lang w:eastAsia="ar-SA"/>
              </w:rPr>
              <w:t>119034 г. Москва, Соймоновский пр-д, д.5</w:t>
            </w:r>
          </w:p>
          <w:p w14:paraId="41D0F17F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lang w:eastAsia="ar-SA"/>
              </w:rPr>
            </w:pPr>
          </w:p>
          <w:p w14:paraId="07CD7DE4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lang w:eastAsia="ar-SA"/>
              </w:rPr>
            </w:pPr>
            <w:r>
              <w:rPr>
                <w:rFonts w:ascii="Arial Narrow" w:eastAsia="Times New Roman" w:hAnsi="Arial Narrow"/>
                <w:lang w:eastAsia="ar-SA"/>
              </w:rPr>
              <w:t>Ивановой ЕЮ</w:t>
            </w:r>
          </w:p>
          <w:p w14:paraId="716344C1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lang w:eastAsia="ar-SA"/>
              </w:rPr>
            </w:pPr>
            <w:r>
              <w:rPr>
                <w:rFonts w:ascii="Arial Narrow" w:eastAsia="Times New Roman" w:hAnsi="Arial Narrow"/>
                <w:lang w:eastAsia="ar-SA"/>
              </w:rPr>
              <w:t>г. Москва, ул. Свободы, 86-1-142</w:t>
            </w:r>
          </w:p>
          <w:p w14:paraId="08519169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b/>
                <w:i/>
                <w:color w:val="000000"/>
                <w:spacing w:val="-3"/>
                <w:lang w:eastAsia="ar-SA"/>
              </w:rPr>
            </w:pPr>
          </w:p>
          <w:p w14:paraId="3C440ED6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b/>
                <w:i/>
                <w:color w:val="000000"/>
                <w:spacing w:val="-3"/>
                <w:lang w:eastAsia="ar-SA"/>
              </w:rPr>
            </w:pPr>
          </w:p>
          <w:p w14:paraId="19F9E93B" w14:textId="77777777" w:rsidR="00983A1D" w:rsidRPr="00983A1D" w:rsidRDefault="00AC0D63" w:rsidP="00983A1D">
            <w:pPr>
              <w:shd w:val="clear" w:color="auto" w:fill="FFFFFF"/>
              <w:suppressAutoHyphens/>
              <w:spacing w:after="0" w:line="240" w:lineRule="auto"/>
              <w:jc w:val="right"/>
              <w:rPr>
                <w:rFonts w:ascii="Arial Narrow" w:eastAsia="Times New Roman" w:hAnsi="Arial Narrow"/>
                <w:b/>
                <w:i/>
                <w:color w:val="000000"/>
                <w:spacing w:val="-3"/>
                <w:lang w:eastAsia="ar-SA"/>
              </w:rPr>
            </w:pPr>
          </w:p>
          <w:p w14:paraId="23754CD5" w14:textId="77777777" w:rsidR="00983A1D" w:rsidRPr="00983A1D" w:rsidRDefault="00AC0D63" w:rsidP="00983A1D">
            <w:pPr>
              <w:suppressAutoHyphens/>
              <w:spacing w:after="0" w:line="240" w:lineRule="auto"/>
              <w:rPr>
                <w:rFonts w:ascii="Arial Narrow" w:eastAsia="Times New Roman" w:hAnsi="Arial Narrow"/>
                <w:lang w:eastAsia="ar-SA"/>
              </w:rPr>
            </w:pPr>
            <w:r w:rsidRPr="00983A1D">
              <w:rPr>
                <w:rFonts w:ascii="Arial Narrow" w:eastAsia="Times New Roman" w:hAnsi="Arial Narrow"/>
                <w:lang w:eastAsia="ar-SA"/>
              </w:rPr>
              <w:t xml:space="preserve"> </w:t>
            </w:r>
          </w:p>
        </w:tc>
      </w:tr>
    </w:tbl>
    <w:p w14:paraId="4338D99D" w14:textId="77777777" w:rsidR="00983A1D" w:rsidRPr="00983A1D" w:rsidRDefault="00AC0D63" w:rsidP="00983A1D">
      <w:pPr>
        <w:suppressAutoHyphens/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  <w:r w:rsidRPr="00983A1D">
        <w:rPr>
          <w:rFonts w:ascii="Arial Narrow" w:eastAsia="Times New Roman" w:hAnsi="Arial Narrow"/>
          <w:lang w:eastAsia="ar-SA"/>
        </w:rPr>
        <w:t>Тушинский районный суд г. Москвы направляет</w:t>
      </w:r>
      <w:r w:rsidRPr="00983A1D">
        <w:rPr>
          <w:rFonts w:ascii="Arial Narrow" w:eastAsia="Times New Roman" w:hAnsi="Arial Narrow"/>
          <w:lang w:eastAsia="ar-SA"/>
        </w:rPr>
        <w:t xml:space="preserve"> Вам копию решения суда от </w:t>
      </w:r>
      <w:r>
        <w:rPr>
          <w:rFonts w:ascii="Arial Narrow" w:eastAsia="Times New Roman" w:hAnsi="Arial Narrow"/>
          <w:lang w:eastAsia="ar-SA"/>
        </w:rPr>
        <w:t>22.05.2015</w:t>
      </w:r>
      <w:r w:rsidRPr="00983A1D">
        <w:rPr>
          <w:rFonts w:ascii="Arial Narrow" w:eastAsia="Times New Roman" w:hAnsi="Arial Narrow"/>
          <w:lang w:eastAsia="ar-SA"/>
        </w:rPr>
        <w:t xml:space="preserve"> г. </w:t>
      </w:r>
    </w:p>
    <w:p w14:paraId="7701216A" w14:textId="77777777" w:rsidR="00983A1D" w:rsidRPr="00983A1D" w:rsidRDefault="00AC0D63" w:rsidP="00983A1D">
      <w:pPr>
        <w:suppressAutoHyphens/>
        <w:spacing w:after="0" w:line="240" w:lineRule="auto"/>
        <w:jc w:val="both"/>
        <w:rPr>
          <w:rFonts w:ascii="Arial Narrow" w:eastAsia="Times New Roman" w:hAnsi="Arial Narrow"/>
          <w:lang w:eastAsia="ar-SA"/>
        </w:rPr>
      </w:pPr>
    </w:p>
    <w:p w14:paraId="016BE75B" w14:textId="77777777" w:rsidR="00983A1D" w:rsidRPr="00983A1D" w:rsidRDefault="00AC0D63" w:rsidP="00983A1D">
      <w:pPr>
        <w:suppressAutoHyphens/>
        <w:spacing w:after="0" w:line="240" w:lineRule="auto"/>
        <w:jc w:val="both"/>
        <w:rPr>
          <w:rFonts w:ascii="Arial Narrow" w:eastAsia="Times New Roman" w:hAnsi="Arial Narrow"/>
          <w:lang w:eastAsia="ar-SA"/>
        </w:rPr>
      </w:pPr>
      <w:r w:rsidRPr="00983A1D">
        <w:rPr>
          <w:rFonts w:ascii="Arial Narrow" w:eastAsia="Times New Roman" w:hAnsi="Arial Narrow"/>
          <w:lang w:eastAsia="ar-SA"/>
        </w:rPr>
        <w:t xml:space="preserve">                  Приложение: копия решения от </w:t>
      </w:r>
      <w:r>
        <w:rPr>
          <w:rFonts w:ascii="Arial Narrow" w:eastAsia="Times New Roman" w:hAnsi="Arial Narrow"/>
          <w:lang w:eastAsia="ar-SA"/>
        </w:rPr>
        <w:t>22.05.2015</w:t>
      </w:r>
      <w:r w:rsidRPr="00983A1D">
        <w:rPr>
          <w:rFonts w:ascii="Arial Narrow" w:eastAsia="Times New Roman" w:hAnsi="Arial Narrow"/>
          <w:lang w:eastAsia="ar-SA"/>
        </w:rPr>
        <w:t xml:space="preserve"> г. </w:t>
      </w:r>
    </w:p>
    <w:p w14:paraId="23974DAD" w14:textId="77777777" w:rsidR="00983A1D" w:rsidRPr="00983A1D" w:rsidRDefault="00AC0D63" w:rsidP="00983A1D">
      <w:pPr>
        <w:suppressAutoHyphens/>
        <w:spacing w:after="0" w:line="240" w:lineRule="auto"/>
        <w:jc w:val="both"/>
        <w:rPr>
          <w:rFonts w:ascii="Arial Narrow" w:eastAsia="Times New Roman" w:hAnsi="Arial Narrow"/>
          <w:lang w:eastAsia="ar-SA"/>
        </w:rPr>
      </w:pPr>
    </w:p>
    <w:p w14:paraId="7E8BA17D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  <w:r w:rsidRPr="00983A1D">
        <w:rPr>
          <w:rFonts w:ascii="Arial Narrow" w:eastAsia="Times New Roman" w:hAnsi="Arial Narrow"/>
          <w:lang w:eastAsia="ar-SA"/>
        </w:rPr>
        <w:t>Секретарь судебного заседания</w:t>
      </w:r>
    </w:p>
    <w:p w14:paraId="4DBF343B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B438863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28D40659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690449A3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6489F317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1B3FA362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36B9AE6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02226185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C03D772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A6D3018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09DAE70F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2DDED1DD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5825D397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E332C8F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4C414895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F8A65C6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B6F6179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AFB6B98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1A5BA42D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48B612DC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0BFE6AD3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A54DF85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650FB400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2679572B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1811C711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7D0EA4B9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5D24D56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5FEDA718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3B302F2B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ar-SA"/>
        </w:rPr>
      </w:pPr>
    </w:p>
    <w:p w14:paraId="428E4A3B" w14:textId="77777777" w:rsidR="00983A1D" w:rsidRDefault="00AC0D63" w:rsidP="00983A1D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67C28974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2D20270B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4586AD28" w14:textId="77777777" w:rsidR="00983A1D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5AADC167" w14:textId="77777777" w:rsidR="00983A1D" w:rsidRPr="00E20242" w:rsidRDefault="00AC0D63" w:rsidP="00E20242">
      <w:pPr>
        <w:spacing w:after="0" w:line="240" w:lineRule="auto"/>
        <w:ind w:firstLine="708"/>
        <w:jc w:val="both"/>
        <w:rPr>
          <w:rFonts w:ascii="Arial Narrow" w:eastAsia="Times New Roman" w:hAnsi="Arial Narrow"/>
          <w:lang w:eastAsia="ru-RU"/>
        </w:rPr>
      </w:pPr>
    </w:p>
    <w:p w14:paraId="56E17F82" w14:textId="77777777" w:rsidR="00E20242" w:rsidRPr="00E20242" w:rsidRDefault="00AC0D63" w:rsidP="00E20242">
      <w:pPr>
        <w:spacing w:after="0" w:line="240" w:lineRule="auto"/>
        <w:rPr>
          <w:rFonts w:ascii="Arial Narrow" w:eastAsia="Times New Roman" w:hAnsi="Arial Narrow"/>
          <w:lang w:eastAsia="ru-RU"/>
        </w:rPr>
      </w:pPr>
    </w:p>
    <w:p w14:paraId="23E57811" w14:textId="77777777" w:rsidR="00E20242" w:rsidRPr="00E20242" w:rsidRDefault="00AC0D63" w:rsidP="00E20242">
      <w:pPr>
        <w:spacing w:after="0" w:line="240" w:lineRule="auto"/>
        <w:ind w:firstLine="708"/>
        <w:rPr>
          <w:rFonts w:ascii="Arial Narrow" w:eastAsia="Times New Roman" w:hAnsi="Arial Narrow"/>
          <w:lang w:eastAsia="ru-RU"/>
        </w:rPr>
      </w:pPr>
    </w:p>
    <w:p w14:paraId="353BF5D9" w14:textId="77777777" w:rsidR="00E20242" w:rsidRPr="00E20242" w:rsidRDefault="00AC0D63" w:rsidP="00E20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024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Протокол судебного заседания</w:t>
      </w:r>
    </w:p>
    <w:p w14:paraId="58535F38" w14:textId="77777777" w:rsidR="00E20242" w:rsidRPr="00E20242" w:rsidRDefault="00AC0D63" w:rsidP="00E20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20242">
        <w:rPr>
          <w:rFonts w:ascii="Times New Roman" w:eastAsia="Times New Roman" w:hAnsi="Times New Roman"/>
          <w:sz w:val="28"/>
          <w:szCs w:val="28"/>
          <w:lang w:eastAsia="ru-RU"/>
        </w:rPr>
        <w:t>по гражданскому делу № 2-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1128</w:t>
      </w:r>
      <w:r w:rsidRPr="00E20242">
        <w:rPr>
          <w:rFonts w:ascii="Times New Roman" w:eastAsia="Times New Roman" w:hAnsi="Times New Roman"/>
          <w:sz w:val="28"/>
          <w:szCs w:val="28"/>
          <w:lang w:eastAsia="ru-RU"/>
        </w:rPr>
        <w:t>/1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E2024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178DBEF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49A2B93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22 мая 2015</w:t>
      </w:r>
      <w:r w:rsidRPr="00E20242">
        <w:rPr>
          <w:rFonts w:ascii="Times New Roman" w:eastAsia="Times New Roman" w:hAnsi="Times New Roman"/>
          <w:lang w:eastAsia="ru-RU"/>
        </w:rPr>
        <w:t xml:space="preserve"> г. Тушин</w:t>
      </w:r>
      <w:r w:rsidRPr="00E20242">
        <w:rPr>
          <w:rFonts w:ascii="Times New Roman" w:eastAsia="Times New Roman" w:hAnsi="Times New Roman"/>
          <w:lang w:eastAsia="ru-RU"/>
        </w:rPr>
        <w:t xml:space="preserve">ский районный суд г. Москвы, </w:t>
      </w:r>
    </w:p>
    <w:p w14:paraId="098698BF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в составе председательствующего федерального судьи Ушаковой Т.Г.</w:t>
      </w:r>
    </w:p>
    <w:p w14:paraId="0B9E91E9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при секретаре Варфоломеевой М.В.</w:t>
      </w:r>
    </w:p>
    <w:p w14:paraId="5D5045C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B929F1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рассмотрев в открытом судебном заседании в зале суда № 5</w:t>
      </w:r>
      <w:r w:rsidRPr="00E5596E">
        <w:rPr>
          <w:rFonts w:ascii="Times New Roman" w:eastAsia="Times New Roman" w:hAnsi="Times New Roman"/>
          <w:lang w:eastAsia="ru-RU"/>
        </w:rPr>
        <w:t>03</w:t>
      </w:r>
      <w:r w:rsidRPr="00E20242">
        <w:rPr>
          <w:rFonts w:ascii="Times New Roman" w:eastAsia="Times New Roman" w:hAnsi="Times New Roman"/>
          <w:lang w:eastAsia="ru-RU"/>
        </w:rPr>
        <w:t xml:space="preserve"> гражданское дело </w:t>
      </w:r>
      <w:r w:rsidRPr="00E5596E">
        <w:rPr>
          <w:rFonts w:ascii="Times New Roman" w:eastAsia="Times New Roman" w:hAnsi="Times New Roman"/>
          <w:lang w:eastAsia="ru-RU"/>
        </w:rPr>
        <w:t>№ 2-1128/15 по иску ОАО «Сбербанк России» в лице фи</w:t>
      </w:r>
      <w:r w:rsidRPr="00E5596E">
        <w:rPr>
          <w:rFonts w:ascii="Times New Roman" w:eastAsia="Times New Roman" w:hAnsi="Times New Roman"/>
          <w:lang w:eastAsia="ru-RU"/>
        </w:rPr>
        <w:t>лиала - Московского банка ОАО «Сбербанк России» к Ивановой Екатерине Юрьевне</w:t>
      </w:r>
      <w:r w:rsidRPr="00E20242">
        <w:rPr>
          <w:rFonts w:ascii="Times New Roman" w:eastAsia="Times New Roman" w:hAnsi="Times New Roman"/>
          <w:lang w:eastAsia="ru-RU"/>
        </w:rPr>
        <w:t>.</w:t>
      </w:r>
    </w:p>
    <w:p w14:paraId="72EF0CF9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57D1ACF5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Судебное заседание открыто 1</w:t>
      </w:r>
      <w:r>
        <w:rPr>
          <w:rFonts w:ascii="Times New Roman" w:eastAsia="Times New Roman" w:hAnsi="Times New Roman"/>
          <w:lang w:eastAsia="ru-RU"/>
        </w:rPr>
        <w:t>5</w:t>
      </w:r>
      <w:r w:rsidRPr="00E20242">
        <w:rPr>
          <w:rFonts w:ascii="Times New Roman" w:eastAsia="Times New Roman" w:hAnsi="Times New Roman"/>
          <w:lang w:eastAsia="ru-RU"/>
        </w:rPr>
        <w:t xml:space="preserve"> час. 1</w:t>
      </w:r>
      <w:r>
        <w:rPr>
          <w:rFonts w:ascii="Times New Roman" w:eastAsia="Times New Roman" w:hAnsi="Times New Roman"/>
          <w:lang w:eastAsia="ru-RU"/>
        </w:rPr>
        <w:t>5</w:t>
      </w:r>
      <w:r w:rsidRPr="00E20242">
        <w:rPr>
          <w:rFonts w:ascii="Times New Roman" w:eastAsia="Times New Roman" w:hAnsi="Times New Roman"/>
          <w:lang w:eastAsia="ru-RU"/>
        </w:rPr>
        <w:t xml:space="preserve"> мин.</w:t>
      </w:r>
    </w:p>
    <w:p w14:paraId="21E520A0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E2169FF" w14:textId="77777777" w:rsidR="00E20242" w:rsidRPr="00E20242" w:rsidRDefault="00AC0D63" w:rsidP="00E20242">
      <w:pPr>
        <w:spacing w:after="0" w:line="240" w:lineRule="auto"/>
        <w:ind w:firstLine="900"/>
        <w:jc w:val="both"/>
        <w:rPr>
          <w:rFonts w:ascii="Times New Roman" w:eastAsia="Times New Roman" w:hAnsi="Times New Roman"/>
          <w:i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В судебное заседание явились: </w:t>
      </w:r>
    </w:p>
    <w:p w14:paraId="12EC4D9B" w14:textId="77777777" w:rsidR="00E20242" w:rsidRPr="00E20242" w:rsidRDefault="00AC0D63" w:rsidP="00E20242">
      <w:pPr>
        <w:spacing w:after="0" w:line="240" w:lineRule="auto"/>
        <w:ind w:firstLine="900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lang w:eastAsia="ru-RU"/>
        </w:rPr>
        <w:t>истца</w:t>
      </w:r>
      <w:r>
        <w:rPr>
          <w:rFonts w:ascii="Times New Roman" w:eastAsia="Times New Roman" w:hAnsi="Times New Roman"/>
          <w:lang w:eastAsia="ru-RU"/>
        </w:rPr>
        <w:t xml:space="preserve"> – Курышко Андрей Игоревич,</w:t>
      </w:r>
      <w:r w:rsidRPr="00E20242">
        <w:rPr>
          <w:rFonts w:ascii="Times New Roman" w:eastAsia="Times New Roman" w:hAnsi="Times New Roman"/>
          <w:lang w:eastAsia="ru-RU"/>
        </w:rPr>
        <w:t xml:space="preserve"> личность удостоверена, </w:t>
      </w:r>
      <w:r>
        <w:rPr>
          <w:rFonts w:ascii="Times New Roman" w:eastAsia="Times New Roman" w:hAnsi="Times New Roman"/>
          <w:lang w:eastAsia="ru-RU"/>
        </w:rPr>
        <w:t xml:space="preserve">полномочия проверены, </w:t>
      </w:r>
      <w:r w:rsidRPr="00E20242">
        <w:rPr>
          <w:rFonts w:ascii="Times New Roman" w:eastAsia="Times New Roman" w:hAnsi="Times New Roman"/>
          <w:lang w:eastAsia="ru-RU"/>
        </w:rPr>
        <w:t>довереннос</w:t>
      </w:r>
      <w:r w:rsidRPr="00E20242">
        <w:rPr>
          <w:rFonts w:ascii="Times New Roman" w:eastAsia="Times New Roman" w:hAnsi="Times New Roman"/>
          <w:lang w:eastAsia="ru-RU"/>
        </w:rPr>
        <w:t>ть  в деле.</w:t>
      </w:r>
    </w:p>
    <w:p w14:paraId="0E69F16D" w14:textId="77777777" w:rsidR="00E20242" w:rsidRPr="00E20242" w:rsidRDefault="00AC0D63" w:rsidP="00E20242">
      <w:pPr>
        <w:spacing w:after="0" w:line="240" w:lineRule="auto"/>
        <w:ind w:firstLine="900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 В судебное заседание не явились: </w:t>
      </w:r>
      <w:r>
        <w:rPr>
          <w:rFonts w:ascii="Times New Roman" w:eastAsia="Times New Roman" w:hAnsi="Times New Roman"/>
          <w:lang w:eastAsia="ru-RU"/>
        </w:rPr>
        <w:t>ответчик</w:t>
      </w:r>
      <w:r w:rsidRPr="00E20242">
        <w:rPr>
          <w:rFonts w:ascii="Times New Roman" w:eastAsia="Times New Roman" w:hAnsi="Times New Roman"/>
          <w:lang w:eastAsia="ru-RU"/>
        </w:rPr>
        <w:t>, извещен о времени и месте судебного заседания.</w:t>
      </w:r>
    </w:p>
    <w:p w14:paraId="115FAC55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Председательствующий объявляет состав суда, секретаря и разъясняет лицам, участвующим в деле, их право заявлять отводы.</w:t>
      </w:r>
    </w:p>
    <w:p w14:paraId="1E62E22B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Отводов, самоотводов не заявлено.</w:t>
      </w:r>
    </w:p>
    <w:p w14:paraId="528B4251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Председательствующий разъясняет права и обязанности сторон, предусмотренные ст.ст. 12, 35, 39, 56, 231 ГПК РФ</w:t>
      </w:r>
    </w:p>
    <w:p w14:paraId="437C0E31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Права и обязанности понятны. Подписка отобрана. </w:t>
      </w:r>
    </w:p>
    <w:p w14:paraId="093955CE" w14:textId="77777777" w:rsid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79D77CE" w14:textId="77777777" w:rsidR="0036212D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Председательствующий ставит на обсуждение вопрос о приобщении к материалам дела квитанций к при</w:t>
      </w:r>
      <w:r>
        <w:rPr>
          <w:rFonts w:ascii="Times New Roman" w:eastAsia="Times New Roman" w:hAnsi="Times New Roman"/>
          <w:lang w:eastAsia="ru-RU"/>
        </w:rPr>
        <w:t>ходному кассовому ордера, чеков, платежных поручений, представленных ответчиком.</w:t>
      </w:r>
    </w:p>
    <w:p w14:paraId="6F0A0DF9" w14:textId="77777777" w:rsidR="00E52E84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Мнение представителя истца: </w:t>
      </w:r>
    </w:p>
    <w:p w14:paraId="6FC6F846" w14:textId="77777777" w:rsidR="00E52E84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- не возражаю.</w:t>
      </w:r>
    </w:p>
    <w:p w14:paraId="3F2F8825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на месте определил:</w:t>
      </w:r>
    </w:p>
    <w:p w14:paraId="1D86D0E1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- приобщить к материалам дела представленные документы.</w:t>
      </w:r>
    </w:p>
    <w:p w14:paraId="58080E9F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825BD28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Обсуждается вопрос о возможности рассмотреть данно</w:t>
      </w:r>
      <w:r w:rsidRPr="00E20242">
        <w:rPr>
          <w:rFonts w:ascii="Times New Roman" w:eastAsia="Times New Roman" w:hAnsi="Times New Roman"/>
          <w:lang w:eastAsia="ru-RU"/>
        </w:rPr>
        <w:t>е дело в отсутстви</w:t>
      </w:r>
      <w:r>
        <w:rPr>
          <w:rFonts w:ascii="Times New Roman" w:eastAsia="Times New Roman" w:hAnsi="Times New Roman"/>
          <w:lang w:eastAsia="ru-RU"/>
        </w:rPr>
        <w:t>е ответчика</w:t>
      </w:r>
      <w:r w:rsidRPr="00E20242">
        <w:rPr>
          <w:rFonts w:ascii="Times New Roman" w:eastAsia="Times New Roman" w:hAnsi="Times New Roman"/>
          <w:lang w:eastAsia="ru-RU"/>
        </w:rPr>
        <w:t xml:space="preserve">, надлежаще извещенного о времени и месте судебного заседания. </w:t>
      </w:r>
    </w:p>
    <w:p w14:paraId="6AD687B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Мнение участников процесса:</w:t>
      </w:r>
    </w:p>
    <w:p w14:paraId="43224031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lang w:eastAsia="ru-RU"/>
        </w:rPr>
        <w:t>истца</w:t>
      </w:r>
      <w:r w:rsidRPr="00E20242">
        <w:rPr>
          <w:rFonts w:ascii="Times New Roman" w:eastAsia="Times New Roman" w:hAnsi="Times New Roman"/>
          <w:lang w:eastAsia="ru-RU"/>
        </w:rPr>
        <w:t>:</w:t>
      </w:r>
    </w:p>
    <w:p w14:paraId="14056C3F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-Не возражаю.</w:t>
      </w:r>
    </w:p>
    <w:p w14:paraId="2F167B90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на месте определил:</w:t>
      </w:r>
    </w:p>
    <w:p w14:paraId="0C8F1284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-Рассмотреть данное дело в отсутстви</w:t>
      </w:r>
      <w:r w:rsidRPr="00365BD6">
        <w:rPr>
          <w:rFonts w:ascii="Times New Roman" w:eastAsia="Times New Roman" w:hAnsi="Times New Roman"/>
          <w:lang w:eastAsia="ru-RU"/>
        </w:rPr>
        <w:t>е ответчика</w:t>
      </w:r>
      <w:r w:rsidRPr="00E20242">
        <w:rPr>
          <w:rFonts w:ascii="Times New Roman" w:eastAsia="Times New Roman" w:hAnsi="Times New Roman"/>
          <w:lang w:eastAsia="ru-RU"/>
        </w:rPr>
        <w:t>, надлежаще извещенного о вре</w:t>
      </w:r>
      <w:r w:rsidRPr="00E20242">
        <w:rPr>
          <w:rFonts w:ascii="Times New Roman" w:eastAsia="Times New Roman" w:hAnsi="Times New Roman"/>
          <w:lang w:eastAsia="ru-RU"/>
        </w:rPr>
        <w:t>мени и месте судебного заседания.</w:t>
      </w:r>
    </w:p>
    <w:p w14:paraId="67C60534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2C27F06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переходит к слушанию дела по существу.</w:t>
      </w:r>
    </w:p>
    <w:p w14:paraId="6A8FC891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Докладывается дело:</w:t>
      </w:r>
    </w:p>
    <w:p w14:paraId="290E5624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Представитель </w:t>
      </w:r>
      <w:r w:rsidRPr="00365BD6">
        <w:rPr>
          <w:rFonts w:ascii="Times New Roman" w:eastAsia="Times New Roman" w:hAnsi="Times New Roman"/>
          <w:lang w:eastAsia="ru-RU"/>
        </w:rPr>
        <w:t>истца</w:t>
      </w:r>
      <w:r w:rsidRPr="00E20242">
        <w:rPr>
          <w:rFonts w:ascii="Times New Roman" w:eastAsia="Times New Roman" w:hAnsi="Times New Roman"/>
          <w:lang w:eastAsia="ru-RU"/>
        </w:rPr>
        <w:t>:</w:t>
      </w:r>
    </w:p>
    <w:p w14:paraId="260B7966" w14:textId="77777777" w:rsidR="00E20242" w:rsidRPr="00365BD6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- Заявленные требования </w:t>
      </w:r>
      <w:r w:rsidRPr="00365BD6">
        <w:rPr>
          <w:rFonts w:ascii="Times New Roman" w:eastAsia="Times New Roman" w:hAnsi="Times New Roman"/>
          <w:lang w:eastAsia="ru-RU"/>
        </w:rPr>
        <w:t>поддерживаю в полном объеме</w:t>
      </w:r>
      <w:r w:rsidRPr="00E20242">
        <w:rPr>
          <w:rFonts w:ascii="Times New Roman" w:eastAsia="Times New Roman" w:hAnsi="Times New Roman"/>
          <w:lang w:eastAsia="ru-RU"/>
        </w:rPr>
        <w:t>.</w:t>
      </w:r>
    </w:p>
    <w:p w14:paraId="213CFB20" w14:textId="77777777" w:rsidR="00E52E84" w:rsidRPr="00365BD6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B7AAF86" w14:textId="77777777" w:rsidR="00746A3F" w:rsidRPr="00365BD6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365BD6">
        <w:rPr>
          <w:rFonts w:ascii="Times New Roman" w:eastAsia="Times New Roman" w:hAnsi="Times New Roman"/>
          <w:lang w:eastAsia="ru-RU"/>
        </w:rPr>
        <w:t>Заслушиваются объяснения представителя истца:</w:t>
      </w:r>
    </w:p>
    <w:p w14:paraId="6CAC8AA8" w14:textId="77777777" w:rsidR="00746A3F" w:rsidRPr="00365BD6" w:rsidRDefault="00AC0D63" w:rsidP="00E20242">
      <w:pPr>
        <w:spacing w:after="0" w:line="240" w:lineRule="auto"/>
        <w:jc w:val="both"/>
        <w:rPr>
          <w:rFonts w:ascii="Times New Roman" w:hAnsi="Times New Roman"/>
        </w:rPr>
      </w:pPr>
      <w:r w:rsidRPr="00365BD6">
        <w:rPr>
          <w:rFonts w:ascii="Times New Roman" w:eastAsia="Times New Roman" w:hAnsi="Times New Roman"/>
          <w:lang w:eastAsia="ru-RU"/>
        </w:rPr>
        <w:t xml:space="preserve">- </w:t>
      </w:r>
      <w:r w:rsidRPr="00365BD6">
        <w:rPr>
          <w:rFonts w:ascii="Times New Roman" w:hAnsi="Times New Roman"/>
          <w:lang w:eastAsia="ru-RU"/>
        </w:rPr>
        <w:t>15.04.2013 г. между истцом и ответч</w:t>
      </w:r>
      <w:r w:rsidRPr="00365BD6">
        <w:rPr>
          <w:rFonts w:ascii="Times New Roman" w:hAnsi="Times New Roman"/>
          <w:lang w:eastAsia="ru-RU"/>
        </w:rPr>
        <w:t>и</w:t>
      </w:r>
      <w:r w:rsidRPr="00365BD6">
        <w:rPr>
          <w:rFonts w:ascii="Times New Roman" w:hAnsi="Times New Roman"/>
          <w:lang w:eastAsia="ru-RU"/>
        </w:rPr>
        <w:t>ком</w:t>
      </w:r>
      <w:r w:rsidRPr="00365BD6">
        <w:rPr>
          <w:rFonts w:ascii="Times New Roman" w:hAnsi="Times New Roman"/>
          <w:lang w:eastAsia="ru-RU"/>
        </w:rPr>
        <w:t xml:space="preserve"> Ивановой Е.Ю.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рублях. Договор заключен путем оформления ответчицей заяв</w:t>
      </w:r>
      <w:r w:rsidRPr="00365BD6">
        <w:rPr>
          <w:rFonts w:ascii="Times New Roman" w:hAnsi="Times New Roman"/>
          <w:lang w:eastAsia="ru-RU"/>
        </w:rPr>
        <w:t>ления на получение кредитной карты Сбербанка России и ознакомления ее с условиями выпуска и обслуживания кредитной карты Сбербанка, Тарифами Сбербанка и Памяткой Держателя международных банковских карт. Во исполнение договора, ответчи</w:t>
      </w:r>
      <w:r w:rsidRPr="00365BD6">
        <w:rPr>
          <w:rFonts w:ascii="Times New Roman" w:hAnsi="Times New Roman"/>
          <w:lang w:eastAsia="ru-RU"/>
        </w:rPr>
        <w:t>ку</w:t>
      </w:r>
      <w:r w:rsidRPr="00365BD6">
        <w:rPr>
          <w:rFonts w:ascii="Times New Roman" w:hAnsi="Times New Roman"/>
          <w:lang w:eastAsia="ru-RU"/>
        </w:rPr>
        <w:t xml:space="preserve"> была выдана кредитн</w:t>
      </w:r>
      <w:r w:rsidRPr="00365BD6">
        <w:rPr>
          <w:rFonts w:ascii="Times New Roman" w:hAnsi="Times New Roman"/>
          <w:lang w:eastAsia="ru-RU"/>
        </w:rPr>
        <w:t>ая карта № 4276010023899295 с лимитом кредита 120000 руб. сроком на 12 мес. Под 19% годовых. Платежи в счет погашения задолженности по кредиту ответчи</w:t>
      </w:r>
      <w:r w:rsidRPr="00365BD6">
        <w:rPr>
          <w:rFonts w:ascii="Times New Roman" w:hAnsi="Times New Roman"/>
          <w:lang w:eastAsia="ru-RU"/>
        </w:rPr>
        <w:t>ком</w:t>
      </w:r>
      <w:r w:rsidRPr="00365BD6">
        <w:rPr>
          <w:rFonts w:ascii="Times New Roman" w:hAnsi="Times New Roman"/>
          <w:lang w:eastAsia="ru-RU"/>
        </w:rPr>
        <w:t xml:space="preserve"> производились с нарушениями в части сроков и сумм, обязательных к погашению, в связи с чем 15.08.2014 </w:t>
      </w:r>
      <w:r w:rsidRPr="00365BD6">
        <w:rPr>
          <w:rFonts w:ascii="Times New Roman" w:hAnsi="Times New Roman"/>
          <w:lang w:eastAsia="ru-RU"/>
        </w:rPr>
        <w:t>г. ответчи</w:t>
      </w:r>
      <w:r w:rsidRPr="00365BD6">
        <w:rPr>
          <w:rFonts w:ascii="Times New Roman" w:hAnsi="Times New Roman"/>
          <w:lang w:eastAsia="ru-RU"/>
        </w:rPr>
        <w:t>ку</w:t>
      </w:r>
      <w:r w:rsidRPr="00365BD6">
        <w:rPr>
          <w:rFonts w:ascii="Times New Roman" w:hAnsi="Times New Roman"/>
          <w:lang w:eastAsia="ru-RU"/>
        </w:rPr>
        <w:t xml:space="preserve"> было направлено требование о досрочном возврате суммы кредита, процентов за пользование кредитом и уплате неустойки, однако задолженность ответчи</w:t>
      </w:r>
      <w:r w:rsidRPr="00365BD6">
        <w:rPr>
          <w:rFonts w:ascii="Times New Roman" w:hAnsi="Times New Roman"/>
          <w:lang w:eastAsia="ru-RU"/>
        </w:rPr>
        <w:t>ком</w:t>
      </w:r>
      <w:r w:rsidRPr="00365BD6">
        <w:rPr>
          <w:rFonts w:ascii="Times New Roman" w:hAnsi="Times New Roman"/>
          <w:lang w:eastAsia="ru-RU"/>
        </w:rPr>
        <w:t xml:space="preserve"> до настоящего времени не погашена. На основании изложенного, прошу взыскать </w:t>
      </w:r>
      <w:r w:rsidRPr="00365BD6">
        <w:rPr>
          <w:rFonts w:ascii="Times New Roman" w:hAnsi="Times New Roman"/>
          <w:lang w:eastAsia="ru-RU"/>
        </w:rPr>
        <w:t xml:space="preserve">с ответчика </w:t>
      </w:r>
      <w:r w:rsidRPr="00365BD6">
        <w:rPr>
          <w:rFonts w:ascii="Times New Roman" w:hAnsi="Times New Roman"/>
          <w:lang w:eastAsia="ru-RU"/>
        </w:rPr>
        <w:t>задолж</w:t>
      </w:r>
      <w:r w:rsidRPr="00365BD6">
        <w:rPr>
          <w:rFonts w:ascii="Times New Roman" w:hAnsi="Times New Roman"/>
          <w:lang w:eastAsia="ru-RU"/>
        </w:rPr>
        <w:t xml:space="preserve">енность по кредитному договору в сумме 69976 руб. 64 коп., </w:t>
      </w:r>
      <w:r w:rsidRPr="00365BD6">
        <w:rPr>
          <w:rFonts w:ascii="Times New Roman" w:hAnsi="Times New Roman"/>
          <w:lang w:eastAsia="ru-RU"/>
        </w:rPr>
        <w:t>в том числе:</w:t>
      </w:r>
      <w:r w:rsidRPr="00365BD6">
        <w:rPr>
          <w:rFonts w:ascii="Times New Roman" w:hAnsi="Times New Roman"/>
          <w:lang w:eastAsia="ru-RU"/>
        </w:rPr>
        <w:t xml:space="preserve"> 68488 руб. 50 коп. - просроченный основной долг, 1184 руб. 73 коп. – просроченные проценты, 303 руб. 41 коп. – неустойка, также про</w:t>
      </w:r>
      <w:r w:rsidRPr="00365BD6">
        <w:rPr>
          <w:rFonts w:ascii="Times New Roman" w:hAnsi="Times New Roman"/>
          <w:lang w:eastAsia="ru-RU"/>
        </w:rPr>
        <w:t>шу</w:t>
      </w:r>
      <w:r w:rsidRPr="00365BD6">
        <w:rPr>
          <w:rFonts w:ascii="Times New Roman" w:hAnsi="Times New Roman"/>
          <w:lang w:eastAsia="ru-RU"/>
        </w:rPr>
        <w:t xml:space="preserve"> взыскать с ответчика расходы по уплате </w:t>
      </w:r>
      <w:r w:rsidRPr="00365BD6">
        <w:rPr>
          <w:rFonts w:ascii="Times New Roman" w:hAnsi="Times New Roman"/>
        </w:rPr>
        <w:t>государстве</w:t>
      </w:r>
      <w:r w:rsidRPr="00365BD6">
        <w:rPr>
          <w:rFonts w:ascii="Times New Roman" w:hAnsi="Times New Roman"/>
        </w:rPr>
        <w:t>нной пошлине в размере 2299 руб. 30 коп.</w:t>
      </w:r>
    </w:p>
    <w:p w14:paraId="32504D36" w14:textId="77777777" w:rsidR="00873187" w:rsidRPr="00365BD6" w:rsidRDefault="00AC0D63" w:rsidP="00E20242">
      <w:pPr>
        <w:spacing w:after="0" w:line="240" w:lineRule="auto"/>
        <w:jc w:val="both"/>
        <w:rPr>
          <w:rFonts w:ascii="Times New Roman" w:hAnsi="Times New Roman"/>
        </w:rPr>
      </w:pPr>
      <w:r w:rsidRPr="00365BD6">
        <w:rPr>
          <w:rFonts w:ascii="Times New Roman" w:hAnsi="Times New Roman"/>
        </w:rPr>
        <w:t>На вопрос суда – представитель истца:</w:t>
      </w:r>
    </w:p>
    <w:p w14:paraId="4DAEE5F6" w14:textId="77777777" w:rsidR="00873187" w:rsidRPr="00365BD6" w:rsidRDefault="00AC0D63" w:rsidP="00E20242">
      <w:pPr>
        <w:spacing w:after="0" w:line="240" w:lineRule="auto"/>
        <w:jc w:val="both"/>
        <w:rPr>
          <w:rFonts w:ascii="Times New Roman" w:hAnsi="Times New Roman"/>
        </w:rPr>
      </w:pPr>
      <w:r w:rsidRPr="00365BD6">
        <w:rPr>
          <w:rFonts w:ascii="Times New Roman" w:hAnsi="Times New Roman"/>
        </w:rPr>
        <w:t xml:space="preserve">- у меня нет сведений о полном погашении задолженности ответчиком, касательно представленных документов </w:t>
      </w:r>
      <w:r w:rsidRPr="00365BD6">
        <w:rPr>
          <w:rFonts w:ascii="Times New Roman" w:hAnsi="Times New Roman"/>
        </w:rPr>
        <w:t>мне необходимо уточнить действительное погашение долга.</w:t>
      </w:r>
    </w:p>
    <w:p w14:paraId="49B8E3EF" w14:textId="77777777" w:rsidR="00214DEB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365BD6">
        <w:rPr>
          <w:rFonts w:ascii="Times New Roman" w:hAnsi="Times New Roman"/>
        </w:rPr>
        <w:t>Вопросов нет.</w:t>
      </w:r>
    </w:p>
    <w:p w14:paraId="550D324C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64F6BB7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</w:t>
      </w:r>
      <w:r w:rsidRPr="00E20242">
        <w:rPr>
          <w:rFonts w:ascii="Times New Roman" w:eastAsia="Times New Roman" w:hAnsi="Times New Roman"/>
          <w:lang w:eastAsia="ru-RU"/>
        </w:rPr>
        <w:t>д переходит к исследованию письменных доказательств:</w:t>
      </w:r>
    </w:p>
    <w:p w14:paraId="5FE45113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Л.д.3-4 исковое заявление</w:t>
      </w:r>
    </w:p>
    <w:p w14:paraId="55074102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 w:rsidRPr="00365BD6">
        <w:rPr>
          <w:rFonts w:ascii="Times New Roman" w:eastAsia="Times New Roman" w:hAnsi="Times New Roman"/>
          <w:lang w:eastAsia="ru-RU"/>
        </w:rPr>
        <w:t>5 платежное поручение</w:t>
      </w:r>
    </w:p>
    <w:p w14:paraId="1255D447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 w:rsidRPr="00365BD6">
        <w:rPr>
          <w:rFonts w:ascii="Times New Roman" w:eastAsia="Times New Roman" w:hAnsi="Times New Roman"/>
          <w:lang w:eastAsia="ru-RU"/>
        </w:rPr>
        <w:t>12-13 заявление на получение кредитной карты</w:t>
      </w:r>
      <w:r w:rsidRPr="00E20242">
        <w:rPr>
          <w:rFonts w:ascii="Times New Roman" w:eastAsia="Times New Roman" w:hAnsi="Times New Roman"/>
          <w:lang w:eastAsia="ru-RU"/>
        </w:rPr>
        <w:t xml:space="preserve"> </w:t>
      </w:r>
    </w:p>
    <w:p w14:paraId="01BD6683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 w:rsidRPr="00365BD6">
        <w:rPr>
          <w:rFonts w:ascii="Times New Roman" w:eastAsia="Times New Roman" w:hAnsi="Times New Roman"/>
          <w:lang w:eastAsia="ru-RU"/>
        </w:rPr>
        <w:t>14 информация о полной</w:t>
      </w:r>
      <w:r>
        <w:rPr>
          <w:rFonts w:ascii="Times New Roman" w:eastAsia="Times New Roman" w:hAnsi="Times New Roman"/>
          <w:lang w:eastAsia="ru-RU"/>
        </w:rPr>
        <w:t xml:space="preserve"> стоимости кредита</w:t>
      </w:r>
    </w:p>
    <w:p w14:paraId="5A126457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>
        <w:rPr>
          <w:rFonts w:ascii="Times New Roman" w:eastAsia="Times New Roman" w:hAnsi="Times New Roman"/>
          <w:lang w:eastAsia="ru-RU"/>
        </w:rPr>
        <w:t>15 требование о досрочном возврате кредита</w:t>
      </w:r>
    </w:p>
    <w:p w14:paraId="0EA032A8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Л.д.1</w:t>
      </w:r>
      <w:r>
        <w:rPr>
          <w:rFonts w:ascii="Times New Roman" w:eastAsia="Times New Roman" w:hAnsi="Times New Roman"/>
          <w:lang w:eastAsia="ru-RU"/>
        </w:rPr>
        <w:t>6-18</w:t>
      </w:r>
      <w:r>
        <w:rPr>
          <w:rFonts w:ascii="Times New Roman" w:eastAsia="Times New Roman" w:hAnsi="Times New Roman"/>
          <w:lang w:eastAsia="ru-RU"/>
        </w:rPr>
        <w:t xml:space="preserve"> список писем-требований</w:t>
      </w:r>
    </w:p>
    <w:p w14:paraId="32C4015E" w14:textId="77777777" w:rsidR="00D315D7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Л.д.1</w:t>
      </w:r>
      <w:r>
        <w:rPr>
          <w:rFonts w:ascii="Times New Roman" w:eastAsia="Times New Roman" w:hAnsi="Times New Roman"/>
          <w:lang w:eastAsia="ru-RU"/>
        </w:rPr>
        <w:t>9 копия паспорта</w:t>
      </w:r>
    </w:p>
    <w:p w14:paraId="24753EAE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>
        <w:rPr>
          <w:rFonts w:ascii="Times New Roman" w:eastAsia="Times New Roman" w:hAnsi="Times New Roman"/>
          <w:lang w:eastAsia="ru-RU"/>
        </w:rPr>
        <w:t>20-23 расчет</w:t>
      </w:r>
      <w:r>
        <w:rPr>
          <w:rFonts w:ascii="Times New Roman" w:eastAsia="Times New Roman" w:hAnsi="Times New Roman"/>
          <w:lang w:eastAsia="ru-RU"/>
        </w:rPr>
        <w:t xml:space="preserve"> цены иска</w:t>
      </w:r>
    </w:p>
    <w:p w14:paraId="40F25049" w14:textId="77777777" w:rsid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Л.д.</w:t>
      </w:r>
      <w:r>
        <w:rPr>
          <w:rFonts w:ascii="Times New Roman" w:eastAsia="Times New Roman" w:hAnsi="Times New Roman"/>
          <w:lang w:eastAsia="ru-RU"/>
        </w:rPr>
        <w:t>24-42 отчет по кредитной карте</w:t>
      </w:r>
    </w:p>
    <w:p w14:paraId="2AFEC767" w14:textId="77777777" w:rsidR="00C1035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Л.д.43-</w:t>
      </w:r>
      <w:r>
        <w:rPr>
          <w:rFonts w:ascii="Times New Roman" w:eastAsia="Times New Roman" w:hAnsi="Times New Roman"/>
          <w:lang w:eastAsia="ru-RU"/>
        </w:rPr>
        <w:t>48 условия выпуска и обслуживания кредитной карты</w:t>
      </w:r>
    </w:p>
    <w:p w14:paraId="0B348DD1" w14:textId="77777777" w:rsidR="00076B46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Л.д.49-</w:t>
      </w:r>
      <w:r>
        <w:rPr>
          <w:rFonts w:ascii="Times New Roman" w:eastAsia="Times New Roman" w:hAnsi="Times New Roman"/>
          <w:lang w:eastAsia="ru-RU"/>
        </w:rPr>
        <w:t>53 памятка держателя карт</w:t>
      </w:r>
    </w:p>
    <w:p w14:paraId="7A3144C4" w14:textId="77777777" w:rsidR="00E20242" w:rsidRPr="00E20242" w:rsidRDefault="00AC0D63" w:rsidP="00E20242">
      <w:pPr>
        <w:spacing w:after="0" w:line="24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Судом исследуются и оглашаются приобщенные в данном судеб</w:t>
      </w:r>
      <w:r w:rsidRPr="00E20242">
        <w:rPr>
          <w:rFonts w:ascii="Times New Roman" w:eastAsia="Times New Roman" w:hAnsi="Times New Roman"/>
          <w:lang w:eastAsia="ru-RU"/>
        </w:rPr>
        <w:t>ном заседании документы:</w:t>
      </w:r>
    </w:p>
    <w:p w14:paraId="4F281C19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Л.д. </w:t>
      </w:r>
      <w:r>
        <w:rPr>
          <w:rFonts w:ascii="Times New Roman" w:eastAsia="Times New Roman" w:hAnsi="Times New Roman"/>
          <w:lang w:eastAsia="ru-RU"/>
        </w:rPr>
        <w:t>ответ ГБУ МФЦ</w:t>
      </w:r>
    </w:p>
    <w:p w14:paraId="50CABF87" w14:textId="77777777" w:rsidR="00C232D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Л.д. </w:t>
      </w:r>
      <w:r>
        <w:rPr>
          <w:rFonts w:ascii="Times New Roman" w:eastAsia="Times New Roman" w:hAnsi="Times New Roman"/>
          <w:lang w:eastAsia="ru-RU"/>
        </w:rPr>
        <w:t>выписка из домовой книги</w:t>
      </w:r>
    </w:p>
    <w:p w14:paraId="0D226CB9" w14:textId="77777777" w:rsidR="00C232D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карточка учета</w:t>
      </w:r>
    </w:p>
    <w:p w14:paraId="7CB19E0A" w14:textId="77777777" w:rsidR="004406BD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ЕЖД</w:t>
      </w:r>
    </w:p>
    <w:p w14:paraId="4508E59C" w14:textId="77777777" w:rsidR="004406BD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чек</w:t>
      </w:r>
    </w:p>
    <w:p w14:paraId="015D74CE" w14:textId="77777777" w:rsidR="007C565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общая информация</w:t>
      </w:r>
    </w:p>
    <w:p w14:paraId="7956C239" w14:textId="77777777" w:rsidR="007C565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приходный кассовый ордер</w:t>
      </w:r>
    </w:p>
    <w:p w14:paraId="1065F82D" w14:textId="77777777" w:rsidR="007C565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платежное поручение</w:t>
      </w:r>
    </w:p>
    <w:p w14:paraId="32EE91EB" w14:textId="77777777" w:rsidR="007C565A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общая информация</w:t>
      </w:r>
    </w:p>
    <w:p w14:paraId="0560A75C" w14:textId="77777777" w:rsidR="00E20242" w:rsidRPr="00E20242" w:rsidRDefault="00AC0D63" w:rsidP="00E20242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Л.д. детализация операций по счету карты</w:t>
      </w:r>
      <w:r w:rsidRPr="00E20242">
        <w:rPr>
          <w:rFonts w:ascii="Times New Roman" w:eastAsia="Times New Roman" w:hAnsi="Times New Roman"/>
          <w:lang w:eastAsia="ru-RU"/>
        </w:rPr>
        <w:t xml:space="preserve"> </w:t>
      </w:r>
    </w:p>
    <w:p w14:paraId="680136BB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Исс</w:t>
      </w:r>
      <w:r w:rsidRPr="00E20242">
        <w:rPr>
          <w:rFonts w:ascii="Times New Roman" w:eastAsia="Times New Roman" w:hAnsi="Times New Roman"/>
          <w:lang w:eastAsia="ru-RU"/>
        </w:rPr>
        <w:t>ледование письменных материалов дела окончено. Замечаний к оглашенным материалам дела нет.</w:t>
      </w:r>
    </w:p>
    <w:p w14:paraId="119D9AA0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64194CF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выясняет, все ли доказательства представлены сторонами в подтверждение их требований и возражений, не желают ли они выступить с дополнительными объяснениями:</w:t>
      </w:r>
    </w:p>
    <w:p w14:paraId="7CF6BB3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Пр</w:t>
      </w:r>
      <w:r w:rsidRPr="00E20242">
        <w:rPr>
          <w:rFonts w:ascii="Times New Roman" w:eastAsia="Times New Roman" w:hAnsi="Times New Roman"/>
          <w:lang w:eastAsia="ru-RU"/>
        </w:rPr>
        <w:t xml:space="preserve">едставитель </w:t>
      </w:r>
      <w:r>
        <w:rPr>
          <w:rFonts w:ascii="Times New Roman" w:eastAsia="Times New Roman" w:hAnsi="Times New Roman"/>
          <w:lang w:eastAsia="ru-RU"/>
        </w:rPr>
        <w:t>истца</w:t>
      </w:r>
      <w:r w:rsidRPr="00E20242">
        <w:rPr>
          <w:rFonts w:ascii="Times New Roman" w:eastAsia="Times New Roman" w:hAnsi="Times New Roman"/>
          <w:lang w:eastAsia="ru-RU"/>
        </w:rPr>
        <w:t>:</w:t>
      </w:r>
    </w:p>
    <w:p w14:paraId="2079FE89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-Все доказательства в подтверждение </w:t>
      </w:r>
      <w:r>
        <w:rPr>
          <w:rFonts w:ascii="Times New Roman" w:eastAsia="Times New Roman" w:hAnsi="Times New Roman"/>
          <w:lang w:eastAsia="ru-RU"/>
        </w:rPr>
        <w:t xml:space="preserve">исковых требований </w:t>
      </w:r>
      <w:r w:rsidRPr="00E20242">
        <w:rPr>
          <w:rFonts w:ascii="Times New Roman" w:eastAsia="Times New Roman" w:hAnsi="Times New Roman"/>
          <w:lang w:eastAsia="ru-RU"/>
        </w:rPr>
        <w:t>представлены, дополнений не имею.</w:t>
      </w:r>
    </w:p>
    <w:p w14:paraId="03268C7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Судебное следствие закончено.</w:t>
      </w:r>
    </w:p>
    <w:p w14:paraId="78E84C28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2BE95F2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переходит к судебным прениям.</w:t>
      </w:r>
    </w:p>
    <w:p w14:paraId="648B0F3F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 xml:space="preserve">В судебных прениях </w:t>
      </w:r>
      <w:r>
        <w:rPr>
          <w:rFonts w:ascii="Times New Roman" w:eastAsia="Times New Roman" w:hAnsi="Times New Roman"/>
          <w:lang w:eastAsia="ru-RU"/>
        </w:rPr>
        <w:t>представитель истца участвовать отказался</w:t>
      </w:r>
      <w:r w:rsidRPr="00E20242">
        <w:rPr>
          <w:rFonts w:ascii="Times New Roman" w:eastAsia="Times New Roman" w:hAnsi="Times New Roman"/>
          <w:lang w:eastAsia="ru-RU"/>
        </w:rPr>
        <w:t xml:space="preserve">. </w:t>
      </w:r>
    </w:p>
    <w:p w14:paraId="45D4D5C8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Реплик нет</w:t>
      </w:r>
    </w:p>
    <w:p w14:paraId="111A27BC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3373151D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 удал</w:t>
      </w:r>
      <w:r w:rsidRPr="00E20242">
        <w:rPr>
          <w:rFonts w:ascii="Times New Roman" w:eastAsia="Times New Roman" w:hAnsi="Times New Roman"/>
          <w:lang w:eastAsia="ru-RU"/>
        </w:rPr>
        <w:t>яется в совещательную комнату для вынесения судебного постановления.</w:t>
      </w:r>
    </w:p>
    <w:p w14:paraId="60FDCDC1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Решение вынесено и оглашено.</w:t>
      </w:r>
    </w:p>
    <w:p w14:paraId="03CB4540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Сроки и порядок обжалования решения и принесения замечаний на протокол судебного заседания разъяснен</w:t>
      </w:r>
      <w:r>
        <w:rPr>
          <w:rFonts w:ascii="Times New Roman" w:eastAsia="Times New Roman" w:hAnsi="Times New Roman"/>
          <w:lang w:eastAsia="ru-RU"/>
        </w:rPr>
        <w:t>ы</w:t>
      </w:r>
      <w:r w:rsidRPr="00E20242">
        <w:rPr>
          <w:rFonts w:ascii="Times New Roman" w:eastAsia="Times New Roman" w:hAnsi="Times New Roman"/>
          <w:lang w:eastAsia="ru-RU"/>
        </w:rPr>
        <w:t>.</w:t>
      </w:r>
    </w:p>
    <w:p w14:paraId="282C5D73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Судебное заседание закрыто.</w:t>
      </w:r>
    </w:p>
    <w:p w14:paraId="4909DD44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A7A6767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Федеральный судья:</w:t>
      </w:r>
    </w:p>
    <w:p w14:paraId="64DD8AE5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2226610A" w14:textId="77777777" w:rsidR="00E20242" w:rsidRPr="00E20242" w:rsidRDefault="00AC0D63" w:rsidP="00E20242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E20242">
        <w:rPr>
          <w:rFonts w:ascii="Times New Roman" w:eastAsia="Times New Roman" w:hAnsi="Times New Roman"/>
          <w:lang w:eastAsia="ru-RU"/>
        </w:rPr>
        <w:t>Секрет</w:t>
      </w:r>
      <w:r w:rsidRPr="00E20242">
        <w:rPr>
          <w:rFonts w:ascii="Times New Roman" w:eastAsia="Times New Roman" w:hAnsi="Times New Roman"/>
          <w:lang w:eastAsia="ru-RU"/>
        </w:rPr>
        <w:t>арь:</w:t>
      </w:r>
    </w:p>
    <w:p w14:paraId="35657B0D" w14:textId="77777777" w:rsidR="00E20242" w:rsidRPr="00E20242" w:rsidRDefault="00AC0D63" w:rsidP="00E20242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протокол изготовлен 22.05</w:t>
      </w:r>
      <w:r w:rsidRPr="00E20242">
        <w:rPr>
          <w:rFonts w:ascii="Times New Roman" w:eastAsia="Times New Roman" w:hAnsi="Times New Roman"/>
          <w:lang w:eastAsia="ru-RU"/>
        </w:rPr>
        <w:t>.201</w:t>
      </w:r>
      <w:r>
        <w:rPr>
          <w:rFonts w:ascii="Times New Roman" w:eastAsia="Times New Roman" w:hAnsi="Times New Roman"/>
          <w:lang w:eastAsia="ru-RU"/>
        </w:rPr>
        <w:t>5</w:t>
      </w:r>
      <w:r w:rsidRPr="00E20242">
        <w:rPr>
          <w:rFonts w:ascii="Times New Roman" w:eastAsia="Times New Roman" w:hAnsi="Times New Roman"/>
          <w:lang w:eastAsia="ru-RU"/>
        </w:rPr>
        <w:t xml:space="preserve"> г.</w:t>
      </w:r>
    </w:p>
    <w:p w14:paraId="112E60F7" w14:textId="77777777" w:rsidR="00E20242" w:rsidRPr="003D0D8C" w:rsidRDefault="00AC0D63" w:rsidP="0023447C">
      <w:pPr>
        <w:spacing w:after="0" w:line="240" w:lineRule="auto"/>
        <w:ind w:firstLine="708"/>
        <w:jc w:val="both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3B4AA2E5" w14:textId="77777777" w:rsidR="00761316" w:rsidRPr="003D0D8C" w:rsidRDefault="00AC0D63" w:rsidP="003D0D8C">
      <w:pPr>
        <w:spacing w:after="0" w:line="240" w:lineRule="auto"/>
        <w:rPr>
          <w:rFonts w:ascii="Arial Narrow" w:eastAsia="Times New Roman" w:hAnsi="Arial Narrow"/>
          <w:sz w:val="28"/>
          <w:szCs w:val="28"/>
          <w:lang w:eastAsia="ru-RU"/>
        </w:rPr>
      </w:pPr>
    </w:p>
    <w:p w14:paraId="395809C0" w14:textId="77777777" w:rsidR="00761316" w:rsidRPr="003D0D8C" w:rsidRDefault="00AC0D63" w:rsidP="003D0D8C">
      <w:pPr>
        <w:spacing w:after="0" w:line="240" w:lineRule="auto"/>
        <w:rPr>
          <w:rFonts w:ascii="Arial Narrow" w:eastAsia="Times New Roman" w:hAnsi="Arial Narrow"/>
          <w:sz w:val="28"/>
          <w:szCs w:val="28"/>
          <w:lang w:eastAsia="ru-RU"/>
        </w:rPr>
      </w:pPr>
    </w:p>
    <w:sectPr w:rsidR="00761316" w:rsidRPr="003D0D8C" w:rsidSect="001F33D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F Square Sans Pro">
    <w:altName w:val="Segoe UI"/>
    <w:charset w:val="CC"/>
    <w:family w:val="auto"/>
    <w:pitch w:val="variable"/>
    <w:sig w:usb0="00000001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C73"/>
    <w:rsid w:val="00A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37744"/>
  <w15:chartTrackingRefBased/>
  <w15:docId w15:val="{A660F6A6-AD74-461C-9C1D-6E87FE1E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F Square Sans Pro" w:eastAsia="Calibri" w:hAnsi="PF Square Sans Pro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5BA"/>
    <w:pPr>
      <w:spacing w:after="200" w:line="276" w:lineRule="auto"/>
    </w:pPr>
    <w:rPr>
      <w:sz w:val="24"/>
      <w:szCs w:val="24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5">
    <w:name w:val="Font Style25"/>
    <w:rsid w:val="009D14E9"/>
    <w:rPr>
      <w:rFonts w:ascii="Times New Roman" w:hAnsi="Times New Roman" w:cs="Times New Roman"/>
      <w:sz w:val="20"/>
      <w:szCs w:val="20"/>
    </w:rPr>
  </w:style>
  <w:style w:type="paragraph" w:customStyle="1" w:styleId="31">
    <w:name w:val="Основной текст 31"/>
    <w:basedOn w:val="a"/>
    <w:rsid w:val="00FE18C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2">
    <w:name w:val="Body Text 2"/>
    <w:basedOn w:val="a"/>
    <w:link w:val="20"/>
    <w:rsid w:val="00DD1417"/>
    <w:pPr>
      <w:spacing w:after="0" w:line="240" w:lineRule="auto"/>
      <w:ind w:right="-1044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20">
    <w:name w:val="Основной текст 2 Знак"/>
    <w:link w:val="2"/>
    <w:rsid w:val="00DD1417"/>
    <w:rPr>
      <w:rFonts w:ascii="Times New Roman" w:eastAsia="Times New Roman" w:hAnsi="Times New Roman"/>
      <w:sz w:val="24"/>
    </w:rPr>
  </w:style>
  <w:style w:type="character" w:customStyle="1" w:styleId="FontStyle23">
    <w:name w:val="Font Style23"/>
    <w:rsid w:val="00DD1417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ody Text Indent"/>
    <w:basedOn w:val="a"/>
    <w:link w:val="a4"/>
    <w:uiPriority w:val="99"/>
    <w:semiHidden/>
    <w:unhideWhenUsed/>
    <w:rsid w:val="00076483"/>
    <w:pPr>
      <w:spacing w:after="120"/>
      <w:ind w:left="283"/>
    </w:pPr>
  </w:style>
  <w:style w:type="character" w:customStyle="1" w:styleId="a4">
    <w:name w:val="Основной текст с отступом Знак"/>
    <w:link w:val="a3"/>
    <w:uiPriority w:val="99"/>
    <w:semiHidden/>
    <w:rsid w:val="00076483"/>
    <w:rPr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36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65B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