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65DDD" w:rsidRPr="006671C1" w:rsidP="00765DDD">
      <w:pPr>
        <w:pStyle w:val="Heading1"/>
        <w:ind w:firstLine="851"/>
        <w:jc w:val="right"/>
        <w:rPr>
          <w:rFonts w:ascii="Times New Roman" w:hAnsi="Times New Roman"/>
          <w:color w:val="000000"/>
          <w:sz w:val="22"/>
          <w:szCs w:val="22"/>
          <w:u w:val="single"/>
        </w:rPr>
      </w:pPr>
      <w:r w:rsidRPr="006671C1">
        <w:rPr>
          <w:rFonts w:ascii="Times New Roman" w:hAnsi="Times New Roman"/>
          <w:color w:val="000000"/>
          <w:sz w:val="22"/>
          <w:szCs w:val="22"/>
          <w:highlight w:val="none"/>
          <w:u w:val="single"/>
        </w:rPr>
        <w:t>Гражданское дело № 2-</w:t>
      </w:r>
      <w:r w:rsidR="002C76E2">
        <w:rPr>
          <w:rFonts w:ascii="Times New Roman" w:hAnsi="Times New Roman"/>
          <w:color w:val="000000"/>
          <w:sz w:val="22"/>
          <w:szCs w:val="22"/>
          <w:highlight w:val="none"/>
          <w:u w:val="single"/>
        </w:rPr>
        <w:t>1500</w:t>
      </w:r>
      <w:r w:rsidRPr="006671C1">
        <w:rPr>
          <w:rFonts w:ascii="Times New Roman" w:hAnsi="Times New Roman"/>
          <w:color w:val="000000"/>
          <w:sz w:val="22"/>
          <w:szCs w:val="22"/>
          <w:highlight w:val="none"/>
          <w:u w:val="single"/>
        </w:rPr>
        <w:t>/202</w:t>
      </w:r>
      <w:r w:rsidRPr="006671C1" w:rsidR="00056A02">
        <w:rPr>
          <w:rFonts w:ascii="Times New Roman" w:hAnsi="Times New Roman"/>
          <w:color w:val="000000"/>
          <w:sz w:val="22"/>
          <w:szCs w:val="22"/>
          <w:highlight w:val="none"/>
          <w:u w:val="single"/>
        </w:rPr>
        <w:t>3</w:t>
      </w:r>
    </w:p>
    <w:p w:rsidR="002C76E2" w:rsidP="002C76E2">
      <w:pPr>
        <w:pStyle w:val="Heading1"/>
        <w:ind w:firstLine="851"/>
        <w:jc w:val="right"/>
        <w:rPr>
          <w:rFonts w:ascii="Times New Roman" w:hAnsi="Times New Roman"/>
          <w:color w:val="000000"/>
          <w:sz w:val="22"/>
          <w:szCs w:val="22"/>
          <w:u w:val="single"/>
        </w:rPr>
      </w:pPr>
      <w:r w:rsidRPr="002C76E2">
        <w:rPr>
          <w:rFonts w:ascii="Times New Roman" w:hAnsi="Times New Roman"/>
          <w:color w:val="000000"/>
          <w:sz w:val="22"/>
          <w:szCs w:val="22"/>
          <w:highlight w:val="none"/>
          <w:u w:val="single"/>
        </w:rPr>
        <w:t>77RS0019-02-2021-018201-18</w:t>
      </w:r>
    </w:p>
    <w:p w:rsidR="00FF6181" w:rsidRPr="006671C1" w:rsidP="00765DDD">
      <w:pPr>
        <w:pStyle w:val="Heading1"/>
        <w:ind w:firstLine="851"/>
        <w:rPr>
          <w:rFonts w:ascii="Times New Roman" w:hAnsi="Times New Roman"/>
          <w:color w:val="000000"/>
          <w:sz w:val="22"/>
          <w:szCs w:val="22"/>
        </w:rPr>
      </w:pPr>
      <w:r w:rsidRPr="006671C1">
        <w:rPr>
          <w:rFonts w:ascii="Times New Roman" w:hAnsi="Times New Roman"/>
          <w:color w:val="000000"/>
          <w:sz w:val="22"/>
          <w:szCs w:val="22"/>
          <w:highlight w:val="none"/>
        </w:rPr>
        <w:t>РЕШЕНИЕ</w:t>
      </w:r>
    </w:p>
    <w:p w:rsidR="00FF6181" w:rsidRPr="006671C1" w:rsidP="00765DDD">
      <w:pPr>
        <w:pStyle w:val="Heading1"/>
        <w:ind w:firstLine="851"/>
        <w:rPr>
          <w:rFonts w:ascii="Times New Roman" w:hAnsi="Times New Roman"/>
          <w:color w:val="000000"/>
          <w:sz w:val="22"/>
          <w:szCs w:val="22"/>
        </w:rPr>
      </w:pPr>
      <w:r w:rsidRPr="006671C1">
        <w:rPr>
          <w:rFonts w:ascii="Times New Roman" w:hAnsi="Times New Roman"/>
          <w:color w:val="000000"/>
          <w:sz w:val="22"/>
          <w:szCs w:val="22"/>
          <w:highlight w:val="none"/>
        </w:rPr>
        <w:t>Именем Российской Федерации</w:t>
      </w:r>
    </w:p>
    <w:p w:rsidR="00FF6181" w:rsidRPr="006671C1" w:rsidP="00FF6181">
      <w:pPr>
        <w:rPr>
          <w:color w:val="000000"/>
          <w:sz w:val="22"/>
          <w:szCs w:val="22"/>
        </w:rPr>
      </w:pPr>
    </w:p>
    <w:p w:rsidR="00765DDD" w:rsidRPr="006671C1" w:rsidP="00765DDD">
      <w:pPr>
        <w:ind w:firstLine="85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none"/>
        </w:rPr>
        <w:t>10 марта</w:t>
      </w:r>
      <w:r w:rsidRPr="006671C1" w:rsidR="00056A02">
        <w:rPr>
          <w:color w:val="000000"/>
          <w:sz w:val="22"/>
          <w:szCs w:val="22"/>
          <w:highlight w:val="none"/>
        </w:rPr>
        <w:t xml:space="preserve"> 2023</w:t>
      </w:r>
      <w:r w:rsidRPr="006671C1" w:rsidR="0038655D">
        <w:rPr>
          <w:color w:val="000000"/>
          <w:sz w:val="22"/>
          <w:szCs w:val="22"/>
          <w:highlight w:val="none"/>
        </w:rPr>
        <w:t xml:space="preserve"> </w:t>
      </w:r>
      <w:r w:rsidRPr="006671C1" w:rsidR="00FF6181">
        <w:rPr>
          <w:color w:val="000000"/>
          <w:sz w:val="22"/>
          <w:szCs w:val="22"/>
          <w:highlight w:val="none"/>
        </w:rPr>
        <w:t>года</w:t>
      </w:r>
      <w:r w:rsidRPr="006671C1" w:rsidR="00FF6181">
        <w:rPr>
          <w:color w:val="000000"/>
          <w:sz w:val="22"/>
          <w:szCs w:val="22"/>
          <w:highlight w:val="none"/>
        </w:rPr>
        <w:tab/>
      </w:r>
      <w:r w:rsidRPr="006671C1" w:rsidR="00FF6181">
        <w:rPr>
          <w:color w:val="000000"/>
          <w:sz w:val="22"/>
          <w:szCs w:val="22"/>
          <w:highlight w:val="none"/>
        </w:rPr>
        <w:tab/>
      </w:r>
      <w:r w:rsidRPr="006671C1" w:rsidR="00FF6181">
        <w:rPr>
          <w:color w:val="000000"/>
          <w:sz w:val="22"/>
          <w:szCs w:val="22"/>
          <w:highlight w:val="none"/>
        </w:rPr>
        <w:tab/>
      </w:r>
      <w:r w:rsidRPr="006671C1" w:rsidR="00FF6181">
        <w:rPr>
          <w:color w:val="000000"/>
          <w:sz w:val="22"/>
          <w:szCs w:val="22"/>
          <w:highlight w:val="none"/>
        </w:rPr>
        <w:tab/>
      </w:r>
      <w:r w:rsidRPr="006671C1" w:rsidR="00FF6181">
        <w:rPr>
          <w:color w:val="000000"/>
          <w:sz w:val="22"/>
          <w:szCs w:val="22"/>
          <w:highlight w:val="none"/>
        </w:rPr>
        <w:tab/>
      </w:r>
      <w:r w:rsidRPr="006671C1" w:rsidR="00FF6181">
        <w:rPr>
          <w:color w:val="000000"/>
          <w:sz w:val="22"/>
          <w:szCs w:val="22"/>
          <w:highlight w:val="none"/>
        </w:rPr>
        <w:tab/>
      </w:r>
      <w:r w:rsidRPr="006671C1" w:rsidR="00FF6181">
        <w:rPr>
          <w:color w:val="000000"/>
          <w:sz w:val="22"/>
          <w:szCs w:val="22"/>
          <w:highlight w:val="none"/>
        </w:rPr>
        <w:tab/>
      </w:r>
      <w:r w:rsidRPr="006671C1">
        <w:rPr>
          <w:color w:val="000000"/>
          <w:sz w:val="22"/>
          <w:szCs w:val="22"/>
          <w:highlight w:val="none"/>
        </w:rPr>
        <w:t xml:space="preserve">  </w:t>
      </w:r>
      <w:r w:rsidRPr="006671C1" w:rsidR="005B7E52">
        <w:rPr>
          <w:color w:val="000000"/>
          <w:sz w:val="22"/>
          <w:szCs w:val="22"/>
          <w:highlight w:val="none"/>
        </w:rPr>
        <w:t xml:space="preserve">     </w:t>
      </w:r>
      <w:r w:rsidRPr="006671C1" w:rsidR="00FF6181">
        <w:rPr>
          <w:color w:val="000000"/>
          <w:sz w:val="22"/>
          <w:szCs w:val="22"/>
          <w:highlight w:val="none"/>
        </w:rPr>
        <w:t>г. Москва</w:t>
      </w:r>
    </w:p>
    <w:p w:rsidR="00765DDD" w:rsidRPr="006671C1" w:rsidP="00765DDD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Мещанский </w:t>
      </w:r>
      <w:r w:rsidRPr="006671C1" w:rsidR="00FF6181">
        <w:rPr>
          <w:color w:val="000000"/>
          <w:sz w:val="22"/>
          <w:szCs w:val="22"/>
          <w:highlight w:val="none"/>
        </w:rPr>
        <w:t xml:space="preserve">районный суд г. Москвы в составе председательствующего судьи </w:t>
      </w:r>
      <w:r w:rsidRPr="006671C1" w:rsidR="008E3676">
        <w:rPr>
          <w:color w:val="000000"/>
          <w:sz w:val="22"/>
          <w:szCs w:val="22"/>
          <w:highlight w:val="none"/>
        </w:rPr>
        <w:t>Пивоваровой Я.Г.</w:t>
      </w:r>
      <w:r w:rsidRPr="006671C1">
        <w:rPr>
          <w:color w:val="000000"/>
          <w:sz w:val="22"/>
          <w:szCs w:val="22"/>
          <w:highlight w:val="none"/>
        </w:rPr>
        <w:t xml:space="preserve">, </w:t>
      </w:r>
      <w:r w:rsidRPr="006671C1" w:rsidR="00FF6181">
        <w:rPr>
          <w:color w:val="000000"/>
          <w:sz w:val="22"/>
          <w:szCs w:val="22"/>
          <w:highlight w:val="none"/>
        </w:rPr>
        <w:t xml:space="preserve">при секретаре </w:t>
      </w:r>
      <w:r w:rsidRPr="006671C1">
        <w:rPr>
          <w:color w:val="000000"/>
          <w:sz w:val="22"/>
          <w:szCs w:val="22"/>
          <w:highlight w:val="none"/>
        </w:rPr>
        <w:t xml:space="preserve">судебного заседания </w:t>
      </w:r>
      <w:r w:rsidRPr="006671C1" w:rsidR="006B692B">
        <w:rPr>
          <w:color w:val="000000"/>
          <w:sz w:val="22"/>
          <w:szCs w:val="22"/>
          <w:highlight w:val="none"/>
        </w:rPr>
        <w:t>Чувашов</w:t>
      </w:r>
      <w:r w:rsidRPr="006671C1" w:rsidR="002B4C1C">
        <w:rPr>
          <w:color w:val="000000"/>
          <w:sz w:val="22"/>
          <w:szCs w:val="22"/>
          <w:highlight w:val="none"/>
        </w:rPr>
        <w:t>е</w:t>
      </w:r>
      <w:r w:rsidRPr="006671C1" w:rsidR="006B692B">
        <w:rPr>
          <w:color w:val="000000"/>
          <w:sz w:val="22"/>
          <w:szCs w:val="22"/>
          <w:highlight w:val="none"/>
        </w:rPr>
        <w:t xml:space="preserve"> И.А.</w:t>
      </w:r>
      <w:r w:rsidRPr="006671C1" w:rsidR="0038655D">
        <w:rPr>
          <w:color w:val="000000"/>
          <w:sz w:val="22"/>
          <w:szCs w:val="22"/>
          <w:highlight w:val="none"/>
        </w:rPr>
        <w:t>,</w:t>
      </w:r>
      <w:r w:rsidRPr="006671C1">
        <w:rPr>
          <w:color w:val="000000"/>
          <w:sz w:val="22"/>
          <w:szCs w:val="22"/>
          <w:highlight w:val="none"/>
        </w:rPr>
        <w:t xml:space="preserve"> </w:t>
      </w:r>
      <w:r w:rsidRPr="006671C1" w:rsidR="00FF6181">
        <w:rPr>
          <w:color w:val="000000"/>
          <w:sz w:val="22"/>
          <w:szCs w:val="22"/>
          <w:highlight w:val="none"/>
        </w:rPr>
        <w:t xml:space="preserve">рассмотрев в открытом судебном заседании гражданское дело № </w:t>
      </w:r>
      <w:r w:rsidRPr="006671C1" w:rsidR="0038655D">
        <w:rPr>
          <w:color w:val="000000"/>
          <w:sz w:val="22"/>
          <w:szCs w:val="22"/>
          <w:highlight w:val="none"/>
        </w:rPr>
        <w:t>2-</w:t>
      </w:r>
      <w:r w:rsidR="002C76E2">
        <w:rPr>
          <w:color w:val="000000"/>
          <w:sz w:val="22"/>
          <w:szCs w:val="22"/>
          <w:highlight w:val="none"/>
        </w:rPr>
        <w:t>1500</w:t>
      </w:r>
      <w:r w:rsidRPr="006671C1" w:rsidR="0038655D">
        <w:rPr>
          <w:color w:val="000000"/>
          <w:sz w:val="22"/>
          <w:szCs w:val="22"/>
          <w:highlight w:val="none"/>
        </w:rPr>
        <w:t>/</w:t>
      </w:r>
      <w:r w:rsidRPr="006671C1">
        <w:rPr>
          <w:color w:val="000000"/>
          <w:sz w:val="22"/>
          <w:szCs w:val="22"/>
          <w:highlight w:val="none"/>
        </w:rPr>
        <w:t>20</w:t>
      </w:r>
      <w:r w:rsidRPr="006671C1" w:rsidR="0038655D">
        <w:rPr>
          <w:color w:val="000000"/>
          <w:sz w:val="22"/>
          <w:szCs w:val="22"/>
          <w:highlight w:val="none"/>
        </w:rPr>
        <w:t>2</w:t>
      </w:r>
      <w:r w:rsidRPr="006671C1" w:rsidR="00056A02">
        <w:rPr>
          <w:color w:val="000000"/>
          <w:sz w:val="22"/>
          <w:szCs w:val="22"/>
          <w:highlight w:val="none"/>
        </w:rPr>
        <w:t>3</w:t>
      </w:r>
      <w:r w:rsidRPr="006671C1" w:rsidR="0038655D">
        <w:rPr>
          <w:color w:val="000000"/>
          <w:sz w:val="22"/>
          <w:szCs w:val="22"/>
          <w:highlight w:val="none"/>
        </w:rPr>
        <w:t xml:space="preserve"> </w:t>
      </w:r>
      <w:r w:rsidRPr="006671C1" w:rsidR="00FF6181">
        <w:rPr>
          <w:color w:val="000000"/>
          <w:sz w:val="22"/>
          <w:szCs w:val="22"/>
          <w:highlight w:val="none"/>
        </w:rPr>
        <w:t xml:space="preserve">по иску </w:t>
      </w:r>
      <w:r w:rsidRPr="006671C1">
        <w:rPr>
          <w:color w:val="000000"/>
          <w:sz w:val="22"/>
          <w:szCs w:val="22"/>
          <w:highlight w:val="none"/>
        </w:rPr>
        <w:t xml:space="preserve">Публичного акционерного общества «Сбербанк России» в лице филиала - Московского банка ПАО Сбербанк </w:t>
      </w:r>
      <w:r w:rsidRPr="006671C1" w:rsidR="00FF6181">
        <w:rPr>
          <w:color w:val="000000"/>
          <w:sz w:val="22"/>
          <w:szCs w:val="22"/>
          <w:highlight w:val="none"/>
        </w:rPr>
        <w:t xml:space="preserve">к </w:t>
      </w:r>
      <w:r w:rsidRPr="006671C1" w:rsidR="007434A2">
        <w:rPr>
          <w:color w:val="000000"/>
          <w:sz w:val="22"/>
          <w:szCs w:val="22"/>
          <w:highlight w:val="none"/>
        </w:rPr>
        <w:t xml:space="preserve">Территориальному управлению </w:t>
      </w:r>
      <w:r w:rsidRPr="006671C1">
        <w:rPr>
          <w:sz w:val="22"/>
          <w:szCs w:val="22"/>
          <w:highlight w:val="none"/>
        </w:rPr>
        <w:t>Федерально</w:t>
      </w:r>
      <w:r w:rsidRPr="006671C1" w:rsidR="007434A2">
        <w:rPr>
          <w:sz w:val="22"/>
          <w:szCs w:val="22"/>
          <w:highlight w:val="none"/>
        </w:rPr>
        <w:t>го</w:t>
      </w:r>
      <w:r w:rsidRPr="006671C1" w:rsidR="002B4703">
        <w:rPr>
          <w:sz w:val="22"/>
          <w:szCs w:val="22"/>
          <w:highlight w:val="none"/>
        </w:rPr>
        <w:t xml:space="preserve"> агентств</w:t>
      </w:r>
      <w:r w:rsidRPr="006671C1" w:rsidR="007434A2">
        <w:rPr>
          <w:sz w:val="22"/>
          <w:szCs w:val="22"/>
          <w:highlight w:val="none"/>
        </w:rPr>
        <w:t>а</w:t>
      </w:r>
      <w:r w:rsidRPr="006671C1">
        <w:rPr>
          <w:sz w:val="22"/>
          <w:szCs w:val="22"/>
          <w:highlight w:val="none"/>
        </w:rPr>
        <w:t xml:space="preserve"> по управлению государственным имуществом по </w:t>
      </w:r>
      <w:r w:rsidRPr="006671C1" w:rsidR="002B4C1C">
        <w:rPr>
          <w:sz w:val="22"/>
          <w:szCs w:val="22"/>
          <w:highlight w:val="none"/>
        </w:rPr>
        <w:t>г</w:t>
      </w:r>
      <w:r w:rsidRPr="006671C1" w:rsidR="002B4C1C">
        <w:rPr>
          <w:sz w:val="22"/>
          <w:szCs w:val="22"/>
          <w:highlight w:val="none"/>
        </w:rPr>
        <w:t>.М</w:t>
      </w:r>
      <w:r w:rsidRPr="006671C1" w:rsidR="002B4C1C">
        <w:rPr>
          <w:sz w:val="22"/>
          <w:szCs w:val="22"/>
          <w:highlight w:val="none"/>
        </w:rPr>
        <w:t>оскве</w:t>
      </w:r>
      <w:r w:rsidRPr="006671C1" w:rsidR="002B4703">
        <w:rPr>
          <w:sz w:val="22"/>
          <w:szCs w:val="22"/>
          <w:highlight w:val="none"/>
        </w:rPr>
        <w:t xml:space="preserve"> о </w:t>
      </w:r>
      <w:r w:rsidRPr="006671C1" w:rsidR="00FF6181">
        <w:rPr>
          <w:color w:val="000000"/>
          <w:sz w:val="22"/>
          <w:szCs w:val="22"/>
          <w:highlight w:val="none"/>
        </w:rPr>
        <w:t>взыскании задолженности</w:t>
      </w:r>
      <w:r w:rsidRPr="006671C1" w:rsidR="00DA77DA">
        <w:rPr>
          <w:color w:val="000000"/>
          <w:sz w:val="22"/>
          <w:szCs w:val="22"/>
          <w:highlight w:val="none"/>
        </w:rPr>
        <w:t xml:space="preserve">, </w:t>
      </w:r>
      <w:r w:rsidRPr="006671C1">
        <w:rPr>
          <w:color w:val="000000"/>
          <w:sz w:val="22"/>
          <w:szCs w:val="22"/>
          <w:highlight w:val="none"/>
        </w:rPr>
        <w:t>расходов по оплате государственной пошлины,</w:t>
      </w:r>
    </w:p>
    <w:p w:rsidR="00765DDD" w:rsidRPr="006671C1" w:rsidP="00765DDD">
      <w:pPr>
        <w:ind w:right="-59" w:firstLine="851"/>
        <w:jc w:val="center"/>
        <w:rPr>
          <w:b/>
          <w:color w:val="000000"/>
          <w:sz w:val="22"/>
          <w:szCs w:val="22"/>
        </w:rPr>
      </w:pPr>
      <w:r w:rsidRPr="006671C1">
        <w:rPr>
          <w:b/>
          <w:color w:val="000000"/>
          <w:sz w:val="22"/>
          <w:szCs w:val="22"/>
          <w:highlight w:val="none"/>
        </w:rPr>
        <w:t>УСТАНОВИЛ</w:t>
      </w:r>
      <w:r w:rsidRPr="006671C1" w:rsidR="00FF6181">
        <w:rPr>
          <w:b/>
          <w:color w:val="000000"/>
          <w:sz w:val="22"/>
          <w:szCs w:val="22"/>
          <w:highlight w:val="none"/>
        </w:rPr>
        <w:t>:</w:t>
      </w:r>
    </w:p>
    <w:p w:rsidR="00EC0118" w:rsidRPr="006671C1" w:rsidP="00171D66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Публичное акционерное общество «Сбербанк России» в лице филиала - Московского банка ПАО Сбербанк обратилось в суд с иском о взыскании задолженности, расходов по оплате государственной пошлины. </w:t>
      </w:r>
      <w:r w:rsidRPr="006671C1">
        <w:rPr>
          <w:color w:val="000000"/>
          <w:sz w:val="22"/>
          <w:szCs w:val="22"/>
          <w:highlight w:val="none"/>
        </w:rPr>
        <w:t xml:space="preserve">В обоснование требований истец ссылается на то, что на основании заявления </w:t>
      </w:r>
      <w:r w:rsidR="002C76E2">
        <w:rPr>
          <w:color w:val="000000"/>
          <w:sz w:val="22"/>
          <w:szCs w:val="22"/>
          <w:highlight w:val="none"/>
        </w:rPr>
        <w:t>Борисовой Ольги Викторовны</w:t>
      </w:r>
      <w:r w:rsidRPr="006671C1" w:rsidR="00512B67">
        <w:rPr>
          <w:color w:val="000000"/>
          <w:sz w:val="22"/>
          <w:szCs w:val="22"/>
          <w:highlight w:val="none"/>
        </w:rPr>
        <w:t xml:space="preserve"> на</w:t>
      </w:r>
      <w:r w:rsidRPr="006671C1">
        <w:rPr>
          <w:color w:val="000000"/>
          <w:sz w:val="22"/>
          <w:szCs w:val="22"/>
          <w:highlight w:val="none"/>
        </w:rPr>
        <w:t xml:space="preserve"> получение кредитной карты между ПАО Сбербанк (ранее ОАО «Сбербанк России») и </w:t>
      </w:r>
      <w:r w:rsidR="002C76E2">
        <w:rPr>
          <w:color w:val="000000"/>
          <w:sz w:val="22"/>
          <w:szCs w:val="22"/>
          <w:highlight w:val="none"/>
        </w:rPr>
        <w:t>Борисовой О.В.</w:t>
      </w:r>
      <w:r w:rsidRPr="006671C1">
        <w:rPr>
          <w:color w:val="000000"/>
          <w:sz w:val="22"/>
          <w:szCs w:val="22"/>
          <w:highlight w:val="none"/>
        </w:rPr>
        <w:t xml:space="preserve">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рублях, по которому ПАО</w:t>
      </w:r>
      <w:r w:rsidRPr="006671C1">
        <w:rPr>
          <w:color w:val="000000"/>
          <w:sz w:val="22"/>
          <w:szCs w:val="22"/>
          <w:highlight w:val="none"/>
        </w:rPr>
        <w:t xml:space="preserve"> Сбербанк предоставил </w:t>
      </w:r>
      <w:r w:rsidR="002C76E2">
        <w:rPr>
          <w:color w:val="000000"/>
          <w:sz w:val="22"/>
          <w:szCs w:val="22"/>
          <w:highlight w:val="none"/>
        </w:rPr>
        <w:t xml:space="preserve">Борисовой О.В. </w:t>
      </w:r>
      <w:r w:rsidRPr="006671C1">
        <w:rPr>
          <w:color w:val="000000"/>
          <w:sz w:val="22"/>
          <w:szCs w:val="22"/>
          <w:highlight w:val="none"/>
        </w:rPr>
        <w:t xml:space="preserve"> в пользование кредитную карту для расчетов в рублях, с лимитом кредита в размере </w:t>
      </w:r>
      <w:r w:rsidR="002C76E2">
        <w:rPr>
          <w:color w:val="000000"/>
          <w:sz w:val="22"/>
          <w:szCs w:val="22"/>
          <w:highlight w:val="none"/>
        </w:rPr>
        <w:t>109</w:t>
      </w:r>
      <w:r w:rsidRPr="006671C1" w:rsidR="00A26FDF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 xml:space="preserve">000,00 рублей. В соответствии с договором на предоставление </w:t>
      </w:r>
      <w:r w:rsidR="002C76E2">
        <w:rPr>
          <w:color w:val="000000"/>
          <w:sz w:val="22"/>
          <w:szCs w:val="22"/>
          <w:highlight w:val="none"/>
        </w:rPr>
        <w:t>Борисовой О.В.</w:t>
      </w:r>
      <w:r w:rsidRPr="006671C1">
        <w:rPr>
          <w:color w:val="000000"/>
          <w:sz w:val="22"/>
          <w:szCs w:val="22"/>
          <w:highlight w:val="none"/>
        </w:rPr>
        <w:t xml:space="preserve"> возобновляемой кредитной линии посредством выдачи кредитной карты банк свои обязательства исполнил, предоставил денежные средства. </w:t>
      </w:r>
      <w:r w:rsidR="002C76E2">
        <w:rPr>
          <w:color w:val="000000"/>
          <w:sz w:val="22"/>
          <w:szCs w:val="22"/>
          <w:highlight w:val="none"/>
        </w:rPr>
        <w:t>05 июля 2019 Борисова О.В.</w:t>
      </w:r>
      <w:r w:rsidRPr="006671C1" w:rsidR="006B692B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>умер</w:t>
      </w:r>
      <w:r w:rsidR="002C76E2">
        <w:rPr>
          <w:color w:val="000000"/>
          <w:sz w:val="22"/>
          <w:szCs w:val="22"/>
          <w:highlight w:val="none"/>
        </w:rPr>
        <w:t>ла.</w:t>
      </w:r>
      <w:r w:rsidRPr="006671C1">
        <w:rPr>
          <w:color w:val="000000"/>
          <w:sz w:val="22"/>
          <w:szCs w:val="22"/>
          <w:highlight w:val="none"/>
        </w:rPr>
        <w:t xml:space="preserve">. В связи с чем истец просит взыскать с Территориального управления Федерального агентства по управлению государственным имуществом по </w:t>
      </w:r>
      <w:r w:rsidRPr="006671C1" w:rsidR="002B4C1C">
        <w:rPr>
          <w:color w:val="000000"/>
          <w:sz w:val="22"/>
          <w:szCs w:val="22"/>
          <w:highlight w:val="none"/>
        </w:rPr>
        <w:t>г</w:t>
      </w:r>
      <w:r w:rsidRPr="006671C1" w:rsidR="002B4C1C">
        <w:rPr>
          <w:color w:val="000000"/>
          <w:sz w:val="22"/>
          <w:szCs w:val="22"/>
          <w:highlight w:val="none"/>
        </w:rPr>
        <w:t>.М</w:t>
      </w:r>
      <w:r w:rsidRPr="006671C1" w:rsidR="002B4C1C">
        <w:rPr>
          <w:color w:val="000000"/>
          <w:sz w:val="22"/>
          <w:szCs w:val="22"/>
          <w:highlight w:val="none"/>
        </w:rPr>
        <w:t>оскве</w:t>
      </w:r>
      <w:r w:rsidRPr="006671C1">
        <w:rPr>
          <w:color w:val="000000"/>
          <w:sz w:val="22"/>
          <w:szCs w:val="22"/>
          <w:highlight w:val="none"/>
        </w:rPr>
        <w:t xml:space="preserve"> задолженность по кредитной карте в размере </w:t>
      </w:r>
      <w:r w:rsidR="002C76E2">
        <w:rPr>
          <w:color w:val="000000"/>
          <w:sz w:val="22"/>
          <w:szCs w:val="22"/>
          <w:highlight w:val="none"/>
        </w:rPr>
        <w:t>110 221,76</w:t>
      </w:r>
      <w:r w:rsidRPr="006671C1">
        <w:rPr>
          <w:color w:val="000000"/>
          <w:sz w:val="22"/>
          <w:szCs w:val="22"/>
          <w:highlight w:val="none"/>
        </w:rPr>
        <w:t xml:space="preserve"> руб., а также расходы по уплате государственной пошлины в сумме </w:t>
      </w:r>
      <w:r w:rsidR="002C76E2">
        <w:rPr>
          <w:color w:val="000000"/>
          <w:sz w:val="22"/>
          <w:szCs w:val="22"/>
          <w:highlight w:val="none"/>
        </w:rPr>
        <w:t>3404,44</w:t>
      </w:r>
      <w:r w:rsidRPr="006671C1" w:rsidR="006A5A73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 xml:space="preserve">руб., за счет наследственного имущества </w:t>
      </w:r>
      <w:r w:rsidR="002C76E2">
        <w:rPr>
          <w:color w:val="000000"/>
          <w:sz w:val="22"/>
          <w:szCs w:val="22"/>
          <w:highlight w:val="none"/>
        </w:rPr>
        <w:t>Борисовой О.В.</w:t>
      </w:r>
      <w:r w:rsidRPr="006671C1">
        <w:rPr>
          <w:color w:val="000000"/>
          <w:sz w:val="22"/>
          <w:szCs w:val="22"/>
          <w:highlight w:val="none"/>
        </w:rPr>
        <w:t>, умерше</w:t>
      </w:r>
      <w:r w:rsidR="002C76E2">
        <w:rPr>
          <w:color w:val="000000"/>
          <w:sz w:val="22"/>
          <w:szCs w:val="22"/>
          <w:highlight w:val="none"/>
        </w:rPr>
        <w:t>й</w:t>
      </w:r>
      <w:r w:rsidRPr="006671C1">
        <w:rPr>
          <w:color w:val="000000"/>
          <w:sz w:val="22"/>
          <w:szCs w:val="22"/>
          <w:highlight w:val="none"/>
        </w:rPr>
        <w:t xml:space="preserve"> </w:t>
      </w:r>
      <w:r w:rsidR="002C76E2">
        <w:rPr>
          <w:color w:val="000000"/>
          <w:sz w:val="22"/>
          <w:szCs w:val="22"/>
          <w:highlight w:val="none"/>
        </w:rPr>
        <w:t>05 июля 2019</w:t>
      </w:r>
      <w:r w:rsidRPr="006671C1" w:rsidR="00C10742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>года.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Представитель истца в судебное заседание не явился, о дате, месте и времени судебного заседания извещен надлежащим образом, ходатайствовал о рассмотрении дела в его отсутствие. 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Представитель ответчика Территориального управления Федерального агентства по управлению государственным имуществом по </w:t>
      </w:r>
      <w:r w:rsidRPr="006671C1" w:rsidR="002B4C1C">
        <w:rPr>
          <w:color w:val="000000"/>
          <w:sz w:val="22"/>
          <w:szCs w:val="22"/>
          <w:highlight w:val="none"/>
        </w:rPr>
        <w:t>г</w:t>
      </w:r>
      <w:r w:rsidRPr="006671C1" w:rsidR="002B4C1C">
        <w:rPr>
          <w:color w:val="000000"/>
          <w:sz w:val="22"/>
          <w:szCs w:val="22"/>
          <w:highlight w:val="none"/>
        </w:rPr>
        <w:t>.М</w:t>
      </w:r>
      <w:r w:rsidRPr="006671C1" w:rsidR="002B4C1C">
        <w:rPr>
          <w:color w:val="000000"/>
          <w:sz w:val="22"/>
          <w:szCs w:val="22"/>
          <w:highlight w:val="none"/>
        </w:rPr>
        <w:t>оскве</w:t>
      </w:r>
      <w:r w:rsidRPr="006671C1">
        <w:rPr>
          <w:color w:val="000000"/>
          <w:sz w:val="22"/>
          <w:szCs w:val="22"/>
          <w:highlight w:val="none"/>
        </w:rPr>
        <w:t xml:space="preserve"> в судебное заседание не явился, о дате судебного заседания надлежащим образом извещен.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Суд, исследовав материалы дела, оценив доказательства в совокупности, приходит к следующему.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 (ст.310 ГК РФ).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Согласно ч.1 ст.329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В судебном заседании установлено, что между ПАО Сбербанк (ранее ОАО «Сбербанк России») и </w:t>
      </w:r>
      <w:r w:rsidR="002C76E2">
        <w:rPr>
          <w:color w:val="000000"/>
          <w:sz w:val="22"/>
          <w:szCs w:val="22"/>
          <w:highlight w:val="none"/>
        </w:rPr>
        <w:t>Борисовой О.В.</w:t>
      </w:r>
      <w:r w:rsidRPr="006671C1" w:rsidR="00133F33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 xml:space="preserve">был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рублях. 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Сбербанка (далее – Условия),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</w:t>
      </w:r>
      <w:r w:rsidRPr="006671C1">
        <w:rPr>
          <w:color w:val="000000"/>
          <w:sz w:val="22"/>
          <w:szCs w:val="22"/>
          <w:highlight w:val="none"/>
        </w:rPr>
        <w:t>Сбербанком России в Условиях. Возможность заключения такого договора предусмотрена статьей 428 ГК РФ.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На основании заявления на получение кредитной карты Сбербанка России, ПАО Сбербанк предоставил </w:t>
      </w:r>
      <w:r w:rsidR="002C76E2">
        <w:rPr>
          <w:color w:val="000000"/>
          <w:sz w:val="22"/>
          <w:szCs w:val="22"/>
          <w:highlight w:val="none"/>
        </w:rPr>
        <w:t>Борисовой О.В.</w:t>
      </w:r>
      <w:r w:rsidRPr="006671C1" w:rsidR="00865858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>в пользование кредитную карту для расчетов в рублях, с лимитом кредита в размере</w:t>
      </w:r>
      <w:r w:rsidRPr="006671C1" w:rsidR="00AD3115">
        <w:rPr>
          <w:color w:val="000000"/>
          <w:sz w:val="22"/>
          <w:szCs w:val="22"/>
          <w:highlight w:val="none"/>
        </w:rPr>
        <w:t xml:space="preserve"> </w:t>
      </w:r>
      <w:r w:rsidR="002C76E2">
        <w:rPr>
          <w:color w:val="000000"/>
          <w:sz w:val="22"/>
          <w:szCs w:val="22"/>
          <w:highlight w:val="none"/>
        </w:rPr>
        <w:t>109</w:t>
      </w:r>
      <w:r w:rsidRPr="006671C1">
        <w:rPr>
          <w:color w:val="000000"/>
          <w:sz w:val="22"/>
          <w:szCs w:val="22"/>
          <w:highlight w:val="none"/>
        </w:rPr>
        <w:t xml:space="preserve"> 000,00 руб.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Для отображения операций по указанной карте по представленному </w:t>
      </w:r>
      <w:r w:rsidR="002C76E2">
        <w:rPr>
          <w:color w:val="000000"/>
          <w:sz w:val="22"/>
          <w:szCs w:val="22"/>
          <w:highlight w:val="none"/>
        </w:rPr>
        <w:t>Борисовой О.В.</w:t>
      </w:r>
      <w:r w:rsidRPr="006671C1" w:rsidR="002B4C1C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>кредиту был открыт счет кредитной карты.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Согласно Условиям, погашение кредита и уплата процентов за его пользование осуществляется ежемесячно по частям или полностью путем пополнения счета карты не позднее двадцати календарных дней </w:t>
      </w:r>
      <w:r w:rsidRPr="006671C1">
        <w:rPr>
          <w:color w:val="000000"/>
          <w:sz w:val="22"/>
          <w:szCs w:val="22"/>
          <w:highlight w:val="none"/>
        </w:rPr>
        <w:t>с даты формирования</w:t>
      </w:r>
      <w:r w:rsidRPr="006671C1">
        <w:rPr>
          <w:color w:val="000000"/>
          <w:sz w:val="22"/>
          <w:szCs w:val="22"/>
          <w:highlight w:val="none"/>
        </w:rPr>
        <w:t xml:space="preserve"> отчета по карте. За несвоевременное погашение обязательных платежей взимается неустойка в соответствии с Тарифами Сбербанка.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Факт неисполнения </w:t>
      </w:r>
      <w:r w:rsidR="002C76E2">
        <w:rPr>
          <w:color w:val="000000"/>
          <w:sz w:val="22"/>
          <w:szCs w:val="22"/>
          <w:highlight w:val="none"/>
        </w:rPr>
        <w:t xml:space="preserve">Борисовой О.В. </w:t>
      </w:r>
      <w:r w:rsidRPr="006671C1">
        <w:rPr>
          <w:color w:val="000000"/>
          <w:sz w:val="22"/>
          <w:szCs w:val="22"/>
          <w:highlight w:val="none"/>
        </w:rPr>
        <w:t xml:space="preserve">условий договора на предоставление возобновляемой кредитной линии посредством выдачи ему кредитной карты, подтверждается представленным суду расчетом задолженности, оснований не доверять которым у суда не имеется. Общая сумма задолженности по договору на предоставление возобновляемой кредитной линии составляет </w:t>
      </w:r>
      <w:r w:rsidR="002C76E2">
        <w:rPr>
          <w:color w:val="000000"/>
          <w:sz w:val="22"/>
          <w:szCs w:val="22"/>
          <w:highlight w:val="none"/>
        </w:rPr>
        <w:t>110 221,76</w:t>
      </w:r>
      <w:r w:rsidRPr="006671C1" w:rsidR="004E16B1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 xml:space="preserve"> руб., из которых просроченный основной долг –</w:t>
      </w:r>
      <w:r w:rsidRPr="006671C1" w:rsidR="002B4C1C">
        <w:rPr>
          <w:color w:val="000000"/>
          <w:sz w:val="22"/>
          <w:szCs w:val="22"/>
          <w:highlight w:val="none"/>
        </w:rPr>
        <w:t xml:space="preserve"> </w:t>
      </w:r>
      <w:r w:rsidR="002C76E2">
        <w:rPr>
          <w:color w:val="000000"/>
          <w:sz w:val="22"/>
          <w:szCs w:val="22"/>
          <w:highlight w:val="none"/>
        </w:rPr>
        <w:t>85 982,76</w:t>
      </w:r>
      <w:r w:rsidRPr="006671C1">
        <w:rPr>
          <w:color w:val="000000"/>
          <w:sz w:val="22"/>
          <w:szCs w:val="22"/>
          <w:highlight w:val="none"/>
        </w:rPr>
        <w:t xml:space="preserve"> руб., просроченные проценты – </w:t>
      </w:r>
      <w:r w:rsidR="002C76E2">
        <w:rPr>
          <w:color w:val="000000"/>
          <w:sz w:val="22"/>
          <w:szCs w:val="22"/>
          <w:highlight w:val="none"/>
        </w:rPr>
        <w:t>24 239,00</w:t>
      </w:r>
      <w:r w:rsidRPr="006671C1">
        <w:rPr>
          <w:color w:val="000000"/>
          <w:sz w:val="22"/>
          <w:szCs w:val="22"/>
          <w:highlight w:val="none"/>
        </w:rPr>
        <w:t xml:space="preserve"> руб., </w:t>
      </w:r>
      <w:r w:rsidRPr="006671C1" w:rsidR="00133F33">
        <w:rPr>
          <w:color w:val="000000"/>
          <w:sz w:val="22"/>
          <w:szCs w:val="22"/>
          <w:highlight w:val="none"/>
        </w:rPr>
        <w:t>неустойка - 0</w:t>
      </w:r>
      <w:r w:rsidRPr="006671C1" w:rsidR="00171D66">
        <w:rPr>
          <w:color w:val="000000"/>
          <w:sz w:val="22"/>
          <w:szCs w:val="22"/>
          <w:highlight w:val="none"/>
        </w:rPr>
        <w:t>,00</w:t>
      </w:r>
      <w:r w:rsidRPr="006671C1">
        <w:rPr>
          <w:color w:val="000000"/>
          <w:sz w:val="22"/>
          <w:szCs w:val="22"/>
          <w:highlight w:val="none"/>
        </w:rPr>
        <w:t xml:space="preserve"> руб.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Судом проверен данный расчет, который признан правильным, соответствующими условиям договора и требованиям закона.</w:t>
      </w:r>
    </w:p>
    <w:p w:rsidR="00133F33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none"/>
        </w:rPr>
        <w:t xml:space="preserve">05 июля 2019 Борисова О.В. </w:t>
      </w:r>
      <w:r w:rsidRPr="006671C1" w:rsidR="00056A02">
        <w:rPr>
          <w:color w:val="000000"/>
          <w:sz w:val="22"/>
          <w:szCs w:val="22"/>
          <w:highlight w:val="none"/>
        </w:rPr>
        <w:t xml:space="preserve"> умер</w:t>
      </w:r>
      <w:r>
        <w:rPr>
          <w:color w:val="000000"/>
          <w:sz w:val="22"/>
          <w:szCs w:val="22"/>
          <w:highlight w:val="none"/>
        </w:rPr>
        <w:t>ла</w:t>
      </w:r>
      <w:r w:rsidRPr="006671C1" w:rsidR="00056A02">
        <w:rPr>
          <w:color w:val="000000"/>
          <w:sz w:val="22"/>
          <w:szCs w:val="22"/>
          <w:highlight w:val="none"/>
        </w:rPr>
        <w:t>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Согласно реестру наследственных дел, наследственное дело</w:t>
      </w:r>
      <w:r w:rsidRPr="006671C1" w:rsidR="00B0309A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>к имуществу умерше</w:t>
      </w:r>
      <w:r w:rsidR="002C76E2">
        <w:rPr>
          <w:color w:val="000000"/>
          <w:sz w:val="22"/>
          <w:szCs w:val="22"/>
          <w:highlight w:val="none"/>
        </w:rPr>
        <w:t>й</w:t>
      </w:r>
      <w:r w:rsidRPr="006671C1">
        <w:rPr>
          <w:color w:val="000000"/>
          <w:sz w:val="22"/>
          <w:szCs w:val="22"/>
          <w:highlight w:val="none"/>
        </w:rPr>
        <w:t xml:space="preserve"> </w:t>
      </w:r>
      <w:r w:rsidR="002C76E2">
        <w:rPr>
          <w:color w:val="000000"/>
          <w:sz w:val="22"/>
          <w:szCs w:val="22"/>
          <w:highlight w:val="none"/>
        </w:rPr>
        <w:t>Борисовой О.В. не</w:t>
      </w:r>
      <w:r w:rsidRPr="006671C1" w:rsidR="00B0309A">
        <w:rPr>
          <w:color w:val="000000"/>
          <w:sz w:val="22"/>
          <w:szCs w:val="22"/>
          <w:highlight w:val="none"/>
        </w:rPr>
        <w:t xml:space="preserve"> </w:t>
      </w:r>
      <w:r w:rsidRPr="006671C1" w:rsidR="00133F33">
        <w:rPr>
          <w:color w:val="000000"/>
          <w:sz w:val="22"/>
          <w:szCs w:val="22"/>
          <w:highlight w:val="none"/>
        </w:rPr>
        <w:t>открывалось</w:t>
      </w:r>
      <w:r w:rsidRPr="006671C1" w:rsidR="00B0309A">
        <w:rPr>
          <w:color w:val="000000"/>
          <w:sz w:val="22"/>
          <w:szCs w:val="22"/>
          <w:highlight w:val="none"/>
        </w:rPr>
        <w:t>.</w:t>
      </w:r>
      <w:r w:rsidRPr="006671C1" w:rsidR="00133F33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 xml:space="preserve">Иных наследственных дел в реестре наследственных дел нет. 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Статья 1175 ГК РФ предусматривает, что наследники, принявшие наследство, отвечают по долгам наследодателя солидарно (статья 323).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Наследник, принявший наследство в порядке наследственной трансмиссии (статья 1156), отвечает в пределах стоимости этого наследственного имущества по долгам наследодателя, которому это имущество принадлежало и не отвечает этим имуществом по долгам наследника, от которого к нему перешло право на принятие наследства.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 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До принятия наследства требования кредиторов могут быть предъявлены к исполнителю завещания или к наследственному имуществу.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При предъявлении требований кредиторами наследодателя срок исковой давности, установленный для соответствующих требований, не подлежит перерыву, приостановлению и восстановлению.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В соответствии со ст. 1151 ГК РФ в случае, если отсутствуют </w:t>
      </w:r>
      <w:r w:rsidRPr="006671C1">
        <w:rPr>
          <w:color w:val="000000"/>
          <w:sz w:val="22"/>
          <w:szCs w:val="22"/>
          <w:highlight w:val="none"/>
        </w:rPr>
        <w:t>наследники</w:t>
      </w:r>
      <w:r w:rsidRPr="006671C1">
        <w:rPr>
          <w:color w:val="000000"/>
          <w:sz w:val="22"/>
          <w:szCs w:val="22"/>
          <w:highlight w:val="none"/>
        </w:rPr>
        <w:t xml:space="preserve"> как по закону, так и по завещанию, либо никто из наследников не имеет права наследовать или все наследники отстранены от наследования (статья 1117), либо никто из наследников не принял наследства, либо все наследники отказались от наследства и при этом никто из них не указал, что отказывается в пользу другого наследника (статья 1158), имущество умершего считается выморочным. 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В порядке наследования по закону в собственность городского или сельского поселения, муниципального района (в части межселенных территорий) либо городского округа переходит следующее выморочное имущество, находящееся на соответствующей территории: жилое помещение; земельный участок, а также расположенные на нем здания, сооружения, иные объекты недвижимого имущества; доля в праве общей долевой собственности на указанные в абзацах втором и третьем настоящего пункта объекты недвижимого имущества.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Если указанные объекты расположены в субъекте Российской Федерации - городе федерального значения Москве, Санкт-Петербурге или Севастополе, они переходят в собственность такого субъекта Российской Федерации.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Жилое помещение, указанное в абзаце втором настоящего пункта, включается в соответствующий жилищный фонд социального использования.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Иное выморочное имущество переходит в порядке наследования по закону в собственность Российской Федерации.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Порядок наследования и учета выморочного имущества, переходящего в порядке наследования по закону в собственность Российской Федерации, а также порядок передачи его в </w:t>
      </w:r>
      <w:r w:rsidRPr="006671C1">
        <w:rPr>
          <w:color w:val="000000"/>
          <w:sz w:val="22"/>
          <w:szCs w:val="22"/>
          <w:highlight w:val="none"/>
        </w:rPr>
        <w:t>собственность субъектов Российской Федерации или в собственность муниципальных образований определяется законом.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В силу п. 1 ст. 1157 ГК РФ при наследовании выморочного имущества отказ от наследства не допускается.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Согласно п. п. 1 и 4 ст. 1152 ГК РФ для приобретения выморочного имущества (статья 1151 Гражданского кодекса Российской Федерации) принятие наследства не требуется. 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наследственное имущество, когда такое право подлежит государственной регистрации.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В п. 50 Постановления Пленума Верховного Суда Российской Федерации от 29.05.2012 г. N 9 «О судебной практике по делам о наследовании» разъяснено, что выморочное имущество, при наследовании, которого отказ от наследства не допускается, со дня открытия наследства переходит в порядке наследования по закону в собственность соответственно Российской Федерации, муниципального образования, города федерального значения Москвы или Санкт-Петербурга (выморочное имущество в виде</w:t>
      </w:r>
      <w:r w:rsidRPr="006671C1">
        <w:rPr>
          <w:color w:val="000000"/>
          <w:sz w:val="22"/>
          <w:szCs w:val="22"/>
          <w:highlight w:val="none"/>
        </w:rPr>
        <w:t xml:space="preserve"> расположенного на соответствующей территории жилого помещения) в силу фактов, указанных в пункте 1 статьи 1151 Гражданского кодекса Российской Федерации, без акта принятия наследства, а также вне зависимости от оформления наследственных прав и их государственной регистрации.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Свидетельство о праве на наследство в отношении выморочного имущества выдается Российской Федерации, городу федерального значения Москве или Санкт-Петербургу или муниципальному образованию в лице соответствующих органов (Российской Федерации в настоящее время - в лице органов </w:t>
      </w:r>
      <w:r w:rsidRPr="006671C1">
        <w:rPr>
          <w:color w:val="000000"/>
          <w:sz w:val="22"/>
          <w:szCs w:val="22"/>
          <w:highlight w:val="none"/>
        </w:rPr>
        <w:t>Росимущества</w:t>
      </w:r>
      <w:r w:rsidRPr="006671C1">
        <w:rPr>
          <w:color w:val="000000"/>
          <w:sz w:val="22"/>
          <w:szCs w:val="22"/>
          <w:highlight w:val="none"/>
        </w:rPr>
        <w:t>) в том же порядке, что и иным наследникам, без вынесения специального судебного решения о признании имущества выморочным.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В п. 34 Постановления Пленума Верховного Суда Российской Федерации от 29.05.2012 г. № 9 «О судебной практике по делам о наследовании» разъяснено, что наследник, принявший наследство, независимо от времени и способа его принятия считается собственником наследственного имущества,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момента, если такая</w:t>
      </w:r>
      <w:r w:rsidRPr="006671C1">
        <w:rPr>
          <w:color w:val="000000"/>
          <w:sz w:val="22"/>
          <w:szCs w:val="22"/>
          <w:highlight w:val="none"/>
        </w:rPr>
        <w:t xml:space="preserve"> регистрация предусмотрена законом.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Неполучение свидетельства о праве на наследство не освобождает наследников, приобретших наследство, в том числе при наследовании выморочного имущества, от возникших в связи с этим обязанностей (выплаты долгов наследодателя, исполнения завещательного отказа, возложения и т.п.) (п. 49 Постановления Пленума Верховного Суда Российской Федерации от 29.05.2012 г. № 9 «О судебной практике по делам о наследовании»).</w:t>
      </w:r>
    </w:p>
    <w:p w:rsidR="00EC0118" w:rsidRPr="006671C1" w:rsidP="00EC0118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Из выписки из ЕГРП видно, что </w:t>
      </w:r>
      <w:r w:rsidR="002C76E2">
        <w:rPr>
          <w:color w:val="000000"/>
          <w:sz w:val="22"/>
          <w:szCs w:val="22"/>
          <w:highlight w:val="none"/>
        </w:rPr>
        <w:t>Борисова О.В.</w:t>
      </w:r>
      <w:r w:rsidRPr="006671C1">
        <w:rPr>
          <w:color w:val="000000"/>
          <w:sz w:val="22"/>
          <w:szCs w:val="22"/>
          <w:highlight w:val="none"/>
        </w:rPr>
        <w:t xml:space="preserve"> не являл</w:t>
      </w:r>
      <w:r w:rsidR="002C76E2">
        <w:rPr>
          <w:color w:val="000000"/>
          <w:sz w:val="22"/>
          <w:szCs w:val="22"/>
          <w:highlight w:val="none"/>
        </w:rPr>
        <w:t>ась</w:t>
      </w:r>
      <w:r w:rsidRPr="006671C1">
        <w:rPr>
          <w:color w:val="000000"/>
          <w:sz w:val="22"/>
          <w:szCs w:val="22"/>
          <w:highlight w:val="none"/>
        </w:rPr>
        <w:t xml:space="preserve"> собственником объектов недвижимого имущества, расположенных на территории РФ.</w:t>
      </w:r>
    </w:p>
    <w:p w:rsidR="00360CC1" w:rsidRPr="006671C1" w:rsidP="006B5BED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Из ответа ГУ МВД России усматривается, что согласно базе данных ФИС ГИБДД-М, </w:t>
      </w:r>
      <w:r w:rsidRPr="006671C1" w:rsidR="006B5BED">
        <w:rPr>
          <w:color w:val="000000"/>
          <w:sz w:val="22"/>
          <w:szCs w:val="22"/>
          <w:highlight w:val="none"/>
        </w:rPr>
        <w:t xml:space="preserve">на имя </w:t>
      </w:r>
      <w:r w:rsidR="002C76E2">
        <w:rPr>
          <w:color w:val="000000"/>
          <w:sz w:val="22"/>
          <w:szCs w:val="22"/>
          <w:highlight w:val="none"/>
        </w:rPr>
        <w:t>Борисовой О.В.</w:t>
      </w:r>
      <w:r w:rsidRPr="006671C1" w:rsidR="00171D66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 xml:space="preserve">не </w:t>
      </w:r>
      <w:r w:rsidRPr="006671C1" w:rsidR="00060FD1">
        <w:rPr>
          <w:color w:val="000000"/>
          <w:sz w:val="22"/>
          <w:szCs w:val="22"/>
          <w:highlight w:val="none"/>
        </w:rPr>
        <w:t>были</w:t>
      </w:r>
      <w:r w:rsidRPr="006671C1" w:rsidR="006A5A73">
        <w:rPr>
          <w:color w:val="000000"/>
          <w:sz w:val="22"/>
          <w:szCs w:val="22"/>
          <w:highlight w:val="none"/>
        </w:rPr>
        <w:t xml:space="preserve"> </w:t>
      </w:r>
      <w:r w:rsidRPr="006671C1" w:rsidR="000A7657">
        <w:rPr>
          <w:color w:val="000000"/>
          <w:sz w:val="22"/>
          <w:szCs w:val="22"/>
          <w:highlight w:val="none"/>
        </w:rPr>
        <w:t>зарегистрирован</w:t>
      </w:r>
      <w:r w:rsidRPr="006671C1" w:rsidR="00060FD1">
        <w:rPr>
          <w:color w:val="000000"/>
          <w:sz w:val="22"/>
          <w:szCs w:val="22"/>
          <w:highlight w:val="none"/>
        </w:rPr>
        <w:t>ы</w:t>
      </w:r>
      <w:r w:rsidRPr="006671C1" w:rsidR="006D69B3">
        <w:rPr>
          <w:color w:val="000000"/>
          <w:sz w:val="22"/>
          <w:szCs w:val="22"/>
          <w:highlight w:val="none"/>
        </w:rPr>
        <w:t xml:space="preserve"> </w:t>
      </w:r>
      <w:r w:rsidRPr="006671C1" w:rsidR="006B5BED">
        <w:rPr>
          <w:color w:val="000000"/>
          <w:sz w:val="22"/>
          <w:szCs w:val="22"/>
          <w:highlight w:val="none"/>
        </w:rPr>
        <w:t>автомототр</w:t>
      </w:r>
      <w:r w:rsidRPr="006671C1" w:rsidR="00AC1285">
        <w:rPr>
          <w:color w:val="000000"/>
          <w:sz w:val="22"/>
          <w:szCs w:val="22"/>
          <w:highlight w:val="none"/>
        </w:rPr>
        <w:t>анспортн</w:t>
      </w:r>
      <w:r w:rsidRPr="006671C1" w:rsidR="00B60154">
        <w:rPr>
          <w:color w:val="000000"/>
          <w:sz w:val="22"/>
          <w:szCs w:val="22"/>
          <w:highlight w:val="none"/>
        </w:rPr>
        <w:t>ы</w:t>
      </w:r>
      <w:r w:rsidRPr="006671C1" w:rsidR="00060FD1">
        <w:rPr>
          <w:color w:val="000000"/>
          <w:sz w:val="22"/>
          <w:szCs w:val="22"/>
          <w:highlight w:val="none"/>
        </w:rPr>
        <w:t>е</w:t>
      </w:r>
      <w:r w:rsidRPr="006671C1" w:rsidR="00AC1285">
        <w:rPr>
          <w:color w:val="000000"/>
          <w:sz w:val="22"/>
          <w:szCs w:val="22"/>
          <w:highlight w:val="none"/>
        </w:rPr>
        <w:t xml:space="preserve"> средств</w:t>
      </w:r>
      <w:r w:rsidRPr="006671C1" w:rsidR="00060FD1">
        <w:rPr>
          <w:color w:val="000000"/>
          <w:sz w:val="22"/>
          <w:szCs w:val="22"/>
          <w:highlight w:val="none"/>
        </w:rPr>
        <w:t>а</w:t>
      </w:r>
      <w:r w:rsidRPr="006671C1">
        <w:rPr>
          <w:color w:val="000000"/>
          <w:sz w:val="22"/>
          <w:szCs w:val="22"/>
          <w:highlight w:val="none"/>
        </w:rPr>
        <w:t>.</w:t>
      </w:r>
    </w:p>
    <w:p w:rsidR="00703F15" w:rsidRPr="006671C1" w:rsidP="00703F15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Как усматривается из ответа ПАО Сбербанк, на имя </w:t>
      </w:r>
      <w:r w:rsidR="002C76E2">
        <w:rPr>
          <w:color w:val="000000"/>
          <w:sz w:val="22"/>
          <w:szCs w:val="22"/>
          <w:highlight w:val="none"/>
        </w:rPr>
        <w:t>Борисовой О.В.</w:t>
      </w:r>
      <w:r w:rsidRPr="006671C1" w:rsidR="000A7657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>открыт</w:t>
      </w:r>
      <w:r w:rsidRPr="006671C1" w:rsidR="00AC1285">
        <w:rPr>
          <w:color w:val="000000"/>
          <w:sz w:val="22"/>
          <w:szCs w:val="22"/>
          <w:highlight w:val="none"/>
        </w:rPr>
        <w:t>ы</w:t>
      </w:r>
      <w:r w:rsidRPr="006671C1">
        <w:rPr>
          <w:color w:val="000000"/>
          <w:sz w:val="22"/>
          <w:szCs w:val="22"/>
          <w:highlight w:val="none"/>
        </w:rPr>
        <w:t xml:space="preserve"> сче</w:t>
      </w:r>
      <w:r w:rsidRPr="006671C1" w:rsidR="00AC1285">
        <w:rPr>
          <w:color w:val="000000"/>
          <w:sz w:val="22"/>
          <w:szCs w:val="22"/>
          <w:highlight w:val="none"/>
        </w:rPr>
        <w:t>т</w:t>
      </w:r>
      <w:r w:rsidRPr="006671C1">
        <w:rPr>
          <w:color w:val="000000"/>
          <w:sz w:val="22"/>
          <w:szCs w:val="22"/>
          <w:highlight w:val="none"/>
        </w:rPr>
        <w:t>а в ПАО Сбербанк, а именно: счет №</w:t>
      </w:r>
      <w:r w:rsidR="002C76E2">
        <w:rPr>
          <w:color w:val="000000"/>
          <w:sz w:val="22"/>
          <w:szCs w:val="22"/>
          <w:highlight w:val="none"/>
        </w:rPr>
        <w:t>4082381053805000</w:t>
      </w:r>
      <w:r w:rsidR="00D475B0">
        <w:rPr>
          <w:color w:val="000000"/>
          <w:sz w:val="22"/>
          <w:szCs w:val="22"/>
          <w:highlight w:val="none"/>
        </w:rPr>
        <w:t>2639</w:t>
      </w:r>
      <w:r w:rsidRPr="006671C1">
        <w:rPr>
          <w:color w:val="000000"/>
          <w:sz w:val="22"/>
          <w:szCs w:val="22"/>
          <w:highlight w:val="none"/>
        </w:rPr>
        <w:t xml:space="preserve"> с остатком на счете в размере </w:t>
      </w:r>
      <w:r w:rsidR="00D475B0">
        <w:rPr>
          <w:color w:val="000000"/>
          <w:sz w:val="22"/>
          <w:szCs w:val="22"/>
          <w:highlight w:val="none"/>
        </w:rPr>
        <w:t>0,00</w:t>
      </w:r>
      <w:r w:rsidRPr="006671C1" w:rsidR="00D75A6D">
        <w:rPr>
          <w:color w:val="000000"/>
          <w:sz w:val="22"/>
          <w:szCs w:val="22"/>
          <w:highlight w:val="none"/>
        </w:rPr>
        <w:t xml:space="preserve"> руб</w:t>
      </w:r>
      <w:r w:rsidRPr="006671C1" w:rsidR="00493C9C">
        <w:rPr>
          <w:color w:val="000000"/>
          <w:sz w:val="22"/>
          <w:szCs w:val="22"/>
          <w:highlight w:val="none"/>
        </w:rPr>
        <w:t>.</w:t>
      </w:r>
      <w:r w:rsidRPr="006671C1" w:rsidR="000A7657">
        <w:rPr>
          <w:color w:val="000000"/>
          <w:sz w:val="22"/>
          <w:szCs w:val="22"/>
          <w:highlight w:val="none"/>
        </w:rPr>
        <w:t>; счет №</w:t>
      </w:r>
      <w:r w:rsidRPr="006671C1" w:rsidR="00B0309A">
        <w:rPr>
          <w:color w:val="000000"/>
          <w:sz w:val="22"/>
          <w:szCs w:val="22"/>
          <w:highlight w:val="none"/>
        </w:rPr>
        <w:t>40817810</w:t>
      </w:r>
      <w:r w:rsidR="00D475B0">
        <w:rPr>
          <w:color w:val="000000"/>
          <w:sz w:val="22"/>
          <w:szCs w:val="22"/>
          <w:highlight w:val="none"/>
        </w:rPr>
        <w:t>938050208269</w:t>
      </w:r>
      <w:r w:rsidRPr="006671C1" w:rsidR="000A7657">
        <w:rPr>
          <w:color w:val="000000"/>
          <w:sz w:val="22"/>
          <w:szCs w:val="22"/>
          <w:highlight w:val="none"/>
        </w:rPr>
        <w:t xml:space="preserve"> с остатком на счете в размере </w:t>
      </w:r>
      <w:r w:rsidR="00D475B0">
        <w:rPr>
          <w:color w:val="000000"/>
          <w:sz w:val="22"/>
          <w:szCs w:val="22"/>
          <w:highlight w:val="none"/>
        </w:rPr>
        <w:t>0,00</w:t>
      </w:r>
      <w:r w:rsidRPr="006671C1" w:rsidR="000A7657">
        <w:rPr>
          <w:color w:val="000000"/>
          <w:sz w:val="22"/>
          <w:szCs w:val="22"/>
          <w:highlight w:val="none"/>
        </w:rPr>
        <w:t xml:space="preserve"> руб.</w:t>
      </w:r>
      <w:r w:rsidRPr="006671C1" w:rsidR="00B0309A">
        <w:rPr>
          <w:color w:val="000000"/>
          <w:sz w:val="22"/>
          <w:szCs w:val="22"/>
          <w:highlight w:val="none"/>
        </w:rPr>
        <w:t>; счет №</w:t>
      </w:r>
      <w:r w:rsidR="00D475B0">
        <w:rPr>
          <w:color w:val="000000"/>
          <w:sz w:val="22"/>
          <w:szCs w:val="22"/>
          <w:highlight w:val="none"/>
        </w:rPr>
        <w:t>42306810938050220989</w:t>
      </w:r>
      <w:r w:rsidRPr="006671C1" w:rsidR="00B0309A">
        <w:rPr>
          <w:color w:val="000000"/>
          <w:sz w:val="22"/>
          <w:szCs w:val="22"/>
          <w:highlight w:val="none"/>
        </w:rPr>
        <w:t xml:space="preserve"> с остатком на счете в размере </w:t>
      </w:r>
      <w:r w:rsidR="00D475B0">
        <w:rPr>
          <w:color w:val="000000"/>
          <w:sz w:val="22"/>
          <w:szCs w:val="22"/>
          <w:highlight w:val="none"/>
        </w:rPr>
        <w:t>38,24</w:t>
      </w:r>
      <w:r w:rsidRPr="006671C1" w:rsidR="00B0309A">
        <w:rPr>
          <w:color w:val="000000"/>
          <w:sz w:val="22"/>
          <w:szCs w:val="22"/>
          <w:highlight w:val="none"/>
        </w:rPr>
        <w:t xml:space="preserve"> руб.; счет №</w:t>
      </w:r>
      <w:r w:rsidR="00D475B0">
        <w:rPr>
          <w:color w:val="000000"/>
          <w:sz w:val="22"/>
          <w:szCs w:val="22"/>
          <w:highlight w:val="none"/>
        </w:rPr>
        <w:t>42307810138050208315</w:t>
      </w:r>
      <w:r w:rsidRPr="006671C1" w:rsidR="00B0309A">
        <w:rPr>
          <w:color w:val="000000"/>
          <w:sz w:val="22"/>
          <w:szCs w:val="22"/>
          <w:highlight w:val="none"/>
        </w:rPr>
        <w:t xml:space="preserve"> с остатком на счете в размере 1</w:t>
      </w:r>
      <w:r w:rsidR="00D475B0">
        <w:rPr>
          <w:color w:val="000000"/>
          <w:sz w:val="22"/>
          <w:szCs w:val="22"/>
          <w:highlight w:val="none"/>
        </w:rPr>
        <w:t>0,60</w:t>
      </w:r>
      <w:r w:rsidRPr="006671C1" w:rsidR="00B0309A">
        <w:rPr>
          <w:color w:val="000000"/>
          <w:sz w:val="22"/>
          <w:szCs w:val="22"/>
          <w:highlight w:val="none"/>
        </w:rPr>
        <w:t xml:space="preserve"> руб.</w:t>
      </w:r>
      <w:r w:rsidR="00D475B0">
        <w:rPr>
          <w:highlight w:val="none"/>
        </w:rPr>
        <w:t xml:space="preserve">; </w:t>
      </w:r>
      <w:r w:rsidRPr="00D475B0" w:rsidR="00D475B0">
        <w:rPr>
          <w:color w:val="000000"/>
          <w:sz w:val="22"/>
          <w:szCs w:val="22"/>
          <w:highlight w:val="none"/>
        </w:rPr>
        <w:t>счет №</w:t>
      </w:r>
      <w:r w:rsidR="00D475B0">
        <w:rPr>
          <w:color w:val="000000"/>
          <w:sz w:val="22"/>
          <w:szCs w:val="22"/>
          <w:highlight w:val="none"/>
        </w:rPr>
        <w:t>40823180</w:t>
      </w:r>
      <w:r w:rsidR="00A9589A">
        <w:rPr>
          <w:color w:val="000000"/>
          <w:sz w:val="22"/>
          <w:szCs w:val="22"/>
          <w:highlight w:val="none"/>
        </w:rPr>
        <w:t>538050003366</w:t>
      </w:r>
      <w:r w:rsidRPr="00D475B0" w:rsidR="00D475B0">
        <w:rPr>
          <w:color w:val="000000"/>
          <w:sz w:val="22"/>
          <w:szCs w:val="22"/>
          <w:highlight w:val="none"/>
        </w:rPr>
        <w:t xml:space="preserve"> с остатком на счете в размере </w:t>
      </w:r>
      <w:r w:rsidR="00A9589A">
        <w:rPr>
          <w:color w:val="000000"/>
          <w:sz w:val="22"/>
          <w:szCs w:val="22"/>
          <w:highlight w:val="none"/>
        </w:rPr>
        <w:t>0,00</w:t>
      </w:r>
      <w:r w:rsidRPr="00D475B0" w:rsidR="00D475B0">
        <w:rPr>
          <w:color w:val="000000"/>
          <w:sz w:val="22"/>
          <w:szCs w:val="22"/>
          <w:highlight w:val="none"/>
        </w:rPr>
        <w:t xml:space="preserve"> руб.</w:t>
      </w:r>
    </w:p>
    <w:p w:rsidR="001D6EF2" w:rsidRPr="006671C1" w:rsidP="001D6EF2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Иного имущества судом не выявлено.</w:t>
      </w:r>
    </w:p>
    <w:p w:rsidR="001D6EF2" w:rsidRPr="006671C1" w:rsidP="001D6EF2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Поскольку в состав наследства входит принадлежавшие наследодателю на день открытия наследства вещи, иное имущество, в том числе имущественные права и обязанности, то сумма в размере </w:t>
      </w:r>
      <w:r w:rsidR="00D475B0">
        <w:rPr>
          <w:color w:val="000000"/>
          <w:sz w:val="22"/>
          <w:szCs w:val="22"/>
          <w:highlight w:val="none"/>
        </w:rPr>
        <w:t>48,84</w:t>
      </w:r>
      <w:r w:rsidRPr="006671C1" w:rsidR="00317454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 xml:space="preserve">руб., имеющаяся на счетах, открытых на имя </w:t>
      </w:r>
      <w:r w:rsidR="00D475B0">
        <w:rPr>
          <w:color w:val="000000"/>
          <w:sz w:val="22"/>
          <w:szCs w:val="22"/>
          <w:highlight w:val="none"/>
        </w:rPr>
        <w:t>Борисовой О.В.</w:t>
      </w:r>
      <w:r w:rsidRPr="006671C1">
        <w:rPr>
          <w:color w:val="000000"/>
          <w:sz w:val="22"/>
          <w:szCs w:val="22"/>
          <w:highlight w:val="none"/>
        </w:rPr>
        <w:t>, входит в состав общей суммы задолженности, а наследником выморочного имущества в силу действующего законодательства является Территориальное управление Федерального агентства по управлению государственным имуществом по</w:t>
      </w:r>
      <w:r w:rsidRPr="006671C1">
        <w:rPr>
          <w:color w:val="000000"/>
          <w:sz w:val="22"/>
          <w:szCs w:val="22"/>
          <w:highlight w:val="none"/>
        </w:rPr>
        <w:t xml:space="preserve"> </w:t>
      </w:r>
      <w:r w:rsidRPr="006671C1" w:rsidR="002B4C1C">
        <w:rPr>
          <w:color w:val="000000"/>
          <w:sz w:val="22"/>
          <w:szCs w:val="22"/>
          <w:highlight w:val="none"/>
        </w:rPr>
        <w:t>г</w:t>
      </w:r>
      <w:r w:rsidRPr="006671C1" w:rsidR="002B4C1C">
        <w:rPr>
          <w:color w:val="000000"/>
          <w:sz w:val="22"/>
          <w:szCs w:val="22"/>
          <w:highlight w:val="none"/>
        </w:rPr>
        <w:t>.М</w:t>
      </w:r>
      <w:r w:rsidRPr="006671C1" w:rsidR="002B4C1C">
        <w:rPr>
          <w:color w:val="000000"/>
          <w:sz w:val="22"/>
          <w:szCs w:val="22"/>
          <w:highlight w:val="none"/>
        </w:rPr>
        <w:t>оскве</w:t>
      </w:r>
      <w:r w:rsidRPr="006671C1">
        <w:rPr>
          <w:color w:val="000000"/>
          <w:sz w:val="22"/>
          <w:szCs w:val="22"/>
          <w:highlight w:val="none"/>
        </w:rPr>
        <w:t xml:space="preserve"> задолженности по банковской карте в общей сумме </w:t>
      </w:r>
      <w:r w:rsidR="00D475B0">
        <w:rPr>
          <w:color w:val="000000"/>
          <w:sz w:val="22"/>
          <w:szCs w:val="22"/>
          <w:highlight w:val="none"/>
        </w:rPr>
        <w:t xml:space="preserve">48,84 </w:t>
      </w:r>
      <w:r w:rsidRPr="006671C1">
        <w:rPr>
          <w:color w:val="000000"/>
          <w:sz w:val="22"/>
          <w:szCs w:val="22"/>
          <w:highlight w:val="none"/>
        </w:rPr>
        <w:t>руб.</w:t>
      </w:r>
    </w:p>
    <w:p w:rsidR="001D6EF2" w:rsidRPr="006671C1" w:rsidP="001D6EF2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Таким образом, оснований для взыскания с Территориального управления Федерального агентства по управлению государственным имуществом по </w:t>
      </w:r>
      <w:r w:rsidRPr="006671C1" w:rsidR="002B4C1C">
        <w:rPr>
          <w:color w:val="000000"/>
          <w:sz w:val="22"/>
          <w:szCs w:val="22"/>
          <w:highlight w:val="none"/>
        </w:rPr>
        <w:t>г</w:t>
      </w:r>
      <w:r w:rsidRPr="006671C1" w:rsidR="002B4C1C">
        <w:rPr>
          <w:color w:val="000000"/>
          <w:sz w:val="22"/>
          <w:szCs w:val="22"/>
          <w:highlight w:val="none"/>
        </w:rPr>
        <w:t>.М</w:t>
      </w:r>
      <w:r w:rsidRPr="006671C1" w:rsidR="002B4C1C">
        <w:rPr>
          <w:color w:val="000000"/>
          <w:sz w:val="22"/>
          <w:szCs w:val="22"/>
          <w:highlight w:val="none"/>
        </w:rPr>
        <w:t>оскве</w:t>
      </w:r>
      <w:r w:rsidRPr="006671C1">
        <w:rPr>
          <w:color w:val="000000"/>
          <w:sz w:val="22"/>
          <w:szCs w:val="22"/>
          <w:highlight w:val="none"/>
        </w:rPr>
        <w:t xml:space="preserve"> в общей сумме всей задолженности по банковской карте </w:t>
      </w:r>
      <w:r w:rsidRPr="006671C1" w:rsidR="00317454">
        <w:rPr>
          <w:color w:val="000000"/>
          <w:sz w:val="22"/>
          <w:szCs w:val="22"/>
          <w:highlight w:val="none"/>
        </w:rPr>
        <w:t>имею</w:t>
      </w:r>
      <w:r w:rsidRPr="006671C1">
        <w:rPr>
          <w:color w:val="000000"/>
          <w:sz w:val="22"/>
          <w:szCs w:val="22"/>
          <w:highlight w:val="none"/>
        </w:rPr>
        <w:t>тся.</w:t>
      </w:r>
    </w:p>
    <w:p w:rsidR="001D6EF2" w:rsidRPr="006671C1" w:rsidP="001D6EF2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На основании </w:t>
      </w:r>
      <w:r w:rsidRPr="006671C1">
        <w:rPr>
          <w:color w:val="000000"/>
          <w:sz w:val="22"/>
          <w:szCs w:val="22"/>
          <w:highlight w:val="none"/>
        </w:rPr>
        <w:t>изложенного</w:t>
      </w:r>
      <w:r w:rsidRPr="006671C1">
        <w:rPr>
          <w:color w:val="000000"/>
          <w:sz w:val="22"/>
          <w:szCs w:val="22"/>
          <w:highlight w:val="none"/>
        </w:rPr>
        <w:t xml:space="preserve"> и руководствуясь </w:t>
      </w:r>
      <w:r w:rsidRPr="006671C1">
        <w:rPr>
          <w:color w:val="000000"/>
          <w:sz w:val="22"/>
          <w:szCs w:val="22"/>
          <w:highlight w:val="none"/>
        </w:rPr>
        <w:t>ст.ст</w:t>
      </w:r>
      <w:r w:rsidRPr="006671C1">
        <w:rPr>
          <w:color w:val="000000"/>
          <w:sz w:val="22"/>
          <w:szCs w:val="22"/>
          <w:highlight w:val="none"/>
        </w:rPr>
        <w:t>. 194-199 ГПК РФ, суд</w:t>
      </w:r>
    </w:p>
    <w:p w:rsidR="001D6EF2" w:rsidRPr="006671C1" w:rsidP="001D6EF2">
      <w:pPr>
        <w:ind w:right="-59" w:firstLine="851"/>
        <w:jc w:val="center"/>
        <w:rPr>
          <w:b/>
          <w:color w:val="000000"/>
          <w:sz w:val="22"/>
          <w:szCs w:val="22"/>
        </w:rPr>
      </w:pPr>
      <w:r w:rsidRPr="006671C1">
        <w:rPr>
          <w:b/>
          <w:color w:val="000000"/>
          <w:sz w:val="22"/>
          <w:szCs w:val="22"/>
          <w:highlight w:val="none"/>
        </w:rPr>
        <w:t>РЕШИЛ:</w:t>
      </w:r>
    </w:p>
    <w:p w:rsidR="001D6EF2" w:rsidRPr="006671C1" w:rsidP="001D6EF2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Исковые требования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государственным имуществом по </w:t>
      </w:r>
      <w:r w:rsidRPr="006671C1" w:rsidR="002B4C1C">
        <w:rPr>
          <w:color w:val="000000"/>
          <w:sz w:val="22"/>
          <w:szCs w:val="22"/>
          <w:highlight w:val="none"/>
        </w:rPr>
        <w:t>г</w:t>
      </w:r>
      <w:r w:rsidRPr="006671C1" w:rsidR="002B4C1C">
        <w:rPr>
          <w:color w:val="000000"/>
          <w:sz w:val="22"/>
          <w:szCs w:val="22"/>
          <w:highlight w:val="none"/>
        </w:rPr>
        <w:t>.М</w:t>
      </w:r>
      <w:r w:rsidRPr="006671C1" w:rsidR="002B4C1C">
        <w:rPr>
          <w:color w:val="000000"/>
          <w:sz w:val="22"/>
          <w:szCs w:val="22"/>
          <w:highlight w:val="none"/>
        </w:rPr>
        <w:t>оскве</w:t>
      </w:r>
      <w:r w:rsidRPr="006671C1">
        <w:rPr>
          <w:color w:val="000000"/>
          <w:sz w:val="22"/>
          <w:szCs w:val="22"/>
          <w:highlight w:val="none"/>
        </w:rPr>
        <w:t xml:space="preserve"> о взыскании задолженности удовлетворить</w:t>
      </w:r>
      <w:r w:rsidRPr="006671C1" w:rsidR="00133F33">
        <w:rPr>
          <w:color w:val="000000"/>
          <w:sz w:val="22"/>
          <w:szCs w:val="22"/>
          <w:highlight w:val="none"/>
        </w:rPr>
        <w:t xml:space="preserve"> частично</w:t>
      </w:r>
      <w:r w:rsidRPr="006671C1">
        <w:rPr>
          <w:color w:val="000000"/>
          <w:sz w:val="22"/>
          <w:szCs w:val="22"/>
          <w:highlight w:val="none"/>
        </w:rPr>
        <w:t>.</w:t>
      </w:r>
    </w:p>
    <w:p w:rsidR="006A5A73" w:rsidRPr="006671C1" w:rsidP="005F7C41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Признать выморочным имуществом денежные средства, находящиеся на счетах</w:t>
      </w:r>
      <w:r w:rsidRPr="006671C1" w:rsidR="005F7C41">
        <w:rPr>
          <w:color w:val="000000"/>
          <w:sz w:val="22"/>
          <w:szCs w:val="22"/>
          <w:highlight w:val="none"/>
        </w:rPr>
        <w:t xml:space="preserve"> </w:t>
      </w:r>
      <w:r w:rsidRPr="006671C1" w:rsidR="00907AB7">
        <w:rPr>
          <w:color w:val="000000"/>
          <w:sz w:val="22"/>
          <w:szCs w:val="22"/>
          <w:highlight w:val="none"/>
        </w:rPr>
        <w:t>№</w:t>
      </w:r>
      <w:r w:rsidR="00D475B0">
        <w:rPr>
          <w:color w:val="000000"/>
          <w:sz w:val="22"/>
          <w:szCs w:val="22"/>
          <w:highlight w:val="none"/>
        </w:rPr>
        <w:t>40823810538050002639</w:t>
      </w:r>
      <w:r w:rsidRPr="006671C1">
        <w:rPr>
          <w:color w:val="000000"/>
          <w:sz w:val="22"/>
          <w:szCs w:val="22"/>
          <w:highlight w:val="none"/>
        </w:rPr>
        <w:t>,</w:t>
      </w:r>
      <w:r w:rsidRPr="006671C1" w:rsidR="00907AB7">
        <w:rPr>
          <w:color w:val="000000"/>
          <w:sz w:val="22"/>
          <w:szCs w:val="22"/>
          <w:highlight w:val="none"/>
        </w:rPr>
        <w:t xml:space="preserve"> №</w:t>
      </w:r>
      <w:r w:rsidRPr="006671C1" w:rsidR="00D475B0">
        <w:rPr>
          <w:color w:val="000000"/>
          <w:sz w:val="22"/>
          <w:szCs w:val="22"/>
          <w:highlight w:val="none"/>
        </w:rPr>
        <w:t>40817810</w:t>
      </w:r>
      <w:r w:rsidR="00D475B0">
        <w:rPr>
          <w:color w:val="000000"/>
          <w:sz w:val="22"/>
          <w:szCs w:val="22"/>
          <w:highlight w:val="none"/>
        </w:rPr>
        <w:t>938050208269</w:t>
      </w:r>
      <w:r w:rsidRPr="006671C1" w:rsidR="00001379">
        <w:rPr>
          <w:color w:val="000000"/>
          <w:sz w:val="22"/>
          <w:szCs w:val="22"/>
          <w:highlight w:val="none"/>
        </w:rPr>
        <w:t>,</w:t>
      </w:r>
      <w:r w:rsidRPr="006671C1" w:rsidR="00907AB7">
        <w:rPr>
          <w:sz w:val="22"/>
          <w:szCs w:val="22"/>
          <w:highlight w:val="none"/>
        </w:rPr>
        <w:t xml:space="preserve"> </w:t>
      </w:r>
      <w:r w:rsidRPr="006671C1" w:rsidR="00907AB7">
        <w:rPr>
          <w:color w:val="000000"/>
          <w:sz w:val="22"/>
          <w:szCs w:val="22"/>
          <w:highlight w:val="none"/>
        </w:rPr>
        <w:t>№</w:t>
      </w:r>
      <w:r w:rsidRPr="00D475B0" w:rsidR="00D475B0">
        <w:rPr>
          <w:color w:val="000000"/>
          <w:sz w:val="22"/>
          <w:szCs w:val="22"/>
          <w:highlight w:val="none"/>
        </w:rPr>
        <w:t>42306810938050220989</w:t>
      </w:r>
      <w:r w:rsidRPr="006671C1" w:rsidR="00907AB7">
        <w:rPr>
          <w:color w:val="000000"/>
          <w:sz w:val="22"/>
          <w:szCs w:val="22"/>
          <w:highlight w:val="none"/>
        </w:rPr>
        <w:t>,</w:t>
      </w:r>
      <w:r w:rsidRPr="006671C1" w:rsidR="00907AB7">
        <w:rPr>
          <w:sz w:val="22"/>
          <w:szCs w:val="22"/>
          <w:highlight w:val="none"/>
        </w:rPr>
        <w:t xml:space="preserve"> </w:t>
      </w:r>
      <w:r w:rsidRPr="006671C1" w:rsidR="00907AB7">
        <w:rPr>
          <w:color w:val="000000"/>
          <w:sz w:val="22"/>
          <w:szCs w:val="22"/>
          <w:highlight w:val="none"/>
        </w:rPr>
        <w:t>№</w:t>
      </w:r>
      <w:r w:rsidRPr="00D475B0" w:rsidR="00D475B0">
        <w:rPr>
          <w:color w:val="000000"/>
          <w:sz w:val="22"/>
          <w:szCs w:val="22"/>
          <w:highlight w:val="none"/>
        </w:rPr>
        <w:t>42307810138050208315</w:t>
      </w:r>
      <w:r w:rsidR="00A9589A">
        <w:rPr>
          <w:color w:val="000000"/>
          <w:sz w:val="22"/>
          <w:szCs w:val="22"/>
          <w:highlight w:val="none"/>
        </w:rPr>
        <w:t>,</w:t>
      </w:r>
      <w:r w:rsidRPr="00A9589A" w:rsidR="00A9589A">
        <w:rPr>
          <w:highlight w:val="none"/>
        </w:rPr>
        <w:t xml:space="preserve"> </w:t>
      </w:r>
      <w:r w:rsidR="00A9589A">
        <w:rPr>
          <w:color w:val="000000"/>
          <w:sz w:val="22"/>
          <w:szCs w:val="22"/>
          <w:highlight w:val="none"/>
        </w:rPr>
        <w:t xml:space="preserve">№40823180538050003366, </w:t>
      </w:r>
      <w:r w:rsidRPr="006671C1" w:rsidR="00907AB7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 xml:space="preserve">открытых на имя </w:t>
      </w:r>
      <w:r w:rsidR="00A9589A">
        <w:rPr>
          <w:color w:val="000000"/>
          <w:sz w:val="22"/>
          <w:szCs w:val="22"/>
          <w:highlight w:val="none"/>
        </w:rPr>
        <w:t>Борисовой Ольги Викторовны</w:t>
      </w:r>
      <w:r w:rsidRPr="006671C1">
        <w:rPr>
          <w:color w:val="000000"/>
          <w:sz w:val="22"/>
          <w:szCs w:val="22"/>
          <w:highlight w:val="none"/>
        </w:rPr>
        <w:t xml:space="preserve"> в Публичном акционерном обществе «Сбербанк России».</w:t>
      </w:r>
    </w:p>
    <w:p w:rsidR="006A5A73" w:rsidRPr="006671C1" w:rsidP="006A5A73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Признать право собственности Территориального управления Федерального агентства по управлению государственным имуществом по </w:t>
      </w:r>
      <w:r w:rsidRPr="006671C1">
        <w:rPr>
          <w:color w:val="000000"/>
          <w:sz w:val="22"/>
          <w:szCs w:val="22"/>
          <w:highlight w:val="none"/>
        </w:rPr>
        <w:t>г</w:t>
      </w:r>
      <w:r w:rsidRPr="006671C1">
        <w:rPr>
          <w:color w:val="000000"/>
          <w:sz w:val="22"/>
          <w:szCs w:val="22"/>
          <w:highlight w:val="none"/>
        </w:rPr>
        <w:t>.М</w:t>
      </w:r>
      <w:r w:rsidRPr="006671C1">
        <w:rPr>
          <w:color w:val="000000"/>
          <w:sz w:val="22"/>
          <w:szCs w:val="22"/>
          <w:highlight w:val="none"/>
        </w:rPr>
        <w:t>оскве</w:t>
      </w:r>
      <w:r w:rsidRPr="006671C1">
        <w:rPr>
          <w:color w:val="000000"/>
          <w:sz w:val="22"/>
          <w:szCs w:val="22"/>
          <w:highlight w:val="none"/>
        </w:rPr>
        <w:t xml:space="preserve"> на денежные средства, находящиеся на счетах </w:t>
      </w:r>
      <w:r w:rsidRPr="00A9589A" w:rsidR="00A9589A">
        <w:rPr>
          <w:color w:val="000000"/>
          <w:sz w:val="22"/>
          <w:szCs w:val="22"/>
          <w:highlight w:val="none"/>
        </w:rPr>
        <w:t>№40823810538050002639, №40817810938050208269, №42306810938050220989, №42307810138050208315, №40823180538050003366</w:t>
      </w:r>
      <w:r w:rsidR="00A9589A">
        <w:rPr>
          <w:color w:val="000000"/>
          <w:sz w:val="22"/>
          <w:szCs w:val="22"/>
          <w:highlight w:val="none"/>
        </w:rPr>
        <w:t xml:space="preserve"> </w:t>
      </w:r>
      <w:r w:rsidRPr="006671C1" w:rsidR="00B31F8B">
        <w:rPr>
          <w:color w:val="000000"/>
          <w:sz w:val="22"/>
          <w:szCs w:val="22"/>
          <w:highlight w:val="none"/>
        </w:rPr>
        <w:t>в Публичном акционерном обществе «Сбербанк России»</w:t>
      </w:r>
      <w:r w:rsidRPr="006671C1">
        <w:rPr>
          <w:color w:val="000000"/>
          <w:sz w:val="22"/>
          <w:szCs w:val="22"/>
          <w:highlight w:val="none"/>
        </w:rPr>
        <w:t>.</w:t>
      </w:r>
    </w:p>
    <w:p w:rsidR="005F7C41" w:rsidRPr="006671C1" w:rsidP="006A5A73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Взыскать с Территориального управления Федерального агентства по управлению государственным имуществом по </w:t>
      </w:r>
      <w:r w:rsidRPr="006671C1">
        <w:rPr>
          <w:color w:val="000000"/>
          <w:sz w:val="22"/>
          <w:szCs w:val="22"/>
          <w:highlight w:val="none"/>
        </w:rPr>
        <w:t>г</w:t>
      </w:r>
      <w:r w:rsidRPr="006671C1">
        <w:rPr>
          <w:color w:val="000000"/>
          <w:sz w:val="22"/>
          <w:szCs w:val="22"/>
          <w:highlight w:val="none"/>
        </w:rPr>
        <w:t>.М</w:t>
      </w:r>
      <w:r w:rsidRPr="006671C1">
        <w:rPr>
          <w:color w:val="000000"/>
          <w:sz w:val="22"/>
          <w:szCs w:val="22"/>
          <w:highlight w:val="none"/>
        </w:rPr>
        <w:t>оскве</w:t>
      </w:r>
      <w:r w:rsidRPr="006671C1">
        <w:rPr>
          <w:color w:val="000000"/>
          <w:sz w:val="22"/>
          <w:szCs w:val="22"/>
          <w:highlight w:val="none"/>
        </w:rPr>
        <w:t xml:space="preserve"> в пользу Публичного акционерного общества «Сбербанк России» в лице филиала – Московского банка ПАО Сбербанк задолженность по договору в пределах стоимости выморочного имущества на денежные средства в размере </w:t>
      </w:r>
      <w:r w:rsidR="00A9589A">
        <w:rPr>
          <w:color w:val="000000"/>
          <w:sz w:val="22"/>
          <w:szCs w:val="22"/>
          <w:highlight w:val="none"/>
        </w:rPr>
        <w:t>48,84</w:t>
      </w:r>
      <w:r w:rsidRPr="006671C1" w:rsidR="00B0309A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 xml:space="preserve">руб. обратив взыскание на денежные средства находящиеся на счете </w:t>
      </w:r>
      <w:r w:rsidRPr="00A9589A" w:rsidR="00A9589A">
        <w:rPr>
          <w:color w:val="000000"/>
          <w:sz w:val="22"/>
          <w:szCs w:val="22"/>
          <w:highlight w:val="none"/>
        </w:rPr>
        <w:t>№40823810538050002639, №40817810938050208269, №42306810938050220989, №42307810138050208315, №40823180538050003366</w:t>
      </w:r>
      <w:r w:rsidR="00A9589A">
        <w:rPr>
          <w:color w:val="000000"/>
          <w:sz w:val="22"/>
          <w:szCs w:val="22"/>
          <w:highlight w:val="none"/>
        </w:rPr>
        <w:t xml:space="preserve"> </w:t>
      </w:r>
      <w:r w:rsidRPr="006671C1">
        <w:rPr>
          <w:color w:val="000000"/>
          <w:sz w:val="22"/>
          <w:szCs w:val="22"/>
          <w:highlight w:val="none"/>
        </w:rPr>
        <w:t>в Публичном акционерном обществе «Сбербанк России».</w:t>
      </w:r>
    </w:p>
    <w:p w:rsidR="001D6EF2" w:rsidRPr="006671C1" w:rsidP="001D6EF2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>Обязать ИФНС России №</w:t>
      </w:r>
      <w:r w:rsidR="00A9589A">
        <w:rPr>
          <w:color w:val="000000"/>
          <w:sz w:val="22"/>
          <w:szCs w:val="22"/>
          <w:highlight w:val="none"/>
        </w:rPr>
        <w:t>8</w:t>
      </w:r>
      <w:r w:rsidRPr="006671C1">
        <w:rPr>
          <w:color w:val="000000"/>
          <w:sz w:val="22"/>
          <w:szCs w:val="22"/>
          <w:highlight w:val="none"/>
        </w:rPr>
        <w:t xml:space="preserve"> по </w:t>
      </w:r>
      <w:r w:rsidRPr="006671C1">
        <w:rPr>
          <w:color w:val="000000"/>
          <w:sz w:val="22"/>
          <w:szCs w:val="22"/>
          <w:highlight w:val="none"/>
        </w:rPr>
        <w:t>г</w:t>
      </w:r>
      <w:r w:rsidRPr="006671C1">
        <w:rPr>
          <w:color w:val="000000"/>
          <w:sz w:val="22"/>
          <w:szCs w:val="22"/>
          <w:highlight w:val="none"/>
        </w:rPr>
        <w:t>.М</w:t>
      </w:r>
      <w:r w:rsidRPr="006671C1">
        <w:rPr>
          <w:color w:val="000000"/>
          <w:sz w:val="22"/>
          <w:szCs w:val="22"/>
          <w:highlight w:val="none"/>
        </w:rPr>
        <w:t>оскве</w:t>
      </w:r>
      <w:r w:rsidRPr="006671C1">
        <w:rPr>
          <w:color w:val="000000"/>
          <w:sz w:val="22"/>
          <w:szCs w:val="22"/>
          <w:highlight w:val="none"/>
        </w:rPr>
        <w:t xml:space="preserve"> возвратить Публичному акционерному обществу «Сбербанк России» в лице филиала - Московского банка ПАО Сбербанк уплаченную сумму госпошлины в размере </w:t>
      </w:r>
      <w:r w:rsidR="00A9589A">
        <w:rPr>
          <w:color w:val="000000"/>
          <w:sz w:val="22"/>
          <w:szCs w:val="22"/>
          <w:highlight w:val="none"/>
        </w:rPr>
        <w:t>3404,44</w:t>
      </w:r>
      <w:r w:rsidRPr="006671C1">
        <w:rPr>
          <w:color w:val="000000"/>
          <w:sz w:val="22"/>
          <w:szCs w:val="22"/>
          <w:highlight w:val="none"/>
        </w:rPr>
        <w:t xml:space="preserve"> руб., уплаченную по платёжному поручению №</w:t>
      </w:r>
      <w:r w:rsidR="00A9589A">
        <w:rPr>
          <w:color w:val="000000"/>
          <w:sz w:val="22"/>
          <w:szCs w:val="22"/>
          <w:highlight w:val="none"/>
        </w:rPr>
        <w:t>131404</w:t>
      </w:r>
      <w:r w:rsidRPr="006671C1">
        <w:rPr>
          <w:color w:val="000000"/>
          <w:sz w:val="22"/>
          <w:szCs w:val="22"/>
          <w:highlight w:val="none"/>
        </w:rPr>
        <w:t xml:space="preserve"> от </w:t>
      </w:r>
      <w:r w:rsidR="00A9589A">
        <w:rPr>
          <w:color w:val="000000"/>
          <w:sz w:val="22"/>
          <w:szCs w:val="22"/>
          <w:highlight w:val="none"/>
        </w:rPr>
        <w:t>02.09.2021</w:t>
      </w:r>
      <w:r w:rsidRPr="006671C1">
        <w:rPr>
          <w:color w:val="000000"/>
          <w:sz w:val="22"/>
          <w:szCs w:val="22"/>
          <w:highlight w:val="none"/>
        </w:rPr>
        <w:t xml:space="preserve"> г.</w:t>
      </w:r>
    </w:p>
    <w:p w:rsidR="00804F96" w:rsidRPr="006671C1" w:rsidP="001D6EF2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В остальной части исковых требований Публичного акционерного общества «Сбербанк России» в лице филиала – Московского банка ПАО Сбербанк к Территориальному управлению Федерального агентства по управлению государственным имуществом по </w:t>
      </w:r>
      <w:r w:rsidR="00A9589A">
        <w:rPr>
          <w:color w:val="000000"/>
          <w:sz w:val="22"/>
          <w:szCs w:val="22"/>
          <w:highlight w:val="none"/>
        </w:rPr>
        <w:t>г</w:t>
      </w:r>
      <w:r w:rsidR="00A9589A">
        <w:rPr>
          <w:color w:val="000000"/>
          <w:sz w:val="22"/>
          <w:szCs w:val="22"/>
          <w:highlight w:val="none"/>
        </w:rPr>
        <w:t>.М</w:t>
      </w:r>
      <w:r w:rsidR="00A9589A">
        <w:rPr>
          <w:color w:val="000000"/>
          <w:sz w:val="22"/>
          <w:szCs w:val="22"/>
          <w:highlight w:val="none"/>
        </w:rPr>
        <w:t>оскве</w:t>
      </w:r>
      <w:r w:rsidRPr="006671C1">
        <w:rPr>
          <w:color w:val="000000"/>
          <w:sz w:val="22"/>
          <w:szCs w:val="22"/>
          <w:highlight w:val="none"/>
        </w:rPr>
        <w:t xml:space="preserve"> о взыскании задолженности отказать.</w:t>
      </w:r>
    </w:p>
    <w:p w:rsidR="001D6EF2" w:rsidRPr="006671C1" w:rsidP="001D6EF2">
      <w:pPr>
        <w:ind w:right="-59" w:firstLine="851"/>
        <w:jc w:val="both"/>
        <w:rPr>
          <w:color w:val="000000"/>
          <w:sz w:val="22"/>
          <w:szCs w:val="22"/>
        </w:rPr>
      </w:pPr>
      <w:r w:rsidRPr="006671C1">
        <w:rPr>
          <w:color w:val="000000"/>
          <w:sz w:val="22"/>
          <w:szCs w:val="22"/>
          <w:highlight w:val="none"/>
        </w:rPr>
        <w:t xml:space="preserve">Решение может быть обжаловано в апелляционном порядке в Московский городской суд через Мещанский районный суд г. Москвы в течение месяца со дня его принятия в окончательной форме. </w:t>
      </w:r>
    </w:p>
    <w:p w:rsidR="001D6EF2" w:rsidRPr="006671C1" w:rsidP="001D6EF2">
      <w:pPr>
        <w:ind w:right="-59" w:firstLine="851"/>
        <w:jc w:val="both"/>
        <w:rPr>
          <w:b/>
          <w:color w:val="000000"/>
          <w:sz w:val="22"/>
          <w:szCs w:val="22"/>
        </w:rPr>
      </w:pPr>
    </w:p>
    <w:p w:rsidR="00E42E8A" w:rsidRPr="006671C1" w:rsidP="001D6EF2">
      <w:pPr>
        <w:ind w:right="-59" w:firstLine="851"/>
        <w:jc w:val="both"/>
        <w:rPr>
          <w:b/>
          <w:noProof/>
          <w:sz w:val="22"/>
          <w:szCs w:val="22"/>
        </w:rPr>
      </w:pPr>
      <w:r w:rsidRPr="006671C1">
        <w:rPr>
          <w:b/>
          <w:color w:val="000000"/>
          <w:sz w:val="22"/>
          <w:szCs w:val="22"/>
          <w:highlight w:val="none"/>
        </w:rPr>
        <w:t xml:space="preserve">Судья </w:t>
      </w:r>
      <w:r w:rsidRPr="006671C1">
        <w:rPr>
          <w:b/>
          <w:color w:val="000000"/>
          <w:sz w:val="22"/>
          <w:szCs w:val="22"/>
          <w:highlight w:val="none"/>
        </w:rPr>
        <w:tab/>
      </w:r>
      <w:r w:rsidRPr="006671C1">
        <w:rPr>
          <w:b/>
          <w:color w:val="000000"/>
          <w:sz w:val="22"/>
          <w:szCs w:val="22"/>
          <w:highlight w:val="none"/>
        </w:rPr>
        <w:tab/>
      </w:r>
      <w:r w:rsidRPr="006671C1">
        <w:rPr>
          <w:b/>
          <w:color w:val="000000"/>
          <w:sz w:val="22"/>
          <w:szCs w:val="22"/>
          <w:highlight w:val="none"/>
        </w:rPr>
        <w:tab/>
      </w:r>
      <w:r w:rsidRPr="006671C1">
        <w:rPr>
          <w:b/>
          <w:color w:val="000000"/>
          <w:sz w:val="22"/>
          <w:szCs w:val="22"/>
          <w:highlight w:val="none"/>
        </w:rPr>
        <w:tab/>
      </w:r>
      <w:r w:rsidRPr="006671C1">
        <w:rPr>
          <w:b/>
          <w:color w:val="000000"/>
          <w:sz w:val="22"/>
          <w:szCs w:val="22"/>
          <w:highlight w:val="none"/>
        </w:rPr>
        <w:tab/>
      </w:r>
      <w:r w:rsidRPr="006671C1">
        <w:rPr>
          <w:b/>
          <w:color w:val="000000"/>
          <w:sz w:val="22"/>
          <w:szCs w:val="22"/>
          <w:highlight w:val="none"/>
        </w:rPr>
        <w:tab/>
      </w:r>
      <w:r w:rsidRPr="006671C1">
        <w:rPr>
          <w:b/>
          <w:color w:val="000000"/>
          <w:sz w:val="22"/>
          <w:szCs w:val="22"/>
          <w:highlight w:val="none"/>
        </w:rPr>
        <w:tab/>
      </w:r>
      <w:r w:rsidRPr="006671C1" w:rsidR="006C14D9">
        <w:rPr>
          <w:b/>
          <w:color w:val="000000"/>
          <w:sz w:val="22"/>
          <w:szCs w:val="22"/>
          <w:highlight w:val="none"/>
        </w:rPr>
        <w:t>Я.Г. Пивоварова</w:t>
      </w:r>
    </w:p>
    <w:sectPr w:rsidSect="00E42E8A">
      <w:headerReference w:type="even" r:id="rId5"/>
      <w:footerReference w:type="default" r:id="rId6"/>
      <w:pgSz w:w="11906" w:h="16838"/>
      <w:pgMar w:top="426" w:right="849" w:bottom="851" w:left="147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B622C">
    <w:pPr>
      <w:pStyle w:val="Footer"/>
    </w:pPr>
    <w:r>
      <w:rPr>
        <w:noProof/>
      </w:rPr>
      <w:pict>
        <v:group id="Группа 33" o:spid="_x0000_s2049" style="width:595.3pt;height:15pt;margin-top:810.65pt;margin-left:0;mso-position-horizontal-relative:page;mso-position-vertical-relative:page;mso-width-percent:1000;position:absolute;z-index:251658240" coordorigin="0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0" type="#_x0000_t202" style="width:659;height:288;left:10803;position:absolute;top:14982;visibility:visible" filled="f" stroked="f">
            <v:textbox inset="0,0,0,0">
              <w:txbxContent>
                <w:p w:rsidR="00DB622C">
                  <w:pPr>
                    <w:jc w:val="center"/>
                  </w:pPr>
                  <w:r w:rsidRPr="00E42E8A">
                    <w:fldChar w:fldCharType="begin"/>
                  </w:r>
                  <w:r>
                    <w:rPr>
                      <w:highlight w:val="none"/>
                    </w:rPr>
                    <w:instrText>PAGE    \* MERGEFORMAT</w:instrText>
                  </w:r>
                  <w:r w:rsidRPr="00E42E8A">
                    <w:fldChar w:fldCharType="separate"/>
                  </w:r>
                  <w:r w:rsidRPr="00A9589A" w:rsidR="00A9589A">
                    <w:rPr>
                      <w:noProof/>
                      <w:color w:val="8C8C8C"/>
                      <w:highlight w:val="none"/>
                    </w:rPr>
                    <w:t>4</w:t>
                  </w:r>
                  <w:r w:rsidRPr="00E42E8A">
                    <w:rPr>
                      <w:color w:val="8C8C8C"/>
                    </w:rPr>
                    <w:fldChar w:fldCharType="end"/>
                  </w:r>
                </w:p>
              </w:txbxContent>
            </v:textbox>
          </v:shape>
          <v:group id="Group 31" o:spid="_x0000_s2051" style="width:12255;height:230;flip:x;position:absolute;top:14970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width:1260;height:230;flip:y;left:-8;position:absolute;top:14978;visibility:visible" o:connectortype="elbow" strokecolor="#a5a5a5"/>
            <v:shape id="AutoShape 28" o:spid="_x0000_s2053" type="#_x0000_t34" style="width:10995;height:230;left:1252;position:absolute;rotation:180;top:14978;visibility:visible" o:connectortype="elbow" adj="20904" strokecolor="#a5a5a5"/>
          </v:group>
        </v:group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B622C" w:rsidP="00FF618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DB62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AEB02E5E"/>
    <w:lvl w:ilvl="0">
      <w:start w:val="1"/>
      <w:numFmt w:val="bullet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276B34"/>
    <w:multiLevelType w:val="hybridMultilevel"/>
    <w:tmpl w:val="FF389828"/>
    <w:lvl w:ilvl="0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wrapRight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1"/>
    <w:uiPriority w:val="99"/>
    <w:qFormat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paragraph" w:styleId="Title">
    <w:name w:val="Title"/>
    <w:basedOn w:val="Normal"/>
    <w:link w:val="a"/>
    <w:uiPriority w:val="99"/>
    <w:qFormat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">
    <w:name w:val="Название Знак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">
    <w:name w:val="Body Text"/>
    <w:basedOn w:val="Normal"/>
    <w:link w:val="a0"/>
    <w:uiPriority w:val="99"/>
  </w:style>
  <w:style w:type="character" w:customStyle="1" w:styleId="a0">
    <w:name w:val="Основной текст Знак"/>
    <w:link w:val="BodyText"/>
    <w:uiPriority w:val="99"/>
    <w:semiHidden/>
    <w:locked/>
    <w:rPr>
      <w:rFonts w:cs="Times New Roman"/>
      <w:sz w:val="20"/>
    </w:rPr>
  </w:style>
  <w:style w:type="paragraph" w:styleId="Header">
    <w:name w:val="header"/>
    <w:basedOn w:val="Normal"/>
    <w:link w:val="a1"/>
    <w:uiPriority w:val="99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locked/>
    <w:rPr>
      <w:rFonts w:cs="Times New Roman"/>
      <w:sz w:val="20"/>
    </w:rPr>
  </w:style>
  <w:style w:type="character" w:styleId="PageNumber">
    <w:name w:val="page number"/>
    <w:uiPriority w:val="99"/>
    <w:rPr>
      <w:rFonts w:cs="Times New Roman"/>
    </w:rPr>
  </w:style>
  <w:style w:type="paragraph" w:styleId="BalloonText">
    <w:name w:val="Balloon Text"/>
    <w:basedOn w:val="Normal"/>
    <w:link w:val="a2"/>
    <w:uiPriority w:val="99"/>
    <w:semiHidden/>
    <w:rPr>
      <w:rFonts w:ascii="Tahoma" w:hAnsi="Tahoma"/>
      <w:sz w:val="16"/>
      <w:szCs w:val="16"/>
    </w:rPr>
  </w:style>
  <w:style w:type="character" w:customStyle="1" w:styleId="a2">
    <w:name w:val="Текст выноски Знак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Footer">
    <w:name w:val="footer"/>
    <w:basedOn w:val="Normal"/>
    <w:link w:val="a3"/>
    <w:uiPriority w:val="99"/>
    <w:pPr>
      <w:tabs>
        <w:tab w:val="center" w:pos="4677"/>
        <w:tab w:val="right" w:pos="9355"/>
      </w:tabs>
    </w:pPr>
  </w:style>
  <w:style w:type="character" w:customStyle="1" w:styleId="a3">
    <w:name w:val="Нижний колонтитул Знак"/>
    <w:link w:val="Footer"/>
    <w:uiPriority w:val="99"/>
    <w:locked/>
    <w:rPr>
      <w:rFonts w:cs="Times New Roman"/>
    </w:rPr>
  </w:style>
  <w:style w:type="character" w:customStyle="1" w:styleId="FontStyle27">
    <w:name w:val="Font Style27"/>
    <w:uiPriority w:val="99"/>
    <w:rPr>
      <w:rFonts w:ascii="Times New Roman" w:hAnsi="Times New Roman"/>
      <w:sz w:val="22"/>
    </w:rPr>
  </w:style>
  <w:style w:type="character" w:customStyle="1" w:styleId="FontStyle20">
    <w:name w:val="Font Style20"/>
    <w:uiPriority w:val="99"/>
    <w:rPr>
      <w:rFonts w:ascii="Times New Roman" w:hAnsi="Times New Roman"/>
      <w:b/>
      <w:sz w:val="22"/>
    </w:rPr>
  </w:style>
  <w:style w:type="paragraph" w:styleId="BodyTextIndent3">
    <w:name w:val="Body Text Indent 3"/>
    <w:basedOn w:val="Normal"/>
    <w:link w:val="3"/>
    <w:uiPriority w:val="99"/>
    <w:pPr>
      <w:spacing w:after="120"/>
      <w:ind w:left="283"/>
    </w:pPr>
    <w:rPr>
      <w:sz w:val="16"/>
      <w:szCs w:val="16"/>
    </w:rPr>
  </w:style>
  <w:style w:type="character" w:customStyle="1" w:styleId="3">
    <w:name w:val="Основной текст с отступом 3 Знак"/>
    <w:link w:val="BodyTextIndent3"/>
    <w:uiPriority w:val="99"/>
    <w:locked/>
    <w:rPr>
      <w:rFonts w:cs="Times New Roman"/>
      <w:sz w:val="16"/>
      <w:lang w:val="ru-RU" w:eastAsia="ru-RU"/>
    </w:rPr>
  </w:style>
  <w:style w:type="paragraph" w:styleId="NoSpacing">
    <w:name w:val="No Spacing"/>
    <w:uiPriority w:val="1"/>
    <w:qFormat/>
    <w:rPr>
      <w:sz w:val="24"/>
      <w:szCs w:val="24"/>
    </w:rPr>
  </w:style>
  <w:style w:type="paragraph" w:styleId="Revision">
    <w:name w:val="Revision"/>
    <w:hidden/>
    <w:uiPriority w:val="99"/>
    <w:semiHidden/>
  </w:style>
  <w:style w:type="character" w:customStyle="1" w:styleId="a4">
    <w:name w:val="Основной текст_"/>
    <w:link w:val="10"/>
    <w:locked/>
    <w:rsid w:val="0034517F"/>
    <w:rPr>
      <w:shd w:val="clear" w:color="auto" w:fill="FFFFFF"/>
    </w:rPr>
  </w:style>
  <w:style w:type="paragraph" w:customStyle="1" w:styleId="10">
    <w:name w:val="Основной текст1"/>
    <w:basedOn w:val="Normal"/>
    <w:link w:val="a4"/>
    <w:rsid w:val="0034517F"/>
    <w:pPr>
      <w:widowControl w:val="0"/>
      <w:shd w:val="clear" w:color="auto" w:fill="FFFFFF"/>
      <w:spacing w:after="120" w:line="212" w:lineRule="exact"/>
      <w:jc w:val="center"/>
    </w:pPr>
  </w:style>
  <w:style w:type="paragraph" w:customStyle="1" w:styleId="5">
    <w:name w:val="Основной текст5"/>
    <w:basedOn w:val="Normal"/>
    <w:rsid w:val="00B25E9D"/>
    <w:pPr>
      <w:shd w:val="clear" w:color="auto" w:fill="FFFFFF"/>
      <w:spacing w:line="277" w:lineRule="exact"/>
      <w:ind w:hanging="340"/>
    </w:pPr>
    <w:rPr>
      <w:color w:val="000000"/>
      <w:sz w:val="22"/>
      <w:szCs w:val="2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E3EFE-EE67-469E-AF66-293A4804D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