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8C0A4" w14:textId="77777777" w:rsidR="007958E0" w:rsidRPr="00B40D72" w:rsidRDefault="00441E15" w:rsidP="002F7F50">
      <w:pPr>
        <w:ind w:left="567"/>
        <w:contextualSpacing/>
        <w:jc w:val="center"/>
        <w:rPr>
          <w:b/>
        </w:rPr>
      </w:pPr>
      <w:bookmarkStart w:id="0" w:name="_GoBack"/>
      <w:bookmarkEnd w:id="0"/>
      <w:r w:rsidRPr="00B40D72">
        <w:rPr>
          <w:b/>
        </w:rPr>
        <w:t>РЕШЕНИЕ</w:t>
      </w:r>
    </w:p>
    <w:p w14:paraId="15C32F85" w14:textId="77777777" w:rsidR="007958E0" w:rsidRDefault="00441E15" w:rsidP="002F7F50">
      <w:pPr>
        <w:ind w:left="567" w:firstLine="540"/>
        <w:contextualSpacing/>
        <w:jc w:val="center"/>
        <w:rPr>
          <w:b/>
        </w:rPr>
      </w:pPr>
      <w:r w:rsidRPr="00B40D72">
        <w:rPr>
          <w:b/>
        </w:rPr>
        <w:t>Именем Российской Федерации</w:t>
      </w:r>
    </w:p>
    <w:p w14:paraId="7C02AFEB" w14:textId="77777777" w:rsidR="00EB6606" w:rsidRDefault="00441E15" w:rsidP="002F7F50">
      <w:pPr>
        <w:ind w:left="567"/>
        <w:contextualSpacing/>
        <w:jc w:val="center"/>
        <w:rPr>
          <w:b/>
        </w:rPr>
      </w:pPr>
    </w:p>
    <w:p w14:paraId="0E23C9D4" w14:textId="77777777" w:rsidR="007958E0" w:rsidRPr="004746B6" w:rsidRDefault="00441E15" w:rsidP="002F7F50">
      <w:pPr>
        <w:ind w:left="567"/>
        <w:contextualSpacing/>
        <w:jc w:val="both"/>
      </w:pPr>
      <w:r>
        <w:t>21 июня 2021</w:t>
      </w:r>
      <w:r w:rsidRPr="004746B6">
        <w:t xml:space="preserve"> года</w:t>
      </w:r>
      <w:r w:rsidRPr="004746B6">
        <w:tab/>
      </w:r>
      <w:r w:rsidRPr="004746B6">
        <w:tab/>
      </w:r>
      <w:r w:rsidRPr="004746B6">
        <w:tab/>
      </w:r>
      <w:r w:rsidRPr="004746B6">
        <w:tab/>
      </w:r>
      <w:r w:rsidRPr="004746B6">
        <w:tab/>
      </w:r>
      <w:r>
        <w:tab/>
      </w:r>
      <w:r>
        <w:tab/>
      </w:r>
      <w:r>
        <w:tab/>
      </w:r>
      <w:r>
        <w:tab/>
        <w:t xml:space="preserve">    </w:t>
      </w:r>
      <w:r>
        <w:t>город</w:t>
      </w:r>
      <w:r w:rsidRPr="004746B6">
        <w:t xml:space="preserve"> </w:t>
      </w:r>
      <w:r w:rsidRPr="004746B6">
        <w:t>Москва</w:t>
      </w:r>
    </w:p>
    <w:p w14:paraId="0E027C72" w14:textId="77777777" w:rsidR="00B40D72" w:rsidRDefault="00441E15" w:rsidP="002F7F50">
      <w:pPr>
        <w:ind w:left="567"/>
        <w:contextualSpacing/>
        <w:jc w:val="center"/>
      </w:pPr>
    </w:p>
    <w:p w14:paraId="106CDE42" w14:textId="77777777" w:rsidR="00B40D72" w:rsidRDefault="00441E15" w:rsidP="002F7F50">
      <w:pPr>
        <w:ind w:left="567" w:firstLine="540"/>
        <w:contextualSpacing/>
        <w:jc w:val="both"/>
      </w:pPr>
      <w:r w:rsidRPr="004746B6">
        <w:t xml:space="preserve">Таганский районный суд </w:t>
      </w:r>
      <w:r>
        <w:t>города</w:t>
      </w:r>
      <w:r w:rsidRPr="004746B6">
        <w:t xml:space="preserve"> </w:t>
      </w:r>
      <w:r w:rsidRPr="004746B6">
        <w:t xml:space="preserve">Москвы в составе </w:t>
      </w:r>
    </w:p>
    <w:p w14:paraId="3B975056" w14:textId="77777777" w:rsidR="00B40D72" w:rsidRDefault="00441E15" w:rsidP="002F7F50">
      <w:pPr>
        <w:ind w:left="567" w:firstLine="540"/>
        <w:contextualSpacing/>
        <w:jc w:val="both"/>
      </w:pPr>
      <w:r w:rsidRPr="004746B6">
        <w:t xml:space="preserve">председательствующего судьи </w:t>
      </w:r>
      <w:r>
        <w:t>Синельниковой О.В</w:t>
      </w:r>
      <w:r w:rsidRPr="004746B6">
        <w:t>.</w:t>
      </w:r>
    </w:p>
    <w:p w14:paraId="36F1BC39" w14:textId="77777777" w:rsidR="00B40D72" w:rsidRDefault="00441E15" w:rsidP="002F7F50">
      <w:pPr>
        <w:ind w:left="567" w:firstLine="540"/>
        <w:contextualSpacing/>
        <w:jc w:val="both"/>
      </w:pPr>
      <w:r w:rsidRPr="004746B6">
        <w:t xml:space="preserve">при </w:t>
      </w:r>
      <w:r>
        <w:t>помощнике судьи Тюльпановой И.А.</w:t>
      </w:r>
      <w:r w:rsidRPr="004746B6">
        <w:t xml:space="preserve">, </w:t>
      </w:r>
    </w:p>
    <w:p w14:paraId="72CEAD65" w14:textId="77777777" w:rsidR="007958E0" w:rsidRPr="004746B6" w:rsidRDefault="00441E15" w:rsidP="002F7F50">
      <w:pPr>
        <w:ind w:left="567" w:firstLine="540"/>
        <w:contextualSpacing/>
        <w:jc w:val="both"/>
      </w:pPr>
      <w:r w:rsidRPr="004746B6">
        <w:t xml:space="preserve">рассмотрев в открытом судебном заседании </w:t>
      </w:r>
      <w:r w:rsidRPr="004746B6">
        <w:t>гражданское дело № 2-</w:t>
      </w:r>
      <w:r>
        <w:t>1973</w:t>
      </w:r>
      <w:r>
        <w:t>/20</w:t>
      </w:r>
      <w:r>
        <w:t>2</w:t>
      </w:r>
      <w:r>
        <w:t>1</w:t>
      </w:r>
      <w:r w:rsidRPr="004746B6">
        <w:t xml:space="preserve"> по исковому заявлению</w:t>
      </w:r>
      <w:r w:rsidRPr="004746B6">
        <w:t xml:space="preserve"> </w:t>
      </w:r>
      <w:r w:rsidRPr="004746B6">
        <w:t>Публичного</w:t>
      </w:r>
      <w:r w:rsidRPr="004746B6">
        <w:t xml:space="preserve"> акционерного общества</w:t>
      </w:r>
      <w:r w:rsidRPr="004746B6">
        <w:t xml:space="preserve"> </w:t>
      </w:r>
      <w:r w:rsidRPr="004746B6">
        <w:t>«</w:t>
      </w:r>
      <w:r w:rsidRPr="004746B6">
        <w:t>Сбер</w:t>
      </w:r>
      <w:r w:rsidRPr="004746B6">
        <w:t>б</w:t>
      </w:r>
      <w:r w:rsidRPr="004746B6">
        <w:t>анк России</w:t>
      </w:r>
      <w:r w:rsidRPr="004746B6">
        <w:t>»</w:t>
      </w:r>
      <w:r w:rsidRPr="004746B6">
        <w:t xml:space="preserve"> к </w:t>
      </w:r>
      <w:r>
        <w:t xml:space="preserve">Смирновой </w:t>
      </w:r>
      <w:r>
        <w:t>**</w:t>
      </w:r>
      <w:r>
        <w:t xml:space="preserve"> задолженности по кредитному договору</w:t>
      </w:r>
      <w:r w:rsidRPr="004746B6">
        <w:t>,</w:t>
      </w:r>
    </w:p>
    <w:p w14:paraId="7DDF01F6" w14:textId="77777777" w:rsidR="007958E0" w:rsidRPr="004746B6" w:rsidRDefault="00441E15" w:rsidP="002F7F50">
      <w:pPr>
        <w:ind w:left="567"/>
        <w:contextualSpacing/>
        <w:jc w:val="center"/>
      </w:pPr>
      <w:r>
        <w:t>у</w:t>
      </w:r>
      <w:r w:rsidRPr="004746B6">
        <w:t>становил:</w:t>
      </w:r>
    </w:p>
    <w:p w14:paraId="6F5B2763" w14:textId="77777777" w:rsidR="00B40D72" w:rsidRDefault="00441E15" w:rsidP="002F7F50">
      <w:pPr>
        <w:ind w:left="567" w:firstLine="540"/>
        <w:contextualSpacing/>
        <w:jc w:val="both"/>
      </w:pPr>
      <w:r w:rsidRPr="004746B6">
        <w:t>Истец</w:t>
      </w:r>
      <w:r w:rsidRPr="00260514">
        <w:t xml:space="preserve"> </w:t>
      </w:r>
      <w:r w:rsidRPr="00260514">
        <w:t xml:space="preserve">ПАО «Сбербанк России» </w:t>
      </w:r>
      <w:r w:rsidRPr="00260514">
        <w:t>обратился в суд с иском к ответчик</w:t>
      </w:r>
      <w:r w:rsidRPr="00260514">
        <w:t>у</w:t>
      </w:r>
      <w:r w:rsidRPr="00260514">
        <w:t xml:space="preserve"> </w:t>
      </w:r>
      <w:r>
        <w:t>Смирнов</w:t>
      </w:r>
      <w:r>
        <w:t xml:space="preserve">ой </w:t>
      </w:r>
      <w:r>
        <w:t>И.В.</w:t>
      </w:r>
      <w:r w:rsidRPr="00260514">
        <w:t xml:space="preserve"> </w:t>
      </w:r>
      <w:r w:rsidRPr="004746B6">
        <w:t>о взыскан</w:t>
      </w:r>
      <w:r w:rsidRPr="004746B6">
        <w:t>ии задолженности</w:t>
      </w:r>
      <w:r>
        <w:t xml:space="preserve"> по кредитному договору.</w:t>
      </w:r>
    </w:p>
    <w:p w14:paraId="1702E5E5" w14:textId="77777777" w:rsidR="00087AE7" w:rsidRPr="00260514" w:rsidRDefault="00441E15" w:rsidP="002F7F50">
      <w:pPr>
        <w:ind w:left="567" w:firstLine="540"/>
        <w:contextualSpacing/>
        <w:jc w:val="both"/>
      </w:pPr>
      <w:r>
        <w:t xml:space="preserve">В обосновании исковых требований истец указал, что </w:t>
      </w:r>
      <w:r w:rsidRPr="00260514">
        <w:t xml:space="preserve">ответчик не исполняет, взятые на себя обязательства, по </w:t>
      </w:r>
      <w:r>
        <w:t xml:space="preserve">эмиссионному контракту № </w:t>
      </w:r>
      <w:r>
        <w:t>0268-Р-3041577980</w:t>
      </w:r>
      <w:r w:rsidRPr="00260514">
        <w:t xml:space="preserve"> на предоставление возобновляемой кредитной линии посредством выда</w:t>
      </w:r>
      <w:r w:rsidRPr="00260514">
        <w:t xml:space="preserve">чи банковской карты с предоставленным по ней кредитом и обслуживанием счета по данной карте в российских рублях. Указанный договор заключен </w:t>
      </w:r>
      <w:r>
        <w:t>25 июля 2014</w:t>
      </w:r>
      <w:r>
        <w:t xml:space="preserve"> года</w:t>
      </w:r>
      <w:r w:rsidRPr="00260514">
        <w:t xml:space="preserve"> </w:t>
      </w:r>
      <w:r w:rsidRPr="00260514">
        <w:t>в результате публичной оферты путем оформления ответчиком заявления на получение кредитной карты С</w:t>
      </w:r>
      <w:r w:rsidRPr="00260514">
        <w:t>бербанка России и ознакомления с Условиями выпуска и обслуживания кредитной карты Сбербанка, Тарифами Банка и Памяткой Держателя международных банковских карт. Во исполнение заключенного договора ответчику была выдана кредитная карта, условия предоставлени</w:t>
      </w:r>
      <w:r w:rsidRPr="00260514">
        <w:t xml:space="preserve">я и возврата которого изложены в </w:t>
      </w:r>
      <w:r>
        <w:t>Индивидуальных у</w:t>
      </w:r>
      <w:r w:rsidRPr="00260514">
        <w:t xml:space="preserve">словиях, </w:t>
      </w:r>
      <w:r>
        <w:t>Условиях и Тарифах Сбербанка</w:t>
      </w:r>
      <w:r w:rsidRPr="00260514">
        <w:t xml:space="preserve">. Кредит по карте предоставлялся под </w:t>
      </w:r>
      <w:r>
        <w:t>17</w:t>
      </w:r>
      <w:r>
        <w:t>,9</w:t>
      </w:r>
      <w:r w:rsidRPr="00260514">
        <w:t xml:space="preserve"> % годо</w:t>
      </w:r>
      <w:r>
        <w:t>вых. На основании изложенного</w:t>
      </w:r>
      <w:r w:rsidRPr="00260514">
        <w:t>,</w:t>
      </w:r>
      <w:r w:rsidRPr="00260514">
        <w:t xml:space="preserve"> истец просил суд взыскать с ответчика в пользу истца </w:t>
      </w:r>
      <w:r w:rsidRPr="00260514">
        <w:t xml:space="preserve">задолженность в </w:t>
      </w:r>
      <w:r>
        <w:t xml:space="preserve">общем </w:t>
      </w:r>
      <w:r w:rsidRPr="00260514">
        <w:t xml:space="preserve">размере </w:t>
      </w:r>
      <w:r>
        <w:t xml:space="preserve">139.578 </w:t>
      </w:r>
      <w:r>
        <w:t>рублей 52 копеек</w:t>
      </w:r>
      <w:r w:rsidRPr="00260514">
        <w:t xml:space="preserve"> Также истец проси</w:t>
      </w:r>
      <w:r>
        <w:t>т</w:t>
      </w:r>
      <w:r w:rsidRPr="00260514">
        <w:t xml:space="preserve"> суд взыскать с ответчика в пользу истца расходы по уплате государственной пошлины в размере </w:t>
      </w:r>
      <w:r>
        <w:t>3.991 рубля 57 копеек</w:t>
      </w:r>
      <w:r w:rsidRPr="00260514">
        <w:t>.</w:t>
      </w:r>
    </w:p>
    <w:p w14:paraId="653A4F71" w14:textId="77777777" w:rsidR="007958E0" w:rsidRPr="00260514" w:rsidRDefault="00441E15" w:rsidP="002F7F50">
      <w:pPr>
        <w:ind w:left="567" w:firstLine="540"/>
        <w:contextualSpacing/>
        <w:jc w:val="both"/>
      </w:pPr>
      <w:r w:rsidRPr="00B94550">
        <w:t xml:space="preserve">Представитель истца </w:t>
      </w:r>
      <w:r>
        <w:t>в судебное заседание не явился, ходатайствовал о рассмотрении дела в свое отсутствие</w:t>
      </w:r>
      <w:r w:rsidRPr="00B94550">
        <w:t>.</w:t>
      </w:r>
    </w:p>
    <w:p w14:paraId="0906864F" w14:textId="77777777" w:rsidR="00982E5A" w:rsidRPr="00260514" w:rsidRDefault="00441E15" w:rsidP="002F7F50">
      <w:pPr>
        <w:ind w:left="567" w:firstLine="540"/>
        <w:contextualSpacing/>
        <w:jc w:val="both"/>
      </w:pPr>
      <w:r w:rsidRPr="00260514">
        <w:t xml:space="preserve">Ответчик </w:t>
      </w:r>
      <w:r>
        <w:t>Смирнов</w:t>
      </w:r>
      <w:r>
        <w:t xml:space="preserve">а </w:t>
      </w:r>
      <w:r>
        <w:t>И.В.</w:t>
      </w:r>
      <w:r w:rsidRPr="00260514">
        <w:t xml:space="preserve"> </w:t>
      </w:r>
      <w:r w:rsidRPr="00260514">
        <w:t>в судебное заседание</w:t>
      </w:r>
      <w:r w:rsidRPr="00260514">
        <w:t xml:space="preserve"> </w:t>
      </w:r>
      <w:r>
        <w:t xml:space="preserve">не </w:t>
      </w:r>
      <w:r>
        <w:t>явил</w:t>
      </w:r>
      <w:r>
        <w:t>а</w:t>
      </w:r>
      <w:r>
        <w:t>с</w:t>
      </w:r>
      <w:r>
        <w:t>ь</w:t>
      </w:r>
      <w:r>
        <w:t xml:space="preserve">, </w:t>
      </w:r>
      <w:r>
        <w:t>ходатайство об отложении судебного заседания оставлено без удовлетворения</w:t>
      </w:r>
      <w:r>
        <w:t>.</w:t>
      </w:r>
    </w:p>
    <w:p w14:paraId="5A5B3986" w14:textId="77777777" w:rsidR="007958E0" w:rsidRPr="00260514" w:rsidRDefault="00441E15" w:rsidP="002F7F50">
      <w:pPr>
        <w:ind w:left="567" w:firstLine="540"/>
        <w:contextualSpacing/>
        <w:jc w:val="both"/>
      </w:pPr>
      <w:r>
        <w:t>И</w:t>
      </w:r>
      <w:r w:rsidRPr="00260514">
        <w:t>сследовав материалы дела, суд находит иск обоснованным и подлежащим удовлетворению по следующим основаниям.</w:t>
      </w:r>
    </w:p>
    <w:p w14:paraId="78BAA5B0" w14:textId="77777777" w:rsidR="007958E0" w:rsidRPr="00260514" w:rsidRDefault="00441E15" w:rsidP="002F7F50">
      <w:pPr>
        <w:ind w:left="567" w:firstLine="540"/>
        <w:contextualSpacing/>
        <w:jc w:val="both"/>
      </w:pPr>
      <w:r w:rsidRPr="00260514">
        <w:t>Согласно ст. 30</w:t>
      </w:r>
      <w:r w:rsidRPr="00260514">
        <w:t>9 ГК РФ обязательства должны исполняться надлежащим образом в соответствии с условиями обязательства и требовани</w:t>
      </w:r>
      <w:r>
        <w:t>ями закона, иных правовых актов</w:t>
      </w:r>
      <w:r w:rsidRPr="00260514">
        <w:t xml:space="preserve">. </w:t>
      </w:r>
    </w:p>
    <w:p w14:paraId="2B73533D" w14:textId="77777777" w:rsidR="007958E0" w:rsidRPr="00260514" w:rsidRDefault="00441E15" w:rsidP="002F7F50">
      <w:pPr>
        <w:ind w:left="567" w:firstLine="540"/>
        <w:contextualSpacing/>
        <w:jc w:val="both"/>
      </w:pPr>
      <w:r w:rsidRPr="00260514">
        <w:t>В силу ст. 310 ГК РФ односторонний отказ от исполнения обязательства и одностороннее измен</w:t>
      </w:r>
      <w:r>
        <w:t xml:space="preserve">ение его условий не </w:t>
      </w:r>
      <w:r>
        <w:t>допускаются</w:t>
      </w:r>
      <w:r w:rsidRPr="00260514">
        <w:t xml:space="preserve">. </w:t>
      </w:r>
    </w:p>
    <w:p w14:paraId="024D2035" w14:textId="77777777" w:rsidR="007958E0" w:rsidRPr="004746B6" w:rsidRDefault="00441E15" w:rsidP="002F7F50">
      <w:pPr>
        <w:ind w:left="567" w:firstLine="540"/>
        <w:contextualSpacing/>
        <w:jc w:val="both"/>
      </w:pPr>
      <w:r w:rsidRPr="004746B6">
        <w:t>В соответствии со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</w:t>
      </w:r>
      <w:r w:rsidRPr="004746B6">
        <w:t>ь полученную денежную сумму и уплатить проценты на нее.</w:t>
      </w:r>
    </w:p>
    <w:p w14:paraId="63D94AF2" w14:textId="77777777" w:rsidR="007958E0" w:rsidRPr="004746B6" w:rsidRDefault="00441E15" w:rsidP="002F7F50">
      <w:pPr>
        <w:ind w:left="567" w:firstLine="540"/>
        <w:contextualSpacing/>
        <w:jc w:val="both"/>
      </w:pPr>
      <w:r w:rsidRPr="004746B6">
        <w:t>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</w:t>
      </w:r>
      <w:r w:rsidRPr="004746B6">
        <w:t>говора.</w:t>
      </w:r>
    </w:p>
    <w:p w14:paraId="221D20E0" w14:textId="77777777" w:rsidR="007958E0" w:rsidRPr="00260514" w:rsidRDefault="00441E15" w:rsidP="002F7F50">
      <w:pPr>
        <w:ind w:left="567" w:firstLine="540"/>
        <w:contextualSpacing/>
        <w:jc w:val="both"/>
      </w:pPr>
      <w:r w:rsidRPr="00260514">
        <w:t>В силу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</w:t>
      </w:r>
      <w:r w:rsidRPr="00260514">
        <w:t>а) или равное количество других полученных им вещей того же рода и качества.</w:t>
      </w:r>
    </w:p>
    <w:p w14:paraId="5282FEA0" w14:textId="77777777" w:rsidR="003A1D60" w:rsidRDefault="00441E15" w:rsidP="002F7F50">
      <w:pPr>
        <w:ind w:left="567" w:firstLine="540"/>
        <w:contextualSpacing/>
        <w:jc w:val="both"/>
      </w:pPr>
      <w:r w:rsidRPr="004746B6">
        <w:t>Согласно ст. 809 ГК РФ</w:t>
      </w:r>
      <w:r>
        <w:t>,</w:t>
      </w:r>
      <w:r w:rsidRPr="004746B6">
        <w:t xml:space="preserve">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</w:t>
      </w:r>
      <w:r w:rsidRPr="004746B6">
        <w:t xml:space="preserve">еделенных договором. </w:t>
      </w:r>
    </w:p>
    <w:p w14:paraId="066F2462" w14:textId="77777777" w:rsidR="00C40513" w:rsidRPr="00260514" w:rsidRDefault="00441E15" w:rsidP="002F7F50">
      <w:pPr>
        <w:ind w:left="567" w:firstLine="540"/>
        <w:contextualSpacing/>
        <w:jc w:val="both"/>
      </w:pPr>
      <w:r w:rsidRPr="00260514">
        <w:t>В соответствии с ч.1 ст. 810 ГК РФ заемщик обязан возвратить займодавцу полученную сумму займа в срок и в порядке, которые предусмотрены договором.</w:t>
      </w:r>
    </w:p>
    <w:p w14:paraId="70D3786C" w14:textId="77777777" w:rsidR="00F23C66" w:rsidRDefault="00441E15" w:rsidP="002F7F50">
      <w:pPr>
        <w:ind w:left="567" w:firstLine="540"/>
        <w:contextualSpacing/>
        <w:jc w:val="both"/>
      </w:pPr>
      <w:r w:rsidRPr="00260514">
        <w:lastRenderedPageBreak/>
        <w:t>В ходе судебного разбирательства из письменных материалов дела установлено,</w:t>
      </w:r>
      <w:r w:rsidRPr="00D25601">
        <w:t xml:space="preserve"> </w:t>
      </w:r>
      <w:r>
        <w:t>25 июля 20</w:t>
      </w:r>
      <w:r>
        <w:t>14 года</w:t>
      </w:r>
      <w:r>
        <w:t xml:space="preserve"> ПАО Сбербанк и </w:t>
      </w:r>
      <w:r>
        <w:t>Смирнов</w:t>
      </w:r>
      <w:r>
        <w:t xml:space="preserve">а </w:t>
      </w:r>
      <w:r>
        <w:t>И.В.</w:t>
      </w:r>
      <w:r>
        <w:t xml:space="preserve"> заключили эмиссионный контракт № </w:t>
      </w:r>
      <w:r>
        <w:t>0268-Р-3041577980</w:t>
      </w:r>
      <w:r w:rsidRPr="00B2576F">
        <w:t xml:space="preserve"> </w:t>
      </w:r>
      <w:r w:rsidRPr="00260514">
        <w:t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</w:t>
      </w:r>
      <w:r w:rsidRPr="00260514">
        <w:t xml:space="preserve">х рублях. </w:t>
      </w:r>
      <w:r w:rsidRPr="00F23C66">
        <w:t xml:space="preserve">Указанный договор заключен </w:t>
      </w:r>
      <w:r>
        <w:t>25 июля 2014 года</w:t>
      </w:r>
      <w:r w:rsidRPr="00F23C66">
        <w:t xml:space="preserve">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Сбербанка, Тарифа</w:t>
      </w:r>
      <w:r w:rsidRPr="00F23C66">
        <w:t xml:space="preserve">ми Банка и Памяткой Держателя международных банковских карт. </w:t>
      </w:r>
    </w:p>
    <w:p w14:paraId="7BBFC99B" w14:textId="77777777" w:rsidR="006618A6" w:rsidRPr="00260514" w:rsidRDefault="00441E15" w:rsidP="002F7F50">
      <w:pPr>
        <w:ind w:left="567" w:firstLine="540"/>
        <w:contextualSpacing/>
        <w:jc w:val="both"/>
      </w:pPr>
      <w:r w:rsidRPr="00F23C66">
        <w:t xml:space="preserve">Во исполнение заключенного договора ответчику была выдана кредитная, условия предоставления и возврата которого изложены в Индивидуальных условиях, Условиях и Тарифах Сбербанка. Кредит по карте </w:t>
      </w:r>
      <w:r w:rsidRPr="00F23C66">
        <w:t xml:space="preserve">предоставлялся под </w:t>
      </w:r>
      <w:r>
        <w:t>17</w:t>
      </w:r>
      <w:r w:rsidRPr="00F23C66">
        <w:t>,9 % годовых.</w:t>
      </w:r>
      <w:r>
        <w:t xml:space="preserve"> </w:t>
      </w:r>
    </w:p>
    <w:p w14:paraId="07A6419D" w14:textId="77777777" w:rsidR="00C619BF" w:rsidRPr="00260514" w:rsidRDefault="00441E15" w:rsidP="002F7F50">
      <w:pPr>
        <w:ind w:left="567" w:firstLine="540"/>
        <w:contextualSpacing/>
        <w:jc w:val="both"/>
      </w:pPr>
      <w:r w:rsidRPr="00260514"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</w:t>
      </w:r>
      <w:r w:rsidRPr="00260514">
        <w:t>рмацией, указанной в отчете, путем пополнения счета карты не позднее двадцати календарных дней с даты формирования отчета по карте.</w:t>
      </w:r>
    </w:p>
    <w:p w14:paraId="102FD2B8" w14:textId="77777777" w:rsidR="006618A6" w:rsidRPr="00260514" w:rsidRDefault="00441E15" w:rsidP="002F7F50">
      <w:pPr>
        <w:ind w:left="567" w:firstLine="540"/>
        <w:contextualSpacing/>
        <w:jc w:val="both"/>
      </w:pPr>
      <w:r>
        <w:t>Пунктом 3.9 Условий предусмотрено, что за несвоевременное погашение обязательных платежей взымается неустойка в соответствии</w:t>
      </w:r>
      <w:r>
        <w:t xml:space="preserve"> с тарифами Банка</w:t>
      </w:r>
      <w:r w:rsidRPr="00260514">
        <w:t xml:space="preserve">. </w:t>
      </w:r>
      <w:r>
        <w:t>Тарифами Банка определена неустойка в размере 35,8% годовых.</w:t>
      </w:r>
    </w:p>
    <w:p w14:paraId="15B3968B" w14:textId="77777777" w:rsidR="007317DE" w:rsidRPr="00260514" w:rsidRDefault="00441E15" w:rsidP="002F7F50">
      <w:pPr>
        <w:ind w:left="567" w:firstLine="540"/>
        <w:contextualSpacing/>
        <w:jc w:val="both"/>
      </w:pPr>
      <w:r w:rsidRPr="00260514">
        <w:t>Истцом</w:t>
      </w:r>
      <w:r w:rsidRPr="00260514">
        <w:t xml:space="preserve"> направлялось требованию заемщику с требованием погасить кредит с причитающимися процентами за п</w:t>
      </w:r>
      <w:r w:rsidRPr="00260514">
        <w:t>ользование кредитом и неустойки.</w:t>
      </w:r>
    </w:p>
    <w:p w14:paraId="25A300BB" w14:textId="77777777" w:rsidR="007B5A4E" w:rsidRPr="00260514" w:rsidRDefault="00441E15" w:rsidP="002F7F50">
      <w:pPr>
        <w:ind w:left="567" w:firstLine="540"/>
        <w:contextualSpacing/>
        <w:jc w:val="both"/>
      </w:pPr>
      <w:r w:rsidRPr="00260514">
        <w:t>Данные обстоятельства подтверждаются мате</w:t>
      </w:r>
      <w:r w:rsidRPr="00260514">
        <w:t>риалами дела, не вызывают у суда сомнений, сторонами не оспорены.</w:t>
      </w:r>
    </w:p>
    <w:p w14:paraId="795FBC2E" w14:textId="77777777" w:rsidR="003C6987" w:rsidRPr="00260514" w:rsidRDefault="00441E15" w:rsidP="002F7F50">
      <w:pPr>
        <w:ind w:left="567" w:firstLine="540"/>
        <w:contextualSpacing/>
        <w:jc w:val="both"/>
      </w:pPr>
      <w:r w:rsidRPr="00260514">
        <w:t>В обосновании своих исковых требований, истец указывает, что ответчи</w:t>
      </w:r>
      <w:r w:rsidRPr="00260514">
        <w:t>к</w:t>
      </w:r>
      <w:r w:rsidRPr="00260514">
        <w:t xml:space="preserve"> наруш</w:t>
      </w:r>
      <w:r w:rsidRPr="00260514">
        <w:t>ил</w:t>
      </w:r>
      <w:r>
        <w:t>а</w:t>
      </w:r>
      <w:r w:rsidRPr="00260514">
        <w:t xml:space="preserve"> </w:t>
      </w:r>
      <w:r w:rsidRPr="00260514">
        <w:t xml:space="preserve">условия кредитного договора, в связи с чем, у </w:t>
      </w:r>
      <w:r>
        <w:t>нее</w:t>
      </w:r>
      <w:r w:rsidRPr="00260514">
        <w:t xml:space="preserve"> перед банком образовалась задолженность</w:t>
      </w:r>
      <w:r w:rsidRPr="00260514">
        <w:t>, которая до настоящ</w:t>
      </w:r>
      <w:r w:rsidRPr="00260514">
        <w:t>ег</w:t>
      </w:r>
      <w:r w:rsidRPr="00260514">
        <w:t>о времени ею не погашена.</w:t>
      </w:r>
    </w:p>
    <w:p w14:paraId="68C31E07" w14:textId="77777777" w:rsidR="007B5A4E" w:rsidRPr="00260514" w:rsidRDefault="00441E15" w:rsidP="002F7F50">
      <w:pPr>
        <w:ind w:left="567" w:firstLine="540"/>
        <w:contextualSpacing/>
        <w:jc w:val="both"/>
      </w:pPr>
      <w:r w:rsidRPr="00260514">
        <w:t xml:space="preserve">Оснований не доверять объяснениям истца у суда не имеется, поскольку они </w:t>
      </w:r>
      <w:r w:rsidRPr="00260514">
        <w:t>никем оспорены и опровергнуты не были.</w:t>
      </w:r>
    </w:p>
    <w:p w14:paraId="2063F359" w14:textId="77777777" w:rsidR="00BF544D" w:rsidRPr="004746B6" w:rsidRDefault="00441E15" w:rsidP="002F7F50">
      <w:pPr>
        <w:ind w:left="567" w:firstLine="540"/>
        <w:contextualSpacing/>
        <w:jc w:val="both"/>
      </w:pPr>
      <w:r w:rsidRPr="004746B6">
        <w:t>В силу ст. 12, ст. 56, ст. 57 ГПК РФ, правосудие по гражданским делам осуществляется на основе состязательности и равн</w:t>
      </w:r>
      <w:r w:rsidRPr="004746B6">
        <w:t>оправия сторон, доказательства предоставляются сторонами и другими лицами, участвующими в деле, каждая сторона должна доказывать те обстоятельства, на которые она ссылается, как на основания своих требований и возражений.</w:t>
      </w:r>
    </w:p>
    <w:p w14:paraId="357B5A06" w14:textId="77777777" w:rsidR="0056424F" w:rsidRPr="004746B6" w:rsidRDefault="00441E15" w:rsidP="002F7F50">
      <w:pPr>
        <w:ind w:left="567" w:firstLine="540"/>
        <w:contextualSpacing/>
        <w:jc w:val="both"/>
      </w:pPr>
      <w:r>
        <w:t>Вместе с тем,</w:t>
      </w:r>
      <w:r w:rsidRPr="004746B6">
        <w:t xml:space="preserve"> в ходе судебного раз</w:t>
      </w:r>
      <w:r w:rsidRPr="004746B6">
        <w:t>бирательства, бесспорно, установлен факт ненадлежащего исполнения ответчик</w:t>
      </w:r>
      <w:r w:rsidRPr="004746B6">
        <w:t>о</w:t>
      </w:r>
      <w:r w:rsidRPr="004746B6">
        <w:t xml:space="preserve">м </w:t>
      </w:r>
      <w:r w:rsidRPr="004746B6">
        <w:t xml:space="preserve">обязательств по </w:t>
      </w:r>
      <w:r w:rsidRPr="004746B6">
        <w:t>кредитному договору</w:t>
      </w:r>
      <w:r w:rsidRPr="00260514">
        <w:t>.</w:t>
      </w:r>
    </w:p>
    <w:p w14:paraId="583976F6" w14:textId="77777777" w:rsidR="001E5912" w:rsidRDefault="00441E15" w:rsidP="002F7F50">
      <w:pPr>
        <w:ind w:left="567" w:firstLine="540"/>
        <w:contextualSpacing/>
        <w:jc w:val="both"/>
      </w:pPr>
      <w:r w:rsidRPr="004746B6">
        <w:t>Согласно расчету истца по состоянию на</w:t>
      </w:r>
      <w:r w:rsidRPr="004746B6">
        <w:t xml:space="preserve"> </w:t>
      </w:r>
      <w:r>
        <w:t xml:space="preserve">01 декабря 2020 </w:t>
      </w:r>
      <w:r w:rsidRPr="004746B6">
        <w:t xml:space="preserve">года </w:t>
      </w:r>
      <w:r w:rsidRPr="004746B6">
        <w:t xml:space="preserve">размер задолженности по кредиту составляет </w:t>
      </w:r>
      <w:r>
        <w:t>139.578 рублей 52 копеек</w:t>
      </w:r>
      <w:r>
        <w:t xml:space="preserve">, </w:t>
      </w:r>
      <w:r w:rsidRPr="00252679">
        <w:t>в том числе п</w:t>
      </w:r>
      <w:r w:rsidRPr="00252679">
        <w:t xml:space="preserve">росроченный основной долг – </w:t>
      </w:r>
      <w:r>
        <w:t>119.978 рублей 99 копеек</w:t>
      </w:r>
      <w:r>
        <w:t xml:space="preserve">, просроченные проценты – </w:t>
      </w:r>
      <w:r>
        <w:t>13.805 рублей 43 копейки</w:t>
      </w:r>
      <w:r>
        <w:t xml:space="preserve">, неустойка – </w:t>
      </w:r>
      <w:r>
        <w:t>5.794 рубля 10 копеек</w:t>
      </w:r>
    </w:p>
    <w:p w14:paraId="2F95B2F4" w14:textId="77777777" w:rsidR="00BF544D" w:rsidRPr="004746B6" w:rsidRDefault="00441E15" w:rsidP="002F7F50">
      <w:pPr>
        <w:ind w:left="567" w:firstLine="540"/>
        <w:contextualSpacing/>
        <w:jc w:val="both"/>
      </w:pPr>
      <w:r w:rsidRPr="004746B6">
        <w:t>Так, о</w:t>
      </w:r>
      <w:r w:rsidRPr="004746B6">
        <w:t>тветчик</w:t>
      </w:r>
      <w:r w:rsidRPr="004746B6">
        <w:t>ом</w:t>
      </w:r>
      <w:r w:rsidRPr="004746B6">
        <w:t xml:space="preserve"> расчет сумм задолженности, произведенный истцом, не оспорен. Судом данный расчет проверен</w:t>
      </w:r>
      <w:r w:rsidRPr="004746B6">
        <w:t>, составлен а</w:t>
      </w:r>
      <w:r w:rsidRPr="004746B6">
        <w:t>рифметически верно</w:t>
      </w:r>
      <w:r w:rsidRPr="004746B6">
        <w:t>. Расчет</w:t>
      </w:r>
      <w:r>
        <w:t xml:space="preserve"> </w:t>
      </w:r>
      <w:r w:rsidRPr="004746B6">
        <w:t xml:space="preserve">соответствует условиям заключенных между сторонами, фактическим обстоятельствам дела, установленным в ходе судебного разбирательства. </w:t>
      </w:r>
      <w:r>
        <w:t>Оснований для освобождения ответчика от гражданско-правовой ответственности судом не установлен</w:t>
      </w:r>
      <w:r>
        <w:t>о.</w:t>
      </w:r>
    </w:p>
    <w:p w14:paraId="1CFF1096" w14:textId="77777777" w:rsidR="00252679" w:rsidRDefault="00441E15" w:rsidP="002F7F50">
      <w:pPr>
        <w:ind w:left="567" w:firstLine="540"/>
        <w:contextualSpacing/>
        <w:jc w:val="both"/>
      </w:pPr>
      <w:r w:rsidRPr="00260514">
        <w:t xml:space="preserve">Таким образом, оценивая собранные по делу доказательства в их совокупности суд находит исковые требования </w:t>
      </w:r>
      <w:r w:rsidRPr="004746B6">
        <w:t>П</w:t>
      </w:r>
      <w:r w:rsidRPr="004746B6">
        <w:t xml:space="preserve">АО «Сбербанк России» </w:t>
      </w:r>
      <w:r w:rsidRPr="00260514">
        <w:t>о</w:t>
      </w:r>
      <w:r w:rsidRPr="00260514">
        <w:t xml:space="preserve"> взыскании с ответчик</w:t>
      </w:r>
      <w:r w:rsidRPr="00260514">
        <w:t>а</w:t>
      </w:r>
      <w:r>
        <w:t xml:space="preserve"> </w:t>
      </w:r>
      <w:r w:rsidRPr="004746B6">
        <w:t>з</w:t>
      </w:r>
      <w:r w:rsidRPr="004746B6">
        <w:t xml:space="preserve">адолженности по кредитному договору </w:t>
      </w:r>
      <w:r w:rsidRPr="00260514">
        <w:t>законными, обоснованными и соответствующими условиям указанн</w:t>
      </w:r>
      <w:r w:rsidRPr="00260514">
        <w:t>ого</w:t>
      </w:r>
      <w:r w:rsidRPr="00260514">
        <w:t xml:space="preserve"> </w:t>
      </w:r>
      <w:r w:rsidRPr="00260514">
        <w:t>договор</w:t>
      </w:r>
      <w:r w:rsidRPr="00260514">
        <w:t>а</w:t>
      </w:r>
      <w:r w:rsidRPr="00260514">
        <w:t>, в связи с чем</w:t>
      </w:r>
      <w:r w:rsidRPr="00260514">
        <w:t>,</w:t>
      </w:r>
      <w:r w:rsidRPr="00260514">
        <w:t xml:space="preserve"> суд взыскивает в пользу </w:t>
      </w:r>
      <w:r w:rsidRPr="004746B6">
        <w:t>ПАО</w:t>
      </w:r>
      <w:r w:rsidRPr="004746B6">
        <w:t xml:space="preserve"> «Сбербанк России»</w:t>
      </w:r>
      <w:r w:rsidRPr="004746B6">
        <w:t xml:space="preserve"> </w:t>
      </w:r>
      <w:r w:rsidRPr="00260514">
        <w:t>с</w:t>
      </w:r>
      <w:r>
        <w:t>о</w:t>
      </w:r>
      <w:r w:rsidRPr="00260514">
        <w:t xml:space="preserve"> </w:t>
      </w:r>
      <w:r>
        <w:t>Смирнов</w:t>
      </w:r>
      <w:r>
        <w:t xml:space="preserve">ой </w:t>
      </w:r>
      <w:r>
        <w:t>И.В.</w:t>
      </w:r>
      <w:r>
        <w:t xml:space="preserve"> </w:t>
      </w:r>
      <w:r w:rsidRPr="00260514">
        <w:t xml:space="preserve">задолженность по кредитному </w:t>
      </w:r>
      <w:r w:rsidRPr="00260514">
        <w:t>договору</w:t>
      </w:r>
      <w:r w:rsidRPr="00260514">
        <w:t xml:space="preserve"> </w:t>
      </w:r>
      <w:r w:rsidRPr="00260514">
        <w:t xml:space="preserve">в </w:t>
      </w:r>
      <w:r>
        <w:t xml:space="preserve">общем </w:t>
      </w:r>
      <w:r w:rsidRPr="00260514">
        <w:t xml:space="preserve">размере </w:t>
      </w:r>
      <w:r>
        <w:t>139.578 рублей 52 копеек</w:t>
      </w:r>
      <w:r>
        <w:t>.</w:t>
      </w:r>
    </w:p>
    <w:p w14:paraId="002C0B16" w14:textId="77777777" w:rsidR="00252679" w:rsidRPr="00260514" w:rsidRDefault="00441E15" w:rsidP="002F7F50">
      <w:pPr>
        <w:ind w:left="567" w:firstLine="540"/>
        <w:contextualSpacing/>
        <w:jc w:val="both"/>
      </w:pPr>
      <w:r w:rsidRPr="00260514">
        <w:t>Удовлетворяя требования истца, в силу ст. 98 ГПК РФ, суд взыскивает с ответчик</w:t>
      </w:r>
      <w:r w:rsidRPr="00260514">
        <w:t>а</w:t>
      </w:r>
      <w:r w:rsidRPr="00260514">
        <w:t xml:space="preserve"> в пользу</w:t>
      </w:r>
      <w:r w:rsidRPr="00260514">
        <w:t xml:space="preserve"> истца</w:t>
      </w:r>
      <w:r w:rsidRPr="00260514">
        <w:t xml:space="preserve"> </w:t>
      </w:r>
      <w:r w:rsidRPr="00260514">
        <w:t xml:space="preserve">государственную пошлину </w:t>
      </w:r>
      <w:r w:rsidRPr="00260514">
        <w:t xml:space="preserve">в размере </w:t>
      </w:r>
      <w:r>
        <w:t>3.991 рубля 57 копеек</w:t>
      </w:r>
      <w:r w:rsidRPr="00260514">
        <w:t xml:space="preserve">. </w:t>
      </w:r>
    </w:p>
    <w:p w14:paraId="34B1EE22" w14:textId="77777777" w:rsidR="00BF544D" w:rsidRPr="004746B6" w:rsidRDefault="00441E15" w:rsidP="002F7F50">
      <w:pPr>
        <w:ind w:left="567" w:firstLine="540"/>
        <w:contextualSpacing/>
        <w:jc w:val="both"/>
      </w:pPr>
      <w:r w:rsidRPr="004746B6">
        <w:t>На основании вышеизложенного, руководствуясь ст. 309, 310, 809, 810</w:t>
      </w:r>
      <w:r>
        <w:t xml:space="preserve"> </w:t>
      </w:r>
      <w:r w:rsidRPr="004746B6">
        <w:t>ГК</w:t>
      </w:r>
      <w:r>
        <w:t xml:space="preserve"> РФ, ст. 98, 194-199</w:t>
      </w:r>
      <w:r w:rsidRPr="004746B6">
        <w:t xml:space="preserve"> ГПК РФ, суд</w:t>
      </w:r>
    </w:p>
    <w:p w14:paraId="29096F76" w14:textId="77777777" w:rsidR="007958E0" w:rsidRPr="004746B6" w:rsidRDefault="00441E15" w:rsidP="002F7F50">
      <w:pPr>
        <w:ind w:left="567"/>
        <w:contextualSpacing/>
        <w:jc w:val="center"/>
      </w:pPr>
      <w:r>
        <w:t>р</w:t>
      </w:r>
      <w:r w:rsidRPr="004746B6">
        <w:t>ешил:</w:t>
      </w:r>
    </w:p>
    <w:p w14:paraId="6A05D350" w14:textId="77777777" w:rsidR="00E75313" w:rsidRPr="004746B6" w:rsidRDefault="00441E15" w:rsidP="002F7F50">
      <w:pPr>
        <w:ind w:left="567" w:firstLine="540"/>
        <w:contextualSpacing/>
        <w:jc w:val="both"/>
      </w:pPr>
      <w:r>
        <w:lastRenderedPageBreak/>
        <w:t xml:space="preserve">Исковые требования </w:t>
      </w:r>
      <w:r w:rsidRPr="00252679">
        <w:t xml:space="preserve">Публичного акционерного общества «Сбербанк России» к </w:t>
      </w:r>
      <w:r>
        <w:t>Смирнов</w:t>
      </w:r>
      <w:r>
        <w:t>ой</w:t>
      </w:r>
      <w:r>
        <w:t xml:space="preserve"> </w:t>
      </w:r>
      <w:r>
        <w:t>**</w:t>
      </w:r>
      <w:r>
        <w:t xml:space="preserve"> </w:t>
      </w:r>
      <w:r w:rsidRPr="00252679">
        <w:t>о взыскании задолженности по кредитному договору</w:t>
      </w:r>
      <w:r>
        <w:t xml:space="preserve"> – удовлетворить</w:t>
      </w:r>
      <w:r w:rsidRPr="00260514">
        <w:t>.</w:t>
      </w:r>
    </w:p>
    <w:p w14:paraId="7C888EE8" w14:textId="77777777" w:rsidR="007958E0" w:rsidRDefault="00441E15" w:rsidP="002F7F50">
      <w:pPr>
        <w:ind w:left="567" w:firstLine="540"/>
        <w:contextualSpacing/>
        <w:jc w:val="both"/>
      </w:pPr>
      <w:r w:rsidRPr="004746B6">
        <w:t>Взыскать</w:t>
      </w:r>
      <w:r w:rsidRPr="004746B6">
        <w:t xml:space="preserve"> </w:t>
      </w:r>
      <w:r w:rsidRPr="004746B6">
        <w:t>с</w:t>
      </w:r>
      <w:r>
        <w:t>о</w:t>
      </w:r>
      <w:r w:rsidRPr="004746B6">
        <w:t xml:space="preserve"> </w:t>
      </w:r>
      <w:r>
        <w:t>Смирнов</w:t>
      </w:r>
      <w:r w:rsidRPr="006208CF">
        <w:t xml:space="preserve">ой </w:t>
      </w:r>
      <w:r>
        <w:t>**</w:t>
      </w:r>
      <w:r>
        <w:t xml:space="preserve"> </w:t>
      </w:r>
      <w:r>
        <w:t xml:space="preserve">в пользу </w:t>
      </w:r>
      <w:r w:rsidRPr="004746B6">
        <w:t>Публичного</w:t>
      </w:r>
      <w:r w:rsidRPr="004746B6">
        <w:t xml:space="preserve"> акционерного общества «Сбербанк России» </w:t>
      </w:r>
      <w:r w:rsidRPr="004746B6">
        <w:t>в счет</w:t>
      </w:r>
      <w:r w:rsidRPr="004746B6">
        <w:t xml:space="preserve"> погашения</w:t>
      </w:r>
      <w:r>
        <w:t xml:space="preserve"> </w:t>
      </w:r>
      <w:r w:rsidRPr="004746B6">
        <w:t>задолженност</w:t>
      </w:r>
      <w:r w:rsidRPr="004746B6">
        <w:t>и</w:t>
      </w:r>
      <w:r w:rsidRPr="004746B6">
        <w:t xml:space="preserve"> по кредитному договору </w:t>
      </w:r>
      <w:r w:rsidRPr="004746B6">
        <w:t xml:space="preserve">денежную сумму </w:t>
      </w:r>
      <w:r w:rsidRPr="00260514">
        <w:t xml:space="preserve">в </w:t>
      </w:r>
      <w:r>
        <w:t xml:space="preserve">общем </w:t>
      </w:r>
      <w:r w:rsidRPr="00260514">
        <w:t xml:space="preserve">размере </w:t>
      </w:r>
      <w:r>
        <w:t>139.578 рублей 5</w:t>
      </w:r>
      <w:r>
        <w:t>2 копеек</w:t>
      </w:r>
      <w:r w:rsidRPr="004746B6">
        <w:t xml:space="preserve"> </w:t>
      </w:r>
      <w:r w:rsidRPr="004746B6">
        <w:t xml:space="preserve">и возврат государственной пошлины в размере </w:t>
      </w:r>
      <w:r>
        <w:t>3.991 рубль 57 копеек</w:t>
      </w:r>
      <w:r>
        <w:t>.</w:t>
      </w:r>
    </w:p>
    <w:p w14:paraId="1DDF5B3C" w14:textId="77777777" w:rsidR="00252679" w:rsidRDefault="00441E15" w:rsidP="002F7F50">
      <w:pPr>
        <w:ind w:left="567" w:firstLine="540"/>
        <w:contextualSpacing/>
        <w:jc w:val="both"/>
      </w:pPr>
      <w:r>
        <w:t xml:space="preserve">Решение суда может быть обжаловано в Московский городской суд через Таганский районный суд </w:t>
      </w:r>
      <w:r>
        <w:t>города</w:t>
      </w:r>
      <w:r>
        <w:t xml:space="preserve"> Москвы в течение одного месяца.</w:t>
      </w:r>
    </w:p>
    <w:p w14:paraId="1CBBD781" w14:textId="77777777" w:rsidR="00252679" w:rsidRDefault="00441E15" w:rsidP="002F7F50">
      <w:pPr>
        <w:ind w:left="567"/>
        <w:contextualSpacing/>
        <w:jc w:val="both"/>
      </w:pPr>
    </w:p>
    <w:p w14:paraId="6D472702" w14:textId="77777777" w:rsidR="00252679" w:rsidRDefault="00441E15" w:rsidP="002F7F50">
      <w:pPr>
        <w:ind w:left="567"/>
        <w:contextualSpacing/>
        <w:jc w:val="both"/>
      </w:pPr>
    </w:p>
    <w:p w14:paraId="5DB06BF0" w14:textId="77777777" w:rsidR="006A5DAA" w:rsidRDefault="00441E15" w:rsidP="002F7F50">
      <w:pPr>
        <w:ind w:left="567"/>
        <w:contextualSpacing/>
        <w:jc w:val="both"/>
      </w:pPr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>О.В. Синельникова</w:t>
      </w:r>
    </w:p>
    <w:sectPr w:rsidR="006A5DAA" w:rsidSect="00E75F00">
      <w:headerReference w:type="even" r:id="rId7"/>
      <w:pgSz w:w="11906" w:h="16838"/>
      <w:pgMar w:top="709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8CAAD" w14:textId="77777777" w:rsidR="00640D61" w:rsidRDefault="00441E15">
      <w:r>
        <w:separator/>
      </w:r>
    </w:p>
  </w:endnote>
  <w:endnote w:type="continuationSeparator" w:id="0">
    <w:p w14:paraId="24B52264" w14:textId="77777777" w:rsidR="00640D61" w:rsidRDefault="0044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9CBE6" w14:textId="77777777" w:rsidR="00640D61" w:rsidRDefault="00441E15">
      <w:r>
        <w:separator/>
      </w:r>
    </w:p>
  </w:footnote>
  <w:footnote w:type="continuationSeparator" w:id="0">
    <w:p w14:paraId="680FCCB2" w14:textId="77777777" w:rsidR="00640D61" w:rsidRDefault="0044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54D9E" w14:textId="77777777" w:rsidR="00AB0A88" w:rsidRDefault="00441E1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46EF90F2" w14:textId="77777777" w:rsidR="00AB0A88" w:rsidRDefault="00441E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270"/>
    <w:rsid w:val="0044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14E86EF"/>
  <w15:chartTrackingRefBased/>
  <w15:docId w15:val="{193F2583-E16D-480C-826E-AA58858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Arial Unicode MS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Body Text Indent"/>
    <w:basedOn w:val="a"/>
    <w:pPr>
      <w:ind w:firstLine="900"/>
      <w:jc w:val="both"/>
    </w:pPr>
  </w:style>
  <w:style w:type="paragraph" w:styleId="2">
    <w:name w:val="Body Text Indent 2"/>
    <w:basedOn w:val="a"/>
    <w:pPr>
      <w:ind w:firstLine="720"/>
      <w:jc w:val="both"/>
    </w:pPr>
  </w:style>
  <w:style w:type="paragraph" w:styleId="3">
    <w:name w:val="Body Text Indent 3"/>
    <w:basedOn w:val="a"/>
    <w:pPr>
      <w:ind w:firstLine="540"/>
      <w:jc w:val="both"/>
    </w:pPr>
  </w:style>
  <w:style w:type="paragraph" w:styleId="a6">
    <w:name w:val="Body Text"/>
    <w:basedOn w:val="a"/>
    <w:pPr>
      <w:jc w:val="both"/>
    </w:pPr>
    <w:rPr>
      <w:bCs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  <w:lang w:val="ru-RU" w:eastAsia="ru-RU"/>
    </w:rPr>
  </w:style>
  <w:style w:type="paragraph" w:styleId="30">
    <w:name w:val="Body Text 3"/>
    <w:basedOn w:val="a"/>
    <w:pPr>
      <w:spacing w:after="120"/>
    </w:pPr>
    <w:rPr>
      <w:sz w:val="16"/>
      <w:szCs w:val="16"/>
    </w:rPr>
  </w:style>
  <w:style w:type="paragraph" w:styleId="a7">
    <w:name w:val="Block Text"/>
    <w:basedOn w:val="a"/>
    <w:pPr>
      <w:shd w:val="clear" w:color="auto" w:fill="FFFFFF"/>
      <w:spacing w:before="7" w:line="252" w:lineRule="exact"/>
      <w:ind w:left="11" w:right="4" w:firstLine="529"/>
      <w:jc w:val="both"/>
    </w:pPr>
    <w:rPr>
      <w:sz w:val="22"/>
      <w:szCs w:val="22"/>
    </w:rPr>
  </w:style>
  <w:style w:type="paragraph" w:styleId="a8">
    <w:name w:val="footer"/>
    <w:basedOn w:val="a"/>
    <w:link w:val="a9"/>
    <w:rsid w:val="00AD40F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rsid w:val="00AD40F5"/>
    <w:rPr>
      <w:sz w:val="24"/>
      <w:szCs w:val="24"/>
    </w:rPr>
  </w:style>
  <w:style w:type="paragraph" w:styleId="aa">
    <w:name w:val="No Spacing"/>
    <w:qFormat/>
    <w:rsid w:val="002C3164"/>
    <w:rPr>
      <w:rFonts w:ascii="Calibri" w:hAnsi="Calibri"/>
      <w:sz w:val="22"/>
      <w:szCs w:val="22"/>
      <w:lang w:val="ru-RU" w:eastAsia="ru-RU"/>
    </w:rPr>
  </w:style>
  <w:style w:type="paragraph" w:styleId="ab">
    <w:name w:val="Balloon Text"/>
    <w:basedOn w:val="a"/>
    <w:link w:val="ac"/>
    <w:rsid w:val="00853F47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rsid w:val="00853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