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5C4AC8" w14:textId="77777777" w:rsidR="003B7C6D" w:rsidRPr="00CA4EBC" w:rsidRDefault="00912549" w:rsidP="00CA4EBC">
      <w:pPr>
        <w:suppressAutoHyphens/>
        <w:ind w:firstLine="567"/>
        <w:jc w:val="right"/>
        <w:rPr>
          <w:b/>
          <w:sz w:val="26"/>
          <w:szCs w:val="26"/>
        </w:rPr>
      </w:pPr>
      <w:bookmarkStart w:id="0" w:name="_GoBack"/>
      <w:bookmarkEnd w:id="0"/>
      <w:r w:rsidRPr="00CA4EBC">
        <w:rPr>
          <w:b/>
          <w:sz w:val="26"/>
          <w:szCs w:val="26"/>
        </w:rPr>
        <w:t>Дело № 2-</w:t>
      </w:r>
      <w:r w:rsidRPr="00CA4EBC">
        <w:rPr>
          <w:b/>
          <w:sz w:val="26"/>
          <w:szCs w:val="26"/>
        </w:rPr>
        <w:t>2076</w:t>
      </w:r>
      <w:r w:rsidRPr="00CA4EBC">
        <w:rPr>
          <w:b/>
          <w:sz w:val="26"/>
          <w:szCs w:val="26"/>
        </w:rPr>
        <w:t>/201</w:t>
      </w:r>
      <w:r w:rsidRPr="00CA4EBC">
        <w:rPr>
          <w:b/>
          <w:sz w:val="26"/>
          <w:szCs w:val="26"/>
        </w:rPr>
        <w:t>8</w:t>
      </w:r>
    </w:p>
    <w:p w14:paraId="32ADA4FC" w14:textId="77777777" w:rsidR="00F5092A" w:rsidRPr="00CA4EBC" w:rsidRDefault="00912549" w:rsidP="00CA4EBC">
      <w:pPr>
        <w:suppressAutoHyphens/>
        <w:ind w:firstLine="567"/>
        <w:jc w:val="center"/>
        <w:rPr>
          <w:b/>
          <w:sz w:val="26"/>
          <w:szCs w:val="26"/>
        </w:rPr>
      </w:pPr>
      <w:r w:rsidRPr="00CA4EBC">
        <w:rPr>
          <w:b/>
          <w:sz w:val="26"/>
          <w:szCs w:val="26"/>
        </w:rPr>
        <w:t>РЕШЕНИЕ</w:t>
      </w:r>
      <w:r w:rsidRPr="00CA4EBC">
        <w:rPr>
          <w:b/>
          <w:sz w:val="26"/>
          <w:szCs w:val="26"/>
        </w:rPr>
        <w:t xml:space="preserve"> </w:t>
      </w:r>
    </w:p>
    <w:p w14:paraId="4A9F3894" w14:textId="77777777" w:rsidR="00F5092A" w:rsidRPr="00CA4EBC" w:rsidRDefault="00912549" w:rsidP="00CA4EBC">
      <w:pPr>
        <w:suppressAutoHyphens/>
        <w:ind w:firstLine="567"/>
        <w:jc w:val="center"/>
        <w:rPr>
          <w:b/>
          <w:sz w:val="26"/>
          <w:szCs w:val="26"/>
        </w:rPr>
      </w:pPr>
      <w:r w:rsidRPr="00CA4EBC">
        <w:rPr>
          <w:b/>
          <w:sz w:val="26"/>
          <w:szCs w:val="26"/>
        </w:rPr>
        <w:t>Именем Российской Федерации</w:t>
      </w:r>
    </w:p>
    <w:p w14:paraId="594A6838" w14:textId="77777777" w:rsidR="00F5092A" w:rsidRPr="00CA4EBC" w:rsidRDefault="00912549" w:rsidP="00CA4EBC">
      <w:pPr>
        <w:suppressAutoHyphens/>
        <w:ind w:firstLine="567"/>
        <w:jc w:val="center"/>
        <w:rPr>
          <w:sz w:val="26"/>
          <w:szCs w:val="26"/>
        </w:rPr>
      </w:pPr>
    </w:p>
    <w:p w14:paraId="168D201C" w14:textId="77777777" w:rsidR="00900B39" w:rsidRPr="00CA4EBC" w:rsidRDefault="00912549" w:rsidP="00CA4EBC">
      <w:pPr>
        <w:suppressAutoHyphens/>
        <w:ind w:firstLine="567"/>
        <w:jc w:val="both"/>
        <w:rPr>
          <w:sz w:val="26"/>
          <w:szCs w:val="26"/>
        </w:rPr>
      </w:pPr>
      <w:r w:rsidRPr="00CA4EBC">
        <w:rPr>
          <w:sz w:val="26"/>
          <w:szCs w:val="26"/>
        </w:rPr>
        <w:t>2</w:t>
      </w:r>
      <w:r w:rsidRPr="00CA4EBC">
        <w:rPr>
          <w:sz w:val="26"/>
          <w:szCs w:val="26"/>
        </w:rPr>
        <w:t>2</w:t>
      </w:r>
      <w:r w:rsidRPr="00CA4EBC">
        <w:rPr>
          <w:sz w:val="26"/>
          <w:szCs w:val="26"/>
        </w:rPr>
        <w:t xml:space="preserve"> </w:t>
      </w:r>
      <w:r w:rsidRPr="00CA4EBC">
        <w:rPr>
          <w:sz w:val="26"/>
          <w:szCs w:val="26"/>
        </w:rPr>
        <w:t>июня</w:t>
      </w:r>
      <w:r w:rsidRPr="00CA4EBC">
        <w:rPr>
          <w:sz w:val="26"/>
          <w:szCs w:val="26"/>
        </w:rPr>
        <w:t xml:space="preserve"> 201</w:t>
      </w:r>
      <w:r w:rsidRPr="00CA4EBC">
        <w:rPr>
          <w:sz w:val="26"/>
          <w:szCs w:val="26"/>
        </w:rPr>
        <w:t>8</w:t>
      </w:r>
      <w:r w:rsidRPr="00CA4EBC">
        <w:rPr>
          <w:sz w:val="26"/>
          <w:szCs w:val="26"/>
        </w:rPr>
        <w:t xml:space="preserve"> г</w:t>
      </w:r>
      <w:r w:rsidRPr="00CA4EBC">
        <w:rPr>
          <w:sz w:val="26"/>
          <w:szCs w:val="26"/>
        </w:rPr>
        <w:t>.</w:t>
      </w:r>
      <w:r w:rsidRPr="00CA4EBC">
        <w:rPr>
          <w:sz w:val="26"/>
          <w:szCs w:val="26"/>
        </w:rPr>
        <w:t xml:space="preserve"> </w:t>
      </w:r>
      <w:r w:rsidRPr="00CA4EBC">
        <w:rPr>
          <w:sz w:val="26"/>
          <w:szCs w:val="26"/>
        </w:rPr>
        <w:t>Чертановский районный суд г. Москвы в составе председате</w:t>
      </w:r>
      <w:r w:rsidRPr="00CA4EBC">
        <w:rPr>
          <w:sz w:val="26"/>
          <w:szCs w:val="26"/>
        </w:rPr>
        <w:t>льствующего судьи Астаховой Т.Ю.</w:t>
      </w:r>
      <w:r w:rsidRPr="00CA4EBC">
        <w:rPr>
          <w:sz w:val="26"/>
          <w:szCs w:val="26"/>
        </w:rPr>
        <w:t xml:space="preserve">, </w:t>
      </w:r>
      <w:r w:rsidRPr="00CA4EBC">
        <w:rPr>
          <w:sz w:val="26"/>
          <w:szCs w:val="26"/>
        </w:rPr>
        <w:t xml:space="preserve">при секретаре </w:t>
      </w:r>
      <w:r w:rsidRPr="00CA4EBC">
        <w:rPr>
          <w:sz w:val="26"/>
          <w:szCs w:val="26"/>
        </w:rPr>
        <w:t>Даниловой А.О.</w:t>
      </w:r>
      <w:r w:rsidRPr="00CA4EBC">
        <w:rPr>
          <w:sz w:val="26"/>
          <w:szCs w:val="26"/>
        </w:rPr>
        <w:t>, ра</w:t>
      </w:r>
      <w:r w:rsidRPr="00CA4EBC">
        <w:rPr>
          <w:sz w:val="26"/>
          <w:szCs w:val="26"/>
        </w:rPr>
        <w:t>с</w:t>
      </w:r>
      <w:r w:rsidRPr="00CA4EBC">
        <w:rPr>
          <w:sz w:val="26"/>
          <w:szCs w:val="26"/>
        </w:rPr>
        <w:t>смотрев в открытом судебном заседании гражданское дело по ис</w:t>
      </w:r>
      <w:r w:rsidRPr="00CA4EBC">
        <w:rPr>
          <w:sz w:val="26"/>
          <w:szCs w:val="26"/>
        </w:rPr>
        <w:t xml:space="preserve">ку </w:t>
      </w:r>
      <w:r w:rsidRPr="00CA4EBC">
        <w:rPr>
          <w:sz w:val="26"/>
          <w:szCs w:val="26"/>
        </w:rPr>
        <w:t>П</w:t>
      </w:r>
      <w:r w:rsidRPr="00CA4EBC">
        <w:rPr>
          <w:sz w:val="26"/>
          <w:szCs w:val="26"/>
        </w:rPr>
        <w:t xml:space="preserve">АО «Сбербанк России» </w:t>
      </w:r>
      <w:r w:rsidRPr="00CA4EBC">
        <w:rPr>
          <w:sz w:val="26"/>
          <w:szCs w:val="26"/>
        </w:rPr>
        <w:t xml:space="preserve">в лице филиала – Московского банка ПАО «Сбербанк России» к </w:t>
      </w:r>
      <w:r w:rsidRPr="00CA4EBC">
        <w:rPr>
          <w:sz w:val="26"/>
          <w:szCs w:val="26"/>
        </w:rPr>
        <w:t>Банюлис Я</w:t>
      </w:r>
      <w:r>
        <w:rPr>
          <w:sz w:val="26"/>
          <w:szCs w:val="26"/>
        </w:rPr>
        <w:t>.</w:t>
      </w:r>
      <w:r w:rsidRPr="00CA4EBC">
        <w:rPr>
          <w:sz w:val="26"/>
          <w:szCs w:val="26"/>
        </w:rPr>
        <w:t>А</w:t>
      </w:r>
      <w:r>
        <w:rPr>
          <w:sz w:val="26"/>
          <w:szCs w:val="26"/>
        </w:rPr>
        <w:t>.</w:t>
      </w:r>
      <w:r w:rsidRPr="00CA4EBC">
        <w:rPr>
          <w:sz w:val="26"/>
          <w:szCs w:val="26"/>
        </w:rPr>
        <w:t xml:space="preserve"> </w:t>
      </w:r>
      <w:r w:rsidRPr="00CA4EBC">
        <w:rPr>
          <w:sz w:val="26"/>
          <w:szCs w:val="26"/>
        </w:rPr>
        <w:t xml:space="preserve">о </w:t>
      </w:r>
      <w:r w:rsidRPr="00CA4EBC">
        <w:rPr>
          <w:sz w:val="26"/>
          <w:szCs w:val="26"/>
        </w:rPr>
        <w:t xml:space="preserve">взыскании </w:t>
      </w:r>
      <w:r w:rsidRPr="00CA4EBC">
        <w:rPr>
          <w:sz w:val="26"/>
          <w:szCs w:val="26"/>
        </w:rPr>
        <w:t xml:space="preserve">задолженности по </w:t>
      </w:r>
      <w:r w:rsidRPr="00CA4EBC">
        <w:rPr>
          <w:sz w:val="26"/>
          <w:szCs w:val="26"/>
        </w:rPr>
        <w:t>банковской карте</w:t>
      </w:r>
      <w:r w:rsidRPr="00CA4EBC">
        <w:rPr>
          <w:sz w:val="26"/>
          <w:szCs w:val="26"/>
        </w:rPr>
        <w:t>,</w:t>
      </w:r>
    </w:p>
    <w:p w14:paraId="3F159E00" w14:textId="77777777" w:rsidR="001B12FB" w:rsidRPr="00CA4EBC" w:rsidRDefault="00912549" w:rsidP="00CA4EBC">
      <w:pPr>
        <w:suppressAutoHyphens/>
        <w:ind w:firstLine="567"/>
        <w:rPr>
          <w:sz w:val="26"/>
          <w:szCs w:val="26"/>
        </w:rPr>
      </w:pPr>
    </w:p>
    <w:p w14:paraId="3B5B38F2" w14:textId="77777777" w:rsidR="002A05ED" w:rsidRPr="00CA4EBC" w:rsidRDefault="00912549" w:rsidP="00CA4EBC">
      <w:pPr>
        <w:suppressAutoHyphens/>
        <w:ind w:firstLine="567"/>
        <w:jc w:val="center"/>
        <w:rPr>
          <w:b/>
          <w:sz w:val="26"/>
          <w:szCs w:val="26"/>
        </w:rPr>
      </w:pPr>
      <w:r w:rsidRPr="00CA4EBC">
        <w:rPr>
          <w:b/>
          <w:sz w:val="26"/>
          <w:szCs w:val="26"/>
        </w:rPr>
        <w:t>УСТАНОВИЛ:</w:t>
      </w:r>
    </w:p>
    <w:p w14:paraId="35A478AD" w14:textId="77777777" w:rsidR="008157C2" w:rsidRPr="00CA4EBC" w:rsidRDefault="00912549" w:rsidP="00CA4EBC">
      <w:pPr>
        <w:suppressAutoHyphens/>
        <w:ind w:firstLine="567"/>
        <w:rPr>
          <w:sz w:val="26"/>
          <w:szCs w:val="26"/>
        </w:rPr>
      </w:pPr>
    </w:p>
    <w:p w14:paraId="01B659BF" w14:textId="77777777" w:rsidR="002D5C87" w:rsidRPr="00CA4EBC" w:rsidRDefault="00912549" w:rsidP="00CA4EBC">
      <w:pPr>
        <w:suppressAutoHyphens/>
        <w:ind w:firstLine="567"/>
        <w:jc w:val="both"/>
        <w:rPr>
          <w:sz w:val="26"/>
          <w:szCs w:val="26"/>
        </w:rPr>
      </w:pPr>
      <w:r w:rsidRPr="00CA4EBC">
        <w:rPr>
          <w:sz w:val="26"/>
          <w:szCs w:val="26"/>
        </w:rPr>
        <w:t xml:space="preserve">Истец </w:t>
      </w:r>
      <w:r w:rsidRPr="00CA4EBC">
        <w:rPr>
          <w:sz w:val="26"/>
          <w:szCs w:val="26"/>
        </w:rPr>
        <w:t>П</w:t>
      </w:r>
      <w:r w:rsidRPr="00CA4EBC">
        <w:rPr>
          <w:sz w:val="26"/>
          <w:szCs w:val="26"/>
        </w:rPr>
        <w:t>АО «Сбербанк России»</w:t>
      </w:r>
      <w:r w:rsidRPr="00CA4EBC">
        <w:rPr>
          <w:sz w:val="26"/>
          <w:szCs w:val="26"/>
        </w:rPr>
        <w:t xml:space="preserve"> </w:t>
      </w:r>
      <w:r w:rsidRPr="00CA4EBC">
        <w:rPr>
          <w:sz w:val="26"/>
          <w:szCs w:val="26"/>
        </w:rPr>
        <w:t xml:space="preserve">в лице филиала – Московского банка ПАО «Сбербанк России» </w:t>
      </w:r>
      <w:r w:rsidRPr="00CA4EBC">
        <w:rPr>
          <w:sz w:val="26"/>
          <w:szCs w:val="26"/>
        </w:rPr>
        <w:t>обр</w:t>
      </w:r>
      <w:r w:rsidRPr="00CA4EBC">
        <w:rPr>
          <w:sz w:val="26"/>
          <w:szCs w:val="26"/>
        </w:rPr>
        <w:t>а</w:t>
      </w:r>
      <w:r w:rsidRPr="00CA4EBC">
        <w:rPr>
          <w:sz w:val="26"/>
          <w:szCs w:val="26"/>
        </w:rPr>
        <w:t>тился в су</w:t>
      </w:r>
      <w:r w:rsidRPr="00CA4EBC">
        <w:rPr>
          <w:sz w:val="26"/>
          <w:szCs w:val="26"/>
        </w:rPr>
        <w:t>д с иском к ответчику</w:t>
      </w:r>
      <w:r w:rsidRPr="00CA4EBC">
        <w:rPr>
          <w:sz w:val="26"/>
          <w:szCs w:val="26"/>
        </w:rPr>
        <w:t xml:space="preserve"> о</w:t>
      </w:r>
      <w:r w:rsidRPr="00CA4EBC">
        <w:rPr>
          <w:sz w:val="26"/>
          <w:szCs w:val="26"/>
        </w:rPr>
        <w:t xml:space="preserve"> </w:t>
      </w:r>
      <w:r w:rsidRPr="00CA4EBC">
        <w:rPr>
          <w:sz w:val="26"/>
          <w:szCs w:val="26"/>
        </w:rPr>
        <w:t xml:space="preserve">взыскании задолженности по </w:t>
      </w:r>
      <w:r w:rsidRPr="00CA4EBC">
        <w:rPr>
          <w:sz w:val="26"/>
          <w:szCs w:val="26"/>
        </w:rPr>
        <w:t>банковской карте</w:t>
      </w:r>
      <w:r w:rsidRPr="00CA4EBC">
        <w:rPr>
          <w:sz w:val="26"/>
          <w:szCs w:val="26"/>
        </w:rPr>
        <w:t>. В обоснование заявленных тр</w:t>
      </w:r>
      <w:r w:rsidRPr="00CA4EBC">
        <w:rPr>
          <w:sz w:val="26"/>
          <w:szCs w:val="26"/>
        </w:rPr>
        <w:t xml:space="preserve">ебований истец ссылается на то, что </w:t>
      </w:r>
      <w:r>
        <w:rPr>
          <w:sz w:val="26"/>
          <w:szCs w:val="26"/>
        </w:rPr>
        <w:t xml:space="preserve">ДД.ММ.ГГГГ.   </w:t>
      </w:r>
      <w:r w:rsidRPr="00CA4EBC">
        <w:rPr>
          <w:sz w:val="26"/>
          <w:szCs w:val="26"/>
        </w:rPr>
        <w:t>ПАО Сбербанк (ранее - ОАО «Сбербанк России») и Банюлис Я.А. заключили договор на предоставление возобновляемой</w:t>
      </w:r>
      <w:r w:rsidRPr="00CA4EBC">
        <w:rPr>
          <w:sz w:val="26"/>
          <w:szCs w:val="26"/>
        </w:rPr>
        <w:t xml:space="preserve"> кредитной линии посредством выдачи банковской карты с предоставленным по ней кредитом и обслуживанием счета по данной карте в российских рублях. Указанный договор заключен в результате публичной оферты путем оформления ответчиком заявления на получение кр</w:t>
      </w:r>
      <w:r w:rsidRPr="00CA4EBC">
        <w:rPr>
          <w:sz w:val="26"/>
          <w:szCs w:val="26"/>
        </w:rPr>
        <w:t>едитной карты Сбербанка России и ознакомления его с Индивидуальными условиями выпуска и обслуживания кредитной карты Банка, Общими условиями выпуска и обслуживания кредитной карты Банка, Тарифами Банка. Договор является договором присоединения, основные по</w:t>
      </w:r>
      <w:r w:rsidRPr="00CA4EBC">
        <w:rPr>
          <w:sz w:val="26"/>
          <w:szCs w:val="26"/>
        </w:rPr>
        <w:t>ложения которого в одностороннем порядке сформулированы Сбербанком России в Условиях. Возможность заключения такого договора предусмотрена статьей 428 Гражданского кодекса Российской Федерации. Во исполнение заключенного договора ответчику была выдана кред</w:t>
      </w:r>
      <w:r w:rsidRPr="00CA4EBC">
        <w:rPr>
          <w:sz w:val="26"/>
          <w:szCs w:val="26"/>
        </w:rPr>
        <w:t xml:space="preserve">итная карта № с лимитом кредита 480000 рублей, условия предоставления и возврата которого изложены в Индивидуальных условиях, Условиях и в Тарифах Сбербанка. Также ответчику был открыт счет для отражения операций, проводимых с использованием международной </w:t>
      </w:r>
      <w:r w:rsidRPr="00CA4EBC">
        <w:rPr>
          <w:sz w:val="26"/>
          <w:szCs w:val="26"/>
        </w:rPr>
        <w:t>кредитной карты в соответствии с заключенным договором. В соответствии с пунктами 2, 3.30, 4.1, 4.6 Условий, операции, совершенные по карте, оплачиваются за счет кредита, предоставляемого Сбербанком России ответчику на условиях «до востребования», с одновр</w:t>
      </w:r>
      <w:r w:rsidRPr="00CA4EBC">
        <w:rPr>
          <w:sz w:val="26"/>
          <w:szCs w:val="26"/>
        </w:rPr>
        <w:t>еменным уменьшением доступного лимита кредита. Кредит по карте предоставляется ответчику в размере кредитного лимита под 25,9% годовых на условиях, определенных Тарифами Банка. При этом Банк обязуется ежемесячно формировать и предоставлять ответчику отчеты</w:t>
      </w:r>
      <w:r w:rsidRPr="00CA4EBC">
        <w:rPr>
          <w:sz w:val="26"/>
          <w:szCs w:val="26"/>
        </w:rPr>
        <w:t xml:space="preserve"> по карте с указанием совершенных по карте операций, платежей за пользование кредитными средствами, в том числе сумм обязательных платежей по карте. В соответствии с пунктом 1.4 Условий Банк вправе в одностороннем порядке увеличить доступный лимит кредита.</w:t>
      </w:r>
      <w:r w:rsidRPr="00CA4EBC">
        <w:rPr>
          <w:sz w:val="26"/>
          <w:szCs w:val="26"/>
        </w:rPr>
        <w:t xml:space="preserve"> Согласно Условиям, погашение кредита и уплата процентов за его использование осуществляется ежемесячно по частям (оплата суммы обязательного платежа) или полностью (оплата суммы общей задолженности) в соответствии с информацией, указанной в отчете, путем </w:t>
      </w:r>
      <w:r w:rsidRPr="00CA4EBC">
        <w:rPr>
          <w:sz w:val="26"/>
          <w:szCs w:val="26"/>
        </w:rPr>
        <w:t>пополнения счета карты не позднее двадцати календарных дней с даты формирования отчета по карте. Пунктом 12 Индивидуальных условий предусмотрено, что за несвоевременное погашение обязательных платежей взимается неустойка в соответствии с Тарифами Банка. Пл</w:t>
      </w:r>
      <w:r w:rsidRPr="00CA4EBC">
        <w:rPr>
          <w:sz w:val="26"/>
          <w:szCs w:val="26"/>
        </w:rPr>
        <w:t xml:space="preserve">атежи в счет погашения задолженности по кредиту ответчиком производились с нарушениями в части сроков и сумм, обязательных к погашению. За ответчиком по состоянию на </w:t>
      </w:r>
      <w:r>
        <w:rPr>
          <w:sz w:val="26"/>
          <w:szCs w:val="26"/>
        </w:rPr>
        <w:t xml:space="preserve">ДД.ММ.ГГГГ.  </w:t>
      </w:r>
      <w:r w:rsidRPr="00CA4EBC">
        <w:rPr>
          <w:sz w:val="26"/>
          <w:szCs w:val="26"/>
        </w:rPr>
        <w:t xml:space="preserve">образовалась просроченная задолженность согласно </w:t>
      </w:r>
      <w:r w:rsidRPr="00CA4EBC">
        <w:rPr>
          <w:sz w:val="26"/>
          <w:szCs w:val="26"/>
        </w:rPr>
        <w:lastRenderedPageBreak/>
        <w:t>расчету цены иска: 479928 ру</w:t>
      </w:r>
      <w:r w:rsidRPr="00CA4EBC">
        <w:rPr>
          <w:sz w:val="26"/>
          <w:szCs w:val="26"/>
        </w:rPr>
        <w:t>б. 54 коп. просроченный основной долг, 66472 руб. 03 коп. просроченные проценты, 14290 руб. 42 коп. неустойка, просит взыскать с Банюлис Я.А.: сумму задолженности по банковской карте № в размере 560690 руб. 99 коп. и расходы по оплате государственной пошли</w:t>
      </w:r>
      <w:r w:rsidRPr="00CA4EBC">
        <w:rPr>
          <w:sz w:val="26"/>
          <w:szCs w:val="26"/>
        </w:rPr>
        <w:t>ны в размере 8806 руб. 91 коп.</w:t>
      </w:r>
    </w:p>
    <w:p w14:paraId="4B9DA025" w14:textId="77777777" w:rsidR="003639EC" w:rsidRPr="00CA4EBC" w:rsidRDefault="00912549" w:rsidP="00CA4EBC">
      <w:pPr>
        <w:suppressAutoHyphens/>
        <w:ind w:firstLine="567"/>
        <w:jc w:val="both"/>
        <w:rPr>
          <w:sz w:val="26"/>
          <w:szCs w:val="26"/>
        </w:rPr>
      </w:pPr>
      <w:r w:rsidRPr="00CA4EBC">
        <w:rPr>
          <w:sz w:val="26"/>
          <w:szCs w:val="26"/>
        </w:rPr>
        <w:t>Истец ПАО «Сбербанк России» в лице филиала – Московского банка ПАО «Сбербанк России» явку своего представителя в судебное заседание не обеспечил, извещался надлежащим образом, ходатайствовал о рассмотрении дела в его отсутств</w:t>
      </w:r>
      <w:r w:rsidRPr="00CA4EBC">
        <w:rPr>
          <w:sz w:val="26"/>
          <w:szCs w:val="26"/>
        </w:rPr>
        <w:t xml:space="preserve">ии (л.д. </w:t>
      </w:r>
      <w:r w:rsidRPr="00CA4EBC">
        <w:rPr>
          <w:sz w:val="26"/>
          <w:szCs w:val="26"/>
        </w:rPr>
        <w:t>4</w:t>
      </w:r>
      <w:r w:rsidRPr="00CA4EBC">
        <w:rPr>
          <w:sz w:val="26"/>
          <w:szCs w:val="26"/>
        </w:rPr>
        <w:t>).</w:t>
      </w:r>
    </w:p>
    <w:p w14:paraId="79158847" w14:textId="77777777" w:rsidR="009F56A1" w:rsidRPr="00CA4EBC" w:rsidRDefault="00912549" w:rsidP="00CA4EBC">
      <w:pPr>
        <w:suppressAutoHyphens/>
        <w:ind w:firstLine="567"/>
        <w:jc w:val="both"/>
        <w:rPr>
          <w:sz w:val="26"/>
          <w:szCs w:val="26"/>
        </w:rPr>
      </w:pPr>
      <w:r w:rsidRPr="00CA4EBC">
        <w:rPr>
          <w:sz w:val="26"/>
          <w:szCs w:val="26"/>
        </w:rPr>
        <w:t xml:space="preserve">Ответчик </w:t>
      </w:r>
      <w:r w:rsidRPr="00CA4EBC">
        <w:rPr>
          <w:sz w:val="26"/>
          <w:szCs w:val="26"/>
        </w:rPr>
        <w:t>Банюлис Я.А.</w:t>
      </w:r>
      <w:r w:rsidRPr="00CA4EBC">
        <w:rPr>
          <w:sz w:val="26"/>
          <w:szCs w:val="26"/>
        </w:rPr>
        <w:t xml:space="preserve"> в судебное заседание </w:t>
      </w:r>
      <w:r w:rsidRPr="00CA4EBC">
        <w:rPr>
          <w:sz w:val="26"/>
          <w:szCs w:val="26"/>
        </w:rPr>
        <w:t xml:space="preserve">не </w:t>
      </w:r>
      <w:r w:rsidRPr="00CA4EBC">
        <w:rPr>
          <w:sz w:val="26"/>
          <w:szCs w:val="26"/>
        </w:rPr>
        <w:t>явил</w:t>
      </w:r>
      <w:r w:rsidRPr="00CA4EBC">
        <w:rPr>
          <w:sz w:val="26"/>
          <w:szCs w:val="26"/>
        </w:rPr>
        <w:t>ась</w:t>
      </w:r>
      <w:r w:rsidRPr="00CA4EBC">
        <w:rPr>
          <w:sz w:val="26"/>
          <w:szCs w:val="26"/>
        </w:rPr>
        <w:t xml:space="preserve">, </w:t>
      </w:r>
      <w:r w:rsidRPr="00CA4EBC">
        <w:rPr>
          <w:sz w:val="26"/>
          <w:szCs w:val="26"/>
        </w:rPr>
        <w:t xml:space="preserve">о дате, времени и месте слушания </w:t>
      </w:r>
      <w:r w:rsidRPr="00CA4EBC">
        <w:rPr>
          <w:sz w:val="26"/>
          <w:szCs w:val="26"/>
        </w:rPr>
        <w:t xml:space="preserve">дела </w:t>
      </w:r>
      <w:r w:rsidRPr="00CA4EBC">
        <w:rPr>
          <w:sz w:val="26"/>
          <w:szCs w:val="26"/>
        </w:rPr>
        <w:t>извещен</w:t>
      </w:r>
      <w:r w:rsidRPr="00CA4EBC">
        <w:rPr>
          <w:sz w:val="26"/>
          <w:szCs w:val="26"/>
        </w:rPr>
        <w:t>а</w:t>
      </w:r>
      <w:r w:rsidRPr="00CA4EBC">
        <w:rPr>
          <w:sz w:val="26"/>
          <w:szCs w:val="26"/>
        </w:rPr>
        <w:t xml:space="preserve"> надлежащим образом по последнему известному суду месту жительства, о причине неявки суду не сообщил</w:t>
      </w:r>
      <w:r w:rsidRPr="00CA4EBC">
        <w:rPr>
          <w:sz w:val="26"/>
          <w:szCs w:val="26"/>
        </w:rPr>
        <w:t>а</w:t>
      </w:r>
      <w:r w:rsidRPr="00CA4EBC">
        <w:rPr>
          <w:sz w:val="26"/>
          <w:szCs w:val="26"/>
        </w:rPr>
        <w:t>, своего представителя в суд не направил</w:t>
      </w:r>
      <w:r w:rsidRPr="00CA4EBC">
        <w:rPr>
          <w:sz w:val="26"/>
          <w:szCs w:val="26"/>
        </w:rPr>
        <w:t>а</w:t>
      </w:r>
      <w:r w:rsidRPr="00CA4EBC">
        <w:rPr>
          <w:sz w:val="26"/>
          <w:szCs w:val="26"/>
        </w:rPr>
        <w:t>, письменных объяснений либо возражений не представил</w:t>
      </w:r>
      <w:r w:rsidRPr="00CA4EBC">
        <w:rPr>
          <w:sz w:val="26"/>
          <w:szCs w:val="26"/>
        </w:rPr>
        <w:t>а</w:t>
      </w:r>
      <w:r w:rsidRPr="00CA4EBC">
        <w:rPr>
          <w:sz w:val="26"/>
          <w:szCs w:val="26"/>
        </w:rPr>
        <w:t>, о рассмотрении дела в е</w:t>
      </w:r>
      <w:r w:rsidRPr="00CA4EBC">
        <w:rPr>
          <w:sz w:val="26"/>
          <w:szCs w:val="26"/>
        </w:rPr>
        <w:t>е</w:t>
      </w:r>
      <w:r w:rsidRPr="00CA4EBC">
        <w:rPr>
          <w:sz w:val="26"/>
          <w:szCs w:val="26"/>
        </w:rPr>
        <w:t xml:space="preserve"> отсутствие не просил</w:t>
      </w:r>
      <w:r w:rsidRPr="00CA4EBC">
        <w:rPr>
          <w:sz w:val="26"/>
          <w:szCs w:val="26"/>
        </w:rPr>
        <w:t>а</w:t>
      </w:r>
      <w:r w:rsidRPr="00CA4EBC">
        <w:rPr>
          <w:sz w:val="26"/>
          <w:szCs w:val="26"/>
        </w:rPr>
        <w:t>.</w:t>
      </w:r>
    </w:p>
    <w:p w14:paraId="4A19FEA8" w14:textId="77777777" w:rsidR="009F56A1" w:rsidRPr="00CA4EBC" w:rsidRDefault="00912549" w:rsidP="00CA4EBC">
      <w:pPr>
        <w:suppressAutoHyphens/>
        <w:ind w:firstLine="567"/>
        <w:jc w:val="both"/>
        <w:rPr>
          <w:sz w:val="26"/>
          <w:szCs w:val="26"/>
        </w:rPr>
      </w:pPr>
      <w:r w:rsidRPr="00CA4EBC">
        <w:rPr>
          <w:sz w:val="26"/>
          <w:szCs w:val="26"/>
        </w:rPr>
        <w:t>В соответствии с п.п. 63-68 постановления Пленума Верховного Суда Российской Федерации № 25 «О применении судами некоторых положений раздела 1 части пер</w:t>
      </w:r>
      <w:r w:rsidRPr="00CA4EBC">
        <w:rPr>
          <w:sz w:val="26"/>
          <w:szCs w:val="26"/>
        </w:rPr>
        <w:t>вой Гражданского кодекса РФ», по смыслу пункта 1 ст.165.1 ГК РФ юридически значимое сообщение, адресованное гражданину, должно быть направлено по адресу его регистрации по месту жительства или пребывания либо по адресу, который гражданин указал сам (наприм</w:t>
      </w:r>
      <w:r w:rsidRPr="00CA4EBC">
        <w:rPr>
          <w:sz w:val="26"/>
          <w:szCs w:val="26"/>
        </w:rPr>
        <w:t>ер, в тексте договора), либо его представителю (пункт 1 статьи 165.1 ГК РФ).</w:t>
      </w:r>
    </w:p>
    <w:p w14:paraId="624B5E67" w14:textId="77777777" w:rsidR="009F56A1" w:rsidRPr="00CA4EBC" w:rsidRDefault="00912549" w:rsidP="00CA4EBC">
      <w:pPr>
        <w:suppressAutoHyphens/>
        <w:ind w:firstLine="567"/>
        <w:jc w:val="both"/>
        <w:rPr>
          <w:sz w:val="26"/>
          <w:szCs w:val="26"/>
        </w:rPr>
      </w:pPr>
      <w:r w:rsidRPr="00CA4EBC">
        <w:rPr>
          <w:sz w:val="26"/>
          <w:szCs w:val="26"/>
        </w:rPr>
        <w:t>Адресат юридически значимого сообщения, своевременно получивший и установивший его содержание, не вправе ссылаться на то, что сообщение было направлено по неверному адресу или в н</w:t>
      </w:r>
      <w:r w:rsidRPr="00CA4EBC">
        <w:rPr>
          <w:sz w:val="26"/>
          <w:szCs w:val="26"/>
        </w:rPr>
        <w:t>енадлежащей форме (ст. 10 ГК РФ).</w:t>
      </w:r>
    </w:p>
    <w:p w14:paraId="00717A6D" w14:textId="77777777" w:rsidR="009F56A1" w:rsidRPr="00CA4EBC" w:rsidRDefault="00912549" w:rsidP="00CA4EBC">
      <w:pPr>
        <w:suppressAutoHyphens/>
        <w:ind w:firstLine="567"/>
        <w:jc w:val="both"/>
        <w:rPr>
          <w:sz w:val="26"/>
          <w:szCs w:val="26"/>
        </w:rPr>
      </w:pPr>
      <w:r w:rsidRPr="00CA4EBC">
        <w:rPr>
          <w:sz w:val="26"/>
          <w:szCs w:val="26"/>
        </w:rPr>
        <w:t xml:space="preserve">Юридически значимое сообщение считается доставленным и в тех случаях, если оно поступило лицу, которому оно направлено, но по обстоятельствам, зависящим от него, не было ему вручено или адресат не ознакомился с ним (пункт </w:t>
      </w:r>
      <w:r w:rsidRPr="00CA4EBC">
        <w:rPr>
          <w:sz w:val="26"/>
          <w:szCs w:val="26"/>
        </w:rPr>
        <w:t>1 ст. 165.1 ГК РФ). Например, сообщение считается доставленным, если адресат уклонился от получения корреспонденции в отделении связи, в связи с чем она была возвращена по истечении срока хранения.</w:t>
      </w:r>
    </w:p>
    <w:p w14:paraId="1C725562" w14:textId="77777777" w:rsidR="009F56A1" w:rsidRPr="00CA4EBC" w:rsidRDefault="00912549" w:rsidP="00CA4EBC">
      <w:pPr>
        <w:suppressAutoHyphens/>
        <w:ind w:firstLine="567"/>
        <w:jc w:val="both"/>
        <w:rPr>
          <w:sz w:val="26"/>
          <w:szCs w:val="26"/>
        </w:rPr>
      </w:pPr>
      <w:r w:rsidRPr="00CA4EBC">
        <w:rPr>
          <w:sz w:val="26"/>
          <w:szCs w:val="26"/>
        </w:rPr>
        <w:t>При таких обстоятельствах суд рассмотрел дело в отсутствие</w:t>
      </w:r>
      <w:r w:rsidRPr="00CA4EBC">
        <w:rPr>
          <w:sz w:val="26"/>
          <w:szCs w:val="26"/>
        </w:rPr>
        <w:t xml:space="preserve"> ответчика </w:t>
      </w:r>
      <w:r w:rsidRPr="00CA4EBC">
        <w:rPr>
          <w:sz w:val="26"/>
          <w:szCs w:val="26"/>
        </w:rPr>
        <w:t>Банюлис Я.</w:t>
      </w:r>
      <w:r w:rsidRPr="00CA4EBC">
        <w:rPr>
          <w:sz w:val="26"/>
          <w:szCs w:val="26"/>
        </w:rPr>
        <w:t>А.</w:t>
      </w:r>
      <w:r w:rsidRPr="00CA4EBC">
        <w:rPr>
          <w:sz w:val="26"/>
          <w:szCs w:val="26"/>
        </w:rPr>
        <w:t xml:space="preserve"> в порядке ч. 3 ст. </w:t>
      </w:r>
      <w:r w:rsidRPr="00CA4EBC">
        <w:rPr>
          <w:sz w:val="26"/>
          <w:szCs w:val="26"/>
        </w:rPr>
        <w:t>167 ГПК РФ, а также в отсутствие представителя истца.</w:t>
      </w:r>
    </w:p>
    <w:p w14:paraId="69424367" w14:textId="77777777" w:rsidR="009F56A1" w:rsidRPr="00CA4EBC" w:rsidRDefault="00912549" w:rsidP="00CA4EBC">
      <w:pPr>
        <w:suppressAutoHyphens/>
        <w:ind w:firstLine="567"/>
        <w:jc w:val="both"/>
        <w:rPr>
          <w:sz w:val="26"/>
          <w:szCs w:val="26"/>
        </w:rPr>
      </w:pPr>
      <w:r w:rsidRPr="00CA4EBC">
        <w:rPr>
          <w:sz w:val="26"/>
          <w:szCs w:val="26"/>
        </w:rPr>
        <w:t>Суд, исследовав материалы дела, находит иск обоснованным и подлежащим удовлетворению по следующим основаниям.</w:t>
      </w:r>
    </w:p>
    <w:p w14:paraId="2E20B19B" w14:textId="77777777" w:rsidR="00084B39" w:rsidRPr="00CA4EBC" w:rsidRDefault="00912549" w:rsidP="00CA4EBC">
      <w:pPr>
        <w:suppressAutoHyphens/>
        <w:ind w:firstLine="567"/>
        <w:jc w:val="both"/>
        <w:rPr>
          <w:sz w:val="26"/>
          <w:szCs w:val="26"/>
        </w:rPr>
      </w:pPr>
      <w:r w:rsidRPr="00CA4EBC">
        <w:rPr>
          <w:sz w:val="26"/>
          <w:szCs w:val="26"/>
        </w:rPr>
        <w:t>В соответствии со ст. 819 ГК РФ по кредитному дог</w:t>
      </w:r>
      <w:r w:rsidRPr="00CA4EBC">
        <w:rPr>
          <w:sz w:val="26"/>
          <w:szCs w:val="26"/>
        </w:rPr>
        <w:t>овору банк (кредитор) обязуется предоставить денежные средства (кредит) заемщику в размере и на условиях, предусмотренных договором, а заемщик обязуется возвратить полученную денежную сумму и уплатить проценты на нее.</w:t>
      </w:r>
    </w:p>
    <w:p w14:paraId="374A47BF" w14:textId="77777777" w:rsidR="00084B39" w:rsidRPr="00CA4EBC" w:rsidRDefault="00912549" w:rsidP="00CA4EBC">
      <w:pPr>
        <w:suppressAutoHyphens/>
        <w:ind w:firstLine="567"/>
        <w:jc w:val="both"/>
        <w:rPr>
          <w:sz w:val="26"/>
          <w:szCs w:val="26"/>
        </w:rPr>
      </w:pPr>
      <w:r w:rsidRPr="00CA4EBC">
        <w:rPr>
          <w:sz w:val="26"/>
          <w:szCs w:val="26"/>
        </w:rPr>
        <w:t>К отношениям по кредитному договору пр</w:t>
      </w:r>
      <w:r w:rsidRPr="00CA4EBC">
        <w:rPr>
          <w:sz w:val="26"/>
          <w:szCs w:val="26"/>
        </w:rPr>
        <w:t>именяются правила, предусмотренные пар.1 гл.42 ГК РФ.</w:t>
      </w:r>
    </w:p>
    <w:p w14:paraId="37AF4C52" w14:textId="77777777" w:rsidR="00084B39" w:rsidRPr="00CA4EBC" w:rsidRDefault="00912549" w:rsidP="00CA4EBC">
      <w:pPr>
        <w:suppressAutoHyphens/>
        <w:ind w:firstLine="567"/>
        <w:jc w:val="both"/>
        <w:rPr>
          <w:sz w:val="26"/>
          <w:szCs w:val="26"/>
        </w:rPr>
      </w:pPr>
      <w:r w:rsidRPr="00CA4EBC">
        <w:rPr>
          <w:sz w:val="26"/>
          <w:szCs w:val="26"/>
        </w:rPr>
        <w:t>В соответствии со ст. 810 ГК РФ заёмщик обязан возвратить займодавцу полученную сумму займа в срок и в порядке, которые предусмотрены договором займа.</w:t>
      </w:r>
    </w:p>
    <w:p w14:paraId="5B0FA8C6" w14:textId="77777777" w:rsidR="00F30EE3" w:rsidRPr="00CA4EBC" w:rsidRDefault="00912549" w:rsidP="00CA4EBC">
      <w:pPr>
        <w:suppressAutoHyphens/>
        <w:ind w:firstLine="567"/>
        <w:jc w:val="both"/>
        <w:rPr>
          <w:sz w:val="26"/>
          <w:szCs w:val="26"/>
        </w:rPr>
      </w:pPr>
      <w:r w:rsidRPr="00CA4EBC">
        <w:rPr>
          <w:sz w:val="26"/>
          <w:szCs w:val="26"/>
        </w:rPr>
        <w:t>Судом установлено</w:t>
      </w:r>
      <w:r w:rsidRPr="00CA4EBC">
        <w:rPr>
          <w:sz w:val="26"/>
          <w:szCs w:val="26"/>
        </w:rPr>
        <w:t xml:space="preserve"> и следует из материалов дела</w:t>
      </w:r>
      <w:r w:rsidRPr="00CA4EBC">
        <w:rPr>
          <w:sz w:val="26"/>
          <w:szCs w:val="26"/>
        </w:rPr>
        <w:t>, что</w:t>
      </w:r>
      <w:r w:rsidRPr="00CA4EBC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ДД.ММ.ГГГГ.   </w:t>
      </w:r>
      <w:r w:rsidRPr="00CA4EBC">
        <w:rPr>
          <w:sz w:val="26"/>
          <w:szCs w:val="26"/>
        </w:rPr>
        <w:t xml:space="preserve">ПАО Сбербанк (ранее - ОАО «Сбербанк России») и Банюлис Я.А. в соответствии с Индивидуальными условиями выпуска и обслуживания кредитной карты ПАО СБЕРБАНК от </w:t>
      </w:r>
      <w:r>
        <w:rPr>
          <w:sz w:val="26"/>
          <w:szCs w:val="26"/>
        </w:rPr>
        <w:t xml:space="preserve">ДД.ММ.ГГГГ.  </w:t>
      </w:r>
      <w:r w:rsidRPr="00CA4EBC">
        <w:rPr>
          <w:sz w:val="26"/>
          <w:szCs w:val="26"/>
        </w:rPr>
        <w:t>№ заключили договор на предоставление возобновляемой кредитной линии п</w:t>
      </w:r>
      <w:r w:rsidRPr="00CA4EBC">
        <w:rPr>
          <w:sz w:val="26"/>
          <w:szCs w:val="26"/>
        </w:rPr>
        <w:t xml:space="preserve">осредством выдачи банковской карты с предоставленным по ней кредита и обслуживанием счета по данной карте в российских рублях (л.д. 13-15). </w:t>
      </w:r>
    </w:p>
    <w:p w14:paraId="02CA9C9C" w14:textId="77777777" w:rsidR="00F30EE3" w:rsidRPr="00CA4EBC" w:rsidRDefault="00912549" w:rsidP="00CA4EBC">
      <w:pPr>
        <w:suppressAutoHyphens/>
        <w:ind w:firstLine="567"/>
        <w:jc w:val="both"/>
        <w:rPr>
          <w:sz w:val="26"/>
          <w:szCs w:val="26"/>
        </w:rPr>
      </w:pPr>
      <w:r w:rsidRPr="00CA4EBC">
        <w:rPr>
          <w:sz w:val="26"/>
          <w:szCs w:val="26"/>
        </w:rPr>
        <w:lastRenderedPageBreak/>
        <w:t>Указанный договор заключен в результате публичной оферты путем оформления ответчиком заявления на получение кредитн</w:t>
      </w:r>
      <w:r w:rsidRPr="00CA4EBC">
        <w:rPr>
          <w:sz w:val="26"/>
          <w:szCs w:val="26"/>
        </w:rPr>
        <w:t xml:space="preserve">ой карты Сбербанка России и ознакомления его с Индивидуальными условиями выпуска и обслуживания кредитной карты Банка, Общими условиями выпуска и обслуживания кредитной карты Банка, Тарифами Банка (л.д. 12). </w:t>
      </w:r>
    </w:p>
    <w:p w14:paraId="31E6B6A2" w14:textId="77777777" w:rsidR="00F30EE3" w:rsidRPr="00CA4EBC" w:rsidRDefault="00912549" w:rsidP="00CA4EBC">
      <w:pPr>
        <w:suppressAutoHyphens/>
        <w:ind w:firstLine="567"/>
        <w:jc w:val="both"/>
        <w:rPr>
          <w:sz w:val="26"/>
          <w:szCs w:val="26"/>
        </w:rPr>
      </w:pPr>
      <w:r w:rsidRPr="00CA4EBC">
        <w:rPr>
          <w:sz w:val="26"/>
          <w:szCs w:val="26"/>
        </w:rPr>
        <w:t>Договор является договором присоединения, основ</w:t>
      </w:r>
      <w:r w:rsidRPr="00CA4EBC">
        <w:rPr>
          <w:sz w:val="26"/>
          <w:szCs w:val="26"/>
        </w:rPr>
        <w:t xml:space="preserve">ные положения которого в одностороннем порядке сформулированы Сбербанком России в Условиях. </w:t>
      </w:r>
    </w:p>
    <w:p w14:paraId="7AF933E6" w14:textId="77777777" w:rsidR="00F30EE3" w:rsidRPr="00CA4EBC" w:rsidRDefault="00912549" w:rsidP="00CA4EBC">
      <w:pPr>
        <w:suppressAutoHyphens/>
        <w:ind w:firstLine="567"/>
        <w:jc w:val="both"/>
        <w:rPr>
          <w:sz w:val="26"/>
          <w:szCs w:val="26"/>
        </w:rPr>
      </w:pPr>
      <w:r w:rsidRPr="00CA4EBC">
        <w:rPr>
          <w:sz w:val="26"/>
          <w:szCs w:val="26"/>
        </w:rPr>
        <w:t xml:space="preserve">Во исполнение заключенного договора ответчику была выдана кредитная карта № с лимитом кредита 480000 рублей, условия предоставления и возврата которого изложены в </w:t>
      </w:r>
      <w:r w:rsidRPr="00CA4EBC">
        <w:rPr>
          <w:sz w:val="26"/>
          <w:szCs w:val="26"/>
        </w:rPr>
        <w:t xml:space="preserve">Индивидуальных условиях, Условиях и в Тарифах Сбербанка (л.д. 10-11). Также ответчику был открыт счет для отражения операций, проводимых с использованием международной кредитной карты в соответствии с заключенным договором. </w:t>
      </w:r>
    </w:p>
    <w:p w14:paraId="45490799" w14:textId="77777777" w:rsidR="00F30EE3" w:rsidRPr="00CA4EBC" w:rsidRDefault="00912549" w:rsidP="00CA4EBC">
      <w:pPr>
        <w:suppressAutoHyphens/>
        <w:ind w:firstLine="567"/>
        <w:jc w:val="both"/>
        <w:rPr>
          <w:sz w:val="26"/>
          <w:szCs w:val="26"/>
        </w:rPr>
      </w:pPr>
      <w:r w:rsidRPr="00CA4EBC">
        <w:rPr>
          <w:sz w:val="26"/>
          <w:szCs w:val="26"/>
        </w:rPr>
        <w:t>В соответствии с пунктами 2, 3.</w:t>
      </w:r>
      <w:r w:rsidRPr="00CA4EBC">
        <w:rPr>
          <w:sz w:val="26"/>
          <w:szCs w:val="26"/>
        </w:rPr>
        <w:t xml:space="preserve">30, 4.1, 4.6 Условий, операции, совершенные по карте, оплачиваются за счет кредита, предоставляемого Сбербанком России ответчику на условиях «до востребования», с одновременным уменьшением доступного лимита кредита. </w:t>
      </w:r>
    </w:p>
    <w:p w14:paraId="1DB55AF7" w14:textId="77777777" w:rsidR="00F30EE3" w:rsidRPr="00CA4EBC" w:rsidRDefault="00912549" w:rsidP="00CA4EBC">
      <w:pPr>
        <w:suppressAutoHyphens/>
        <w:ind w:firstLine="567"/>
        <w:jc w:val="both"/>
        <w:rPr>
          <w:sz w:val="26"/>
          <w:szCs w:val="26"/>
        </w:rPr>
      </w:pPr>
      <w:r w:rsidRPr="00CA4EBC">
        <w:rPr>
          <w:sz w:val="26"/>
          <w:szCs w:val="26"/>
        </w:rPr>
        <w:t>Кредит по карте предоставляется ответчи</w:t>
      </w:r>
      <w:r w:rsidRPr="00CA4EBC">
        <w:rPr>
          <w:sz w:val="26"/>
          <w:szCs w:val="26"/>
        </w:rPr>
        <w:t xml:space="preserve">ку в размере кредитного лимита под 25,9% годовых на условиях, определенных Тарифами Банка. </w:t>
      </w:r>
    </w:p>
    <w:p w14:paraId="516F7C2A" w14:textId="77777777" w:rsidR="00F30EE3" w:rsidRPr="00CA4EBC" w:rsidRDefault="00912549" w:rsidP="00CA4EBC">
      <w:pPr>
        <w:suppressAutoHyphens/>
        <w:ind w:firstLine="567"/>
        <w:jc w:val="both"/>
        <w:rPr>
          <w:sz w:val="26"/>
          <w:szCs w:val="26"/>
        </w:rPr>
      </w:pPr>
      <w:r w:rsidRPr="00CA4EBC">
        <w:rPr>
          <w:sz w:val="26"/>
          <w:szCs w:val="26"/>
        </w:rPr>
        <w:t>Банк обязуется ежемесячно формировать и предоставлять ответчику отчеты по карте с указанием совершенных по карте операций, платежей за пользование кредитными средст</w:t>
      </w:r>
      <w:r w:rsidRPr="00CA4EBC">
        <w:rPr>
          <w:sz w:val="26"/>
          <w:szCs w:val="26"/>
        </w:rPr>
        <w:t xml:space="preserve">вами, в том числе сумм обязательных платежей по карте. </w:t>
      </w:r>
    </w:p>
    <w:p w14:paraId="3CFB2735" w14:textId="77777777" w:rsidR="00F30EE3" w:rsidRPr="00CA4EBC" w:rsidRDefault="00912549" w:rsidP="00CA4EBC">
      <w:pPr>
        <w:suppressAutoHyphens/>
        <w:ind w:firstLine="567"/>
        <w:jc w:val="both"/>
        <w:rPr>
          <w:sz w:val="26"/>
          <w:szCs w:val="26"/>
        </w:rPr>
      </w:pPr>
      <w:r w:rsidRPr="00CA4EBC">
        <w:rPr>
          <w:sz w:val="26"/>
          <w:szCs w:val="26"/>
        </w:rPr>
        <w:t xml:space="preserve">В соответствии с пунктом 1.4 Условий Банк вправе в одностороннем порядке увеличить доступный лимит кредита. </w:t>
      </w:r>
    </w:p>
    <w:p w14:paraId="0A1BEED4" w14:textId="77777777" w:rsidR="00F30EE3" w:rsidRPr="00CA4EBC" w:rsidRDefault="00912549" w:rsidP="00CA4EBC">
      <w:pPr>
        <w:suppressAutoHyphens/>
        <w:ind w:firstLine="567"/>
        <w:jc w:val="both"/>
        <w:rPr>
          <w:sz w:val="26"/>
          <w:szCs w:val="26"/>
        </w:rPr>
      </w:pPr>
      <w:r w:rsidRPr="00CA4EBC">
        <w:rPr>
          <w:sz w:val="26"/>
          <w:szCs w:val="26"/>
        </w:rPr>
        <w:t>Согласно Условиям, погашение кредита и уплата процентов за его использование осуществляется</w:t>
      </w:r>
      <w:r w:rsidRPr="00CA4EBC">
        <w:rPr>
          <w:sz w:val="26"/>
          <w:szCs w:val="26"/>
        </w:rPr>
        <w:t xml:space="preserve"> ежемесячно по частям (оплата суммы обязательного платежа) или полностью (оплата суммы общей задолженности) в соответствии с информацией, указанной в отчете, путем пополнения счета карты не позднее двадцати календарных дней с даты формирования отчета по ка</w:t>
      </w:r>
      <w:r w:rsidRPr="00CA4EBC">
        <w:rPr>
          <w:sz w:val="26"/>
          <w:szCs w:val="26"/>
        </w:rPr>
        <w:t xml:space="preserve">рте. </w:t>
      </w:r>
    </w:p>
    <w:p w14:paraId="6CA5F4EF" w14:textId="77777777" w:rsidR="00F30EE3" w:rsidRPr="00CA4EBC" w:rsidRDefault="00912549" w:rsidP="00CA4EBC">
      <w:pPr>
        <w:suppressAutoHyphens/>
        <w:ind w:firstLine="567"/>
        <w:jc w:val="both"/>
        <w:rPr>
          <w:sz w:val="26"/>
          <w:szCs w:val="26"/>
        </w:rPr>
      </w:pPr>
      <w:r w:rsidRPr="00CA4EBC">
        <w:rPr>
          <w:sz w:val="26"/>
          <w:szCs w:val="26"/>
        </w:rPr>
        <w:t xml:space="preserve">Пунктом 12 Индивидуальных условий предусмотрено, что за несвоевременное погашение обязательных платежей взимается неустойка в соответствии с Тарифами Банка. </w:t>
      </w:r>
    </w:p>
    <w:p w14:paraId="35B25E53" w14:textId="77777777" w:rsidR="003A0D71" w:rsidRPr="00CA4EBC" w:rsidRDefault="00912549" w:rsidP="00CA4EBC">
      <w:pPr>
        <w:suppressAutoHyphens/>
        <w:ind w:firstLine="567"/>
        <w:jc w:val="both"/>
        <w:rPr>
          <w:sz w:val="26"/>
          <w:szCs w:val="26"/>
        </w:rPr>
      </w:pPr>
      <w:r w:rsidRPr="00CA4EBC">
        <w:rPr>
          <w:sz w:val="26"/>
          <w:szCs w:val="26"/>
        </w:rPr>
        <w:t xml:space="preserve">Согласно </w:t>
      </w:r>
      <w:r w:rsidRPr="00CA4EBC">
        <w:rPr>
          <w:sz w:val="26"/>
          <w:szCs w:val="26"/>
        </w:rPr>
        <w:t>выписке по счету (л.д. 10-11) п</w:t>
      </w:r>
      <w:r w:rsidRPr="00CA4EBC">
        <w:rPr>
          <w:sz w:val="26"/>
          <w:szCs w:val="26"/>
        </w:rPr>
        <w:t>латежи в счет погашения задолженности по кредиту отв</w:t>
      </w:r>
      <w:r w:rsidRPr="00CA4EBC">
        <w:rPr>
          <w:sz w:val="26"/>
          <w:szCs w:val="26"/>
        </w:rPr>
        <w:t xml:space="preserve">етчиком производились с нарушениями в части сроков и сумм, обязательных к погашению. </w:t>
      </w:r>
    </w:p>
    <w:p w14:paraId="16D96667" w14:textId="77777777" w:rsidR="003A0D71" w:rsidRPr="00CA4EBC" w:rsidRDefault="00912549" w:rsidP="00CA4EBC">
      <w:pPr>
        <w:suppressAutoHyphens/>
        <w:ind w:firstLine="567"/>
        <w:jc w:val="both"/>
        <w:rPr>
          <w:sz w:val="26"/>
          <w:szCs w:val="26"/>
        </w:rPr>
      </w:pPr>
      <w:r w:rsidRPr="00CA4EBC">
        <w:rPr>
          <w:sz w:val="26"/>
          <w:szCs w:val="26"/>
        </w:rPr>
        <w:t>Согласно представленному истцом расчету (л.д. 11) з</w:t>
      </w:r>
      <w:r w:rsidRPr="00CA4EBC">
        <w:rPr>
          <w:sz w:val="26"/>
          <w:szCs w:val="26"/>
        </w:rPr>
        <w:t xml:space="preserve">а ответчиком по состоянию на </w:t>
      </w:r>
      <w:r>
        <w:rPr>
          <w:sz w:val="26"/>
          <w:szCs w:val="26"/>
        </w:rPr>
        <w:t xml:space="preserve">ДД.ММ.ГГГГ.   </w:t>
      </w:r>
      <w:r w:rsidRPr="00CA4EBC">
        <w:rPr>
          <w:sz w:val="26"/>
          <w:szCs w:val="26"/>
        </w:rPr>
        <w:t>образовалась просроченная задолженность</w:t>
      </w:r>
      <w:r w:rsidRPr="00CA4EBC">
        <w:rPr>
          <w:sz w:val="26"/>
          <w:szCs w:val="26"/>
        </w:rPr>
        <w:t xml:space="preserve"> 560690 руб. 99 коп., в том числе</w:t>
      </w:r>
      <w:r w:rsidRPr="00CA4EBC">
        <w:rPr>
          <w:sz w:val="26"/>
          <w:szCs w:val="26"/>
        </w:rPr>
        <w:t xml:space="preserve"> </w:t>
      </w:r>
      <w:r w:rsidRPr="00CA4EBC">
        <w:rPr>
          <w:sz w:val="26"/>
          <w:szCs w:val="26"/>
        </w:rPr>
        <w:t>479</w:t>
      </w:r>
      <w:r w:rsidRPr="00CA4EBC">
        <w:rPr>
          <w:sz w:val="26"/>
          <w:szCs w:val="26"/>
        </w:rPr>
        <w:t>928 руб. 54 коп. просроченный основной долг, 66472 руб. 03 коп. просроченные проценты, 14290 руб. 42 коп. неустойка, и расходы по оплате государственной пошлины в размере 8806 руб. 91 коп.</w:t>
      </w:r>
    </w:p>
    <w:p w14:paraId="2D3A4580" w14:textId="77777777" w:rsidR="000A65F9" w:rsidRPr="00CA4EBC" w:rsidRDefault="00912549" w:rsidP="00CA4EBC">
      <w:pPr>
        <w:suppressAutoHyphens/>
        <w:ind w:firstLine="567"/>
        <w:jc w:val="both"/>
        <w:rPr>
          <w:sz w:val="26"/>
          <w:szCs w:val="26"/>
        </w:rPr>
      </w:pPr>
      <w:r w:rsidRPr="00CA4EBC">
        <w:rPr>
          <w:sz w:val="26"/>
          <w:szCs w:val="26"/>
        </w:rPr>
        <w:t>В соответствии со ст.ст. 307, 309-310 ГК РФ обязательства должны ис</w:t>
      </w:r>
      <w:r w:rsidRPr="00CA4EBC">
        <w:rPr>
          <w:sz w:val="26"/>
          <w:szCs w:val="26"/>
        </w:rPr>
        <w:t>полняться надлежащим образом в соответствии с условиями обязательства и требованиями закона.</w:t>
      </w:r>
    </w:p>
    <w:p w14:paraId="2F890F4D" w14:textId="77777777" w:rsidR="000A65F9" w:rsidRPr="00CA4EBC" w:rsidRDefault="00912549" w:rsidP="00CA4EBC">
      <w:pPr>
        <w:suppressAutoHyphens/>
        <w:ind w:firstLine="567"/>
        <w:jc w:val="both"/>
        <w:rPr>
          <w:sz w:val="26"/>
          <w:szCs w:val="26"/>
        </w:rPr>
      </w:pPr>
      <w:r w:rsidRPr="00CA4EBC">
        <w:rPr>
          <w:sz w:val="26"/>
          <w:szCs w:val="26"/>
        </w:rPr>
        <w:t>Односторонний отказ от исполнения обязательства и одностороннее изменение его условий не допускается.</w:t>
      </w:r>
    </w:p>
    <w:p w14:paraId="381CC19C" w14:textId="77777777" w:rsidR="000A65F9" w:rsidRPr="00CA4EBC" w:rsidRDefault="00912549" w:rsidP="00CA4EBC">
      <w:pPr>
        <w:suppressAutoHyphens/>
        <w:ind w:firstLine="567"/>
        <w:jc w:val="both"/>
        <w:rPr>
          <w:sz w:val="26"/>
          <w:szCs w:val="26"/>
        </w:rPr>
      </w:pPr>
      <w:r w:rsidRPr="00CA4EBC">
        <w:rPr>
          <w:sz w:val="26"/>
          <w:szCs w:val="26"/>
        </w:rPr>
        <w:t>Если договором займа предусмотрено возвращение займа по частя</w:t>
      </w:r>
      <w:r w:rsidRPr="00CA4EBC">
        <w:rPr>
          <w:sz w:val="26"/>
          <w:szCs w:val="26"/>
        </w:rPr>
        <w:t>м (в рассрочку), то при нарушении заемщиком срока, установленного для возврата очередной части займа, займодавец вправе потребовать досрочного возврата всей оставшейся суммы займа вместе с причитающимися процентами (ч.</w:t>
      </w:r>
      <w:r w:rsidRPr="00CA4EBC">
        <w:rPr>
          <w:sz w:val="26"/>
          <w:szCs w:val="26"/>
        </w:rPr>
        <w:t xml:space="preserve"> </w:t>
      </w:r>
      <w:r w:rsidRPr="00CA4EBC">
        <w:rPr>
          <w:sz w:val="26"/>
          <w:szCs w:val="26"/>
        </w:rPr>
        <w:t>2 ст.</w:t>
      </w:r>
      <w:r w:rsidRPr="00CA4EBC">
        <w:rPr>
          <w:sz w:val="26"/>
          <w:szCs w:val="26"/>
        </w:rPr>
        <w:t xml:space="preserve"> </w:t>
      </w:r>
      <w:r w:rsidRPr="00CA4EBC">
        <w:rPr>
          <w:sz w:val="26"/>
          <w:szCs w:val="26"/>
        </w:rPr>
        <w:t>811 ГК РФ).</w:t>
      </w:r>
    </w:p>
    <w:p w14:paraId="423C3FD5" w14:textId="77777777" w:rsidR="000A65F9" w:rsidRPr="00CA4EBC" w:rsidRDefault="00912549" w:rsidP="00CA4EBC">
      <w:pPr>
        <w:suppressAutoHyphens/>
        <w:ind w:firstLine="567"/>
        <w:jc w:val="both"/>
        <w:rPr>
          <w:sz w:val="26"/>
          <w:szCs w:val="26"/>
        </w:rPr>
      </w:pPr>
      <w:r w:rsidRPr="00CA4EBC">
        <w:rPr>
          <w:sz w:val="26"/>
          <w:szCs w:val="26"/>
        </w:rPr>
        <w:lastRenderedPageBreak/>
        <w:t>Согласно представле</w:t>
      </w:r>
      <w:r w:rsidRPr="00CA4EBC">
        <w:rPr>
          <w:sz w:val="26"/>
          <w:szCs w:val="26"/>
        </w:rPr>
        <w:t>нным истцом доказательствам, ответчик допускал</w:t>
      </w:r>
      <w:r w:rsidRPr="00CA4EBC">
        <w:rPr>
          <w:sz w:val="26"/>
          <w:szCs w:val="26"/>
        </w:rPr>
        <w:t>а</w:t>
      </w:r>
      <w:r w:rsidRPr="00CA4EBC">
        <w:rPr>
          <w:sz w:val="26"/>
          <w:szCs w:val="26"/>
        </w:rPr>
        <w:t xml:space="preserve"> нарушение условий договора в части сумм и сроков обязательных платежей, носящие неоднократный и систематический характер.</w:t>
      </w:r>
    </w:p>
    <w:p w14:paraId="1C69B722" w14:textId="77777777" w:rsidR="003A0D71" w:rsidRPr="00CA4EBC" w:rsidRDefault="00912549" w:rsidP="00CA4EBC">
      <w:pPr>
        <w:suppressAutoHyphens/>
        <w:ind w:firstLine="567"/>
        <w:jc w:val="both"/>
        <w:rPr>
          <w:sz w:val="26"/>
          <w:szCs w:val="26"/>
        </w:rPr>
      </w:pPr>
      <w:r w:rsidRPr="00CA4EBC">
        <w:rPr>
          <w:sz w:val="26"/>
          <w:szCs w:val="26"/>
        </w:rPr>
        <w:t>П</w:t>
      </w:r>
      <w:r w:rsidRPr="00CA4EBC">
        <w:rPr>
          <w:sz w:val="26"/>
          <w:szCs w:val="26"/>
        </w:rPr>
        <w:t xml:space="preserve">о состоянию на </w:t>
      </w:r>
      <w:r>
        <w:rPr>
          <w:sz w:val="26"/>
          <w:szCs w:val="26"/>
        </w:rPr>
        <w:t xml:space="preserve">ДД.ММ.ГГГГ.  </w:t>
      </w:r>
      <w:r w:rsidRPr="00CA4EBC">
        <w:rPr>
          <w:sz w:val="26"/>
          <w:szCs w:val="26"/>
        </w:rPr>
        <w:t xml:space="preserve">за ответчиком </w:t>
      </w:r>
      <w:r w:rsidRPr="00CA4EBC">
        <w:rPr>
          <w:sz w:val="26"/>
          <w:szCs w:val="26"/>
        </w:rPr>
        <w:t>образовалась просроченная задолженность в с</w:t>
      </w:r>
      <w:r w:rsidRPr="00CA4EBC">
        <w:rPr>
          <w:sz w:val="26"/>
          <w:szCs w:val="26"/>
        </w:rPr>
        <w:t xml:space="preserve">умме </w:t>
      </w:r>
      <w:r w:rsidRPr="00CA4EBC">
        <w:rPr>
          <w:sz w:val="26"/>
          <w:szCs w:val="26"/>
        </w:rPr>
        <w:t xml:space="preserve">560690 руб. 99 коп. </w:t>
      </w:r>
    </w:p>
    <w:p w14:paraId="1EA34448" w14:textId="77777777" w:rsidR="00504A76" w:rsidRPr="00CA4EBC" w:rsidRDefault="00912549" w:rsidP="00CA4EBC">
      <w:pPr>
        <w:suppressAutoHyphens/>
        <w:ind w:firstLine="567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ДД.ММ.ГГГГ.  </w:t>
      </w:r>
      <w:r w:rsidRPr="00CA4EBC">
        <w:rPr>
          <w:sz w:val="26"/>
          <w:szCs w:val="26"/>
        </w:rPr>
        <w:t xml:space="preserve">заемщику направлено письмо с требованием о досрочном возврате всей суммы задолженности. Данное требование до настоящего момента не выполнено </w:t>
      </w:r>
      <w:r w:rsidRPr="00CA4EBC">
        <w:rPr>
          <w:sz w:val="26"/>
          <w:szCs w:val="26"/>
        </w:rPr>
        <w:t xml:space="preserve">(л.д. </w:t>
      </w:r>
      <w:r w:rsidRPr="00CA4EBC">
        <w:rPr>
          <w:sz w:val="26"/>
          <w:szCs w:val="26"/>
        </w:rPr>
        <w:t>21</w:t>
      </w:r>
      <w:r w:rsidRPr="00CA4EBC">
        <w:rPr>
          <w:sz w:val="26"/>
          <w:szCs w:val="26"/>
        </w:rPr>
        <w:t>).</w:t>
      </w:r>
      <w:r w:rsidRPr="00CA4EBC">
        <w:rPr>
          <w:sz w:val="26"/>
          <w:szCs w:val="26"/>
        </w:rPr>
        <w:t xml:space="preserve"> </w:t>
      </w:r>
    </w:p>
    <w:p w14:paraId="787F4915" w14:textId="77777777" w:rsidR="00C63477" w:rsidRPr="00CA4EBC" w:rsidRDefault="00912549" w:rsidP="00CA4EBC">
      <w:pPr>
        <w:suppressAutoHyphens/>
        <w:ind w:firstLine="567"/>
        <w:jc w:val="both"/>
        <w:rPr>
          <w:sz w:val="26"/>
          <w:szCs w:val="26"/>
        </w:rPr>
      </w:pPr>
      <w:r w:rsidRPr="00CA4EBC">
        <w:rPr>
          <w:sz w:val="26"/>
          <w:szCs w:val="26"/>
        </w:rPr>
        <w:t xml:space="preserve">Представленный истцом </w:t>
      </w:r>
      <w:r w:rsidRPr="00CA4EBC">
        <w:rPr>
          <w:sz w:val="26"/>
          <w:szCs w:val="26"/>
        </w:rPr>
        <w:t>расчет судом проверен, соответствует требо</w:t>
      </w:r>
      <w:r w:rsidRPr="00CA4EBC">
        <w:rPr>
          <w:sz w:val="26"/>
          <w:szCs w:val="26"/>
        </w:rPr>
        <w:t xml:space="preserve">ваниям закона и условиям кредитного договора, является арифметически верным, свой расчет ответчик </w:t>
      </w:r>
      <w:r w:rsidRPr="00CA4EBC">
        <w:rPr>
          <w:sz w:val="26"/>
          <w:szCs w:val="26"/>
        </w:rPr>
        <w:t>суду не представил, в связи чем</w:t>
      </w:r>
      <w:r w:rsidRPr="00CA4EBC">
        <w:rPr>
          <w:sz w:val="26"/>
          <w:szCs w:val="26"/>
        </w:rPr>
        <w:t xml:space="preserve"> суд руководствуется приведенным расчетом истца при определении размера задолженности.</w:t>
      </w:r>
    </w:p>
    <w:p w14:paraId="46239D0B" w14:textId="77777777" w:rsidR="00C63477" w:rsidRPr="00CA4EBC" w:rsidRDefault="00912549" w:rsidP="00CA4EBC">
      <w:pPr>
        <w:suppressAutoHyphens/>
        <w:ind w:firstLine="567"/>
        <w:jc w:val="both"/>
        <w:rPr>
          <w:sz w:val="26"/>
          <w:szCs w:val="26"/>
        </w:rPr>
      </w:pPr>
      <w:r w:rsidRPr="00CA4EBC">
        <w:rPr>
          <w:sz w:val="26"/>
          <w:szCs w:val="26"/>
        </w:rPr>
        <w:t>До настоящего времени вышеуказанная задо</w:t>
      </w:r>
      <w:r w:rsidRPr="00CA4EBC">
        <w:rPr>
          <w:sz w:val="26"/>
          <w:szCs w:val="26"/>
        </w:rPr>
        <w:t>лженность ответчиком не погашена.</w:t>
      </w:r>
    </w:p>
    <w:p w14:paraId="5F4C96EC" w14:textId="77777777" w:rsidR="00C63477" w:rsidRPr="00CA4EBC" w:rsidRDefault="00912549" w:rsidP="00CA4EBC">
      <w:pPr>
        <w:suppressAutoHyphens/>
        <w:ind w:firstLine="567"/>
        <w:jc w:val="both"/>
        <w:rPr>
          <w:sz w:val="26"/>
          <w:szCs w:val="26"/>
        </w:rPr>
      </w:pPr>
      <w:r w:rsidRPr="00CA4EBC">
        <w:rPr>
          <w:sz w:val="26"/>
          <w:szCs w:val="26"/>
        </w:rPr>
        <w:t>Вышеизложенные обстоятельства подтверждаются письменными материалами дела, ответчиком не оспорены, ничем не опровергаются.</w:t>
      </w:r>
    </w:p>
    <w:p w14:paraId="1846B31A" w14:textId="77777777" w:rsidR="00C63477" w:rsidRPr="00CA4EBC" w:rsidRDefault="00912549" w:rsidP="00CA4EBC">
      <w:pPr>
        <w:suppressAutoHyphens/>
        <w:ind w:firstLine="567"/>
        <w:jc w:val="both"/>
        <w:rPr>
          <w:sz w:val="26"/>
          <w:szCs w:val="26"/>
        </w:rPr>
      </w:pPr>
      <w:r w:rsidRPr="00CA4EBC">
        <w:rPr>
          <w:sz w:val="26"/>
          <w:szCs w:val="26"/>
        </w:rPr>
        <w:t>В соответствии со ст.ст. 12, 56, 57 ГПК РФ правосудие по гражданским делам осуществляется на основа</w:t>
      </w:r>
      <w:r w:rsidRPr="00CA4EBC">
        <w:rPr>
          <w:sz w:val="26"/>
          <w:szCs w:val="26"/>
        </w:rPr>
        <w:t>нии принципа состязательности сторон, причем каждая из них должна доказать те обстоятельства, на которые она ссылается в обоснование своих требований либо возражений. Доказательства представляются сторонами.</w:t>
      </w:r>
    </w:p>
    <w:p w14:paraId="6B51BE57" w14:textId="77777777" w:rsidR="00C63477" w:rsidRPr="00CA4EBC" w:rsidRDefault="00912549" w:rsidP="00CA4EBC">
      <w:pPr>
        <w:suppressAutoHyphens/>
        <w:ind w:firstLine="567"/>
        <w:jc w:val="both"/>
        <w:rPr>
          <w:sz w:val="26"/>
          <w:szCs w:val="26"/>
        </w:rPr>
      </w:pPr>
      <w:r w:rsidRPr="00CA4EBC">
        <w:rPr>
          <w:sz w:val="26"/>
          <w:szCs w:val="26"/>
        </w:rPr>
        <w:t>Каких-либо доказательств в опровержение вышеприв</w:t>
      </w:r>
      <w:r w:rsidRPr="00CA4EBC">
        <w:rPr>
          <w:sz w:val="26"/>
          <w:szCs w:val="26"/>
        </w:rPr>
        <w:t>еденного ответчик суду не представил, а таковых в ходе судебного разбирательства не добыто. Возражений по существу и размеру исковых требований ответчик суду не заявил, своего расчета задолженности не представил, расчет истца не оспорил.</w:t>
      </w:r>
    </w:p>
    <w:p w14:paraId="39FFFDE7" w14:textId="77777777" w:rsidR="00B24806" w:rsidRPr="00CA4EBC" w:rsidRDefault="00912549" w:rsidP="00CA4EBC">
      <w:pPr>
        <w:suppressAutoHyphens/>
        <w:ind w:firstLine="567"/>
        <w:jc w:val="both"/>
        <w:rPr>
          <w:sz w:val="26"/>
          <w:szCs w:val="26"/>
        </w:rPr>
      </w:pPr>
      <w:r w:rsidRPr="00CA4EBC">
        <w:rPr>
          <w:sz w:val="26"/>
          <w:szCs w:val="26"/>
        </w:rPr>
        <w:t>Таким образом, с о</w:t>
      </w:r>
      <w:r w:rsidRPr="00CA4EBC">
        <w:rPr>
          <w:sz w:val="26"/>
          <w:szCs w:val="26"/>
        </w:rPr>
        <w:t>тветчик</w:t>
      </w:r>
      <w:r w:rsidRPr="00CA4EBC">
        <w:rPr>
          <w:sz w:val="26"/>
          <w:szCs w:val="26"/>
        </w:rPr>
        <w:t>а</w:t>
      </w:r>
      <w:r w:rsidRPr="00CA4EBC">
        <w:rPr>
          <w:sz w:val="26"/>
          <w:szCs w:val="26"/>
        </w:rPr>
        <w:t xml:space="preserve"> в пользу истца подлежит взысканию сумма </w:t>
      </w:r>
      <w:r w:rsidRPr="00CA4EBC">
        <w:rPr>
          <w:sz w:val="26"/>
          <w:szCs w:val="26"/>
        </w:rPr>
        <w:t xml:space="preserve">кредитной задолженности </w:t>
      </w:r>
      <w:r w:rsidRPr="00CA4EBC">
        <w:rPr>
          <w:sz w:val="26"/>
          <w:szCs w:val="26"/>
        </w:rPr>
        <w:t xml:space="preserve">в размере </w:t>
      </w:r>
      <w:r w:rsidRPr="00CA4EBC">
        <w:rPr>
          <w:sz w:val="26"/>
          <w:szCs w:val="26"/>
        </w:rPr>
        <w:t>560 690 руб. 99 коп. и расходы по оплате государственной пошлины в размере 8806 руб. 91 коп.</w:t>
      </w:r>
      <w:r w:rsidRPr="00CA4EBC">
        <w:rPr>
          <w:sz w:val="26"/>
          <w:szCs w:val="26"/>
        </w:rPr>
        <w:t xml:space="preserve"> в </w:t>
      </w:r>
      <w:r w:rsidRPr="00CA4EBC">
        <w:rPr>
          <w:sz w:val="26"/>
          <w:szCs w:val="26"/>
        </w:rPr>
        <w:t>соответствии с требованиям</w:t>
      </w:r>
      <w:r w:rsidRPr="00CA4EBC">
        <w:rPr>
          <w:sz w:val="26"/>
          <w:szCs w:val="26"/>
        </w:rPr>
        <w:t xml:space="preserve">и </w:t>
      </w:r>
      <w:r w:rsidRPr="00CA4EBC">
        <w:rPr>
          <w:sz w:val="26"/>
          <w:szCs w:val="26"/>
        </w:rPr>
        <w:br/>
      </w:r>
      <w:r w:rsidRPr="00CA4EBC">
        <w:rPr>
          <w:sz w:val="26"/>
          <w:szCs w:val="26"/>
        </w:rPr>
        <w:t>ч. 1 ст. 98 ГПК РФ</w:t>
      </w:r>
      <w:r w:rsidRPr="00CA4EBC">
        <w:rPr>
          <w:sz w:val="26"/>
          <w:szCs w:val="26"/>
        </w:rPr>
        <w:t>.</w:t>
      </w:r>
      <w:r w:rsidRPr="00CA4EBC">
        <w:rPr>
          <w:sz w:val="26"/>
          <w:szCs w:val="26"/>
        </w:rPr>
        <w:t xml:space="preserve"> </w:t>
      </w:r>
    </w:p>
    <w:p w14:paraId="2CBC48C8" w14:textId="77777777" w:rsidR="00557825" w:rsidRPr="00CA4EBC" w:rsidRDefault="00912549" w:rsidP="00CA4EBC">
      <w:pPr>
        <w:suppressAutoHyphens/>
        <w:ind w:firstLine="567"/>
        <w:jc w:val="both"/>
        <w:rPr>
          <w:sz w:val="26"/>
          <w:szCs w:val="26"/>
        </w:rPr>
      </w:pPr>
      <w:r w:rsidRPr="00CA4EBC">
        <w:rPr>
          <w:sz w:val="26"/>
          <w:szCs w:val="26"/>
        </w:rPr>
        <w:t>На основании изложенного, ру</w:t>
      </w:r>
      <w:r w:rsidRPr="00CA4EBC">
        <w:rPr>
          <w:sz w:val="26"/>
          <w:szCs w:val="26"/>
        </w:rPr>
        <w:t>ководствуясь ст.ст. 194</w:t>
      </w:r>
      <w:r w:rsidRPr="00CA4EBC">
        <w:rPr>
          <w:sz w:val="26"/>
          <w:szCs w:val="26"/>
        </w:rPr>
        <w:t>-</w:t>
      </w:r>
      <w:r w:rsidRPr="00CA4EBC">
        <w:rPr>
          <w:sz w:val="26"/>
          <w:szCs w:val="26"/>
        </w:rPr>
        <w:t>198 ГПК РФ, суд</w:t>
      </w:r>
    </w:p>
    <w:p w14:paraId="4E40ED88" w14:textId="77777777" w:rsidR="00EA6C02" w:rsidRPr="00CA4EBC" w:rsidRDefault="00912549" w:rsidP="00CA4EBC">
      <w:pPr>
        <w:suppressAutoHyphens/>
        <w:ind w:firstLine="567"/>
        <w:rPr>
          <w:sz w:val="26"/>
          <w:szCs w:val="26"/>
        </w:rPr>
      </w:pPr>
    </w:p>
    <w:p w14:paraId="2BE5622F" w14:textId="77777777" w:rsidR="00557825" w:rsidRPr="00CA4EBC" w:rsidRDefault="00912549" w:rsidP="00CA4EBC">
      <w:pPr>
        <w:suppressAutoHyphens/>
        <w:ind w:firstLine="567"/>
        <w:jc w:val="center"/>
        <w:rPr>
          <w:b/>
          <w:sz w:val="26"/>
          <w:szCs w:val="26"/>
        </w:rPr>
      </w:pPr>
      <w:r w:rsidRPr="00CA4EBC">
        <w:rPr>
          <w:b/>
          <w:sz w:val="26"/>
          <w:szCs w:val="26"/>
        </w:rPr>
        <w:t>РЕШИЛ:</w:t>
      </w:r>
    </w:p>
    <w:p w14:paraId="19F46E82" w14:textId="77777777" w:rsidR="003B1254" w:rsidRPr="00CA4EBC" w:rsidRDefault="00912549" w:rsidP="00CA4EBC">
      <w:pPr>
        <w:suppressAutoHyphens/>
        <w:ind w:firstLine="567"/>
        <w:rPr>
          <w:sz w:val="26"/>
          <w:szCs w:val="26"/>
        </w:rPr>
      </w:pPr>
    </w:p>
    <w:p w14:paraId="51402500" w14:textId="77777777" w:rsidR="00B24806" w:rsidRPr="00CA4EBC" w:rsidRDefault="00912549" w:rsidP="00CA4EBC">
      <w:pPr>
        <w:suppressAutoHyphens/>
        <w:ind w:firstLine="567"/>
        <w:jc w:val="both"/>
        <w:rPr>
          <w:sz w:val="26"/>
          <w:szCs w:val="26"/>
        </w:rPr>
      </w:pPr>
      <w:r w:rsidRPr="00CA4EBC">
        <w:rPr>
          <w:sz w:val="26"/>
          <w:szCs w:val="26"/>
        </w:rPr>
        <w:t xml:space="preserve">Взыскать </w:t>
      </w:r>
      <w:r w:rsidRPr="00CA4EBC">
        <w:rPr>
          <w:sz w:val="26"/>
          <w:szCs w:val="26"/>
        </w:rPr>
        <w:t xml:space="preserve">с </w:t>
      </w:r>
      <w:r w:rsidRPr="00CA4EBC">
        <w:rPr>
          <w:sz w:val="26"/>
          <w:szCs w:val="26"/>
        </w:rPr>
        <w:t>Банюлис Я</w:t>
      </w:r>
      <w:r>
        <w:rPr>
          <w:sz w:val="26"/>
          <w:szCs w:val="26"/>
        </w:rPr>
        <w:t>.</w:t>
      </w:r>
      <w:r w:rsidRPr="00CA4EBC">
        <w:rPr>
          <w:sz w:val="26"/>
          <w:szCs w:val="26"/>
        </w:rPr>
        <w:t xml:space="preserve"> А</w:t>
      </w:r>
      <w:r>
        <w:rPr>
          <w:sz w:val="26"/>
          <w:szCs w:val="26"/>
        </w:rPr>
        <w:t xml:space="preserve">. </w:t>
      </w:r>
      <w:r w:rsidRPr="00CA4EBC">
        <w:rPr>
          <w:sz w:val="26"/>
          <w:szCs w:val="26"/>
        </w:rPr>
        <w:t>в пользу ПАО «Сбербанк Рос</w:t>
      </w:r>
      <w:r w:rsidRPr="00CA4EBC">
        <w:rPr>
          <w:sz w:val="26"/>
          <w:szCs w:val="26"/>
        </w:rPr>
        <w:t xml:space="preserve">сии» </w:t>
      </w:r>
      <w:r w:rsidRPr="00CA4EBC">
        <w:rPr>
          <w:sz w:val="26"/>
          <w:szCs w:val="26"/>
        </w:rPr>
        <w:t xml:space="preserve">в лице филиала – Московского банка ПАО Сбербанк </w:t>
      </w:r>
      <w:r w:rsidRPr="00CA4EBC">
        <w:rPr>
          <w:sz w:val="26"/>
          <w:szCs w:val="26"/>
        </w:rPr>
        <w:t xml:space="preserve">задолженность по </w:t>
      </w:r>
      <w:r w:rsidRPr="00CA4EBC">
        <w:rPr>
          <w:sz w:val="26"/>
          <w:szCs w:val="26"/>
        </w:rPr>
        <w:t>кредитному договору</w:t>
      </w:r>
      <w:r w:rsidRPr="00CA4EBC">
        <w:rPr>
          <w:sz w:val="26"/>
          <w:szCs w:val="26"/>
        </w:rPr>
        <w:t xml:space="preserve"> </w:t>
      </w:r>
      <w:r w:rsidRPr="00CA4EBC">
        <w:rPr>
          <w:sz w:val="26"/>
          <w:szCs w:val="26"/>
        </w:rPr>
        <w:t xml:space="preserve">в размере </w:t>
      </w:r>
      <w:r w:rsidRPr="00CA4EBC">
        <w:rPr>
          <w:sz w:val="26"/>
          <w:szCs w:val="26"/>
        </w:rPr>
        <w:t>560 690 руб. 99 коп.</w:t>
      </w:r>
      <w:r w:rsidRPr="00CA4EBC">
        <w:rPr>
          <w:sz w:val="26"/>
          <w:szCs w:val="26"/>
        </w:rPr>
        <w:t xml:space="preserve">, </w:t>
      </w:r>
      <w:r w:rsidRPr="00CA4EBC">
        <w:rPr>
          <w:sz w:val="26"/>
          <w:szCs w:val="26"/>
        </w:rPr>
        <w:t xml:space="preserve">расходы по оплате государственной </w:t>
      </w:r>
      <w:r w:rsidRPr="00CA4EBC">
        <w:rPr>
          <w:sz w:val="26"/>
          <w:szCs w:val="26"/>
        </w:rPr>
        <w:t xml:space="preserve">пошлины в размере </w:t>
      </w:r>
      <w:r w:rsidRPr="00CA4EBC">
        <w:rPr>
          <w:sz w:val="26"/>
          <w:szCs w:val="26"/>
        </w:rPr>
        <w:t>8</w:t>
      </w:r>
      <w:r w:rsidRPr="00CA4EBC">
        <w:rPr>
          <w:sz w:val="26"/>
          <w:szCs w:val="26"/>
        </w:rPr>
        <w:t> </w:t>
      </w:r>
      <w:r w:rsidRPr="00CA4EBC">
        <w:rPr>
          <w:sz w:val="26"/>
          <w:szCs w:val="26"/>
        </w:rPr>
        <w:t>806</w:t>
      </w:r>
      <w:r w:rsidRPr="00CA4EBC">
        <w:rPr>
          <w:sz w:val="26"/>
          <w:szCs w:val="26"/>
        </w:rPr>
        <w:t xml:space="preserve"> руб.</w:t>
      </w:r>
      <w:r w:rsidRPr="00CA4EBC">
        <w:rPr>
          <w:sz w:val="26"/>
          <w:szCs w:val="26"/>
        </w:rPr>
        <w:t xml:space="preserve"> </w:t>
      </w:r>
      <w:r w:rsidRPr="00CA4EBC">
        <w:rPr>
          <w:sz w:val="26"/>
          <w:szCs w:val="26"/>
        </w:rPr>
        <w:t>91</w:t>
      </w:r>
      <w:r w:rsidRPr="00CA4EBC">
        <w:rPr>
          <w:sz w:val="26"/>
          <w:szCs w:val="26"/>
        </w:rPr>
        <w:t xml:space="preserve"> коп.</w:t>
      </w:r>
    </w:p>
    <w:p w14:paraId="24D85E8C" w14:textId="77777777" w:rsidR="00AA39C4" w:rsidRPr="00CA4EBC" w:rsidRDefault="00912549" w:rsidP="00CA4EBC">
      <w:pPr>
        <w:suppressAutoHyphens/>
        <w:ind w:firstLine="567"/>
        <w:jc w:val="both"/>
        <w:rPr>
          <w:sz w:val="26"/>
          <w:szCs w:val="26"/>
        </w:rPr>
      </w:pPr>
      <w:r w:rsidRPr="00CA4EBC">
        <w:rPr>
          <w:sz w:val="26"/>
          <w:szCs w:val="26"/>
        </w:rPr>
        <w:t xml:space="preserve">Решение может быть обжаловано </w:t>
      </w:r>
      <w:r w:rsidRPr="00CA4EBC">
        <w:rPr>
          <w:sz w:val="26"/>
          <w:szCs w:val="26"/>
        </w:rPr>
        <w:t xml:space="preserve">в Московский городской суд </w:t>
      </w:r>
      <w:r w:rsidRPr="00CA4EBC">
        <w:rPr>
          <w:sz w:val="26"/>
          <w:szCs w:val="26"/>
        </w:rPr>
        <w:t>в течение месяца со дня принятия в окончательной форме.</w:t>
      </w:r>
    </w:p>
    <w:p w14:paraId="1BAFE9C4" w14:textId="77777777" w:rsidR="00AA39C4" w:rsidRPr="00CA4EBC" w:rsidRDefault="00912549" w:rsidP="00CA4EBC">
      <w:pPr>
        <w:suppressAutoHyphens/>
        <w:ind w:firstLine="567"/>
        <w:jc w:val="both"/>
        <w:rPr>
          <w:sz w:val="26"/>
          <w:szCs w:val="26"/>
        </w:rPr>
      </w:pPr>
    </w:p>
    <w:p w14:paraId="46A7D3ED" w14:textId="77777777" w:rsidR="00AA39C4" w:rsidRPr="00CA4EBC" w:rsidRDefault="00912549" w:rsidP="00CA4EBC">
      <w:pPr>
        <w:tabs>
          <w:tab w:val="left" w:pos="517"/>
        </w:tabs>
        <w:suppressAutoHyphens/>
        <w:ind w:firstLine="567"/>
        <w:jc w:val="both"/>
        <w:rPr>
          <w:sz w:val="26"/>
          <w:szCs w:val="26"/>
        </w:rPr>
      </w:pPr>
    </w:p>
    <w:p w14:paraId="2F7A0F21" w14:textId="77777777" w:rsidR="00AA39C4" w:rsidRPr="00CA4EBC" w:rsidRDefault="00912549" w:rsidP="00CA4EBC">
      <w:pPr>
        <w:suppressAutoHyphens/>
        <w:ind w:firstLine="567"/>
        <w:jc w:val="both"/>
        <w:rPr>
          <w:b/>
          <w:sz w:val="26"/>
          <w:szCs w:val="26"/>
        </w:rPr>
      </w:pPr>
      <w:r w:rsidRPr="00CA4EBC">
        <w:rPr>
          <w:b/>
          <w:sz w:val="26"/>
          <w:szCs w:val="26"/>
        </w:rPr>
        <w:t>Судья:</w:t>
      </w:r>
    </w:p>
    <w:p w14:paraId="78A32B45" w14:textId="77777777" w:rsidR="00F40A7C" w:rsidRPr="00CA4EBC" w:rsidRDefault="00912549" w:rsidP="00CA4EBC">
      <w:pPr>
        <w:suppressAutoHyphens/>
        <w:ind w:firstLine="567"/>
        <w:jc w:val="both"/>
        <w:rPr>
          <w:sz w:val="26"/>
          <w:szCs w:val="26"/>
        </w:rPr>
      </w:pPr>
    </w:p>
    <w:p w14:paraId="26BFDE72" w14:textId="77777777" w:rsidR="00F40A7C" w:rsidRPr="00CA4EBC" w:rsidRDefault="00912549" w:rsidP="00CA4EBC">
      <w:pPr>
        <w:suppressAutoHyphens/>
        <w:ind w:firstLine="567"/>
        <w:jc w:val="both"/>
        <w:rPr>
          <w:sz w:val="26"/>
          <w:szCs w:val="26"/>
        </w:rPr>
      </w:pPr>
    </w:p>
    <w:sectPr w:rsidR="00F40A7C" w:rsidRPr="00CA4EBC" w:rsidSect="00CA4EBC">
      <w:footerReference w:type="default" r:id="rId7"/>
      <w:pgSz w:w="11906" w:h="16838"/>
      <w:pgMar w:top="709" w:right="849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6D5A01" w14:textId="77777777" w:rsidR="00766EC2" w:rsidRDefault="00912549" w:rsidP="00D345CF">
      <w:r>
        <w:separator/>
      </w:r>
    </w:p>
  </w:endnote>
  <w:endnote w:type="continuationSeparator" w:id="0">
    <w:p w14:paraId="31CA9EAD" w14:textId="77777777" w:rsidR="00766EC2" w:rsidRDefault="00912549" w:rsidP="00D345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1E72FC" w14:textId="77777777" w:rsidR="00CA4EBC" w:rsidRDefault="00912549">
    <w:pPr>
      <w:pStyle w:val="a8"/>
      <w:jc w:val="right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4</w:t>
    </w:r>
    <w:r>
      <w:fldChar w:fldCharType="end"/>
    </w:r>
  </w:p>
  <w:p w14:paraId="762E08A8" w14:textId="77777777" w:rsidR="00CA4EBC" w:rsidRDefault="00912549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C56FF1" w14:textId="77777777" w:rsidR="00766EC2" w:rsidRDefault="00912549" w:rsidP="00D345CF">
      <w:r>
        <w:separator/>
      </w:r>
    </w:p>
  </w:footnote>
  <w:footnote w:type="continuationSeparator" w:id="0">
    <w:p w14:paraId="1CACBC5C" w14:textId="77777777" w:rsidR="00766EC2" w:rsidRDefault="00912549" w:rsidP="00D345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BB391C"/>
    <w:multiLevelType w:val="hybridMultilevel"/>
    <w:tmpl w:val="6208342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174C92"/>
    <w:multiLevelType w:val="hybridMultilevel"/>
    <w:tmpl w:val="73F6198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073293"/>
    <w:multiLevelType w:val="hybridMultilevel"/>
    <w:tmpl w:val="6BFC1648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C33E6"/>
    <w:rsid w:val="00912549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65B5E2AF"/>
  <w15:chartTrackingRefBased/>
  <w15:docId w15:val="{AB6EC053-A129-4087-A964-6A3316F36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BE" w:eastAsia="en-B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3A0D71"/>
    <w:rPr>
      <w:sz w:val="24"/>
      <w:szCs w:val="24"/>
      <w:lang w:val="ru-RU" w:eastAsia="ru-RU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character" w:styleId="a3">
    <w:name w:val="Emphasis"/>
    <w:qFormat/>
    <w:rsid w:val="00F54C82"/>
    <w:rPr>
      <w:i/>
      <w:iCs/>
    </w:rPr>
  </w:style>
  <w:style w:type="paragraph" w:styleId="a4">
    <w:name w:val="Title"/>
    <w:basedOn w:val="a"/>
    <w:next w:val="a"/>
    <w:link w:val="a5"/>
    <w:qFormat/>
    <w:rsid w:val="00F54C82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  <w:lang w:val="x-none" w:eastAsia="x-none"/>
    </w:rPr>
  </w:style>
  <w:style w:type="character" w:customStyle="1" w:styleId="a5">
    <w:name w:val="Заголовок Знак"/>
    <w:link w:val="a4"/>
    <w:rsid w:val="00F54C82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a6">
    <w:name w:val="header"/>
    <w:basedOn w:val="a"/>
    <w:link w:val="a7"/>
    <w:uiPriority w:val="99"/>
    <w:rsid w:val="00D345CF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link w:val="a6"/>
    <w:uiPriority w:val="99"/>
    <w:rsid w:val="00D345CF"/>
    <w:rPr>
      <w:sz w:val="24"/>
      <w:szCs w:val="24"/>
    </w:rPr>
  </w:style>
  <w:style w:type="paragraph" w:styleId="a8">
    <w:name w:val="footer"/>
    <w:basedOn w:val="a"/>
    <w:link w:val="a9"/>
    <w:uiPriority w:val="99"/>
    <w:rsid w:val="00D345CF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link w:val="a8"/>
    <w:uiPriority w:val="99"/>
    <w:rsid w:val="00D345CF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192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1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6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9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9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69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69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1781</Words>
  <Characters>10156</Characters>
  <Application>Microsoft Office Word</Application>
  <DocSecurity>0</DocSecurity>
  <Lines>84</Lines>
  <Paragraphs>23</Paragraphs>
  <ScaleCrop>false</ScaleCrop>
  <Company/>
  <LinksUpToDate>false</LinksUpToDate>
  <CharactersWithSpaces>11914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2024-04-10T20:29:00Z</dcterms:created>
  <dcterms:modified xsi:type="dcterms:W3CDTF">2024-04-10T20:29:00Z</dcterms:modified>
</cp:coreProperties>
</file>