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A859" w14:textId="77777777" w:rsidR="005D3082" w:rsidRPr="00477884" w:rsidRDefault="005D3082" w:rsidP="005D3082">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477884">
        <w:rPr>
          <w:rFonts w:ascii="Bookman Old Style" w:eastAsia="Times New Roman" w:hAnsi="Bookman Old Style" w:cs="Tahoma"/>
          <w:b/>
          <w:sz w:val="24"/>
          <w:szCs w:val="24"/>
          <w:lang w:eastAsia="ru-RU"/>
        </w:rPr>
        <w:t>ЗАОЧНОЕ РЕШЕНИЕ</w:t>
      </w:r>
    </w:p>
    <w:p w14:paraId="280932B4" w14:textId="77777777" w:rsidR="005D3082" w:rsidRDefault="005D3082" w:rsidP="005D3082">
      <w:pPr>
        <w:spacing w:after="0" w:line="240" w:lineRule="auto"/>
        <w:ind w:firstLine="540"/>
        <w:jc w:val="center"/>
        <w:rPr>
          <w:rFonts w:ascii="Bookman Old Style" w:eastAsia="Times New Roman" w:hAnsi="Bookman Old Style" w:cs="Tahoma"/>
          <w:b/>
          <w:sz w:val="24"/>
          <w:szCs w:val="24"/>
          <w:lang w:eastAsia="ru-RU"/>
        </w:rPr>
      </w:pPr>
      <w:r w:rsidRPr="00477884">
        <w:rPr>
          <w:rFonts w:ascii="Bookman Old Style" w:eastAsia="Times New Roman" w:hAnsi="Bookman Old Style" w:cs="Tahoma"/>
          <w:b/>
          <w:sz w:val="24"/>
          <w:szCs w:val="24"/>
          <w:lang w:eastAsia="ru-RU"/>
        </w:rPr>
        <w:t>Именем Российской Федерации</w:t>
      </w:r>
    </w:p>
    <w:p w14:paraId="03EAEB1A" w14:textId="77777777" w:rsidR="005D3082" w:rsidRPr="00477884" w:rsidRDefault="005D3082" w:rsidP="005D3082">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02.03.2016</w:t>
      </w:r>
      <w:r w:rsidRPr="00477884">
        <w:rPr>
          <w:rFonts w:ascii="Bookman Old Style" w:hAnsi="Bookman Old Style"/>
          <w:sz w:val="24"/>
          <w:szCs w:val="24"/>
        </w:rPr>
        <w:t>года</w:t>
      </w:r>
      <w:r w:rsidRPr="00477884">
        <w:rPr>
          <w:rFonts w:ascii="Bookman Old Style" w:hAnsi="Bookman Old Style" w:cs="Arial"/>
          <w:sz w:val="24"/>
          <w:szCs w:val="24"/>
        </w:rPr>
        <w:tab/>
        <w:t xml:space="preserve">           </w:t>
      </w:r>
      <w:r w:rsidRPr="00477884">
        <w:rPr>
          <w:rFonts w:ascii="Bookman Old Style" w:hAnsi="Bookman Old Style"/>
          <w:sz w:val="24"/>
          <w:szCs w:val="24"/>
        </w:rPr>
        <w:t>г. Москва</w:t>
      </w:r>
    </w:p>
    <w:p w14:paraId="6649F166"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proofErr w:type="spellStart"/>
      <w:r w:rsidRPr="00477884">
        <w:rPr>
          <w:rFonts w:ascii="Bookman Old Style" w:eastAsia="Arial Unicode MS" w:hAnsi="Bookman Old Style" w:cs="Arial Unicode MS"/>
          <w:sz w:val="24"/>
          <w:szCs w:val="24"/>
        </w:rPr>
        <w:t>Нагатинский</w:t>
      </w:r>
      <w:proofErr w:type="spellEnd"/>
      <w:r w:rsidRPr="00477884">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477884">
        <w:rPr>
          <w:rFonts w:ascii="Bookman Old Style" w:eastAsia="Arial Unicode MS" w:hAnsi="Bookman Old Style" w:cs="Arial Unicode MS"/>
          <w:sz w:val="24"/>
          <w:szCs w:val="24"/>
        </w:rPr>
        <w:t>Клинцовой</w:t>
      </w:r>
      <w:proofErr w:type="spellEnd"/>
      <w:r w:rsidRPr="00477884">
        <w:rPr>
          <w:rFonts w:ascii="Bookman Old Style" w:eastAsia="Arial Unicode MS" w:hAnsi="Bookman Old Style" w:cs="Arial Unicode MS"/>
          <w:sz w:val="24"/>
          <w:szCs w:val="24"/>
        </w:rPr>
        <w:t xml:space="preserve"> И.В., при секретаре </w:t>
      </w:r>
      <w:proofErr w:type="spellStart"/>
      <w:r w:rsidRPr="00477884">
        <w:rPr>
          <w:rFonts w:ascii="Bookman Old Style" w:eastAsia="Arial Unicode MS" w:hAnsi="Bookman Old Style" w:cs="Arial Unicode MS"/>
          <w:sz w:val="24"/>
          <w:szCs w:val="24"/>
        </w:rPr>
        <w:t>Ржакинской</w:t>
      </w:r>
      <w:proofErr w:type="spellEnd"/>
      <w:r w:rsidRPr="00477884">
        <w:rPr>
          <w:rFonts w:ascii="Bookman Old Style" w:eastAsia="Arial Unicode MS" w:hAnsi="Bookman Old Style" w:cs="Arial Unicode MS"/>
          <w:sz w:val="24"/>
          <w:szCs w:val="24"/>
        </w:rPr>
        <w:t xml:space="preserve"> А.А.,</w:t>
      </w:r>
    </w:p>
    <w:p w14:paraId="3DBED5A8"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рассмотрев в открытом судебном заседании гражданское дело </w:t>
      </w:r>
      <w:r>
        <w:rPr>
          <w:rFonts w:ascii="Bookman Old Style" w:eastAsia="Times New Roman" w:hAnsi="Bookman Old Style" w:cs="Tahoma"/>
          <w:sz w:val="24"/>
          <w:szCs w:val="24"/>
          <w:lang w:eastAsia="ru-RU"/>
        </w:rPr>
        <w:t>№ 2-2131/16</w:t>
      </w:r>
      <w:r w:rsidRPr="00477884">
        <w:rPr>
          <w:rFonts w:ascii="Bookman Old Style" w:eastAsia="Times New Roman" w:hAnsi="Bookman Old Style" w:cs="Tahoma"/>
          <w:sz w:val="24"/>
          <w:szCs w:val="24"/>
          <w:lang w:eastAsia="ru-RU"/>
        </w:rPr>
        <w:t xml:space="preserve"> по иску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w:t>
      </w:r>
      <w:r>
        <w:rPr>
          <w:rFonts w:ascii="Bookman Old Style" w:eastAsia="Times New Roman" w:hAnsi="Bookman Old Style" w:cs="Tahoma"/>
          <w:sz w:val="24"/>
          <w:szCs w:val="24"/>
          <w:lang w:eastAsia="ru-RU"/>
        </w:rPr>
        <w:t>а Сберегательного банка России П</w:t>
      </w:r>
      <w:r w:rsidRPr="00477884">
        <w:rPr>
          <w:rFonts w:ascii="Bookman Old Style" w:eastAsia="Times New Roman" w:hAnsi="Bookman Old Style" w:cs="Tahoma"/>
          <w:sz w:val="24"/>
          <w:szCs w:val="24"/>
          <w:lang w:eastAsia="ru-RU"/>
        </w:rPr>
        <w:t xml:space="preserve">АО к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w:t>
      </w:r>
    </w:p>
    <w:p w14:paraId="5D1774AE" w14:textId="77777777" w:rsidR="005D3082" w:rsidRPr="00477884" w:rsidRDefault="005D3082" w:rsidP="005D3082">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УСТАНОВИЛ:</w:t>
      </w:r>
    </w:p>
    <w:p w14:paraId="67E43191"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истец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акционерное общество «Сбербанк России» в лице филиала – Московского банка Сбербанка России </w:t>
      </w:r>
      <w:r>
        <w:rPr>
          <w:rFonts w:ascii="Bookman Old Style" w:eastAsia="Times New Roman" w:hAnsi="Bookman Old Style" w:cs="Tahoma"/>
          <w:sz w:val="24"/>
          <w:szCs w:val="24"/>
          <w:lang w:eastAsia="ru-RU"/>
        </w:rPr>
        <w:t>П</w:t>
      </w:r>
      <w:r w:rsidRPr="00477884">
        <w:rPr>
          <w:rFonts w:ascii="Bookman Old Style" w:eastAsia="Times New Roman" w:hAnsi="Bookman Old Style" w:cs="Tahoma"/>
          <w:sz w:val="24"/>
          <w:szCs w:val="24"/>
          <w:lang w:eastAsia="ru-RU"/>
        </w:rPr>
        <w:t xml:space="preserve">АО  обратилось в суд с иском к ответчику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 </w:t>
      </w:r>
      <w:r w:rsidRPr="00477884">
        <w:rPr>
          <w:rFonts w:ascii="Bookman Old Style" w:eastAsia="Times New Roman" w:hAnsi="Bookman Old Style" w:cs="Tahoma"/>
          <w:sz w:val="24"/>
          <w:szCs w:val="24"/>
          <w:lang w:eastAsia="ru-RU"/>
        </w:rPr>
        <w:t xml:space="preserve">о расторжении кредитного договора, взыскании задолженности по кредитному договору, ссылаясь на то, что </w:t>
      </w:r>
      <w:r>
        <w:rPr>
          <w:rFonts w:ascii="Bookman Old Style" w:eastAsia="Times New Roman" w:hAnsi="Bookman Old Style" w:cs="Tahoma"/>
          <w:sz w:val="24"/>
          <w:szCs w:val="24"/>
          <w:lang w:eastAsia="ru-RU"/>
        </w:rPr>
        <w:t>27.02.2012г.</w:t>
      </w:r>
      <w:r w:rsidRPr="00477884">
        <w:rPr>
          <w:rFonts w:ascii="Bookman Old Style" w:eastAsia="Times New Roman" w:hAnsi="Bookman Old Style" w:cs="Tahoma"/>
          <w:sz w:val="24"/>
          <w:szCs w:val="24"/>
          <w:lang w:eastAsia="ru-RU"/>
        </w:rPr>
        <w:t xml:space="preserve"> между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 (заемщик) и П</w:t>
      </w:r>
      <w:r w:rsidRPr="00477884">
        <w:rPr>
          <w:rFonts w:ascii="Bookman Old Style" w:eastAsia="Times New Roman" w:hAnsi="Bookman Old Style" w:cs="Tahoma"/>
          <w:sz w:val="24"/>
          <w:szCs w:val="24"/>
          <w:lang w:eastAsia="ru-RU"/>
        </w:rPr>
        <w:t xml:space="preserve">АО «Сбербанк России» был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ответчику предоставлен кредит в размере </w:t>
      </w:r>
      <w:r>
        <w:rPr>
          <w:rFonts w:ascii="Bookman Old Style" w:eastAsia="Times New Roman" w:hAnsi="Bookman Old Style" w:cs="Tahoma"/>
          <w:sz w:val="24"/>
          <w:szCs w:val="24"/>
          <w:lang w:eastAsia="ru-RU"/>
        </w:rPr>
        <w:t>****. 00</w:t>
      </w:r>
      <w:r w:rsidRPr="00477884">
        <w:rPr>
          <w:rFonts w:ascii="Bookman Old Style" w:eastAsia="Times New Roman" w:hAnsi="Bookman Old Style" w:cs="Tahoma"/>
          <w:sz w:val="24"/>
          <w:szCs w:val="24"/>
          <w:lang w:eastAsia="ru-RU"/>
        </w:rPr>
        <w:t xml:space="preserve"> коп. на срок </w:t>
      </w:r>
      <w:r>
        <w:rPr>
          <w:rFonts w:ascii="Bookman Old Style" w:eastAsia="Times New Roman" w:hAnsi="Bookman Old Style" w:cs="Tahoma"/>
          <w:sz w:val="24"/>
          <w:szCs w:val="24"/>
          <w:lang w:eastAsia="ru-RU"/>
        </w:rPr>
        <w:t>60 месяцев под 16,65%</w:t>
      </w:r>
      <w:r w:rsidRPr="00477884">
        <w:rPr>
          <w:rFonts w:ascii="Bookman Old Style" w:eastAsia="Times New Roman" w:hAnsi="Bookman Old Style" w:cs="Tahoma"/>
          <w:sz w:val="24"/>
          <w:szCs w:val="24"/>
          <w:lang w:eastAsia="ru-RU"/>
        </w:rPr>
        <w:t xml:space="preserve"> годовых. Согласно договору  Ответчик обязался погашать кредит ежемесячными </w:t>
      </w:r>
      <w:proofErr w:type="spellStart"/>
      <w:r w:rsidRPr="00477884">
        <w:rPr>
          <w:rFonts w:ascii="Bookman Old Style" w:eastAsia="Times New Roman" w:hAnsi="Bookman Old Style" w:cs="Tahoma"/>
          <w:sz w:val="24"/>
          <w:szCs w:val="24"/>
          <w:lang w:eastAsia="ru-RU"/>
        </w:rPr>
        <w:t>аннуитентными</w:t>
      </w:r>
      <w:proofErr w:type="spellEnd"/>
      <w:r w:rsidRPr="00477884">
        <w:rPr>
          <w:rFonts w:ascii="Bookman Old Style" w:eastAsia="Times New Roman" w:hAnsi="Bookman Old Style" w:cs="Tahoma"/>
          <w:sz w:val="24"/>
          <w:szCs w:val="24"/>
          <w:lang w:eastAsia="ru-RU"/>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Заемщик </w:t>
      </w:r>
      <w:proofErr w:type="spellStart"/>
      <w:r>
        <w:rPr>
          <w:rFonts w:ascii="Bookman Old Style" w:eastAsia="Times New Roman" w:hAnsi="Bookman Old Style" w:cs="Tahoma"/>
          <w:sz w:val="24"/>
          <w:szCs w:val="24"/>
          <w:lang w:eastAsia="ru-RU"/>
        </w:rPr>
        <w:t>Бочарникова</w:t>
      </w:r>
      <w:proofErr w:type="spellEnd"/>
      <w:r>
        <w:rPr>
          <w:rFonts w:ascii="Bookman Old Style" w:eastAsia="Times New Roman" w:hAnsi="Bookman Old Style" w:cs="Tahoma"/>
          <w:sz w:val="24"/>
          <w:szCs w:val="24"/>
          <w:lang w:eastAsia="ru-RU"/>
        </w:rPr>
        <w:t xml:space="preserve"> И.А. </w:t>
      </w:r>
      <w:r w:rsidRPr="00477884">
        <w:rPr>
          <w:rFonts w:ascii="Bookman Old Style" w:eastAsia="Times New Roman" w:hAnsi="Bookman Old Style" w:cs="Tahoma"/>
          <w:sz w:val="24"/>
          <w:szCs w:val="24"/>
          <w:lang w:eastAsia="ru-RU"/>
        </w:rPr>
        <w:t xml:space="preserve">нарушил свои обязательства, допустил просрочку платежей, в результате чего, по состоянию на </w:t>
      </w:r>
      <w:r>
        <w:rPr>
          <w:rFonts w:ascii="Bookman Old Style" w:eastAsia="Times New Roman" w:hAnsi="Bookman Old Style" w:cs="Tahoma"/>
          <w:sz w:val="24"/>
          <w:szCs w:val="24"/>
          <w:lang w:eastAsia="ru-RU"/>
        </w:rPr>
        <w:t>04.09.2015г.</w:t>
      </w:r>
      <w:r w:rsidRPr="00477884">
        <w:rPr>
          <w:rFonts w:ascii="Bookman Old Style" w:eastAsia="Times New Roman" w:hAnsi="Bookman Old Style" w:cs="Tahoma"/>
          <w:sz w:val="24"/>
          <w:szCs w:val="24"/>
          <w:lang w:eastAsia="ru-RU"/>
        </w:rPr>
        <w:t xml:space="preserve">,  задолженность ответчика составляет </w:t>
      </w:r>
      <w:r>
        <w:rPr>
          <w:rFonts w:ascii="Bookman Old Style" w:eastAsia="Times New Roman" w:hAnsi="Bookman Old Style" w:cs="Tahoma"/>
          <w:sz w:val="24"/>
          <w:szCs w:val="24"/>
          <w:lang w:eastAsia="ru-RU"/>
        </w:rPr>
        <w:t>87201,76 руб..</w:t>
      </w:r>
      <w:r w:rsidRPr="00477884">
        <w:rPr>
          <w:rFonts w:ascii="Bookman Old Style" w:eastAsia="Times New Roman" w:hAnsi="Bookman Old Style" w:cs="Tahoma"/>
          <w:sz w:val="24"/>
          <w:szCs w:val="24"/>
          <w:lang w:eastAsia="ru-RU"/>
        </w:rPr>
        <w:t xml:space="preserve"> Истец просит суд 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27.02.2012г.</w:t>
      </w:r>
      <w:r w:rsidRPr="00477884">
        <w:rPr>
          <w:rFonts w:ascii="Bookman Old Style" w:eastAsia="Times New Roman" w:hAnsi="Bookman Old Style" w:cs="Tahoma"/>
          <w:sz w:val="24"/>
          <w:szCs w:val="24"/>
          <w:lang w:eastAsia="ru-RU"/>
        </w:rPr>
        <w:t xml:space="preserve">, взыскать с ответчика задолженность по кредитному договору в размере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а также расходы по оплате государственной пошлины.</w:t>
      </w:r>
    </w:p>
    <w:p w14:paraId="384E7945"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358F0DA1"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Ответчик </w:t>
      </w:r>
      <w:proofErr w:type="spellStart"/>
      <w:r>
        <w:rPr>
          <w:rFonts w:ascii="Bookman Old Style" w:eastAsia="Times New Roman" w:hAnsi="Bookman Old Style" w:cs="Tahoma"/>
          <w:sz w:val="24"/>
          <w:szCs w:val="24"/>
          <w:lang w:eastAsia="ru-RU"/>
        </w:rPr>
        <w:t>Бочарникова</w:t>
      </w:r>
      <w:proofErr w:type="spellEnd"/>
      <w:r>
        <w:rPr>
          <w:rFonts w:ascii="Bookman Old Style" w:eastAsia="Times New Roman" w:hAnsi="Bookman Old Style" w:cs="Tahoma"/>
          <w:sz w:val="24"/>
          <w:szCs w:val="24"/>
          <w:lang w:eastAsia="ru-RU"/>
        </w:rPr>
        <w:t xml:space="preserve"> И.А. </w:t>
      </w:r>
      <w:r w:rsidRPr="00477884">
        <w:rPr>
          <w:rFonts w:ascii="Bookman Old Style" w:eastAsia="Times New Roman" w:hAnsi="Bookman Old Style" w:cs="Tahoma"/>
          <w:sz w:val="24"/>
          <w:szCs w:val="24"/>
          <w:lang w:eastAsia="ru-RU"/>
        </w:rPr>
        <w:t>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4C0AB0DB"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Суд, исследовав материалы дела, считает исковые требования Открытого акционерного общества «Сбербанк России» обоснованными и подлежащими удовлетворению по следующим основаниям. </w:t>
      </w:r>
    </w:p>
    <w:p w14:paraId="512F9374"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938B770"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7FE2058C"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1CFBBF1A"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lastRenderedPageBreak/>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00DF0A03"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078FC619"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31AF589E"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2EE778D5"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011353E5"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ходе судебного разбирательства установлено, что </w:t>
      </w:r>
      <w:r>
        <w:rPr>
          <w:rFonts w:ascii="Bookman Old Style" w:eastAsia="Times New Roman" w:hAnsi="Bookman Old Style" w:cs="Tahoma"/>
          <w:sz w:val="24"/>
          <w:szCs w:val="24"/>
          <w:lang w:eastAsia="ru-RU"/>
        </w:rPr>
        <w:t>27.02.2012г.</w:t>
      </w:r>
      <w:r w:rsidRPr="00477884">
        <w:rPr>
          <w:rFonts w:ascii="Bookman Old Style" w:eastAsia="Times New Roman" w:hAnsi="Bookman Old Style" w:cs="Tahoma"/>
          <w:sz w:val="24"/>
          <w:szCs w:val="24"/>
          <w:lang w:eastAsia="ru-RU"/>
        </w:rPr>
        <w:t xml:space="preserve"> между ответчиком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 (заемщик) и истцом П</w:t>
      </w:r>
      <w:r w:rsidRPr="00477884">
        <w:rPr>
          <w:rFonts w:ascii="Bookman Old Style" w:eastAsia="Times New Roman" w:hAnsi="Bookman Old Style" w:cs="Tahoma"/>
          <w:sz w:val="24"/>
          <w:szCs w:val="24"/>
          <w:lang w:eastAsia="ru-RU"/>
        </w:rPr>
        <w:t xml:space="preserve">АО «Сбербанк России» (кредитор)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заемщику предоставлен кредит на сумму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сроком на </w:t>
      </w:r>
      <w:r>
        <w:rPr>
          <w:rFonts w:ascii="Bookman Old Style" w:eastAsia="Times New Roman" w:hAnsi="Bookman Old Style" w:cs="Tahoma"/>
          <w:sz w:val="24"/>
          <w:szCs w:val="24"/>
          <w:lang w:eastAsia="ru-RU"/>
        </w:rPr>
        <w:t>60 месяцев под 16,65%</w:t>
      </w:r>
      <w:r w:rsidRPr="00477884">
        <w:rPr>
          <w:rFonts w:ascii="Bookman Old Style" w:eastAsia="Times New Roman" w:hAnsi="Bookman Old Style" w:cs="Tahoma"/>
          <w:sz w:val="24"/>
          <w:szCs w:val="24"/>
          <w:lang w:eastAsia="ru-RU"/>
        </w:rPr>
        <w:t xml:space="preserve"> годовых. </w:t>
      </w:r>
    </w:p>
    <w:p w14:paraId="5D861F1D"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Пунктом 3.1 договора предусмотрена обязанность заемщика погашать сумму кредита согласно приложенному графику платежей. Уплата процентов, согласно кредитного договора, также должна производиться ежемесячно, одновременно с погашением кредита. </w:t>
      </w:r>
    </w:p>
    <w:p w14:paraId="7D649674"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Согласно п. </w:t>
      </w:r>
      <w:r>
        <w:rPr>
          <w:rFonts w:ascii="Bookman Old Style" w:eastAsia="Times New Roman" w:hAnsi="Bookman Old Style" w:cs="Tahoma"/>
          <w:sz w:val="24"/>
          <w:szCs w:val="24"/>
          <w:lang w:eastAsia="ru-RU"/>
        </w:rPr>
        <w:t>4.2.3.</w:t>
      </w:r>
      <w:r w:rsidRPr="00477884">
        <w:rPr>
          <w:rFonts w:ascii="Bookman Old Style" w:eastAsia="Times New Roman" w:hAnsi="Bookman Old Style" w:cs="Tahoma"/>
          <w:sz w:val="24"/>
          <w:szCs w:val="24"/>
          <w:lang w:eastAsia="ru-RU"/>
        </w:rPr>
        <w:t xml:space="preserve">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потребовать от заемщика всю сумму кредита и уплаты причитающихся процентов за пользование кредитом и предусмотренную договором неустойку. </w:t>
      </w:r>
    </w:p>
    <w:p w14:paraId="16ECD7F4"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Истец исполнил свои обязательства по кредитному договору в полном объеме.</w:t>
      </w:r>
    </w:p>
    <w:p w14:paraId="17257034"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hAnsi="Bookman Old Style"/>
          <w:sz w:val="24"/>
          <w:szCs w:val="24"/>
          <w:lang w:eastAsia="ru-RU"/>
        </w:rPr>
        <w:t xml:space="preserve">Согласно представленному  истцом расчету, по состоянию на </w:t>
      </w:r>
      <w:r>
        <w:rPr>
          <w:rFonts w:ascii="Bookman Old Style" w:eastAsia="Times New Roman" w:hAnsi="Bookman Old Style" w:cs="Tahoma"/>
          <w:sz w:val="24"/>
          <w:szCs w:val="24"/>
          <w:lang w:eastAsia="ru-RU"/>
        </w:rPr>
        <w:t>04.09.2015г.</w:t>
      </w:r>
      <w:r w:rsidRPr="00477884">
        <w:rPr>
          <w:rFonts w:ascii="Bookman Old Style" w:hAnsi="Bookman Old Style"/>
          <w:sz w:val="24"/>
          <w:szCs w:val="24"/>
          <w:lang w:eastAsia="ru-RU"/>
        </w:rPr>
        <w:t xml:space="preserve"> сумма задолженности ответчика перед истцом по кредитному договору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27.02.2012г.</w:t>
      </w:r>
      <w:r w:rsidRPr="00477884">
        <w:rPr>
          <w:rFonts w:ascii="Bookman Old Style" w:eastAsia="Times New Roman" w:hAnsi="Bookman Old Style" w:cs="Tahoma"/>
          <w:sz w:val="24"/>
          <w:szCs w:val="24"/>
          <w:lang w:eastAsia="ru-RU"/>
        </w:rPr>
        <w:t xml:space="preserve"> </w:t>
      </w:r>
      <w:r w:rsidRPr="00477884">
        <w:rPr>
          <w:rFonts w:ascii="Bookman Old Style" w:hAnsi="Bookman Old Style"/>
          <w:sz w:val="24"/>
          <w:szCs w:val="24"/>
          <w:lang w:eastAsia="ru-RU"/>
        </w:rPr>
        <w:t xml:space="preserve">составляет </w:t>
      </w:r>
      <w:r>
        <w:rPr>
          <w:rFonts w:ascii="Bookman Old Style" w:eastAsia="Times New Roman" w:hAnsi="Bookman Old Style" w:cs="Tahoma"/>
          <w:sz w:val="24"/>
          <w:szCs w:val="24"/>
          <w:lang w:eastAsia="ru-RU"/>
        </w:rPr>
        <w:t>***..</w:t>
      </w:r>
    </w:p>
    <w:p w14:paraId="124E3616"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5D7DB080"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477884">
        <w:rPr>
          <w:rFonts w:ascii="Bookman Old Style" w:eastAsia="Arial Unicode MS" w:hAnsi="Bookman Old Style" w:cs="Arial Unicode MS"/>
          <w:sz w:val="24"/>
          <w:szCs w:val="24"/>
        </w:rPr>
        <w:t>е</w:t>
      </w:r>
      <w:r w:rsidRPr="00477884">
        <w:rPr>
          <w:rFonts w:ascii="Bookman Old Style" w:eastAsia="Arial Unicode MS" w:hAnsi="Bookman Old Style" w:cs="Arial Unicode MS"/>
          <w:sz w:val="24"/>
          <w:szCs w:val="24"/>
        </w:rPr>
        <w:t>дусмотрено федеральным законом.</w:t>
      </w:r>
    </w:p>
    <w:p w14:paraId="39E8F56B"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14:paraId="391BD852"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Ответчик в суд не явился, со своей стороны доказательств выполнения обязательств по выплате кредита не представил, в связи с чем, суд, в силу ст. </w:t>
      </w:r>
      <w:r w:rsidRPr="00477884">
        <w:rPr>
          <w:rFonts w:ascii="Bookman Old Style" w:eastAsia="Arial Unicode MS" w:hAnsi="Bookman Old Style" w:cs="Arial Unicode MS"/>
          <w:sz w:val="24"/>
          <w:szCs w:val="24"/>
        </w:rPr>
        <w:lastRenderedPageBreak/>
        <w:t>55 ГПК РФ, берет за основу решения только доказательства, пре</w:t>
      </w:r>
      <w:r w:rsidRPr="00477884">
        <w:rPr>
          <w:rFonts w:ascii="Bookman Old Style" w:eastAsia="Arial Unicode MS" w:hAnsi="Bookman Old Style" w:cs="Arial Unicode MS"/>
          <w:sz w:val="24"/>
          <w:szCs w:val="24"/>
        </w:rPr>
        <w:t>д</w:t>
      </w:r>
      <w:r w:rsidRPr="00477884">
        <w:rPr>
          <w:rFonts w:ascii="Bookman Old Style" w:eastAsia="Arial Unicode MS" w:hAnsi="Bookman Old Style" w:cs="Arial Unicode MS"/>
          <w:sz w:val="24"/>
          <w:szCs w:val="24"/>
        </w:rPr>
        <w:t>ставленные истцом.</w:t>
      </w:r>
    </w:p>
    <w:p w14:paraId="7C46A271"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3CD2D564"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7F513F68"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14:paraId="6AFA7011"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24AA1C9C"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p>
    <w:p w14:paraId="2D185DD2"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1AD41044" w14:textId="77777777" w:rsidR="005D3082" w:rsidRPr="00477884" w:rsidRDefault="005D3082" w:rsidP="005D3082">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Р Е Ш И Л:</w:t>
      </w:r>
    </w:p>
    <w:p w14:paraId="5480C569"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Исковые требования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Моск</w:t>
      </w:r>
      <w:r>
        <w:rPr>
          <w:rFonts w:ascii="Bookman Old Style" w:eastAsia="Times New Roman" w:hAnsi="Bookman Old Style" w:cs="Tahoma"/>
          <w:sz w:val="24"/>
          <w:szCs w:val="24"/>
          <w:lang w:eastAsia="ru-RU"/>
        </w:rPr>
        <w:t>овского банка Сбербанка России П</w:t>
      </w:r>
      <w:r w:rsidRPr="00477884">
        <w:rPr>
          <w:rFonts w:ascii="Bookman Old Style" w:eastAsia="Times New Roman" w:hAnsi="Bookman Old Style" w:cs="Tahoma"/>
          <w:sz w:val="24"/>
          <w:szCs w:val="24"/>
          <w:lang w:eastAsia="ru-RU"/>
        </w:rPr>
        <w:t xml:space="preserve">АО  к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 удовлетворить.</w:t>
      </w:r>
    </w:p>
    <w:p w14:paraId="6B223CA3"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заключенный </w:t>
      </w:r>
      <w:r>
        <w:rPr>
          <w:rFonts w:ascii="Bookman Old Style" w:eastAsia="Times New Roman" w:hAnsi="Bookman Old Style" w:cs="Tahoma"/>
          <w:sz w:val="24"/>
          <w:szCs w:val="24"/>
          <w:lang w:eastAsia="ru-RU"/>
        </w:rPr>
        <w:t>27.02.2012г. между П</w:t>
      </w:r>
      <w:r w:rsidRPr="00477884">
        <w:rPr>
          <w:rFonts w:ascii="Bookman Old Style" w:eastAsia="Times New Roman" w:hAnsi="Bookman Old Style" w:cs="Tahoma"/>
          <w:sz w:val="24"/>
          <w:szCs w:val="24"/>
          <w:lang w:eastAsia="ru-RU"/>
        </w:rPr>
        <w:t xml:space="preserve">АО «Сбербанк России»  в лице Московского банка «Сбербанк России» ОАО  и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w:t>
      </w:r>
      <w:r w:rsidRPr="00477884">
        <w:rPr>
          <w:rFonts w:ascii="Bookman Old Style" w:eastAsia="Times New Roman" w:hAnsi="Bookman Old Style" w:cs="Tahoma"/>
          <w:sz w:val="24"/>
          <w:szCs w:val="24"/>
          <w:lang w:eastAsia="ru-RU"/>
        </w:rPr>
        <w:t xml:space="preserve">. </w:t>
      </w:r>
    </w:p>
    <w:p w14:paraId="1B7D1DD9" w14:textId="77777777" w:rsidR="005D3082" w:rsidRPr="00477884" w:rsidRDefault="005D3082" w:rsidP="005D3082">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Взыскать с </w:t>
      </w:r>
      <w:proofErr w:type="spellStart"/>
      <w:r>
        <w:rPr>
          <w:rFonts w:ascii="Bookman Old Style" w:eastAsia="Times New Roman" w:hAnsi="Bookman Old Style" w:cs="Tahoma"/>
          <w:sz w:val="24"/>
          <w:szCs w:val="24"/>
          <w:lang w:eastAsia="ru-RU"/>
        </w:rPr>
        <w:t>Бочарниковой</w:t>
      </w:r>
      <w:proofErr w:type="spellEnd"/>
      <w:r>
        <w:rPr>
          <w:rFonts w:ascii="Bookman Old Style" w:eastAsia="Times New Roman" w:hAnsi="Bookman Old Style" w:cs="Tahoma"/>
          <w:sz w:val="24"/>
          <w:szCs w:val="24"/>
          <w:lang w:eastAsia="ru-RU"/>
        </w:rPr>
        <w:t xml:space="preserve"> И.А. </w:t>
      </w:r>
      <w:r w:rsidRPr="00477884">
        <w:rPr>
          <w:rFonts w:ascii="Bookman Old Style" w:eastAsia="Times New Roman" w:hAnsi="Bookman Old Style" w:cs="Tahoma"/>
          <w:sz w:val="24"/>
          <w:szCs w:val="24"/>
          <w:lang w:eastAsia="ru-RU"/>
        </w:rPr>
        <w:t xml:space="preserve">в пользу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Москов</w:t>
      </w:r>
      <w:r>
        <w:rPr>
          <w:rFonts w:ascii="Bookman Old Style" w:eastAsia="Times New Roman" w:hAnsi="Bookman Old Style" w:cs="Tahoma"/>
          <w:sz w:val="24"/>
          <w:szCs w:val="24"/>
          <w:lang w:eastAsia="ru-RU"/>
        </w:rPr>
        <w:t>ского банка  «Сбербанк России» П</w:t>
      </w:r>
      <w:r w:rsidRPr="00477884">
        <w:rPr>
          <w:rFonts w:ascii="Bookman Old Style" w:eastAsia="Times New Roman" w:hAnsi="Bookman Old Style" w:cs="Tahoma"/>
          <w:sz w:val="24"/>
          <w:szCs w:val="24"/>
          <w:lang w:eastAsia="ru-RU"/>
        </w:rPr>
        <w:t xml:space="preserve">АО задолженность  по кредитному договору  в размере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w:t>
      </w:r>
    </w:p>
    <w:p w14:paraId="29EEBF36"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472A48FE"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14:paraId="3C3F11F7"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p>
    <w:p w14:paraId="5AA0F477"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p>
    <w:p w14:paraId="6BCF5ADC" w14:textId="77777777" w:rsidR="005D3082" w:rsidRPr="00477884" w:rsidRDefault="005D3082" w:rsidP="005D3082">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Федеральный судья                                                              </w:t>
      </w:r>
      <w:proofErr w:type="spellStart"/>
      <w:r w:rsidRPr="00477884">
        <w:rPr>
          <w:rFonts w:ascii="Bookman Old Style" w:eastAsia="Arial Unicode MS" w:hAnsi="Bookman Old Style" w:cs="Arial Unicode MS"/>
          <w:sz w:val="24"/>
          <w:szCs w:val="24"/>
        </w:rPr>
        <w:t>Клинцова</w:t>
      </w:r>
      <w:proofErr w:type="spellEnd"/>
      <w:r w:rsidRPr="00477884">
        <w:rPr>
          <w:rFonts w:ascii="Bookman Old Style" w:eastAsia="Arial Unicode MS" w:hAnsi="Bookman Old Style" w:cs="Arial Unicode MS"/>
          <w:sz w:val="24"/>
          <w:szCs w:val="24"/>
        </w:rPr>
        <w:t xml:space="preserve"> И.В. </w:t>
      </w:r>
    </w:p>
    <w:p w14:paraId="0CDD9DC4" w14:textId="77777777" w:rsidR="00E66F70" w:rsidRPr="001A7CCF" w:rsidRDefault="00E66F70" w:rsidP="001A7CCF">
      <w:pPr>
        <w:pStyle w:val="a3"/>
      </w:pPr>
    </w:p>
    <w:sectPr w:rsidR="00E66F70" w:rsidRPr="001A7CCF" w:rsidSect="001A7CCF">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1A7CCF"/>
    <w:rsid w:val="0045364A"/>
    <w:rsid w:val="005D3082"/>
    <w:rsid w:val="00B23D74"/>
    <w:rsid w:val="00E66F70"/>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FC3FC9"/>
  <w15:chartTrackingRefBased/>
  <w15:docId w15:val="{D149F3A4-4116-4165-9D53-BCB96641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3082"/>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1A7CCF"/>
    <w:rPr>
      <w:rFonts w:ascii="Courier New" w:hAnsi="Courier New" w:cs="Courier New"/>
      <w:sz w:val="20"/>
      <w:szCs w:val="20"/>
    </w:rPr>
  </w:style>
  <w:style w:type="paragraph" w:styleId="a4">
    <w:name w:val="Balloon Text"/>
    <w:basedOn w:val="a"/>
    <w:semiHidden/>
    <w:rsid w:val="005D3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1323</Words>
  <Characters>7543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cp:lastPrinted>2016-03-15T15:37:00Z</cp:lastPrinted>
  <dcterms:created xsi:type="dcterms:W3CDTF">2024-04-10T20:29:00Z</dcterms:created>
  <dcterms:modified xsi:type="dcterms:W3CDTF">2024-04-10T20:29:00Z</dcterms:modified>
</cp:coreProperties>
</file>