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2.0.0 -->
  <w:background w:color="ffffff">
    <v:background id="_x0000_s1025" filled="t" fillcolor="white"/>
  </w:background>
  <w:body>
    <w:p>
      <w:pPr>
        <w:spacing w:before="0" w:after="0"/>
        <w:jc w:val="center"/>
      </w:pPr>
    </w:p>
    <w:p>
      <w:pPr>
        <w:spacing w:before="0" w:after="0"/>
        <w:jc w:val="center"/>
      </w:pPr>
    </w:p>
    <w:p>
      <w:pPr>
        <w:spacing w:before="0" w:after="0"/>
        <w:jc w:val="center"/>
      </w:pPr>
      <w:r>
        <w:rPr>
          <w:rFonts w:ascii="Times New Roman" w:eastAsia="Times New Roman" w:hAnsi="Times New Roman" w:cs="Times New Roman"/>
          <w:highlight w:val="none"/>
        </w:rPr>
        <w:t>РЕШЕНИЕ</w:t>
      </w:r>
    </w:p>
    <w:p>
      <w:pPr>
        <w:spacing w:before="0" w:after="0"/>
        <w:jc w:val="center"/>
      </w:pPr>
      <w:r>
        <w:rPr>
          <w:rFonts w:ascii="Times New Roman" w:eastAsia="Times New Roman" w:hAnsi="Times New Roman" w:cs="Times New Roman"/>
          <w:highlight w:val="none"/>
        </w:rPr>
        <w:t>ИМЕНЕМ РОССИЙСКОЙ ФЕДЕРАЦИИ</w:t>
      </w:r>
    </w:p>
    <w:p>
      <w:pPr>
        <w:spacing w:before="0" w:after="0"/>
        <w:jc w:val="center"/>
      </w:pPr>
    </w:p>
    <w:p>
      <w:pPr>
        <w:spacing w:before="0" w:after="0"/>
        <w:ind w:firstLine="567"/>
        <w:jc w:val="both"/>
      </w:pPr>
      <w:r>
        <w:rPr>
          <w:rFonts w:ascii="Times New Roman" w:eastAsia="Times New Roman" w:hAnsi="Times New Roman" w:cs="Times New Roman"/>
          <w:highlight w:val="none"/>
        </w:rPr>
        <w:t>26</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ма</w:t>
      </w:r>
      <w:r>
        <w:rPr>
          <w:rFonts w:ascii="Times New Roman" w:eastAsia="Times New Roman" w:hAnsi="Times New Roman" w:cs="Times New Roman"/>
          <w:highlight w:val="none"/>
        </w:rPr>
        <w:t>я</w:t>
      </w:r>
      <w:r>
        <w:rPr>
          <w:rFonts w:ascii="Times New Roman" w:eastAsia="Times New Roman" w:hAnsi="Times New Roman" w:cs="Times New Roman"/>
          <w:highlight w:val="none"/>
        </w:rPr>
        <w:t xml:space="preserve"> 202</w:t>
      </w:r>
      <w:r>
        <w:rPr>
          <w:rFonts w:ascii="Times New Roman" w:eastAsia="Times New Roman" w:hAnsi="Times New Roman" w:cs="Times New Roman"/>
          <w:highlight w:val="none"/>
        </w:rPr>
        <w:t>3</w:t>
      </w:r>
      <w:r>
        <w:rPr>
          <w:rFonts w:ascii="Times New Roman" w:eastAsia="Times New Roman" w:hAnsi="Times New Roman" w:cs="Times New Roman"/>
          <w:highlight w:val="none"/>
        </w:rPr>
        <w:t xml:space="preserve"> года Тимирязевский районный суд </w:t>
      </w:r>
      <w:r>
        <w:rPr>
          <w:rStyle w:val="cat-Addressgrp-0rplc-0"/>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в составе председательствующего судьи </w:t>
      </w:r>
      <w:r>
        <w:rPr>
          <w:rFonts w:ascii="Times New Roman" w:eastAsia="Times New Roman" w:hAnsi="Times New Roman" w:cs="Times New Roman"/>
          <w:highlight w:val="none"/>
        </w:rPr>
        <w:t>Черкащенко</w:t>
      </w:r>
      <w:r>
        <w:rPr>
          <w:rFonts w:ascii="Times New Roman" w:eastAsia="Times New Roman" w:hAnsi="Times New Roman" w:cs="Times New Roman"/>
          <w:highlight w:val="none"/>
        </w:rPr>
        <w:t xml:space="preserve"> Ю.А.</w:t>
      </w:r>
      <w:r>
        <w:rPr>
          <w:rFonts w:ascii="Times New Roman" w:eastAsia="Times New Roman" w:hAnsi="Times New Roman" w:cs="Times New Roman"/>
          <w:highlight w:val="none"/>
        </w:rPr>
        <w:t xml:space="preserve">, при секретаре </w:t>
      </w:r>
      <w:r>
        <w:rPr>
          <w:rFonts w:ascii="Times New Roman" w:eastAsia="Times New Roman" w:hAnsi="Times New Roman" w:cs="Times New Roman"/>
          <w:highlight w:val="none"/>
        </w:rPr>
        <w:t xml:space="preserve"> </w:t>
      </w:r>
      <w:r>
        <w:rPr>
          <w:rStyle w:val="cat-FIOgrp-7rplc-2"/>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рассмотрев в открытом судебном заседании гражданское дело № 2-</w:t>
      </w:r>
      <w:r>
        <w:rPr>
          <w:rFonts w:ascii="Times New Roman" w:eastAsia="Times New Roman" w:hAnsi="Times New Roman" w:cs="Times New Roman"/>
          <w:highlight w:val="none"/>
        </w:rPr>
        <w:t>2</w:t>
      </w:r>
      <w:r>
        <w:rPr>
          <w:rFonts w:ascii="Times New Roman" w:eastAsia="Times New Roman" w:hAnsi="Times New Roman" w:cs="Times New Roman"/>
          <w:highlight w:val="none"/>
        </w:rPr>
        <w:t>90</w:t>
      </w:r>
      <w:r>
        <w:rPr>
          <w:rFonts w:ascii="Times New Roman" w:eastAsia="Times New Roman" w:hAnsi="Times New Roman" w:cs="Times New Roman"/>
          <w:highlight w:val="none"/>
        </w:rPr>
        <w:t>6</w:t>
      </w:r>
      <w:r>
        <w:rPr>
          <w:rFonts w:ascii="Times New Roman" w:eastAsia="Times New Roman" w:hAnsi="Times New Roman" w:cs="Times New Roman"/>
          <w:highlight w:val="none"/>
        </w:rPr>
        <w:t>/23</w:t>
      </w:r>
      <w:r>
        <w:rPr>
          <w:rFonts w:ascii="Times New Roman" w:eastAsia="Times New Roman" w:hAnsi="Times New Roman" w:cs="Times New Roman"/>
          <w:highlight w:val="none"/>
        </w:rPr>
        <w:t xml:space="preserve"> по иску </w:t>
      </w:r>
      <w:r>
        <w:rPr>
          <w:rFonts w:ascii="Times New Roman" w:eastAsia="Times New Roman" w:hAnsi="Times New Roman" w:cs="Times New Roman"/>
          <w:highlight w:val="none"/>
        </w:rPr>
        <w:t>ПАО</w:t>
      </w:r>
      <w:r>
        <w:rPr>
          <w:rFonts w:ascii="Times New Roman" w:eastAsia="Times New Roman" w:hAnsi="Times New Roman" w:cs="Times New Roman"/>
          <w:highlight w:val="none"/>
        </w:rPr>
        <w:t xml:space="preserve"> Сбербанк России в лице филиала – </w:t>
      </w:r>
      <w:r>
        <w:rPr>
          <w:rFonts w:ascii="Times New Roman" w:eastAsia="Times New Roman" w:hAnsi="Times New Roman" w:cs="Times New Roman"/>
          <w:highlight w:val="none"/>
        </w:rPr>
        <w:t>Московский</w:t>
      </w:r>
      <w:r>
        <w:rPr>
          <w:rFonts w:ascii="Times New Roman" w:eastAsia="Times New Roman" w:hAnsi="Times New Roman" w:cs="Times New Roman"/>
          <w:highlight w:val="none"/>
        </w:rPr>
        <w:t xml:space="preserve"> банк</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ПАО Сбербанк </w:t>
      </w:r>
      <w:r>
        <w:rPr>
          <w:rFonts w:ascii="Times New Roman" w:eastAsia="Times New Roman" w:hAnsi="Times New Roman" w:cs="Times New Roman"/>
          <w:highlight w:val="none"/>
        </w:rPr>
        <w:t xml:space="preserve">(ИНН 7707083893) </w:t>
      </w:r>
      <w:r>
        <w:rPr>
          <w:rFonts w:ascii="Times New Roman" w:eastAsia="Times New Roman" w:hAnsi="Times New Roman" w:cs="Times New Roman"/>
          <w:highlight w:val="none"/>
        </w:rPr>
        <w:t xml:space="preserve">к </w:t>
      </w:r>
      <w:r>
        <w:rPr>
          <w:rFonts w:ascii="Times New Roman" w:eastAsia="Times New Roman" w:hAnsi="Times New Roman" w:cs="Times New Roman"/>
          <w:highlight w:val="none"/>
        </w:rPr>
        <w:t>Коновалову Михаилу Анатольевичу</w:t>
      </w:r>
      <w:r>
        <w:rPr>
          <w:rFonts w:ascii="Times New Roman" w:eastAsia="Times New Roman" w:hAnsi="Times New Roman" w:cs="Times New Roman"/>
          <w:highlight w:val="none"/>
        </w:rPr>
        <w:t xml:space="preserve"> (</w:t>
      </w:r>
      <w:r>
        <w:rPr>
          <w:rStyle w:val="cat-PassportDatagrp-20rplc-4"/>
          <w:rFonts w:ascii="Times New Roman" w:eastAsia="Times New Roman" w:hAnsi="Times New Roman" w:cs="Times New Roman"/>
          <w:highlight w:val="none"/>
        </w:rPr>
        <w:t>паспортные данные</w:t>
      </w:r>
      <w:r>
        <w:rPr>
          <w:rStyle w:val="cat-ExternalSystemDefinedgrp-22rplc-5"/>
          <w:rFonts w:ascii="Times New Roman" w:eastAsia="Times New Roman" w:hAnsi="Times New Roman" w:cs="Times New Roman"/>
          <w:highlight w:val="none"/>
        </w:rPr>
        <w:t>...</w:t>
      </w:r>
      <w:r>
        <w:rPr>
          <w:rStyle w:val="cat-ExternalSystemDefinedgrp-23rplc-6"/>
          <w:rFonts w:ascii="Times New Roman" w:eastAsia="Times New Roman" w:hAnsi="Times New Roman" w:cs="Times New Roman"/>
          <w:highlight w:val="none"/>
        </w:rPr>
        <w:t>...</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о расторжении</w:t>
      </w:r>
      <w:r>
        <w:rPr>
          <w:rFonts w:ascii="Times New Roman" w:eastAsia="Times New Roman" w:hAnsi="Times New Roman" w:cs="Times New Roman"/>
          <w:highlight w:val="none"/>
        </w:rPr>
        <w:t xml:space="preserve">, взыскании </w:t>
      </w:r>
      <w:r>
        <w:rPr>
          <w:rFonts w:ascii="Times New Roman" w:eastAsia="Times New Roman" w:hAnsi="Times New Roman" w:cs="Times New Roman"/>
          <w:highlight w:val="none"/>
        </w:rPr>
        <w:t xml:space="preserve">задолженности </w:t>
      </w:r>
      <w:r>
        <w:rPr>
          <w:rFonts w:ascii="Times New Roman" w:eastAsia="Times New Roman" w:hAnsi="Times New Roman" w:cs="Times New Roman"/>
          <w:highlight w:val="none"/>
        </w:rPr>
        <w:t xml:space="preserve">по </w:t>
      </w:r>
      <w:r>
        <w:rPr>
          <w:rFonts w:ascii="Times New Roman" w:eastAsia="Times New Roman" w:hAnsi="Times New Roman" w:cs="Times New Roman"/>
          <w:highlight w:val="none"/>
        </w:rPr>
        <w:t>кредитно</w:t>
      </w:r>
      <w:r>
        <w:rPr>
          <w:rFonts w:ascii="Times New Roman" w:eastAsia="Times New Roman" w:hAnsi="Times New Roman" w:cs="Times New Roman"/>
          <w:highlight w:val="none"/>
        </w:rPr>
        <w:t>му</w:t>
      </w:r>
      <w:r>
        <w:rPr>
          <w:rFonts w:ascii="Times New Roman" w:eastAsia="Times New Roman" w:hAnsi="Times New Roman" w:cs="Times New Roman"/>
          <w:highlight w:val="none"/>
        </w:rPr>
        <w:t xml:space="preserve"> договор</w:t>
      </w:r>
      <w:r>
        <w:rPr>
          <w:rFonts w:ascii="Times New Roman" w:eastAsia="Times New Roman" w:hAnsi="Times New Roman" w:cs="Times New Roman"/>
          <w:highlight w:val="none"/>
        </w:rPr>
        <w:t>у</w:t>
      </w:r>
      <w:r>
        <w:rPr>
          <w:rFonts w:ascii="Times New Roman" w:eastAsia="Times New Roman" w:hAnsi="Times New Roman" w:cs="Times New Roman"/>
          <w:highlight w:val="none"/>
        </w:rPr>
        <w:t xml:space="preserve"> </w:t>
      </w:r>
    </w:p>
    <w:p>
      <w:pPr>
        <w:spacing w:before="0" w:after="0"/>
        <w:jc w:val="both"/>
      </w:pPr>
    </w:p>
    <w:p>
      <w:pPr>
        <w:spacing w:before="0" w:after="0"/>
        <w:jc w:val="center"/>
      </w:pPr>
      <w:r>
        <w:rPr>
          <w:rFonts w:ascii="Times New Roman" w:eastAsia="Times New Roman" w:hAnsi="Times New Roman" w:cs="Times New Roman"/>
          <w:highlight w:val="none"/>
        </w:rPr>
        <w:t>УСТАНОВИЛ:</w:t>
      </w:r>
    </w:p>
    <w:p>
      <w:pPr>
        <w:spacing w:before="0" w:after="0"/>
        <w:jc w:val="both"/>
      </w:pPr>
    </w:p>
    <w:p>
      <w:pPr>
        <w:spacing w:before="0" w:after="0" w:line="276" w:lineRule="auto"/>
        <w:ind w:firstLine="1134"/>
        <w:jc w:val="both"/>
      </w:pPr>
      <w:r>
        <w:rPr>
          <w:rFonts w:ascii="Times New Roman" w:eastAsia="Times New Roman" w:hAnsi="Times New Roman" w:cs="Times New Roman"/>
          <w:highlight w:val="none"/>
        </w:rPr>
        <w:t xml:space="preserve">Истец </w:t>
      </w:r>
      <w:r>
        <w:rPr>
          <w:rFonts w:ascii="Times New Roman" w:eastAsia="Times New Roman" w:hAnsi="Times New Roman" w:cs="Times New Roman"/>
          <w:highlight w:val="none"/>
        </w:rPr>
        <w:t>обратилс</w:t>
      </w:r>
      <w:r>
        <w:rPr>
          <w:rFonts w:ascii="Times New Roman" w:eastAsia="Times New Roman" w:hAnsi="Times New Roman" w:cs="Times New Roman"/>
          <w:highlight w:val="none"/>
        </w:rPr>
        <w:t>я</w:t>
      </w:r>
      <w:r>
        <w:rPr>
          <w:rFonts w:ascii="Times New Roman" w:eastAsia="Times New Roman" w:hAnsi="Times New Roman" w:cs="Times New Roman"/>
          <w:highlight w:val="none"/>
        </w:rPr>
        <w:t xml:space="preserve"> в суд с иском</w:t>
      </w:r>
      <w:r>
        <w:rPr>
          <w:rFonts w:ascii="Times New Roman" w:eastAsia="Times New Roman" w:hAnsi="Times New Roman" w:cs="Times New Roman"/>
          <w:highlight w:val="none"/>
        </w:rPr>
        <w:t xml:space="preserve"> к ответчику и просит расторгнуть кредитный договор </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93691282</w:t>
      </w:r>
      <w:r>
        <w:rPr>
          <w:rFonts w:ascii="Times New Roman" w:eastAsia="Times New Roman" w:hAnsi="Times New Roman" w:cs="Times New Roman"/>
          <w:highlight w:val="none"/>
        </w:rPr>
        <w:t xml:space="preserve">, заключенный </w:t>
      </w:r>
      <w:r>
        <w:rPr>
          <w:rFonts w:ascii="Times New Roman" w:eastAsia="Times New Roman" w:hAnsi="Times New Roman" w:cs="Times New Roman"/>
          <w:highlight w:val="none"/>
        </w:rPr>
        <w:t>18.09</w:t>
      </w:r>
      <w:r>
        <w:rPr>
          <w:rFonts w:ascii="Times New Roman" w:eastAsia="Times New Roman" w:hAnsi="Times New Roman" w:cs="Times New Roman"/>
          <w:highlight w:val="none"/>
        </w:rPr>
        <w:t>.201</w:t>
      </w:r>
      <w:r>
        <w:rPr>
          <w:rFonts w:ascii="Times New Roman" w:eastAsia="Times New Roman" w:hAnsi="Times New Roman" w:cs="Times New Roman"/>
          <w:highlight w:val="none"/>
        </w:rPr>
        <w:t>9</w:t>
      </w:r>
      <w:r>
        <w:rPr>
          <w:rFonts w:ascii="Times New Roman" w:eastAsia="Times New Roman" w:hAnsi="Times New Roman" w:cs="Times New Roman"/>
          <w:highlight w:val="none"/>
        </w:rPr>
        <w:t xml:space="preserve"> года, взыскать задолженность по указанному кредитному договору </w:t>
      </w:r>
      <w:r>
        <w:rPr>
          <w:rFonts w:ascii="Times New Roman" w:eastAsia="Times New Roman" w:hAnsi="Times New Roman" w:cs="Times New Roman"/>
          <w:highlight w:val="none"/>
        </w:rPr>
        <w:t xml:space="preserve">в размере </w:t>
      </w:r>
      <w:r>
        <w:rPr>
          <w:rStyle w:val="cat-Sumgrp-13rplc-7"/>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расходы по уплате государственной пошлины в сумме </w:t>
      </w:r>
      <w:r>
        <w:rPr>
          <w:rStyle w:val="cat-Sumgrp-14rplc-8"/>
          <w:rFonts w:ascii="Times New Roman" w:eastAsia="Times New Roman" w:hAnsi="Times New Roman" w:cs="Times New Roman"/>
          <w:highlight w:val="none"/>
        </w:rPr>
        <w:t>сумма</w:t>
      </w:r>
      <w:r>
        <w:rPr>
          <w:rFonts w:ascii="Times New Roman" w:eastAsia="Times New Roman" w:hAnsi="Times New Roman" w:cs="Times New Roman"/>
          <w:highlight w:val="none"/>
        </w:rPr>
        <w:t>.</w:t>
      </w:r>
    </w:p>
    <w:p>
      <w:pPr>
        <w:spacing w:before="0" w:after="0"/>
        <w:ind w:firstLine="567"/>
        <w:jc w:val="both"/>
      </w:pPr>
      <w:r>
        <w:rPr>
          <w:rFonts w:ascii="Times New Roman" w:eastAsia="Times New Roman" w:hAnsi="Times New Roman" w:cs="Times New Roman"/>
          <w:highlight w:val="none"/>
        </w:rPr>
        <w:t>Исковые требования мотивированы тем, что на основании заключенного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18</w:t>
      </w:r>
      <w:r>
        <w:rPr>
          <w:rFonts w:ascii="Times New Roman" w:eastAsia="Times New Roman" w:hAnsi="Times New Roman" w:cs="Times New Roman"/>
          <w:highlight w:val="none"/>
        </w:rPr>
        <w:t>.0</w:t>
      </w:r>
      <w:r>
        <w:rPr>
          <w:rFonts w:ascii="Times New Roman" w:eastAsia="Times New Roman" w:hAnsi="Times New Roman" w:cs="Times New Roman"/>
          <w:highlight w:val="none"/>
        </w:rPr>
        <w:t>9</w:t>
      </w:r>
      <w:r>
        <w:rPr>
          <w:rFonts w:ascii="Times New Roman" w:eastAsia="Times New Roman" w:hAnsi="Times New Roman" w:cs="Times New Roman"/>
          <w:highlight w:val="none"/>
        </w:rPr>
        <w:t>.201</w:t>
      </w:r>
      <w:r>
        <w:rPr>
          <w:rFonts w:ascii="Times New Roman" w:eastAsia="Times New Roman" w:hAnsi="Times New Roman" w:cs="Times New Roman"/>
          <w:highlight w:val="none"/>
        </w:rPr>
        <w:t>9</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года кредитного договора </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93691282</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ПАО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Сбербанк в лице филиала – </w:t>
      </w:r>
      <w:r>
        <w:rPr>
          <w:rFonts w:ascii="Times New Roman" w:eastAsia="Times New Roman" w:hAnsi="Times New Roman" w:cs="Times New Roman"/>
          <w:highlight w:val="none"/>
        </w:rPr>
        <w:t>Московский</w:t>
      </w:r>
      <w:r>
        <w:rPr>
          <w:rFonts w:ascii="Times New Roman" w:eastAsia="Times New Roman" w:hAnsi="Times New Roman" w:cs="Times New Roman"/>
          <w:highlight w:val="none"/>
        </w:rPr>
        <w:t xml:space="preserve"> банк</w:t>
      </w:r>
      <w:r>
        <w:rPr>
          <w:rFonts w:ascii="Times New Roman" w:eastAsia="Times New Roman" w:hAnsi="Times New Roman" w:cs="Times New Roman"/>
          <w:highlight w:val="none"/>
        </w:rPr>
        <w:t xml:space="preserve"> ПАО Сбербанк </w:t>
      </w:r>
      <w:r>
        <w:rPr>
          <w:rFonts w:ascii="Times New Roman" w:eastAsia="Times New Roman" w:hAnsi="Times New Roman" w:cs="Times New Roman"/>
          <w:highlight w:val="none"/>
        </w:rPr>
        <w:t xml:space="preserve">выдан кредит ответчику </w:t>
      </w:r>
      <w:r>
        <w:rPr>
          <w:rFonts w:ascii="Times New Roman" w:eastAsia="Times New Roman" w:hAnsi="Times New Roman" w:cs="Times New Roman"/>
          <w:highlight w:val="none"/>
        </w:rPr>
        <w:t>Коновалову Михаилу Анатольевичу</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в сумме </w:t>
      </w:r>
      <w:r>
        <w:rPr>
          <w:rStyle w:val="cat-Sumgrp-15rplc-10"/>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на срок </w:t>
      </w:r>
      <w:r>
        <w:rPr>
          <w:rFonts w:ascii="Times New Roman" w:eastAsia="Times New Roman" w:hAnsi="Times New Roman" w:cs="Times New Roman"/>
          <w:highlight w:val="none"/>
        </w:rPr>
        <w:t>60</w:t>
      </w:r>
      <w:r>
        <w:rPr>
          <w:rFonts w:ascii="Times New Roman" w:eastAsia="Times New Roman" w:hAnsi="Times New Roman" w:cs="Times New Roman"/>
          <w:highlight w:val="none"/>
        </w:rPr>
        <w:t xml:space="preserve"> мес.</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под </w:t>
      </w:r>
      <w:r>
        <w:rPr>
          <w:rFonts w:ascii="Times New Roman" w:eastAsia="Times New Roman" w:hAnsi="Times New Roman" w:cs="Times New Roman"/>
          <w:highlight w:val="none"/>
        </w:rPr>
        <w:t>1</w:t>
      </w:r>
      <w:r>
        <w:rPr>
          <w:rFonts w:ascii="Times New Roman" w:eastAsia="Times New Roman" w:hAnsi="Times New Roman" w:cs="Times New Roman"/>
          <w:highlight w:val="none"/>
        </w:rPr>
        <w:t>6</w:t>
      </w:r>
      <w:r>
        <w:rPr>
          <w:rFonts w:ascii="Times New Roman" w:eastAsia="Times New Roman" w:hAnsi="Times New Roman" w:cs="Times New Roman"/>
          <w:highlight w:val="none"/>
        </w:rPr>
        <w:t>.9</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годовых</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В</w:t>
      </w:r>
      <w:r>
        <w:rPr>
          <w:rFonts w:ascii="Times New Roman" w:eastAsia="Times New Roman" w:hAnsi="Times New Roman" w:cs="Times New Roman"/>
          <w:highlight w:val="none"/>
        </w:rPr>
        <w:t xml:space="preserve"> течени</w:t>
      </w:r>
      <w:r>
        <w:rPr>
          <w:rFonts w:ascii="Times New Roman" w:eastAsia="Times New Roman" w:hAnsi="Times New Roman" w:cs="Times New Roman"/>
          <w:highlight w:val="none"/>
        </w:rPr>
        <w:t>е</w:t>
      </w:r>
      <w:r>
        <w:rPr>
          <w:rFonts w:ascii="Times New Roman" w:eastAsia="Times New Roman" w:hAnsi="Times New Roman" w:cs="Times New Roman"/>
          <w:highlight w:val="none"/>
        </w:rPr>
        <w:t xml:space="preserve"> срока действия договора</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ответчик неоднократно нарушал условия кредитного договора в части сроков и сумм ежемесячных платежей, в связи с чем, образовалась просроченная задолженность по кредиту, размер которой </w:t>
      </w:r>
      <w:r>
        <w:rPr>
          <w:rFonts w:ascii="Times New Roman" w:eastAsia="Times New Roman" w:hAnsi="Times New Roman" w:cs="Times New Roman"/>
          <w:highlight w:val="none"/>
        </w:rPr>
        <w:t xml:space="preserve">составляет </w:t>
      </w:r>
      <w:r>
        <w:rPr>
          <w:rStyle w:val="cat-Sumgrp-16rplc-11"/>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в</w:t>
      </w:r>
      <w:r>
        <w:rPr>
          <w:rFonts w:ascii="Times New Roman" w:eastAsia="Times New Roman" w:hAnsi="Times New Roman" w:cs="Times New Roman"/>
          <w:highlight w:val="none"/>
        </w:rPr>
        <w:t xml:space="preserve"> том числе: </w:t>
      </w:r>
      <w:r>
        <w:rPr>
          <w:rFonts w:ascii="Times New Roman" w:eastAsia="Times New Roman" w:hAnsi="Times New Roman" w:cs="Times New Roman"/>
          <w:highlight w:val="none"/>
        </w:rPr>
        <w:t xml:space="preserve">просроченный основной долг – </w:t>
      </w:r>
      <w:r>
        <w:rPr>
          <w:rStyle w:val="cat-Sumgrp-17rplc-12"/>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просроченные проценты – </w:t>
      </w:r>
      <w:r>
        <w:rPr>
          <w:rStyle w:val="cat-Sumgrp-18rplc-13"/>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Ответчику были направлены письма с требованием о расторжении договора и досрочном </w:t>
      </w:r>
      <w:r>
        <w:rPr>
          <w:rFonts w:ascii="Times New Roman" w:eastAsia="Times New Roman" w:hAnsi="Times New Roman" w:cs="Times New Roman"/>
          <w:highlight w:val="none"/>
        </w:rPr>
        <w:t xml:space="preserve">возврате банку суммы кредита, но требование до настоящего момента не выполнено. </w:t>
      </w:r>
      <w:r>
        <w:rPr>
          <w:rFonts w:ascii="Times New Roman" w:eastAsia="Times New Roman" w:hAnsi="Times New Roman" w:cs="Times New Roman"/>
          <w:highlight w:val="none"/>
        </w:rPr>
        <w:t>1</w:t>
      </w:r>
      <w:r>
        <w:rPr>
          <w:rFonts w:ascii="Times New Roman" w:eastAsia="Times New Roman" w:hAnsi="Times New Roman" w:cs="Times New Roman"/>
          <w:highlight w:val="none"/>
        </w:rPr>
        <w:t>9</w:t>
      </w:r>
      <w:r>
        <w:rPr>
          <w:rFonts w:ascii="Times New Roman" w:eastAsia="Times New Roman" w:hAnsi="Times New Roman" w:cs="Times New Roman"/>
          <w:highlight w:val="none"/>
        </w:rPr>
        <w:t xml:space="preserve">.12.2022 мировым судьей </w:t>
      </w:r>
      <w:r>
        <w:rPr>
          <w:rStyle w:val="cat-Addressgrp-2rplc-14"/>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 3</w:t>
      </w:r>
      <w:r>
        <w:rPr>
          <w:rFonts w:ascii="Times New Roman" w:eastAsia="Times New Roman" w:hAnsi="Times New Roman" w:cs="Times New Roman"/>
          <w:highlight w:val="none"/>
        </w:rPr>
        <w:t>41</w:t>
      </w:r>
      <w:r>
        <w:rPr>
          <w:rFonts w:ascii="Times New Roman" w:eastAsia="Times New Roman" w:hAnsi="Times New Roman" w:cs="Times New Roman"/>
          <w:highlight w:val="none"/>
        </w:rPr>
        <w:t xml:space="preserve"> </w:t>
      </w:r>
      <w:r>
        <w:rPr>
          <w:rStyle w:val="cat-Addressgrp-1rplc-15"/>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было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вынесено определение об </w:t>
      </w:r>
      <w:r>
        <w:rPr>
          <w:rFonts w:ascii="Times New Roman" w:eastAsia="Times New Roman" w:hAnsi="Times New Roman" w:cs="Times New Roman"/>
          <w:highlight w:val="none"/>
        </w:rPr>
        <w:t xml:space="preserve">отмене судебного приказа от 06.12.2022 по делу 2-2663/2022 по заявлению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ПАО Сбербанк России в лице филиала – </w:t>
      </w:r>
      <w:r>
        <w:rPr>
          <w:rFonts w:ascii="Times New Roman" w:eastAsia="Times New Roman" w:hAnsi="Times New Roman" w:cs="Times New Roman"/>
          <w:highlight w:val="none"/>
        </w:rPr>
        <w:t>Московский банк</w:t>
      </w:r>
      <w:r>
        <w:rPr>
          <w:rFonts w:ascii="Times New Roman" w:eastAsia="Times New Roman" w:hAnsi="Times New Roman" w:cs="Times New Roman"/>
          <w:highlight w:val="none"/>
        </w:rPr>
        <w:t xml:space="preserve"> ПАО Сбер</w:t>
      </w:r>
      <w:r>
        <w:rPr>
          <w:rFonts w:ascii="Times New Roman" w:eastAsia="Times New Roman" w:hAnsi="Times New Roman" w:cs="Times New Roman"/>
          <w:highlight w:val="none"/>
        </w:rPr>
        <w:t>б</w:t>
      </w:r>
      <w:r>
        <w:rPr>
          <w:rFonts w:ascii="Times New Roman" w:eastAsia="Times New Roman" w:hAnsi="Times New Roman" w:cs="Times New Roman"/>
          <w:highlight w:val="none"/>
        </w:rPr>
        <w:t>ан</w:t>
      </w:r>
      <w:r>
        <w:rPr>
          <w:rFonts w:ascii="Times New Roman" w:eastAsia="Times New Roman" w:hAnsi="Times New Roman" w:cs="Times New Roman"/>
          <w:highlight w:val="none"/>
        </w:rPr>
        <w:t>к о взыскании с</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Коновалов</w:t>
      </w:r>
      <w:r>
        <w:rPr>
          <w:rFonts w:ascii="Times New Roman" w:eastAsia="Times New Roman" w:hAnsi="Times New Roman" w:cs="Times New Roman"/>
          <w:highlight w:val="none"/>
        </w:rPr>
        <w:t>а</w:t>
      </w:r>
      <w:r>
        <w:rPr>
          <w:rFonts w:ascii="Times New Roman" w:eastAsia="Times New Roman" w:hAnsi="Times New Roman" w:cs="Times New Roman"/>
          <w:highlight w:val="none"/>
        </w:rPr>
        <w:t xml:space="preserve"> Михаил</w:t>
      </w:r>
      <w:r>
        <w:rPr>
          <w:rFonts w:ascii="Times New Roman" w:eastAsia="Times New Roman" w:hAnsi="Times New Roman" w:cs="Times New Roman"/>
          <w:highlight w:val="none"/>
        </w:rPr>
        <w:t>а</w:t>
      </w:r>
      <w:r>
        <w:rPr>
          <w:rFonts w:ascii="Times New Roman" w:eastAsia="Times New Roman" w:hAnsi="Times New Roman" w:cs="Times New Roman"/>
          <w:highlight w:val="none"/>
        </w:rPr>
        <w:t xml:space="preserve"> Анатольевич</w:t>
      </w:r>
      <w:r>
        <w:rPr>
          <w:rFonts w:ascii="Times New Roman" w:eastAsia="Times New Roman" w:hAnsi="Times New Roman" w:cs="Times New Roman"/>
          <w:highlight w:val="none"/>
        </w:rPr>
        <w:t>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задолженности </w:t>
      </w:r>
      <w:r>
        <w:rPr>
          <w:rFonts w:ascii="Times New Roman" w:eastAsia="Times New Roman" w:hAnsi="Times New Roman" w:cs="Times New Roman"/>
          <w:highlight w:val="none"/>
        </w:rPr>
        <w:t xml:space="preserve">по </w:t>
      </w:r>
      <w:r>
        <w:rPr>
          <w:rFonts w:ascii="Times New Roman" w:eastAsia="Times New Roman" w:hAnsi="Times New Roman" w:cs="Times New Roman"/>
          <w:highlight w:val="none"/>
        </w:rPr>
        <w:t>кредитно</w:t>
      </w:r>
      <w:r>
        <w:rPr>
          <w:rFonts w:ascii="Times New Roman" w:eastAsia="Times New Roman" w:hAnsi="Times New Roman" w:cs="Times New Roman"/>
          <w:highlight w:val="none"/>
        </w:rPr>
        <w:t>му</w:t>
      </w:r>
      <w:r>
        <w:rPr>
          <w:rFonts w:ascii="Times New Roman" w:eastAsia="Times New Roman" w:hAnsi="Times New Roman" w:cs="Times New Roman"/>
          <w:highlight w:val="none"/>
        </w:rPr>
        <w:t xml:space="preserve"> договор</w:t>
      </w:r>
      <w:r>
        <w:rPr>
          <w:rFonts w:ascii="Times New Roman" w:eastAsia="Times New Roman" w:hAnsi="Times New Roman" w:cs="Times New Roman"/>
          <w:highlight w:val="none"/>
        </w:rPr>
        <w:t>у</w:t>
      </w:r>
      <w:r>
        <w:rPr>
          <w:rFonts w:ascii="Times New Roman" w:eastAsia="Times New Roman" w:hAnsi="Times New Roman" w:cs="Times New Roman"/>
          <w:highlight w:val="none"/>
        </w:rPr>
        <w:t>.</w:t>
      </w:r>
    </w:p>
    <w:p>
      <w:pPr>
        <w:spacing w:before="0" w:after="0"/>
        <w:ind w:firstLine="567"/>
        <w:jc w:val="both"/>
      </w:pPr>
      <w:r>
        <w:rPr>
          <w:rFonts w:ascii="Times New Roman" w:eastAsia="Times New Roman" w:hAnsi="Times New Roman" w:cs="Times New Roman"/>
          <w:highlight w:val="none"/>
        </w:rPr>
        <w:t xml:space="preserve">Представитель истца в судебное заседание не явился, извещался судом надлежащим образом о времени и месте рассмотрения дела, ходатайствовал о рассмотрении дела в отсутствие представителя истца. </w:t>
      </w:r>
    </w:p>
    <w:p>
      <w:pPr>
        <w:spacing w:before="0" w:after="0"/>
        <w:ind w:firstLine="567"/>
        <w:jc w:val="both"/>
      </w:pPr>
      <w:r>
        <w:rPr>
          <w:rFonts w:ascii="Times New Roman" w:eastAsia="Times New Roman" w:hAnsi="Times New Roman" w:cs="Times New Roman"/>
          <w:highlight w:val="none"/>
        </w:rPr>
        <w:t xml:space="preserve">Ответчик </w:t>
      </w:r>
      <w:r>
        <w:rPr>
          <w:rFonts w:ascii="Times New Roman" w:eastAsia="Times New Roman" w:hAnsi="Times New Roman" w:cs="Times New Roman"/>
          <w:highlight w:val="none"/>
        </w:rPr>
        <w:t>Коновалов</w:t>
      </w:r>
      <w:r>
        <w:rPr>
          <w:rFonts w:ascii="Times New Roman" w:eastAsia="Times New Roman" w:hAnsi="Times New Roman" w:cs="Times New Roman"/>
          <w:highlight w:val="none"/>
        </w:rPr>
        <w:t xml:space="preserve"> М.А</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в судебное заседание не явил</w:t>
      </w:r>
      <w:r>
        <w:rPr>
          <w:rFonts w:ascii="Times New Roman" w:eastAsia="Times New Roman" w:hAnsi="Times New Roman" w:cs="Times New Roman"/>
          <w:highlight w:val="none"/>
        </w:rPr>
        <w:t>ся</w:t>
      </w:r>
      <w:r>
        <w:rPr>
          <w:rFonts w:ascii="Times New Roman" w:eastAsia="Times New Roman" w:hAnsi="Times New Roman" w:cs="Times New Roman"/>
          <w:highlight w:val="none"/>
        </w:rPr>
        <w:t>, о времени и месте судебного заседания извещал</w:t>
      </w:r>
      <w:r>
        <w:rPr>
          <w:rFonts w:ascii="Times New Roman" w:eastAsia="Times New Roman" w:hAnsi="Times New Roman" w:cs="Times New Roman"/>
          <w:highlight w:val="none"/>
        </w:rPr>
        <w:t>ся</w:t>
      </w:r>
      <w:r>
        <w:rPr>
          <w:rFonts w:ascii="Times New Roman" w:eastAsia="Times New Roman" w:hAnsi="Times New Roman" w:cs="Times New Roman"/>
          <w:highlight w:val="none"/>
        </w:rPr>
        <w:t xml:space="preserve"> надлежащим образом.</w:t>
      </w:r>
    </w:p>
    <w:p>
      <w:pPr>
        <w:spacing w:before="0" w:after="0"/>
        <w:ind w:firstLine="567"/>
        <w:jc w:val="both"/>
      </w:pPr>
      <w:r>
        <w:rPr>
          <w:rFonts w:ascii="Times New Roman" w:eastAsia="Times New Roman" w:hAnsi="Times New Roman" w:cs="Times New Roman"/>
          <w:highlight w:val="none"/>
        </w:rPr>
        <w:t>Р</w:t>
      </w:r>
      <w:r>
        <w:rPr>
          <w:rFonts w:ascii="Times New Roman" w:eastAsia="Times New Roman" w:hAnsi="Times New Roman" w:cs="Times New Roman"/>
          <w:highlight w:val="none"/>
        </w:rPr>
        <w:t>уководствуясь ст. 167 ГПК РФ,</w:t>
      </w:r>
      <w:r>
        <w:rPr>
          <w:rFonts w:ascii="Times New Roman" w:eastAsia="Times New Roman" w:hAnsi="Times New Roman" w:cs="Times New Roman"/>
          <w:highlight w:val="none"/>
        </w:rPr>
        <w:t xml:space="preserve"> суд</w:t>
      </w:r>
      <w:r>
        <w:rPr>
          <w:rFonts w:ascii="Times New Roman" w:eastAsia="Times New Roman" w:hAnsi="Times New Roman" w:cs="Times New Roman"/>
          <w:highlight w:val="none"/>
        </w:rPr>
        <w:t xml:space="preserve"> счел возможным рассмотреть дело в отсутствие ответчика</w:t>
      </w:r>
      <w:r>
        <w:rPr>
          <w:rFonts w:ascii="Times New Roman" w:eastAsia="Times New Roman" w:hAnsi="Times New Roman" w:cs="Times New Roman"/>
          <w:highlight w:val="none"/>
        </w:rPr>
        <w:t>, а также в отсутствие представителя истца</w:t>
      </w:r>
      <w:r>
        <w:rPr>
          <w:rFonts w:ascii="Times New Roman" w:eastAsia="Times New Roman" w:hAnsi="Times New Roman" w:cs="Times New Roman"/>
          <w:highlight w:val="none"/>
        </w:rPr>
        <w:t xml:space="preserve">. </w:t>
      </w:r>
    </w:p>
    <w:p>
      <w:pPr>
        <w:spacing w:before="0" w:after="0"/>
        <w:ind w:firstLine="567"/>
        <w:jc w:val="both"/>
      </w:pPr>
      <w:r>
        <w:rPr>
          <w:rFonts w:ascii="Times New Roman" w:eastAsia="Times New Roman" w:hAnsi="Times New Roman" w:cs="Times New Roman"/>
          <w:highlight w:val="none"/>
        </w:rPr>
        <w:t>С</w:t>
      </w:r>
      <w:r>
        <w:rPr>
          <w:rFonts w:ascii="Times New Roman" w:eastAsia="Times New Roman" w:hAnsi="Times New Roman" w:cs="Times New Roman"/>
          <w:highlight w:val="none"/>
        </w:rPr>
        <w:t>уд</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изучив письменные материалы дела, оценив представленные доказательства в их совокупности, с учетом требований ст. 56 ГПК РФ и по правилам ст. 67 ГПК РФ, находи</w:t>
      </w:r>
      <w:r>
        <w:rPr>
          <w:rFonts w:ascii="Times New Roman" w:eastAsia="Times New Roman" w:hAnsi="Times New Roman" w:cs="Times New Roman"/>
          <w:highlight w:val="none"/>
        </w:rPr>
        <w:t>т исковые требования законными,</w:t>
      </w:r>
      <w:r>
        <w:rPr>
          <w:rFonts w:ascii="Times New Roman" w:eastAsia="Times New Roman" w:hAnsi="Times New Roman" w:cs="Times New Roman"/>
          <w:highlight w:val="none"/>
        </w:rPr>
        <w:t xml:space="preserve"> обоснованными и подлежащими удовлетворению </w:t>
      </w:r>
      <w:r>
        <w:rPr>
          <w:rFonts w:ascii="Times New Roman" w:eastAsia="Times New Roman" w:hAnsi="Times New Roman" w:cs="Times New Roman"/>
          <w:highlight w:val="none"/>
        </w:rPr>
        <w:t>по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следующим</w:t>
      </w:r>
      <w:r>
        <w:rPr>
          <w:rFonts w:ascii="Times New Roman" w:eastAsia="Times New Roman" w:hAnsi="Times New Roman" w:cs="Times New Roman"/>
          <w:highlight w:val="none"/>
        </w:rPr>
        <w:t xml:space="preserve"> основаниям.</w:t>
      </w:r>
    </w:p>
    <w:p>
      <w:pPr>
        <w:spacing w:before="0" w:after="0"/>
        <w:ind w:firstLine="567"/>
        <w:jc w:val="both"/>
      </w:pPr>
      <w:r>
        <w:rPr>
          <w:rFonts w:ascii="Times New Roman" w:eastAsia="Times New Roman" w:hAnsi="Times New Roman" w:cs="Times New Roman"/>
          <w:highlight w:val="none"/>
        </w:rPr>
        <w:t xml:space="preserve">В соответствии со ст. 309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делового оборота или иными обычно предъявляемыми требованиями. </w:t>
      </w:r>
    </w:p>
    <w:p>
      <w:pPr>
        <w:spacing w:before="0" w:after="0"/>
        <w:ind w:firstLine="567"/>
        <w:jc w:val="both"/>
      </w:pPr>
      <w:r>
        <w:rPr>
          <w:rFonts w:ascii="Times New Roman" w:eastAsia="Times New Roman" w:hAnsi="Times New Roman" w:cs="Times New Roman"/>
          <w:highlight w:val="none"/>
        </w:rPr>
        <w:t xml:space="preserve">Согласно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 </w:t>
      </w:r>
    </w:p>
    <w:p>
      <w:pPr>
        <w:spacing w:before="0" w:after="0"/>
        <w:ind w:firstLine="567"/>
        <w:jc w:val="both"/>
      </w:pPr>
      <w:r>
        <w:rPr>
          <w:rFonts w:ascii="Times New Roman" w:eastAsia="Times New Roman" w:hAnsi="Times New Roman" w:cs="Times New Roman"/>
          <w:highlight w:val="none"/>
        </w:rPr>
        <w:t xml:space="preserve">Как следует из п. 2 ст. 450 ГК РФ по требованию одной из сторон договор может быть изменен или расторгнут по решению суда только: 1) при существенном нарушении договора другой стороной; 2) в иных случаях, предусмотренных настоящим Кодексом, другими </w:t>
      </w:r>
      <w:r>
        <w:rPr>
          <w:rFonts w:ascii="Times New Roman" w:eastAsia="Times New Roman" w:hAnsi="Times New Roman" w:cs="Times New Roman"/>
          <w:highlight w:val="none"/>
        </w:rPr>
        <w:t>законами или договором. Существенным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w:t>
      </w:r>
    </w:p>
    <w:p>
      <w:pPr>
        <w:spacing w:before="0" w:after="0"/>
        <w:ind w:firstLine="567"/>
        <w:jc w:val="both"/>
      </w:pPr>
      <w:r>
        <w:rPr>
          <w:rFonts w:ascii="Times New Roman" w:eastAsia="Times New Roman" w:hAnsi="Times New Roman" w:cs="Times New Roman"/>
          <w:highlight w:val="none"/>
        </w:rPr>
        <w:t>В соответствии со ст. 809 ГК РФ,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w:t>
      </w:r>
    </w:p>
    <w:p>
      <w:pPr>
        <w:spacing w:before="0" w:after="0"/>
        <w:ind w:firstLine="567"/>
        <w:jc w:val="both"/>
      </w:pPr>
      <w:r>
        <w:rPr>
          <w:rFonts w:ascii="Times New Roman" w:eastAsia="Times New Roman" w:hAnsi="Times New Roman" w:cs="Times New Roman"/>
          <w:highlight w:val="none"/>
        </w:rPr>
        <w:t>Согласно ст. 810 ГК РФ заемщик обязан возвратить займодавцу полученную сумму займа в срок и в порядке, которые предусмотрены договором займа.</w:t>
      </w:r>
    </w:p>
    <w:p>
      <w:pPr>
        <w:spacing w:before="0" w:after="0"/>
        <w:ind w:firstLine="567"/>
        <w:jc w:val="both"/>
      </w:pPr>
      <w:r>
        <w:rPr>
          <w:rFonts w:ascii="Times New Roman" w:eastAsia="Times New Roman" w:hAnsi="Times New Roman" w:cs="Times New Roman"/>
          <w:highlight w:val="none"/>
        </w:rPr>
        <w:t>В силу ч. 2 ст. 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w:t>
      </w:r>
    </w:p>
    <w:p>
      <w:pPr>
        <w:spacing w:before="0" w:after="0"/>
        <w:ind w:firstLine="567"/>
        <w:jc w:val="both"/>
      </w:pPr>
      <w:r>
        <w:rPr>
          <w:rFonts w:ascii="Times New Roman" w:eastAsia="Times New Roman" w:hAnsi="Times New Roman" w:cs="Times New Roman"/>
          <w:highlight w:val="none"/>
        </w:rPr>
        <w:t>В силу ст. 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pPr>
        <w:spacing w:before="0" w:after="0"/>
        <w:ind w:firstLine="567"/>
        <w:jc w:val="both"/>
      </w:pPr>
      <w:r>
        <w:rPr>
          <w:rFonts w:ascii="Times New Roman" w:eastAsia="Times New Roman" w:hAnsi="Times New Roman" w:cs="Times New Roman"/>
          <w:highlight w:val="none"/>
        </w:rPr>
        <w:t xml:space="preserve">Судом установлено, что </w:t>
      </w:r>
      <w:r>
        <w:rPr>
          <w:rFonts w:ascii="Times New Roman" w:eastAsia="Times New Roman" w:hAnsi="Times New Roman" w:cs="Times New Roman"/>
          <w:highlight w:val="none"/>
        </w:rPr>
        <w:t>18.09.2019</w:t>
      </w:r>
      <w:r>
        <w:rPr>
          <w:rFonts w:ascii="Times New Roman" w:eastAsia="Times New Roman" w:hAnsi="Times New Roman" w:cs="Times New Roman"/>
          <w:highlight w:val="none"/>
        </w:rPr>
        <w:t xml:space="preserve"> года </w:t>
      </w:r>
      <w:r>
        <w:rPr>
          <w:rFonts w:ascii="Times New Roman" w:eastAsia="Times New Roman" w:hAnsi="Times New Roman" w:cs="Times New Roman"/>
          <w:highlight w:val="none"/>
        </w:rPr>
        <w:t xml:space="preserve">между истцом </w:t>
      </w:r>
      <w:r>
        <w:rPr>
          <w:rFonts w:ascii="Times New Roman" w:eastAsia="Times New Roman" w:hAnsi="Times New Roman" w:cs="Times New Roman"/>
          <w:highlight w:val="none"/>
        </w:rPr>
        <w:t xml:space="preserve">ПАО </w:t>
      </w:r>
      <w:r>
        <w:rPr>
          <w:rFonts w:ascii="Times New Roman" w:eastAsia="Times New Roman" w:hAnsi="Times New Roman" w:cs="Times New Roman"/>
          <w:highlight w:val="none"/>
        </w:rPr>
        <w:t xml:space="preserve">Сбербанк </w:t>
      </w:r>
      <w:r>
        <w:rPr>
          <w:rFonts w:ascii="Times New Roman" w:eastAsia="Times New Roman" w:hAnsi="Times New Roman" w:cs="Times New Roman"/>
          <w:highlight w:val="none"/>
        </w:rPr>
        <w:t xml:space="preserve">в лице филиала – </w:t>
      </w:r>
      <w:r>
        <w:rPr>
          <w:rFonts w:ascii="Times New Roman" w:eastAsia="Times New Roman" w:hAnsi="Times New Roman" w:cs="Times New Roman"/>
          <w:highlight w:val="none"/>
        </w:rPr>
        <w:t>Московский</w:t>
      </w:r>
      <w:r>
        <w:rPr>
          <w:rFonts w:ascii="Times New Roman" w:eastAsia="Times New Roman" w:hAnsi="Times New Roman" w:cs="Times New Roman"/>
          <w:highlight w:val="none"/>
        </w:rPr>
        <w:t xml:space="preserve"> банк ПАО Сбербанк </w:t>
      </w:r>
      <w:r>
        <w:rPr>
          <w:rFonts w:ascii="Times New Roman" w:eastAsia="Times New Roman" w:hAnsi="Times New Roman" w:cs="Times New Roman"/>
          <w:highlight w:val="none"/>
        </w:rPr>
        <w:t xml:space="preserve">и ответчиком </w:t>
      </w:r>
      <w:r>
        <w:rPr>
          <w:rFonts w:ascii="Times New Roman" w:eastAsia="Times New Roman" w:hAnsi="Times New Roman" w:cs="Times New Roman"/>
          <w:highlight w:val="none"/>
        </w:rPr>
        <w:t>Коноваловым М.А.</w:t>
      </w:r>
      <w:r>
        <w:rPr>
          <w:rFonts w:ascii="Times New Roman" w:eastAsia="Times New Roman" w:hAnsi="Times New Roman" w:cs="Times New Roman"/>
          <w:highlight w:val="none"/>
        </w:rPr>
        <w:t xml:space="preserve"> заключен кредитный договор </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93691282</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по условиям которого </w:t>
      </w:r>
      <w:r>
        <w:rPr>
          <w:rFonts w:ascii="Times New Roman" w:eastAsia="Times New Roman" w:hAnsi="Times New Roman" w:cs="Times New Roman"/>
          <w:highlight w:val="none"/>
        </w:rPr>
        <w:t>ответчику</w:t>
      </w:r>
      <w:r>
        <w:rPr>
          <w:rFonts w:ascii="Times New Roman" w:eastAsia="Times New Roman" w:hAnsi="Times New Roman" w:cs="Times New Roman"/>
          <w:highlight w:val="none"/>
        </w:rPr>
        <w:t xml:space="preserve"> был предоставлен кредит в сумме </w:t>
      </w:r>
      <w:r>
        <w:rPr>
          <w:rStyle w:val="cat-Sumgrp-15rplc-19"/>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на </w:t>
      </w:r>
      <w:r>
        <w:rPr>
          <w:rFonts w:ascii="Times New Roman" w:eastAsia="Times New Roman" w:hAnsi="Times New Roman" w:cs="Times New Roman"/>
          <w:highlight w:val="none"/>
        </w:rPr>
        <w:t xml:space="preserve">срок </w:t>
      </w:r>
      <w:r>
        <w:rPr>
          <w:rFonts w:ascii="Times New Roman" w:eastAsia="Times New Roman" w:hAnsi="Times New Roman" w:cs="Times New Roman"/>
          <w:highlight w:val="none"/>
        </w:rPr>
        <w:t>60</w:t>
      </w:r>
      <w:r>
        <w:rPr>
          <w:rFonts w:ascii="Times New Roman" w:eastAsia="Times New Roman" w:hAnsi="Times New Roman" w:cs="Times New Roman"/>
          <w:highlight w:val="none"/>
        </w:rPr>
        <w:t xml:space="preserve"> мес.,</w:t>
      </w:r>
      <w:r>
        <w:rPr>
          <w:rFonts w:ascii="Times New Roman" w:eastAsia="Times New Roman" w:hAnsi="Times New Roman" w:cs="Times New Roman"/>
          <w:highlight w:val="none"/>
        </w:rPr>
        <w:t xml:space="preserve"> под </w:t>
      </w:r>
      <w:r>
        <w:rPr>
          <w:rFonts w:ascii="Times New Roman" w:eastAsia="Times New Roman" w:hAnsi="Times New Roman" w:cs="Times New Roman"/>
          <w:highlight w:val="none"/>
        </w:rPr>
        <w:t>1</w:t>
      </w:r>
      <w:r>
        <w:rPr>
          <w:rFonts w:ascii="Times New Roman" w:eastAsia="Times New Roman" w:hAnsi="Times New Roman" w:cs="Times New Roman"/>
          <w:highlight w:val="none"/>
        </w:rPr>
        <w:t>6</w:t>
      </w:r>
      <w:r>
        <w:rPr>
          <w:rFonts w:ascii="Times New Roman" w:eastAsia="Times New Roman" w:hAnsi="Times New Roman" w:cs="Times New Roman"/>
          <w:highlight w:val="none"/>
        </w:rPr>
        <w:t>.9</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годовых</w:t>
      </w:r>
      <w:r>
        <w:rPr>
          <w:rFonts w:ascii="Times New Roman" w:eastAsia="Times New Roman" w:hAnsi="Times New Roman" w:cs="Times New Roman"/>
          <w:highlight w:val="none"/>
        </w:rPr>
        <w:t>.</w:t>
      </w:r>
    </w:p>
    <w:p>
      <w:pPr>
        <w:spacing w:before="0" w:after="0"/>
        <w:ind w:firstLine="567"/>
        <w:jc w:val="both"/>
      </w:pPr>
      <w:r>
        <w:rPr>
          <w:rFonts w:ascii="Times New Roman" w:eastAsia="Times New Roman" w:hAnsi="Times New Roman" w:cs="Times New Roman"/>
          <w:highlight w:val="none"/>
        </w:rPr>
        <w:t xml:space="preserve">В соответствии с п. </w:t>
      </w:r>
      <w:r>
        <w:rPr>
          <w:rFonts w:ascii="Times New Roman" w:eastAsia="Times New Roman" w:hAnsi="Times New Roman" w:cs="Times New Roman"/>
          <w:highlight w:val="none"/>
        </w:rPr>
        <w:t>17 кредитного договора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банк перечислил заемщику денежные средства в сумме </w:t>
      </w:r>
      <w:r>
        <w:rPr>
          <w:rStyle w:val="cat-Sumgrp-15rplc-20"/>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w:t>
      </w:r>
    </w:p>
    <w:p>
      <w:pPr>
        <w:spacing w:before="0" w:after="0"/>
        <w:ind w:firstLine="567"/>
        <w:jc w:val="both"/>
      </w:pPr>
      <w:r>
        <w:rPr>
          <w:rFonts w:ascii="Times New Roman" w:eastAsia="Times New Roman" w:hAnsi="Times New Roman" w:cs="Times New Roman"/>
          <w:highlight w:val="none"/>
        </w:rPr>
        <w:t>П</w:t>
      </w:r>
      <w:r>
        <w:rPr>
          <w:rFonts w:ascii="Times New Roman" w:eastAsia="Times New Roman" w:hAnsi="Times New Roman" w:cs="Times New Roman"/>
          <w:highlight w:val="none"/>
        </w:rPr>
        <w:t xml:space="preserve">. 6 кредитного договора </w:t>
      </w:r>
      <w:r>
        <w:rPr>
          <w:rFonts w:ascii="Times New Roman" w:eastAsia="Times New Roman" w:hAnsi="Times New Roman" w:cs="Times New Roman"/>
          <w:highlight w:val="none"/>
        </w:rPr>
        <w:t xml:space="preserve">установлено количество, размер и периодичность (сроки) платежей заемщика по договору или порядок определения этих платежей, а именно </w:t>
      </w:r>
      <w:r>
        <w:rPr>
          <w:rFonts w:ascii="Times New Roman" w:eastAsia="Times New Roman" w:hAnsi="Times New Roman" w:cs="Times New Roman"/>
          <w:highlight w:val="none"/>
        </w:rPr>
        <w:t>60</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ежемесячных </w:t>
      </w:r>
      <w:r>
        <w:rPr>
          <w:rFonts w:ascii="Times New Roman" w:eastAsia="Times New Roman" w:hAnsi="Times New Roman" w:cs="Times New Roman"/>
          <w:highlight w:val="none"/>
        </w:rPr>
        <w:t>аннуите</w:t>
      </w:r>
      <w:r>
        <w:rPr>
          <w:rFonts w:ascii="Times New Roman" w:eastAsia="Times New Roman" w:hAnsi="Times New Roman" w:cs="Times New Roman"/>
          <w:highlight w:val="none"/>
        </w:rPr>
        <w:t>тн</w:t>
      </w:r>
      <w:r>
        <w:rPr>
          <w:rFonts w:ascii="Times New Roman" w:eastAsia="Times New Roman" w:hAnsi="Times New Roman" w:cs="Times New Roman"/>
          <w:highlight w:val="none"/>
        </w:rPr>
        <w:t>ых</w:t>
      </w:r>
      <w:r>
        <w:rPr>
          <w:rFonts w:ascii="Times New Roman" w:eastAsia="Times New Roman" w:hAnsi="Times New Roman" w:cs="Times New Roman"/>
          <w:highlight w:val="none"/>
        </w:rPr>
        <w:t xml:space="preserve"> платежей в размере </w:t>
      </w:r>
      <w:r>
        <w:rPr>
          <w:rStyle w:val="cat-Sumgrp-19rplc-21"/>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w:t>
      </w:r>
    </w:p>
    <w:p>
      <w:pPr>
        <w:spacing w:before="0" w:after="0"/>
        <w:ind w:firstLine="567"/>
        <w:jc w:val="both"/>
      </w:pPr>
      <w:r>
        <w:rPr>
          <w:rFonts w:ascii="Times New Roman" w:eastAsia="Times New Roman" w:hAnsi="Times New Roman" w:cs="Times New Roman"/>
          <w:highlight w:val="none"/>
        </w:rPr>
        <w:t xml:space="preserve">В соответствии с п. 12 кредитного договора при несвоевременном внесении ежемесячного платежа заемщик уплачивает кредитору неустойку в размере 20% </w:t>
      </w:r>
      <w:r>
        <w:rPr>
          <w:rFonts w:ascii="Times New Roman" w:eastAsia="Times New Roman" w:hAnsi="Times New Roman" w:cs="Times New Roman"/>
          <w:highlight w:val="none"/>
        </w:rPr>
        <w:t>годовых</w:t>
      </w:r>
      <w:r>
        <w:rPr>
          <w:rFonts w:ascii="Times New Roman" w:eastAsia="Times New Roman" w:hAnsi="Times New Roman" w:cs="Times New Roman"/>
          <w:highlight w:val="none"/>
        </w:rPr>
        <w:t xml:space="preserve"> с суммы просроченного платежа за </w:t>
      </w:r>
      <w:r>
        <w:rPr>
          <w:rFonts w:ascii="Times New Roman" w:eastAsia="Times New Roman" w:hAnsi="Times New Roman" w:cs="Times New Roman"/>
          <w:highlight w:val="none"/>
        </w:rPr>
        <w:t>каждый день</w:t>
      </w:r>
      <w:r>
        <w:rPr>
          <w:rFonts w:ascii="Times New Roman" w:eastAsia="Times New Roman" w:hAnsi="Times New Roman" w:cs="Times New Roman"/>
          <w:highlight w:val="none"/>
        </w:rPr>
        <w:t xml:space="preserve"> просрочки</w:t>
      </w:r>
      <w:r>
        <w:rPr>
          <w:rFonts w:ascii="Times New Roman" w:eastAsia="Times New Roman" w:hAnsi="Times New Roman" w:cs="Times New Roman"/>
          <w:highlight w:val="none"/>
        </w:rPr>
        <w:t>, в соответствии с ОУ</w:t>
      </w:r>
      <w:r>
        <w:rPr>
          <w:rFonts w:ascii="Times New Roman" w:eastAsia="Times New Roman" w:hAnsi="Times New Roman" w:cs="Times New Roman"/>
          <w:highlight w:val="none"/>
        </w:rPr>
        <w:t>.</w:t>
      </w:r>
    </w:p>
    <w:p>
      <w:pPr>
        <w:spacing w:before="0" w:after="0"/>
        <w:ind w:firstLine="567"/>
        <w:jc w:val="both"/>
      </w:pPr>
      <w:r>
        <w:rPr>
          <w:rFonts w:ascii="Times New Roman" w:eastAsia="Times New Roman" w:hAnsi="Times New Roman" w:cs="Times New Roman"/>
          <w:spacing w:val="3"/>
          <w:highlight w:val="none"/>
        </w:rPr>
        <w:t>10.10</w:t>
      </w:r>
      <w:r>
        <w:rPr>
          <w:rFonts w:ascii="Times New Roman" w:eastAsia="Times New Roman" w:hAnsi="Times New Roman" w:cs="Times New Roman"/>
          <w:spacing w:val="3"/>
          <w:highlight w:val="none"/>
        </w:rPr>
        <w:t xml:space="preserve">.2022 года </w:t>
      </w:r>
      <w:r>
        <w:rPr>
          <w:rFonts w:ascii="Times New Roman" w:eastAsia="Times New Roman" w:hAnsi="Times New Roman" w:cs="Times New Roman"/>
          <w:spacing w:val="3"/>
          <w:highlight w:val="none"/>
        </w:rPr>
        <w:t xml:space="preserve">и 02.02.2023 года </w:t>
      </w:r>
      <w:r>
        <w:rPr>
          <w:rFonts w:ascii="Times New Roman" w:eastAsia="Times New Roman" w:hAnsi="Times New Roman" w:cs="Times New Roman"/>
          <w:spacing w:val="3"/>
          <w:highlight w:val="none"/>
        </w:rPr>
        <w:t>и</w:t>
      </w:r>
      <w:r>
        <w:rPr>
          <w:rFonts w:ascii="Times New Roman" w:eastAsia="Times New Roman" w:hAnsi="Times New Roman" w:cs="Times New Roman"/>
          <w:spacing w:val="3"/>
          <w:highlight w:val="none"/>
        </w:rPr>
        <w:t>стц</w:t>
      </w:r>
      <w:r>
        <w:rPr>
          <w:rFonts w:ascii="Times New Roman" w:eastAsia="Times New Roman" w:hAnsi="Times New Roman" w:cs="Times New Roman"/>
          <w:spacing w:val="3"/>
          <w:highlight w:val="none"/>
        </w:rPr>
        <w:t>ом</w:t>
      </w:r>
      <w:r>
        <w:rPr>
          <w:rFonts w:ascii="Times New Roman" w:eastAsia="Times New Roman" w:hAnsi="Times New Roman" w:cs="Times New Roman"/>
          <w:spacing w:val="3"/>
          <w:highlight w:val="none"/>
        </w:rPr>
        <w:t xml:space="preserve"> в адрес ответчика</w:t>
      </w:r>
      <w:r>
        <w:rPr>
          <w:rFonts w:ascii="Times New Roman" w:eastAsia="Times New Roman" w:hAnsi="Times New Roman" w:cs="Times New Roman"/>
          <w:spacing w:val="3"/>
          <w:highlight w:val="none"/>
        </w:rPr>
        <w:t xml:space="preserve"> был</w:t>
      </w:r>
      <w:r>
        <w:rPr>
          <w:rFonts w:ascii="Times New Roman" w:eastAsia="Times New Roman" w:hAnsi="Times New Roman" w:cs="Times New Roman"/>
          <w:spacing w:val="3"/>
          <w:highlight w:val="none"/>
        </w:rPr>
        <w:t>и</w:t>
      </w:r>
      <w:r>
        <w:rPr>
          <w:rFonts w:ascii="Times New Roman" w:eastAsia="Times New Roman" w:hAnsi="Times New Roman" w:cs="Times New Roman"/>
          <w:spacing w:val="3"/>
          <w:highlight w:val="none"/>
        </w:rPr>
        <w:t xml:space="preserve"> направлен</w:t>
      </w:r>
      <w:r>
        <w:rPr>
          <w:rFonts w:ascii="Times New Roman" w:eastAsia="Times New Roman" w:hAnsi="Times New Roman" w:cs="Times New Roman"/>
          <w:spacing w:val="3"/>
          <w:highlight w:val="none"/>
        </w:rPr>
        <w:t>ы</w:t>
      </w:r>
      <w:r>
        <w:rPr>
          <w:rFonts w:ascii="Times New Roman" w:eastAsia="Times New Roman" w:hAnsi="Times New Roman" w:cs="Times New Roman"/>
          <w:spacing w:val="3"/>
          <w:highlight w:val="none"/>
        </w:rPr>
        <w:t xml:space="preserve"> требовани</w:t>
      </w:r>
      <w:r>
        <w:rPr>
          <w:rFonts w:ascii="Times New Roman" w:eastAsia="Times New Roman" w:hAnsi="Times New Roman" w:cs="Times New Roman"/>
          <w:spacing w:val="3"/>
          <w:highlight w:val="none"/>
        </w:rPr>
        <w:t>я</w:t>
      </w:r>
      <w:r>
        <w:rPr>
          <w:rFonts w:ascii="Times New Roman" w:eastAsia="Times New Roman" w:hAnsi="Times New Roman" w:cs="Times New Roman"/>
          <w:spacing w:val="3"/>
          <w:highlight w:val="none"/>
        </w:rPr>
        <w:t xml:space="preserve"> о досрочном возврате сумм</w:t>
      </w:r>
      <w:r>
        <w:rPr>
          <w:rFonts w:ascii="Times New Roman" w:eastAsia="Times New Roman" w:hAnsi="Times New Roman" w:cs="Times New Roman"/>
          <w:spacing w:val="3"/>
          <w:highlight w:val="none"/>
        </w:rPr>
        <w:t>ы кредита, расторжении договора.</w:t>
      </w:r>
    </w:p>
    <w:p>
      <w:pPr>
        <w:spacing w:before="0" w:after="0"/>
        <w:ind w:firstLine="567"/>
        <w:jc w:val="both"/>
      </w:pPr>
      <w:r>
        <w:rPr>
          <w:rFonts w:ascii="Times New Roman" w:eastAsia="Times New Roman" w:hAnsi="Times New Roman" w:cs="Times New Roman"/>
          <w:highlight w:val="none"/>
        </w:rPr>
        <w:t xml:space="preserve">Согласно представленному в материалы дела расчету задолженности и как следует из представленных выписок по счету, ответчик </w:t>
      </w:r>
      <w:r>
        <w:rPr>
          <w:rFonts w:ascii="Times New Roman" w:eastAsia="Times New Roman" w:hAnsi="Times New Roman" w:cs="Times New Roman"/>
          <w:highlight w:val="none"/>
        </w:rPr>
        <w:t>Коновалов</w:t>
      </w:r>
      <w:r>
        <w:rPr>
          <w:rFonts w:ascii="Times New Roman" w:eastAsia="Times New Roman" w:hAnsi="Times New Roman" w:cs="Times New Roman"/>
          <w:highlight w:val="none"/>
        </w:rPr>
        <w:t xml:space="preserve"> М.А.</w:t>
      </w:r>
      <w:r>
        <w:rPr>
          <w:rFonts w:ascii="Times New Roman" w:eastAsia="Times New Roman" w:hAnsi="Times New Roman" w:cs="Times New Roman"/>
          <w:highlight w:val="none"/>
        </w:rPr>
        <w:t xml:space="preserve"> надлежащим образом не исполняет обязательства по кредитному договору. Задолженность ответчика перед истцом по состоянию на </w:t>
      </w:r>
      <w:r>
        <w:rPr>
          <w:rFonts w:ascii="Times New Roman" w:eastAsia="Times New Roman" w:hAnsi="Times New Roman" w:cs="Times New Roman"/>
          <w:highlight w:val="none"/>
        </w:rPr>
        <w:t>06.03.2023 г</w:t>
      </w:r>
      <w:r>
        <w:rPr>
          <w:rFonts w:ascii="Times New Roman" w:eastAsia="Times New Roman" w:hAnsi="Times New Roman" w:cs="Times New Roman"/>
          <w:highlight w:val="none"/>
        </w:rPr>
        <w:t xml:space="preserve">. составляет </w:t>
      </w:r>
      <w:r>
        <w:rPr>
          <w:rStyle w:val="cat-Sumgrp-16rplc-23"/>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в</w:t>
      </w:r>
      <w:r>
        <w:rPr>
          <w:rFonts w:ascii="Times New Roman" w:eastAsia="Times New Roman" w:hAnsi="Times New Roman" w:cs="Times New Roman"/>
          <w:highlight w:val="none"/>
        </w:rPr>
        <w:t xml:space="preserve"> том числе: просроченный основной долг – </w:t>
      </w:r>
      <w:r>
        <w:rPr>
          <w:rStyle w:val="cat-Sumgrp-17rplc-24"/>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просроченные проценты – </w:t>
      </w:r>
      <w:r>
        <w:rPr>
          <w:rStyle w:val="cat-Sumgrp-18rplc-25"/>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w:t>
      </w:r>
    </w:p>
    <w:p>
      <w:pPr>
        <w:spacing w:before="0" w:after="0"/>
        <w:ind w:firstLine="567"/>
        <w:jc w:val="both"/>
      </w:pPr>
      <w:r>
        <w:rPr>
          <w:rFonts w:ascii="Times New Roman" w:eastAsia="Times New Roman" w:hAnsi="Times New Roman" w:cs="Times New Roman"/>
          <w:highlight w:val="none"/>
        </w:rPr>
        <w:t>Суд соглашается с расчетом задолженности, произведенным истцом, поскольку он является арифметически верным, расчет произведен на основании условий кредитного договора.</w:t>
      </w:r>
    </w:p>
    <w:p>
      <w:pPr>
        <w:spacing w:before="0" w:after="0"/>
        <w:ind w:firstLine="567"/>
        <w:jc w:val="both"/>
      </w:pPr>
      <w:r>
        <w:rPr>
          <w:rFonts w:ascii="Times New Roman" w:eastAsia="Times New Roman" w:hAnsi="Times New Roman" w:cs="Times New Roman"/>
          <w:highlight w:val="none"/>
        </w:rPr>
        <w:t>Ответчик в судебное заседание не явил</w:t>
      </w:r>
      <w:r>
        <w:rPr>
          <w:rFonts w:ascii="Times New Roman" w:eastAsia="Times New Roman" w:hAnsi="Times New Roman" w:cs="Times New Roman"/>
          <w:highlight w:val="none"/>
        </w:rPr>
        <w:t>ся</w:t>
      </w:r>
      <w:r>
        <w:rPr>
          <w:rFonts w:ascii="Times New Roman" w:eastAsia="Times New Roman" w:hAnsi="Times New Roman" w:cs="Times New Roman"/>
          <w:highlight w:val="none"/>
        </w:rPr>
        <w:t>, своим правом возражать относительно заявленных требований не воспользовал</w:t>
      </w:r>
      <w:r>
        <w:rPr>
          <w:rFonts w:ascii="Times New Roman" w:eastAsia="Times New Roman" w:hAnsi="Times New Roman" w:cs="Times New Roman"/>
          <w:highlight w:val="none"/>
        </w:rPr>
        <w:t>ся</w:t>
      </w:r>
      <w:r>
        <w:rPr>
          <w:rFonts w:ascii="Times New Roman" w:eastAsia="Times New Roman" w:hAnsi="Times New Roman" w:cs="Times New Roman"/>
          <w:highlight w:val="none"/>
        </w:rPr>
        <w:t>, свой расчет не представил, доказательств оплаты задолженности по кредитному договору материалы дела также не содержат.</w:t>
      </w:r>
    </w:p>
    <w:p>
      <w:pPr>
        <w:spacing w:before="0" w:after="0"/>
        <w:ind w:firstLine="567"/>
        <w:jc w:val="both"/>
      </w:pPr>
      <w:r>
        <w:rPr>
          <w:rFonts w:ascii="Times New Roman" w:eastAsia="Times New Roman" w:hAnsi="Times New Roman" w:cs="Times New Roman"/>
          <w:highlight w:val="none"/>
        </w:rPr>
        <w:t xml:space="preserve">Принимая во внимание, что обязательства, предусмотренные кредитным договором по возврату полученных в кредит денежных средств и уплате процентов ответчиком не исполняются, истец вправе требовать с ответчика досрочного взыскания задолженности, размер которой составляет </w:t>
      </w:r>
      <w:r>
        <w:rPr>
          <w:rStyle w:val="cat-Sumgrp-16rplc-26"/>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в </w:t>
      </w:r>
      <w:r>
        <w:rPr>
          <w:rFonts w:ascii="Times New Roman" w:eastAsia="Times New Roman" w:hAnsi="Times New Roman" w:cs="Times New Roman"/>
          <w:highlight w:val="none"/>
        </w:rPr>
        <w:t>связи</w:t>
      </w:r>
      <w:r>
        <w:rPr>
          <w:rFonts w:ascii="Times New Roman" w:eastAsia="Times New Roman" w:hAnsi="Times New Roman" w:cs="Times New Roman"/>
          <w:highlight w:val="none"/>
        </w:rPr>
        <w:t xml:space="preserve"> с чем </w:t>
      </w:r>
      <w:r>
        <w:rPr>
          <w:rFonts w:ascii="Times New Roman" w:eastAsia="Times New Roman" w:hAnsi="Times New Roman" w:cs="Times New Roman"/>
          <w:highlight w:val="none"/>
        </w:rPr>
        <w:t xml:space="preserve">образовавшаяся задолженность подлежит взысканию в судебном порядке. </w:t>
      </w:r>
    </w:p>
    <w:p>
      <w:pPr>
        <w:spacing w:before="0" w:after="0"/>
        <w:ind w:firstLine="567"/>
        <w:jc w:val="both"/>
      </w:pPr>
      <w:r>
        <w:rPr>
          <w:rFonts w:ascii="Times New Roman" w:eastAsia="Times New Roman" w:hAnsi="Times New Roman" w:cs="Times New Roman"/>
          <w:highlight w:val="none"/>
        </w:rPr>
        <w:t>Поскольку неисполнение обязательств по возврату денежных средств является существенным нарушением условий договора, суд полагает, что заключенный сторонами кредитный договор подлежит расторжению.</w:t>
      </w:r>
    </w:p>
    <w:p>
      <w:pPr>
        <w:spacing w:before="0" w:after="0"/>
        <w:ind w:firstLine="567"/>
        <w:jc w:val="both"/>
      </w:pPr>
      <w:r>
        <w:rPr>
          <w:rFonts w:ascii="Times New Roman" w:eastAsia="Times New Roman" w:hAnsi="Times New Roman" w:cs="Times New Roman"/>
          <w:highlight w:val="none"/>
        </w:rPr>
        <w:t>В соответствии со ст. 98 ГПК РФ стороне, в пользу которой состоялось решение суда, суд присуждает возместить другой стороне все поне</w:t>
      </w:r>
      <w:r>
        <w:rPr>
          <w:rFonts w:ascii="Times New Roman" w:eastAsia="Times New Roman" w:hAnsi="Times New Roman" w:cs="Times New Roman"/>
          <w:highlight w:val="none"/>
        </w:rPr>
        <w:t>сенные по делу судебные расходы.</w:t>
      </w:r>
      <w:r>
        <w:rPr>
          <w:rFonts w:ascii="Times New Roman" w:eastAsia="Times New Roman" w:hAnsi="Times New Roman" w:cs="Times New Roman"/>
          <w:highlight w:val="none"/>
        </w:rPr>
        <w:t xml:space="preserve"> </w:t>
      </w:r>
    </w:p>
    <w:p>
      <w:pPr>
        <w:spacing w:before="0" w:after="0"/>
        <w:ind w:firstLine="567"/>
        <w:jc w:val="both"/>
      </w:pPr>
      <w:r>
        <w:rPr>
          <w:rFonts w:ascii="Times New Roman" w:eastAsia="Times New Roman" w:hAnsi="Times New Roman" w:cs="Times New Roman"/>
          <w:highlight w:val="none"/>
        </w:rPr>
        <w:t xml:space="preserve">Расходы по оплате государственной пошлины в размере </w:t>
      </w:r>
      <w:r>
        <w:rPr>
          <w:rStyle w:val="cat-Sumgrp-14rplc-27"/>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н</w:t>
      </w:r>
      <w:r>
        <w:rPr>
          <w:rFonts w:ascii="Times New Roman" w:eastAsia="Times New Roman" w:hAnsi="Times New Roman" w:cs="Times New Roman"/>
          <w:highlight w:val="none"/>
        </w:rPr>
        <w:t>ашли свое подтверждение в материалах дела и подлежат взысканию с ответчика в пользу истца.</w:t>
      </w:r>
    </w:p>
    <w:p>
      <w:pPr>
        <w:spacing w:before="0" w:after="0"/>
        <w:ind w:firstLine="567"/>
        <w:jc w:val="both"/>
      </w:pPr>
      <w:r>
        <w:rPr>
          <w:rFonts w:ascii="Times New Roman" w:eastAsia="Times New Roman" w:hAnsi="Times New Roman" w:cs="Times New Roman"/>
          <w:highlight w:val="none"/>
        </w:rPr>
        <w:t xml:space="preserve">Учитывая </w:t>
      </w:r>
      <w:r>
        <w:rPr>
          <w:rFonts w:ascii="Times New Roman" w:eastAsia="Times New Roman" w:hAnsi="Times New Roman" w:cs="Times New Roman"/>
          <w:highlight w:val="none"/>
        </w:rPr>
        <w:t>изложенное</w:t>
      </w:r>
      <w:r>
        <w:rPr>
          <w:rFonts w:ascii="Times New Roman" w:eastAsia="Times New Roman" w:hAnsi="Times New Roman" w:cs="Times New Roman"/>
          <w:highlight w:val="none"/>
        </w:rPr>
        <w:t>, руководствуясь ст. ст. 194-198 ГПК РФ, суд</w:t>
      </w:r>
    </w:p>
    <w:p>
      <w:pPr>
        <w:spacing w:before="0" w:after="0"/>
        <w:jc w:val="center"/>
      </w:pPr>
    </w:p>
    <w:p>
      <w:pPr>
        <w:spacing w:before="0" w:after="0"/>
        <w:jc w:val="center"/>
      </w:pPr>
      <w:r>
        <w:rPr>
          <w:rFonts w:ascii="Times New Roman" w:eastAsia="Times New Roman" w:hAnsi="Times New Roman" w:cs="Times New Roman"/>
          <w:highlight w:val="none"/>
        </w:rPr>
        <w:t>РЕШИЛ:</w:t>
      </w:r>
    </w:p>
    <w:p>
      <w:pPr>
        <w:spacing w:before="0" w:after="0"/>
        <w:jc w:val="center"/>
      </w:pPr>
    </w:p>
    <w:p>
      <w:pPr>
        <w:spacing w:before="0" w:after="0"/>
        <w:ind w:firstLine="567"/>
        <w:jc w:val="both"/>
      </w:pPr>
      <w:r>
        <w:rPr>
          <w:rFonts w:ascii="Times New Roman" w:eastAsia="Times New Roman" w:hAnsi="Times New Roman" w:cs="Times New Roman"/>
          <w:highlight w:val="none"/>
        </w:rPr>
        <w:t>Исковые требования</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ПАО Сбербанк России в лице филиала – </w:t>
      </w:r>
      <w:r>
        <w:rPr>
          <w:rFonts w:ascii="Times New Roman" w:eastAsia="Times New Roman" w:hAnsi="Times New Roman" w:cs="Times New Roman"/>
          <w:highlight w:val="none"/>
        </w:rPr>
        <w:t>Московский банк</w:t>
      </w:r>
      <w:r>
        <w:rPr>
          <w:rFonts w:ascii="Times New Roman" w:eastAsia="Times New Roman" w:hAnsi="Times New Roman" w:cs="Times New Roman"/>
          <w:highlight w:val="none"/>
        </w:rPr>
        <w:t xml:space="preserve"> ПАО Сбербанк </w:t>
      </w:r>
      <w:r>
        <w:rPr>
          <w:rFonts w:ascii="Times New Roman" w:eastAsia="Times New Roman" w:hAnsi="Times New Roman" w:cs="Times New Roman"/>
          <w:highlight w:val="none"/>
        </w:rPr>
        <w:t xml:space="preserve">(ИНН 7707083893) </w:t>
      </w:r>
      <w:r>
        <w:rPr>
          <w:rFonts w:ascii="Times New Roman" w:eastAsia="Times New Roman" w:hAnsi="Times New Roman" w:cs="Times New Roman"/>
          <w:highlight w:val="none"/>
        </w:rPr>
        <w:t xml:space="preserve">к </w:t>
      </w:r>
      <w:r>
        <w:rPr>
          <w:rFonts w:ascii="Times New Roman" w:eastAsia="Times New Roman" w:hAnsi="Times New Roman" w:cs="Times New Roman"/>
          <w:highlight w:val="none"/>
        </w:rPr>
        <w:t>Коновалову Михаилу Анатольевичу (</w:t>
      </w:r>
      <w:r>
        <w:rPr>
          <w:rStyle w:val="cat-PassportDatagrp-20rplc-29"/>
          <w:rFonts w:ascii="Times New Roman" w:eastAsia="Times New Roman" w:hAnsi="Times New Roman" w:cs="Times New Roman"/>
          <w:highlight w:val="none"/>
        </w:rPr>
        <w:t>паспортные данные</w:t>
      </w:r>
      <w:r>
        <w:rPr>
          <w:rStyle w:val="cat-ExternalSystemDefinedgrp-22rplc-30"/>
          <w:rFonts w:ascii="Times New Roman" w:eastAsia="Times New Roman" w:hAnsi="Times New Roman" w:cs="Times New Roman"/>
          <w:highlight w:val="none"/>
        </w:rPr>
        <w:t>...</w:t>
      </w:r>
      <w:r>
        <w:rPr>
          <w:rStyle w:val="cat-ExternalSystemDefinedgrp-23rplc-31"/>
          <w:rFonts w:ascii="Times New Roman" w:eastAsia="Times New Roman" w:hAnsi="Times New Roman" w:cs="Times New Roman"/>
          <w:highlight w:val="none"/>
        </w:rPr>
        <w:t>...</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о расторжении</w:t>
      </w:r>
      <w:r>
        <w:rPr>
          <w:rFonts w:ascii="Times New Roman" w:eastAsia="Times New Roman" w:hAnsi="Times New Roman" w:cs="Times New Roman"/>
          <w:highlight w:val="none"/>
        </w:rPr>
        <w:t xml:space="preserve">, взыскании </w:t>
      </w:r>
      <w:r>
        <w:rPr>
          <w:rFonts w:ascii="Times New Roman" w:eastAsia="Times New Roman" w:hAnsi="Times New Roman" w:cs="Times New Roman"/>
          <w:highlight w:val="none"/>
        </w:rPr>
        <w:t xml:space="preserve">задолженности </w:t>
      </w:r>
      <w:r>
        <w:rPr>
          <w:rFonts w:ascii="Times New Roman" w:eastAsia="Times New Roman" w:hAnsi="Times New Roman" w:cs="Times New Roman"/>
          <w:highlight w:val="none"/>
        </w:rPr>
        <w:t xml:space="preserve">по </w:t>
      </w:r>
      <w:r>
        <w:rPr>
          <w:rFonts w:ascii="Times New Roman" w:eastAsia="Times New Roman" w:hAnsi="Times New Roman" w:cs="Times New Roman"/>
          <w:highlight w:val="none"/>
        </w:rPr>
        <w:t>кредитно</w:t>
      </w:r>
      <w:r>
        <w:rPr>
          <w:rFonts w:ascii="Times New Roman" w:eastAsia="Times New Roman" w:hAnsi="Times New Roman" w:cs="Times New Roman"/>
          <w:highlight w:val="none"/>
        </w:rPr>
        <w:t>му</w:t>
      </w:r>
      <w:r>
        <w:rPr>
          <w:rFonts w:ascii="Times New Roman" w:eastAsia="Times New Roman" w:hAnsi="Times New Roman" w:cs="Times New Roman"/>
          <w:highlight w:val="none"/>
        </w:rPr>
        <w:t xml:space="preserve"> договор</w:t>
      </w:r>
      <w:r>
        <w:rPr>
          <w:rFonts w:ascii="Times New Roman" w:eastAsia="Times New Roman" w:hAnsi="Times New Roman" w:cs="Times New Roman"/>
          <w:highlight w:val="none"/>
        </w:rPr>
        <w:t>у</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удовлетворить.</w:t>
      </w:r>
    </w:p>
    <w:p>
      <w:pPr>
        <w:spacing w:before="0" w:after="0"/>
        <w:ind w:firstLine="567"/>
        <w:jc w:val="both"/>
      </w:pPr>
      <w:r>
        <w:rPr>
          <w:rFonts w:ascii="Times New Roman" w:eastAsia="Times New Roman" w:hAnsi="Times New Roman" w:cs="Times New Roman"/>
          <w:highlight w:val="none"/>
        </w:rPr>
        <w:t xml:space="preserve">Расторгнуть кредитный договор </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93691282</w:t>
      </w:r>
      <w:r>
        <w:rPr>
          <w:rFonts w:ascii="Times New Roman" w:eastAsia="Times New Roman" w:hAnsi="Times New Roman" w:cs="Times New Roman"/>
          <w:highlight w:val="none"/>
        </w:rPr>
        <w:t xml:space="preserve">, заключенный </w:t>
      </w:r>
      <w:r>
        <w:rPr>
          <w:rFonts w:ascii="Times New Roman" w:eastAsia="Times New Roman" w:hAnsi="Times New Roman" w:cs="Times New Roman"/>
          <w:highlight w:val="none"/>
        </w:rPr>
        <w:t>18</w:t>
      </w:r>
      <w:r>
        <w:rPr>
          <w:rFonts w:ascii="Times New Roman" w:eastAsia="Times New Roman" w:hAnsi="Times New Roman" w:cs="Times New Roman"/>
          <w:highlight w:val="none"/>
        </w:rPr>
        <w:t>.0</w:t>
      </w:r>
      <w:r>
        <w:rPr>
          <w:rFonts w:ascii="Times New Roman" w:eastAsia="Times New Roman" w:hAnsi="Times New Roman" w:cs="Times New Roman"/>
          <w:highlight w:val="none"/>
        </w:rPr>
        <w:t>9</w:t>
      </w:r>
      <w:r>
        <w:rPr>
          <w:rFonts w:ascii="Times New Roman" w:eastAsia="Times New Roman" w:hAnsi="Times New Roman" w:cs="Times New Roman"/>
          <w:highlight w:val="none"/>
        </w:rPr>
        <w:t>.201</w:t>
      </w:r>
      <w:r>
        <w:rPr>
          <w:rFonts w:ascii="Times New Roman" w:eastAsia="Times New Roman" w:hAnsi="Times New Roman" w:cs="Times New Roman"/>
          <w:highlight w:val="none"/>
        </w:rPr>
        <w:t>9</w:t>
      </w:r>
      <w:r>
        <w:rPr>
          <w:rFonts w:ascii="Times New Roman" w:eastAsia="Times New Roman" w:hAnsi="Times New Roman" w:cs="Times New Roman"/>
          <w:highlight w:val="none"/>
        </w:rPr>
        <w:t xml:space="preserve"> г</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между </w:t>
      </w:r>
      <w:r>
        <w:rPr>
          <w:rFonts w:ascii="Times New Roman" w:eastAsia="Times New Roman" w:hAnsi="Times New Roman" w:cs="Times New Roman"/>
          <w:highlight w:val="none"/>
        </w:rPr>
        <w:t>ПАО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Сбербанк</w:t>
      </w:r>
      <w:r>
        <w:rPr>
          <w:rFonts w:ascii="Times New Roman" w:eastAsia="Times New Roman" w:hAnsi="Times New Roman" w:cs="Times New Roman"/>
          <w:highlight w:val="none"/>
        </w:rPr>
        <w:t xml:space="preserve"> в лице филиала – Московский банк ПАО Сбербанк</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и</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Коноваловым Михаилом Анатольевичем</w:t>
      </w:r>
      <w:r>
        <w:rPr>
          <w:rFonts w:ascii="Times New Roman" w:eastAsia="Times New Roman" w:hAnsi="Times New Roman" w:cs="Times New Roman"/>
          <w:highlight w:val="none"/>
        </w:rPr>
        <w:t>.</w:t>
      </w:r>
    </w:p>
    <w:p>
      <w:pPr>
        <w:spacing w:before="0" w:after="0"/>
        <w:ind w:firstLine="567"/>
        <w:jc w:val="both"/>
      </w:pPr>
      <w:r>
        <w:rPr>
          <w:rFonts w:ascii="Times New Roman" w:eastAsia="Times New Roman" w:hAnsi="Times New Roman" w:cs="Times New Roman"/>
          <w:highlight w:val="none"/>
        </w:rPr>
        <w:t>Взыскать с</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Коновалова Михаила Анатольевича </w:t>
      </w:r>
      <w:r>
        <w:rPr>
          <w:rFonts w:ascii="Times New Roman" w:eastAsia="Times New Roman" w:hAnsi="Times New Roman" w:cs="Times New Roman"/>
          <w:highlight w:val="none"/>
        </w:rPr>
        <w:t xml:space="preserve">в пользу </w:t>
      </w:r>
      <w:r>
        <w:rPr>
          <w:rFonts w:ascii="Times New Roman" w:eastAsia="Times New Roman" w:hAnsi="Times New Roman" w:cs="Times New Roman"/>
          <w:highlight w:val="none"/>
        </w:rPr>
        <w:t>ПАО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Сбербанк в лице филиала – </w:t>
      </w:r>
      <w:r>
        <w:rPr>
          <w:rFonts w:ascii="Times New Roman" w:eastAsia="Times New Roman" w:hAnsi="Times New Roman" w:cs="Times New Roman"/>
          <w:highlight w:val="none"/>
        </w:rPr>
        <w:t>Московский</w:t>
      </w:r>
      <w:r>
        <w:rPr>
          <w:rFonts w:ascii="Times New Roman" w:eastAsia="Times New Roman" w:hAnsi="Times New Roman" w:cs="Times New Roman"/>
          <w:highlight w:val="none"/>
        </w:rPr>
        <w:t xml:space="preserve"> банк</w:t>
      </w:r>
      <w:r>
        <w:rPr>
          <w:rFonts w:ascii="Times New Roman" w:eastAsia="Times New Roman" w:hAnsi="Times New Roman" w:cs="Times New Roman"/>
          <w:highlight w:val="none"/>
        </w:rPr>
        <w:t xml:space="preserve"> ПАО Сбербанк</w:t>
      </w:r>
      <w:r>
        <w:rPr>
          <w:rFonts w:ascii="Times New Roman" w:eastAsia="Times New Roman" w:hAnsi="Times New Roman" w:cs="Times New Roman"/>
          <w:highlight w:val="none"/>
        </w:rPr>
        <w:t xml:space="preserve"> задолженность по кредит</w:t>
      </w:r>
      <w:r>
        <w:rPr>
          <w:rFonts w:ascii="Times New Roman" w:eastAsia="Times New Roman" w:hAnsi="Times New Roman" w:cs="Times New Roman"/>
          <w:highlight w:val="none"/>
        </w:rPr>
        <w:t>ному договору</w:t>
      </w:r>
      <w:r>
        <w:rPr>
          <w:rFonts w:ascii="Times New Roman" w:eastAsia="Times New Roman" w:hAnsi="Times New Roman" w:cs="Times New Roman"/>
          <w:highlight w:val="none"/>
        </w:rPr>
        <w:t xml:space="preserve"> в сумме</w:t>
      </w:r>
      <w:r>
        <w:rPr>
          <w:rFonts w:ascii="Times New Roman" w:eastAsia="Times New Roman" w:hAnsi="Times New Roman" w:cs="Times New Roman"/>
          <w:highlight w:val="none"/>
        </w:rPr>
        <w:t xml:space="preserve"> </w:t>
      </w:r>
      <w:r>
        <w:rPr>
          <w:rStyle w:val="cat-Sumgrp-13rplc-34"/>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расход</w:t>
      </w:r>
      <w:r>
        <w:rPr>
          <w:rFonts w:ascii="Times New Roman" w:eastAsia="Times New Roman" w:hAnsi="Times New Roman" w:cs="Times New Roman"/>
          <w:highlight w:val="none"/>
        </w:rPr>
        <w:t>ы</w:t>
      </w:r>
      <w:r>
        <w:rPr>
          <w:rFonts w:ascii="Times New Roman" w:eastAsia="Times New Roman" w:hAnsi="Times New Roman" w:cs="Times New Roman"/>
          <w:highlight w:val="none"/>
        </w:rPr>
        <w:t xml:space="preserve"> по оплате государственной пошлины </w:t>
      </w:r>
      <w:r>
        <w:rPr>
          <w:rStyle w:val="cat-Sumgrp-14rplc-35"/>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w:t>
      </w:r>
    </w:p>
    <w:p>
      <w:pPr>
        <w:spacing w:before="0" w:after="0"/>
        <w:ind w:firstLine="567"/>
        <w:jc w:val="both"/>
      </w:pPr>
      <w:r>
        <w:rPr>
          <w:rFonts w:ascii="Times New Roman" w:eastAsia="Times New Roman" w:hAnsi="Times New Roman" w:cs="Times New Roman"/>
          <w:highlight w:val="none"/>
        </w:rPr>
        <w:t xml:space="preserve">Решение может быть обжаловано </w:t>
      </w:r>
      <w:r>
        <w:rPr>
          <w:rFonts w:ascii="Times New Roman" w:eastAsia="Times New Roman" w:hAnsi="Times New Roman" w:cs="Times New Roman"/>
          <w:highlight w:val="none"/>
        </w:rPr>
        <w:t>в Московский городской суд в течение месяца со дня его принятия в окончательной форме путем подачи апелляционной жалобы через Тимирязевский районный суд</w:t>
      </w:r>
      <w:r>
        <w:rPr>
          <w:rFonts w:ascii="Times New Roman" w:eastAsia="Times New Roman" w:hAnsi="Times New Roman" w:cs="Times New Roman"/>
          <w:highlight w:val="none"/>
        </w:rPr>
        <w:t xml:space="preserve"> </w:t>
      </w:r>
      <w:r>
        <w:rPr>
          <w:rStyle w:val="cat-Addressgrp-0rplc-36"/>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w:t>
      </w:r>
    </w:p>
    <w:p>
      <w:pPr>
        <w:spacing w:before="0" w:after="0"/>
        <w:jc w:val="both"/>
      </w:pPr>
    </w:p>
    <w:p>
      <w:pPr>
        <w:spacing w:before="0" w:after="0"/>
        <w:jc w:val="both"/>
      </w:pPr>
    </w:p>
    <w:p>
      <w:pPr>
        <w:spacing w:before="0" w:after="0"/>
        <w:jc w:val="both"/>
        <w:rPr>
          <w:sz w:val="24"/>
          <w:szCs w:val="24"/>
        </w:rPr>
      </w:pPr>
      <w:r>
        <w:rPr>
          <w:rFonts w:ascii="Times New Roman" w:eastAsia="Times New Roman" w:hAnsi="Times New Roman" w:cs="Times New Roman"/>
          <w:highlight w:val="none"/>
        </w:rPr>
        <w:t>Судья</w:t>
      </w:r>
      <w:r>
        <w:rPr>
          <w:rFonts w:ascii="Times New Roman" w:eastAsia="Times New Roman" w:hAnsi="Times New Roman" w:cs="Times New Roman"/>
          <w:highlight w:val="none"/>
        </w:rPr>
        <w:t xml:space="preserve">     </w:t>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highlight w:val="none"/>
        </w:rPr>
        <w:t xml:space="preserve"> </w:t>
      </w:r>
    </w:p>
    <w:p>
      <w:pPr>
        <w:tabs>
          <w:tab w:val="left" w:pos="8703"/>
        </w:tabs>
        <w:spacing w:before="0" w:after="0"/>
        <w:jc w:val="both"/>
        <w:rPr>
          <w:sz w:val="24"/>
          <w:szCs w:val="24"/>
        </w:rPr>
      </w:pPr>
      <w:r>
        <w:rPr>
          <w:sz w:val="24"/>
          <w:szCs w:val="24"/>
          <w:highlight w:val="none"/>
        </w:rPr>
        <w:tab/>
      </w:r>
    </w:p>
    <w:p>
      <w:pPr>
        <w:spacing w:before="0" w:after="0"/>
        <w:jc w:val="both"/>
      </w:pPr>
    </w:p>
    <w:p>
      <w:pPr>
        <w:spacing w:before="0" w:after="0"/>
        <w:jc w:val="both"/>
      </w:pPr>
      <w:r>
        <w:rPr>
          <w:rFonts w:ascii="Times New Roman" w:eastAsia="Times New Roman" w:hAnsi="Times New Roman" w:cs="Times New Roman"/>
          <w:highlight w:val="none"/>
        </w:rPr>
        <w:t> </w:t>
      </w: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center"/>
      </w:pPr>
      <w:r>
        <w:rPr>
          <w:rFonts w:ascii="Times New Roman" w:eastAsia="Times New Roman" w:hAnsi="Times New Roman" w:cs="Times New Roman"/>
          <w:highlight w:val="none"/>
        </w:rPr>
        <w:t>РЕШЕНИЕ</w:t>
      </w:r>
    </w:p>
    <w:p>
      <w:pPr>
        <w:spacing w:before="0" w:after="0"/>
        <w:jc w:val="center"/>
      </w:pPr>
      <w:r>
        <w:rPr>
          <w:rFonts w:ascii="Times New Roman" w:eastAsia="Times New Roman" w:hAnsi="Times New Roman" w:cs="Times New Roman"/>
          <w:highlight w:val="none"/>
        </w:rPr>
        <w:t>ИМЕНЕМ РОССИЙСКОЙ ФЕДЕРАЦИИ</w:t>
      </w:r>
    </w:p>
    <w:p>
      <w:pPr>
        <w:spacing w:before="0" w:after="0"/>
        <w:jc w:val="center"/>
      </w:pPr>
    </w:p>
    <w:p>
      <w:pPr>
        <w:spacing w:before="0" w:after="0"/>
        <w:ind w:firstLine="708"/>
        <w:jc w:val="both"/>
      </w:pPr>
      <w:r>
        <w:rPr>
          <w:rFonts w:ascii="Times New Roman" w:eastAsia="Times New Roman" w:hAnsi="Times New Roman" w:cs="Times New Roman"/>
          <w:highlight w:val="none"/>
        </w:rPr>
        <w:t>26 мая 2023</w:t>
      </w:r>
      <w:r>
        <w:rPr>
          <w:rFonts w:ascii="Times New Roman" w:eastAsia="Times New Roman" w:hAnsi="Times New Roman" w:cs="Times New Roman"/>
          <w:highlight w:val="none"/>
        </w:rPr>
        <w:t xml:space="preserve"> года Тимирязевский районный суд </w:t>
      </w:r>
      <w:r>
        <w:rPr>
          <w:rStyle w:val="cat-Addressgrp-0rplc-37"/>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в составе председательствующего судьи </w:t>
      </w:r>
      <w:r>
        <w:rPr>
          <w:rFonts w:ascii="Times New Roman" w:eastAsia="Times New Roman" w:hAnsi="Times New Roman" w:cs="Times New Roman"/>
          <w:highlight w:val="none"/>
        </w:rPr>
        <w:t>Черкащенко</w:t>
      </w:r>
      <w:r>
        <w:rPr>
          <w:rFonts w:ascii="Times New Roman" w:eastAsia="Times New Roman" w:hAnsi="Times New Roman" w:cs="Times New Roman"/>
          <w:highlight w:val="none"/>
        </w:rPr>
        <w:t xml:space="preserve"> Ю.А.</w:t>
      </w:r>
      <w:r>
        <w:rPr>
          <w:rFonts w:ascii="Times New Roman" w:eastAsia="Times New Roman" w:hAnsi="Times New Roman" w:cs="Times New Roman"/>
          <w:highlight w:val="none"/>
        </w:rPr>
        <w:t xml:space="preserve">, при секретаре </w:t>
      </w:r>
      <w:r>
        <w:rPr>
          <w:rFonts w:ascii="Times New Roman" w:eastAsia="Times New Roman" w:hAnsi="Times New Roman" w:cs="Times New Roman"/>
          <w:highlight w:val="none"/>
        </w:rPr>
        <w:t xml:space="preserve"> </w:t>
      </w:r>
      <w:r>
        <w:rPr>
          <w:rStyle w:val="cat-FIOgrp-7rplc-39"/>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рассмотрев в открытом судебном заседании гражданское дело № 2-</w:t>
      </w:r>
      <w:r>
        <w:rPr>
          <w:rFonts w:ascii="Times New Roman" w:eastAsia="Times New Roman" w:hAnsi="Times New Roman" w:cs="Times New Roman"/>
          <w:highlight w:val="none"/>
        </w:rPr>
        <w:t>2906/23</w:t>
      </w:r>
      <w:r>
        <w:rPr>
          <w:rFonts w:ascii="Times New Roman" w:eastAsia="Times New Roman" w:hAnsi="Times New Roman" w:cs="Times New Roman"/>
          <w:highlight w:val="none"/>
        </w:rPr>
        <w:t xml:space="preserve"> по иску ПАО Сбербанк России в лице филиала – </w:t>
      </w:r>
      <w:r>
        <w:rPr>
          <w:rFonts w:ascii="Times New Roman" w:eastAsia="Times New Roman" w:hAnsi="Times New Roman" w:cs="Times New Roman"/>
          <w:highlight w:val="none"/>
        </w:rPr>
        <w:t>Московский банк</w:t>
      </w:r>
      <w:r>
        <w:rPr>
          <w:rFonts w:ascii="Times New Roman" w:eastAsia="Times New Roman" w:hAnsi="Times New Roman" w:cs="Times New Roman"/>
          <w:highlight w:val="none"/>
        </w:rPr>
        <w:t xml:space="preserve"> ПАО Сбербанк </w:t>
      </w:r>
      <w:r>
        <w:rPr>
          <w:rFonts w:ascii="Times New Roman" w:eastAsia="Times New Roman" w:hAnsi="Times New Roman" w:cs="Times New Roman"/>
          <w:highlight w:val="none"/>
        </w:rPr>
        <w:t xml:space="preserve">(ИНН 7707083893) </w:t>
      </w:r>
      <w:r>
        <w:rPr>
          <w:rFonts w:ascii="Times New Roman" w:eastAsia="Times New Roman" w:hAnsi="Times New Roman" w:cs="Times New Roman"/>
          <w:highlight w:val="none"/>
        </w:rPr>
        <w:t xml:space="preserve">к </w:t>
      </w:r>
      <w:r>
        <w:rPr>
          <w:rFonts w:ascii="Times New Roman" w:eastAsia="Times New Roman" w:hAnsi="Times New Roman" w:cs="Times New Roman"/>
          <w:highlight w:val="none"/>
        </w:rPr>
        <w:t>Коновалову Михаилу Анатольевичу (</w:t>
      </w:r>
      <w:r>
        <w:rPr>
          <w:rStyle w:val="cat-PassportDatagrp-20rplc-41"/>
          <w:rFonts w:ascii="Times New Roman" w:eastAsia="Times New Roman" w:hAnsi="Times New Roman" w:cs="Times New Roman"/>
          <w:highlight w:val="none"/>
        </w:rPr>
        <w:t>паспортные данные</w:t>
      </w:r>
      <w:r>
        <w:rPr>
          <w:rStyle w:val="cat-ExternalSystemDefinedgrp-22rplc-42"/>
          <w:rFonts w:ascii="Times New Roman" w:eastAsia="Times New Roman" w:hAnsi="Times New Roman" w:cs="Times New Roman"/>
          <w:highlight w:val="none"/>
        </w:rPr>
        <w:t>...</w:t>
      </w:r>
      <w:r>
        <w:rPr>
          <w:rStyle w:val="cat-ExternalSystemDefinedgrp-23rplc-43"/>
          <w:rFonts w:ascii="Times New Roman" w:eastAsia="Times New Roman" w:hAnsi="Times New Roman" w:cs="Times New Roman"/>
          <w:highlight w:val="none"/>
        </w:rPr>
        <w:t>...</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о расторжении</w:t>
      </w:r>
      <w:r>
        <w:rPr>
          <w:rFonts w:ascii="Times New Roman" w:eastAsia="Times New Roman" w:hAnsi="Times New Roman" w:cs="Times New Roman"/>
          <w:highlight w:val="none"/>
        </w:rPr>
        <w:t xml:space="preserve">, взыскании </w:t>
      </w:r>
      <w:r>
        <w:rPr>
          <w:rFonts w:ascii="Times New Roman" w:eastAsia="Times New Roman" w:hAnsi="Times New Roman" w:cs="Times New Roman"/>
          <w:highlight w:val="none"/>
        </w:rPr>
        <w:t xml:space="preserve">задолженности </w:t>
      </w:r>
      <w:r>
        <w:rPr>
          <w:rFonts w:ascii="Times New Roman" w:eastAsia="Times New Roman" w:hAnsi="Times New Roman" w:cs="Times New Roman"/>
          <w:highlight w:val="none"/>
        </w:rPr>
        <w:t xml:space="preserve">по </w:t>
      </w:r>
      <w:r>
        <w:rPr>
          <w:rFonts w:ascii="Times New Roman" w:eastAsia="Times New Roman" w:hAnsi="Times New Roman" w:cs="Times New Roman"/>
          <w:highlight w:val="none"/>
        </w:rPr>
        <w:t>кредитно</w:t>
      </w:r>
      <w:r>
        <w:rPr>
          <w:rFonts w:ascii="Times New Roman" w:eastAsia="Times New Roman" w:hAnsi="Times New Roman" w:cs="Times New Roman"/>
          <w:highlight w:val="none"/>
        </w:rPr>
        <w:t>му</w:t>
      </w:r>
      <w:r>
        <w:rPr>
          <w:rFonts w:ascii="Times New Roman" w:eastAsia="Times New Roman" w:hAnsi="Times New Roman" w:cs="Times New Roman"/>
          <w:highlight w:val="none"/>
        </w:rPr>
        <w:t xml:space="preserve"> договор</w:t>
      </w:r>
      <w:r>
        <w:rPr>
          <w:rFonts w:ascii="Times New Roman" w:eastAsia="Times New Roman" w:hAnsi="Times New Roman" w:cs="Times New Roman"/>
          <w:highlight w:val="none"/>
        </w:rPr>
        <w:t>у</w:t>
      </w:r>
      <w:r>
        <w:rPr>
          <w:rFonts w:ascii="Times New Roman" w:eastAsia="Times New Roman" w:hAnsi="Times New Roman" w:cs="Times New Roman"/>
          <w:highlight w:val="none"/>
        </w:rPr>
        <w:t>,</w:t>
      </w:r>
    </w:p>
    <w:p>
      <w:pPr>
        <w:spacing w:before="0" w:after="0"/>
        <w:jc w:val="center"/>
      </w:pPr>
      <w:r>
        <w:rPr>
          <w:rFonts w:ascii="Times New Roman" w:eastAsia="Times New Roman" w:hAnsi="Times New Roman" w:cs="Times New Roman"/>
          <w:highlight w:val="none"/>
        </w:rPr>
        <w:t>РЕШИЛ:</w:t>
      </w:r>
    </w:p>
    <w:p>
      <w:pPr>
        <w:spacing w:before="0" w:after="0"/>
        <w:jc w:val="center"/>
      </w:pPr>
    </w:p>
    <w:p>
      <w:pPr>
        <w:spacing w:before="0" w:after="0"/>
        <w:ind w:firstLine="567"/>
        <w:jc w:val="both"/>
      </w:pPr>
      <w:r>
        <w:rPr>
          <w:rFonts w:ascii="Times New Roman" w:eastAsia="Times New Roman" w:hAnsi="Times New Roman" w:cs="Times New Roman"/>
          <w:highlight w:val="none"/>
        </w:rPr>
        <w:t>Исковые требования</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ПАО Сбербанк России в лице филиала – </w:t>
      </w:r>
      <w:r>
        <w:rPr>
          <w:rFonts w:ascii="Times New Roman" w:eastAsia="Times New Roman" w:hAnsi="Times New Roman" w:cs="Times New Roman"/>
          <w:highlight w:val="none"/>
        </w:rPr>
        <w:t>Московский банк</w:t>
      </w:r>
      <w:r>
        <w:rPr>
          <w:rFonts w:ascii="Times New Roman" w:eastAsia="Times New Roman" w:hAnsi="Times New Roman" w:cs="Times New Roman"/>
          <w:highlight w:val="none"/>
        </w:rPr>
        <w:t xml:space="preserve"> ПАО Сбербанк </w:t>
      </w:r>
      <w:r>
        <w:rPr>
          <w:rFonts w:ascii="Times New Roman" w:eastAsia="Times New Roman" w:hAnsi="Times New Roman" w:cs="Times New Roman"/>
          <w:highlight w:val="none"/>
        </w:rPr>
        <w:t xml:space="preserve">(ИНН 7707083893) </w:t>
      </w:r>
      <w:r>
        <w:rPr>
          <w:rFonts w:ascii="Times New Roman" w:eastAsia="Times New Roman" w:hAnsi="Times New Roman" w:cs="Times New Roman"/>
          <w:highlight w:val="none"/>
        </w:rPr>
        <w:t xml:space="preserve">к </w:t>
      </w:r>
      <w:r>
        <w:rPr>
          <w:rFonts w:ascii="Times New Roman" w:eastAsia="Times New Roman" w:hAnsi="Times New Roman" w:cs="Times New Roman"/>
          <w:highlight w:val="none"/>
        </w:rPr>
        <w:t>Коновалову Михаилу Анатольевичу (</w:t>
      </w:r>
      <w:r>
        <w:rPr>
          <w:rStyle w:val="cat-PassportDatagrp-20rplc-45"/>
          <w:rFonts w:ascii="Times New Roman" w:eastAsia="Times New Roman" w:hAnsi="Times New Roman" w:cs="Times New Roman"/>
          <w:highlight w:val="none"/>
        </w:rPr>
        <w:t>паспортные данные</w:t>
      </w:r>
      <w:r>
        <w:rPr>
          <w:rStyle w:val="cat-ExternalSystemDefinedgrp-22rplc-46"/>
          <w:rFonts w:ascii="Times New Roman" w:eastAsia="Times New Roman" w:hAnsi="Times New Roman" w:cs="Times New Roman"/>
          <w:highlight w:val="none"/>
        </w:rPr>
        <w:t>...</w:t>
      </w:r>
      <w:r>
        <w:rPr>
          <w:rStyle w:val="cat-ExternalSystemDefinedgrp-23rplc-47"/>
          <w:rFonts w:ascii="Times New Roman" w:eastAsia="Times New Roman" w:hAnsi="Times New Roman" w:cs="Times New Roman"/>
          <w:highlight w:val="none"/>
        </w:rPr>
        <w:t>...</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о расторжении</w:t>
      </w:r>
      <w:r>
        <w:rPr>
          <w:rFonts w:ascii="Times New Roman" w:eastAsia="Times New Roman" w:hAnsi="Times New Roman" w:cs="Times New Roman"/>
          <w:highlight w:val="none"/>
        </w:rPr>
        <w:t xml:space="preserve">, взыскании </w:t>
      </w:r>
      <w:r>
        <w:rPr>
          <w:rFonts w:ascii="Times New Roman" w:eastAsia="Times New Roman" w:hAnsi="Times New Roman" w:cs="Times New Roman"/>
          <w:highlight w:val="none"/>
        </w:rPr>
        <w:t xml:space="preserve">задолженности </w:t>
      </w:r>
      <w:r>
        <w:rPr>
          <w:rFonts w:ascii="Times New Roman" w:eastAsia="Times New Roman" w:hAnsi="Times New Roman" w:cs="Times New Roman"/>
          <w:highlight w:val="none"/>
        </w:rPr>
        <w:t xml:space="preserve">по </w:t>
      </w:r>
      <w:r>
        <w:rPr>
          <w:rFonts w:ascii="Times New Roman" w:eastAsia="Times New Roman" w:hAnsi="Times New Roman" w:cs="Times New Roman"/>
          <w:highlight w:val="none"/>
        </w:rPr>
        <w:t>кредитно</w:t>
      </w:r>
      <w:r>
        <w:rPr>
          <w:rFonts w:ascii="Times New Roman" w:eastAsia="Times New Roman" w:hAnsi="Times New Roman" w:cs="Times New Roman"/>
          <w:highlight w:val="none"/>
        </w:rPr>
        <w:t>му</w:t>
      </w:r>
      <w:r>
        <w:rPr>
          <w:rFonts w:ascii="Times New Roman" w:eastAsia="Times New Roman" w:hAnsi="Times New Roman" w:cs="Times New Roman"/>
          <w:highlight w:val="none"/>
        </w:rPr>
        <w:t xml:space="preserve"> договор</w:t>
      </w:r>
      <w:r>
        <w:rPr>
          <w:rFonts w:ascii="Times New Roman" w:eastAsia="Times New Roman" w:hAnsi="Times New Roman" w:cs="Times New Roman"/>
          <w:highlight w:val="none"/>
        </w:rPr>
        <w:t>у</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удовлетворить.</w:t>
      </w:r>
    </w:p>
    <w:p>
      <w:pPr>
        <w:spacing w:before="0" w:after="0"/>
        <w:ind w:firstLine="567"/>
        <w:jc w:val="both"/>
      </w:pPr>
      <w:r>
        <w:rPr>
          <w:rFonts w:ascii="Times New Roman" w:eastAsia="Times New Roman" w:hAnsi="Times New Roman" w:cs="Times New Roman"/>
          <w:highlight w:val="none"/>
        </w:rPr>
        <w:t>Расторгнуть кредитный договор №</w:t>
      </w:r>
      <w:r>
        <w:rPr>
          <w:rFonts w:ascii="Times New Roman" w:eastAsia="Times New Roman" w:hAnsi="Times New Roman" w:cs="Times New Roman"/>
          <w:highlight w:val="none"/>
        </w:rPr>
        <w:t xml:space="preserve"> 93691282</w:t>
      </w:r>
      <w:r>
        <w:rPr>
          <w:rFonts w:ascii="Times New Roman" w:eastAsia="Times New Roman" w:hAnsi="Times New Roman" w:cs="Times New Roman"/>
          <w:highlight w:val="none"/>
        </w:rPr>
        <w:t xml:space="preserve">, заключенный </w:t>
      </w:r>
      <w:r>
        <w:rPr>
          <w:rFonts w:ascii="Times New Roman" w:eastAsia="Times New Roman" w:hAnsi="Times New Roman" w:cs="Times New Roman"/>
          <w:highlight w:val="none"/>
        </w:rPr>
        <w:t>18.09.2019</w:t>
      </w:r>
      <w:r>
        <w:rPr>
          <w:rFonts w:ascii="Times New Roman" w:eastAsia="Times New Roman" w:hAnsi="Times New Roman" w:cs="Times New Roman"/>
          <w:highlight w:val="none"/>
        </w:rPr>
        <w:t xml:space="preserve"> г</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между ПАО </w:t>
      </w:r>
      <w:r>
        <w:rPr>
          <w:rFonts w:ascii="Times New Roman" w:eastAsia="Times New Roman" w:hAnsi="Times New Roman" w:cs="Times New Roman"/>
          <w:highlight w:val="none"/>
        </w:rPr>
        <w:t xml:space="preserve">Сбербанк в лице филиала – Московский банк ПАО Сбербанк </w:t>
      </w:r>
      <w:r>
        <w:rPr>
          <w:rFonts w:ascii="Times New Roman" w:eastAsia="Times New Roman" w:hAnsi="Times New Roman" w:cs="Times New Roman"/>
          <w:highlight w:val="none"/>
        </w:rPr>
        <w:t>и</w:t>
      </w:r>
      <w:r>
        <w:rPr>
          <w:rFonts w:ascii="Times New Roman" w:eastAsia="Times New Roman" w:hAnsi="Times New Roman" w:cs="Times New Roman"/>
          <w:highlight w:val="none"/>
        </w:rPr>
        <w:t xml:space="preserve"> Коноваловым Михаилом Анатольевичем.</w:t>
      </w:r>
    </w:p>
    <w:p>
      <w:pPr>
        <w:spacing w:before="0" w:after="0"/>
        <w:ind w:firstLine="567"/>
        <w:jc w:val="both"/>
      </w:pPr>
      <w:r>
        <w:rPr>
          <w:rFonts w:ascii="Times New Roman" w:eastAsia="Times New Roman" w:hAnsi="Times New Roman" w:cs="Times New Roman"/>
          <w:highlight w:val="none"/>
        </w:rPr>
        <w:t xml:space="preserve">Взыскать с Коновалова Михаила Анатольевича </w:t>
      </w:r>
      <w:r>
        <w:rPr>
          <w:rFonts w:ascii="Times New Roman" w:eastAsia="Times New Roman" w:hAnsi="Times New Roman" w:cs="Times New Roman"/>
          <w:highlight w:val="none"/>
        </w:rPr>
        <w:t>в пользу ПАО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Сбербанк в лице филиала – </w:t>
      </w:r>
      <w:r>
        <w:rPr>
          <w:rFonts w:ascii="Times New Roman" w:eastAsia="Times New Roman" w:hAnsi="Times New Roman" w:cs="Times New Roman"/>
          <w:highlight w:val="none"/>
        </w:rPr>
        <w:t>Московский банк</w:t>
      </w:r>
      <w:r>
        <w:rPr>
          <w:rFonts w:ascii="Times New Roman" w:eastAsia="Times New Roman" w:hAnsi="Times New Roman" w:cs="Times New Roman"/>
          <w:highlight w:val="none"/>
        </w:rPr>
        <w:t xml:space="preserve"> ПАО Сбербанк задолженность по кредитному договору в сумме</w:t>
      </w:r>
      <w:r>
        <w:rPr>
          <w:rFonts w:ascii="Times New Roman" w:eastAsia="Times New Roman" w:hAnsi="Times New Roman" w:cs="Times New Roman"/>
          <w:highlight w:val="none"/>
        </w:rPr>
        <w:t xml:space="preserve"> </w:t>
      </w:r>
      <w:r>
        <w:rPr>
          <w:rStyle w:val="cat-Sumgrp-13rplc-50"/>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расходы по оплате государственной пошлины </w:t>
      </w:r>
      <w:r>
        <w:rPr>
          <w:rStyle w:val="cat-Sumgrp-14rplc-51"/>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w:t>
      </w:r>
    </w:p>
    <w:p>
      <w:pPr>
        <w:spacing w:before="0" w:after="0"/>
        <w:ind w:firstLine="567"/>
        <w:jc w:val="both"/>
      </w:pPr>
      <w:r>
        <w:rPr>
          <w:rFonts w:ascii="Times New Roman" w:eastAsia="Times New Roman" w:hAnsi="Times New Roman" w:cs="Times New Roman"/>
          <w:highlight w:val="none"/>
        </w:rPr>
        <w:t xml:space="preserve">Решение может быть обжаловано </w:t>
      </w:r>
      <w:r>
        <w:rPr>
          <w:rFonts w:ascii="Times New Roman" w:eastAsia="Times New Roman" w:hAnsi="Times New Roman" w:cs="Times New Roman"/>
          <w:highlight w:val="none"/>
        </w:rPr>
        <w:t>в Московский городской суд в течение месяца со дня его принятия в окончательной форме путем подачи апелляционной жалобы через Тимирязевский районный суд</w:t>
      </w:r>
      <w:r>
        <w:rPr>
          <w:rFonts w:ascii="Times New Roman" w:eastAsia="Times New Roman" w:hAnsi="Times New Roman" w:cs="Times New Roman"/>
          <w:highlight w:val="none"/>
        </w:rPr>
        <w:t xml:space="preserve"> </w:t>
      </w:r>
      <w:r>
        <w:rPr>
          <w:rStyle w:val="cat-Addressgrp-0rplc-52"/>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w:t>
      </w:r>
    </w:p>
    <w:p>
      <w:pPr>
        <w:spacing w:before="0" w:after="0"/>
        <w:jc w:val="both"/>
      </w:pPr>
    </w:p>
    <w:p>
      <w:pPr>
        <w:spacing w:before="0" w:after="0"/>
        <w:jc w:val="both"/>
      </w:pPr>
    </w:p>
    <w:p>
      <w:pPr>
        <w:spacing w:before="0" w:after="0"/>
        <w:ind w:firstLine="708"/>
        <w:jc w:val="both"/>
      </w:pPr>
      <w:r>
        <w:rPr>
          <w:rFonts w:ascii="Times New Roman" w:eastAsia="Times New Roman" w:hAnsi="Times New Roman" w:cs="Times New Roman"/>
          <w:highlight w:val="none"/>
        </w:rPr>
        <w:t>Судья</w:t>
      </w:r>
    </w:p>
    <w:p>
      <w:pPr>
        <w:spacing w:before="0" w:after="0"/>
        <w:ind w:firstLine="708"/>
        <w:jc w:val="both"/>
      </w:pPr>
    </w:p>
    <w:p>
      <w:pPr>
        <w:spacing w:before="0" w:after="0"/>
        <w:ind w:firstLine="708"/>
        <w:jc w:val="both"/>
      </w:pPr>
    </w:p>
    <w:p>
      <w:pPr>
        <w:spacing w:before="0" w:after="0"/>
        <w:ind w:firstLine="708"/>
        <w:jc w:val="both"/>
      </w:pPr>
    </w:p>
    <w:p>
      <w:pPr>
        <w:spacing w:before="0" w:after="0"/>
        <w:ind w:firstLine="708"/>
        <w:jc w:val="both"/>
      </w:pPr>
    </w:p>
    <w:p>
      <w:pPr>
        <w:spacing w:before="0" w:after="0"/>
        <w:ind w:firstLine="708"/>
        <w:jc w:val="both"/>
      </w:pPr>
    </w:p>
    <w:p>
      <w:pPr>
        <w:spacing w:before="0" w:after="0"/>
        <w:ind w:firstLine="708"/>
        <w:jc w:val="both"/>
      </w:pPr>
    </w:p>
    <w:p>
      <w:pPr>
        <w:spacing w:before="0" w:after="0"/>
        <w:ind w:firstLine="708"/>
        <w:jc w:val="both"/>
      </w:pPr>
    </w:p>
    <w:p>
      <w:pPr>
        <w:spacing w:before="0" w:after="0"/>
        <w:ind w:firstLine="708"/>
        <w:jc w:val="both"/>
      </w:pPr>
    </w:p>
    <w:p>
      <w:pPr>
        <w:spacing w:before="0" w:after="0"/>
        <w:ind w:firstLine="708"/>
        <w:jc w:val="both"/>
      </w:pPr>
    </w:p>
    <w:p>
      <w:pPr>
        <w:spacing w:before="0" w:after="0"/>
        <w:ind w:firstLine="708"/>
        <w:jc w:val="both"/>
      </w:pPr>
    </w:p>
    <w:p>
      <w:pPr>
        <w:spacing w:before="0" w:after="0"/>
        <w:ind w:firstLine="708"/>
        <w:jc w:val="both"/>
      </w:pPr>
    </w:p>
    <w:p>
      <w:pPr>
        <w:spacing w:before="0" w:after="0"/>
        <w:ind w:firstLine="708"/>
        <w:jc w:val="both"/>
      </w:pPr>
    </w:p>
    <w:p>
      <w:pPr>
        <w:spacing w:before="0" w:after="0"/>
        <w:ind w:firstLine="708"/>
        <w:jc w:val="both"/>
      </w:pPr>
    </w:p>
    <w:p>
      <w:pPr>
        <w:spacing w:before="0" w:after="0"/>
        <w:ind w:firstLine="708"/>
        <w:jc w:val="both"/>
      </w:pPr>
    </w:p>
    <w:p>
      <w:pPr>
        <w:spacing w:before="0" w:after="0"/>
        <w:ind w:firstLine="708"/>
        <w:jc w:val="both"/>
      </w:pPr>
    </w:p>
    <w:p>
      <w:pPr>
        <w:spacing w:before="0" w:after="0"/>
        <w:ind w:firstLine="708"/>
        <w:jc w:val="both"/>
      </w:pPr>
    </w:p>
    <w:p>
      <w:pPr>
        <w:spacing w:before="0" w:after="0"/>
        <w:ind w:firstLine="708"/>
        <w:jc w:val="both"/>
      </w:pPr>
    </w:p>
    <w:p>
      <w:pPr>
        <w:spacing w:before="0" w:after="0"/>
        <w:ind w:firstLine="708"/>
        <w:jc w:val="both"/>
      </w:pPr>
    </w:p>
    <w:p>
      <w:pPr>
        <w:spacing w:before="0" w:after="0"/>
        <w:ind w:firstLine="708"/>
        <w:jc w:val="both"/>
      </w:pPr>
    </w:p>
    <w:p>
      <w:pPr>
        <w:spacing w:before="0" w:after="0"/>
        <w:ind w:firstLine="708"/>
        <w:jc w:val="both"/>
      </w:pPr>
    </w:p>
    <w:p>
      <w:pPr>
        <w:spacing w:before="0" w:after="0"/>
        <w:ind w:firstLine="708"/>
        <w:jc w:val="both"/>
      </w:pPr>
    </w:p>
    <w:p>
      <w:pPr>
        <w:spacing w:before="0" w:after="0"/>
        <w:ind w:firstLine="708"/>
        <w:jc w:val="both"/>
      </w:pPr>
    </w:p>
    <w:p>
      <w:pPr>
        <w:spacing w:before="0" w:after="0"/>
        <w:ind w:firstLine="708"/>
        <w:jc w:val="both"/>
      </w:pPr>
    </w:p>
    <w:p>
      <w:pPr>
        <w:spacing w:before="0" w:after="0"/>
        <w:ind w:firstLine="708"/>
        <w:jc w:val="both"/>
      </w:pPr>
    </w:p>
    <w:p>
      <w:pPr>
        <w:spacing w:before="0" w:after="0"/>
        <w:ind w:firstLine="708"/>
        <w:jc w:val="both"/>
      </w:pPr>
    </w:p>
    <w:p>
      <w:pPr>
        <w:spacing w:before="0" w:after="0"/>
        <w:jc w:val="both"/>
        <w:rPr>
          <w:sz w:val="26"/>
          <w:szCs w:val="26"/>
        </w:rPr>
      </w:pPr>
    </w:p>
    <w:p>
      <w:pPr>
        <w:spacing w:before="0" w:after="0"/>
        <w:ind w:firstLine="708"/>
        <w:jc w:val="both"/>
        <w:rPr>
          <w:sz w:val="26"/>
          <w:szCs w:val="26"/>
        </w:rPr>
      </w:pPr>
    </w:p>
    <w:p>
      <w:pPr>
        <w:spacing w:before="0" w:after="0"/>
        <w:ind w:firstLine="709"/>
        <w:jc w:val="center"/>
        <w:rPr>
          <w:sz w:val="26"/>
          <w:szCs w:val="26"/>
        </w:rPr>
      </w:pP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СПРАВКА</w:t>
      </w:r>
    </w:p>
    <w:p>
      <w:pPr>
        <w:spacing w:before="0" w:after="0"/>
        <w:ind w:firstLine="709"/>
        <w:jc w:val="both"/>
        <w:rPr>
          <w:sz w:val="26"/>
          <w:szCs w:val="26"/>
        </w:rPr>
      </w:pPr>
    </w:p>
    <w:p>
      <w:pPr>
        <w:spacing w:before="0" w:after="0"/>
        <w:ind w:firstLine="709"/>
        <w:jc w:val="both"/>
        <w:rPr>
          <w:sz w:val="26"/>
          <w:szCs w:val="26"/>
        </w:rPr>
      </w:pPr>
    </w:p>
    <w:p>
      <w:pPr>
        <w:spacing w:before="0" w:after="0"/>
        <w:ind w:firstLine="709"/>
        <w:jc w:val="both"/>
        <w:rPr>
          <w:sz w:val="26"/>
          <w:szCs w:val="26"/>
        </w:rPr>
      </w:pPr>
      <w:r>
        <w:rPr>
          <w:rFonts w:ascii="Times New Roman" w:eastAsia="Times New Roman" w:hAnsi="Times New Roman" w:cs="Times New Roman"/>
          <w:b/>
          <w:bCs/>
          <w:sz w:val="26"/>
          <w:szCs w:val="26"/>
          <w:highlight w:val="none"/>
        </w:rPr>
        <w:t>Решение</w:t>
      </w:r>
      <w:r>
        <w:rPr>
          <w:rFonts w:ascii="Times New Roman" w:eastAsia="Times New Roman" w:hAnsi="Times New Roman" w:cs="Times New Roman"/>
          <w:b/>
          <w:bCs/>
          <w:sz w:val="26"/>
          <w:szCs w:val="26"/>
          <w:highlight w:val="none"/>
        </w:rPr>
        <w:t xml:space="preserve">    </w:t>
      </w:r>
      <w:r>
        <w:rPr>
          <w:rFonts w:ascii="Times New Roman" w:eastAsia="Times New Roman" w:hAnsi="Times New Roman" w:cs="Times New Roman"/>
          <w:b/>
          <w:bCs/>
          <w:sz w:val="26"/>
          <w:szCs w:val="26"/>
          <w:highlight w:val="none"/>
        </w:rPr>
        <w:t>по</w:t>
      </w:r>
      <w:r>
        <w:rPr>
          <w:rFonts w:ascii="Times New Roman" w:eastAsia="Times New Roman" w:hAnsi="Times New Roman" w:cs="Times New Roman"/>
          <w:b/>
          <w:bCs/>
          <w:sz w:val="26"/>
          <w:szCs w:val="26"/>
          <w:highlight w:val="none"/>
        </w:rPr>
        <w:t xml:space="preserve">   </w:t>
      </w:r>
      <w:r>
        <w:rPr>
          <w:rFonts w:ascii="Times New Roman" w:eastAsia="Times New Roman" w:hAnsi="Times New Roman" w:cs="Times New Roman"/>
          <w:b/>
          <w:bCs/>
          <w:sz w:val="26"/>
          <w:szCs w:val="26"/>
          <w:highlight w:val="none"/>
        </w:rPr>
        <w:t>гражданскому</w:t>
      </w:r>
      <w:r>
        <w:rPr>
          <w:rFonts w:ascii="Times New Roman" w:eastAsia="Times New Roman" w:hAnsi="Times New Roman" w:cs="Times New Roman"/>
          <w:b/>
          <w:bCs/>
          <w:sz w:val="26"/>
          <w:szCs w:val="26"/>
          <w:highlight w:val="none"/>
        </w:rPr>
        <w:t xml:space="preserve">   </w:t>
      </w:r>
      <w:r>
        <w:rPr>
          <w:rFonts w:ascii="Times New Roman" w:eastAsia="Times New Roman" w:hAnsi="Times New Roman" w:cs="Times New Roman"/>
          <w:b/>
          <w:bCs/>
          <w:sz w:val="26"/>
          <w:szCs w:val="26"/>
          <w:highlight w:val="none"/>
        </w:rPr>
        <w:t>делу</w:t>
      </w:r>
      <w:r>
        <w:rPr>
          <w:rFonts w:ascii="Times New Roman" w:eastAsia="Times New Roman" w:hAnsi="Times New Roman" w:cs="Times New Roman"/>
          <w:b/>
          <w:bCs/>
          <w:sz w:val="26"/>
          <w:szCs w:val="26"/>
          <w:highlight w:val="none"/>
        </w:rPr>
        <w:t xml:space="preserve">   </w:t>
      </w:r>
      <w:r>
        <w:rPr>
          <w:rFonts w:ascii="Times New Roman" w:eastAsia="Times New Roman" w:hAnsi="Times New Roman" w:cs="Times New Roman"/>
          <w:b/>
          <w:bCs/>
          <w:sz w:val="26"/>
          <w:szCs w:val="26"/>
          <w:highlight w:val="none"/>
        </w:rPr>
        <w:t>№ 2 –</w:t>
      </w:r>
      <w:r>
        <w:rPr>
          <w:rFonts w:ascii="Times New Roman" w:eastAsia="Times New Roman" w:hAnsi="Times New Roman" w:cs="Times New Roman"/>
          <w:b/>
          <w:bCs/>
          <w:sz w:val="26"/>
          <w:szCs w:val="26"/>
          <w:highlight w:val="none"/>
        </w:rPr>
        <w:t>2906</w:t>
      </w:r>
      <w:r>
        <w:rPr>
          <w:rFonts w:ascii="Times New Roman" w:eastAsia="Times New Roman" w:hAnsi="Times New Roman" w:cs="Times New Roman"/>
          <w:b/>
          <w:bCs/>
          <w:sz w:val="26"/>
          <w:szCs w:val="26"/>
          <w:highlight w:val="none"/>
        </w:rPr>
        <w:t>/23</w:t>
      </w:r>
      <w:r>
        <w:rPr>
          <w:rFonts w:ascii="Times New Roman" w:eastAsia="Times New Roman" w:hAnsi="Times New Roman" w:cs="Times New Roman"/>
          <w:b/>
          <w:bCs/>
          <w:sz w:val="26"/>
          <w:szCs w:val="26"/>
          <w:highlight w:val="none"/>
        </w:rPr>
        <w:t xml:space="preserve">   </w:t>
      </w:r>
      <w:r>
        <w:rPr>
          <w:rFonts w:ascii="Times New Roman" w:eastAsia="Times New Roman" w:hAnsi="Times New Roman" w:cs="Times New Roman"/>
          <w:b/>
          <w:bCs/>
          <w:sz w:val="26"/>
          <w:szCs w:val="26"/>
          <w:highlight w:val="none"/>
        </w:rPr>
        <w:t>по иску</w:t>
      </w:r>
    </w:p>
    <w:p>
      <w:pPr>
        <w:spacing w:before="0" w:after="0"/>
        <w:jc w:val="both"/>
        <w:rPr>
          <w:sz w:val="26"/>
          <w:szCs w:val="26"/>
        </w:rPr>
      </w:pPr>
      <w:r>
        <w:rPr>
          <w:rFonts w:ascii="Times New Roman" w:eastAsia="Times New Roman" w:hAnsi="Times New Roman" w:cs="Times New Roman"/>
          <w:b/>
          <w:bCs/>
          <w:sz w:val="26"/>
          <w:szCs w:val="26"/>
          <w:highlight w:val="none"/>
        </w:rPr>
        <w:t>_________________________________________________________________________________________________________________________________________________________________________________________________________</w:t>
      </w:r>
    </w:p>
    <w:p>
      <w:pPr>
        <w:spacing w:before="0" w:after="0"/>
        <w:ind w:firstLine="709"/>
        <w:jc w:val="both"/>
        <w:rPr>
          <w:sz w:val="26"/>
          <w:szCs w:val="26"/>
        </w:rPr>
      </w:pPr>
      <w:r>
        <w:rPr>
          <w:rFonts w:ascii="Times New Roman" w:eastAsia="Times New Roman" w:hAnsi="Times New Roman" w:cs="Times New Roman"/>
          <w:b/>
          <w:bCs/>
          <w:sz w:val="26"/>
          <w:szCs w:val="26"/>
          <w:highlight w:val="none"/>
        </w:rPr>
        <w:t>изготовлено в окончательной форме</w:t>
      </w:r>
      <w:r>
        <w:rPr>
          <w:rFonts w:ascii="Times New Roman" w:eastAsia="Times New Roman" w:hAnsi="Times New Roman" w:cs="Times New Roman"/>
          <w:b/>
          <w:bCs/>
          <w:sz w:val="26"/>
          <w:szCs w:val="26"/>
          <w:highlight w:val="none"/>
        </w:rPr>
        <w:t xml:space="preserve">                </w:t>
      </w:r>
      <w:r>
        <w:rPr>
          <w:rFonts w:ascii="Times New Roman" w:eastAsia="Times New Roman" w:hAnsi="Times New Roman" w:cs="Times New Roman"/>
          <w:b/>
          <w:bCs/>
          <w:sz w:val="26"/>
          <w:szCs w:val="26"/>
          <w:highlight w:val="none"/>
        </w:rPr>
        <w:t>06.06.</w:t>
      </w:r>
      <w:r>
        <w:rPr>
          <w:rFonts w:ascii="Times New Roman" w:eastAsia="Times New Roman" w:hAnsi="Times New Roman" w:cs="Times New Roman"/>
          <w:b/>
          <w:bCs/>
          <w:sz w:val="26"/>
          <w:szCs w:val="26"/>
          <w:highlight w:val="none"/>
        </w:rPr>
        <w:t xml:space="preserve">      </w:t>
      </w:r>
      <w:r>
        <w:rPr>
          <w:rFonts w:ascii="Times New Roman" w:eastAsia="Times New Roman" w:hAnsi="Times New Roman" w:cs="Times New Roman"/>
          <w:b/>
          <w:bCs/>
          <w:sz w:val="26"/>
          <w:szCs w:val="26"/>
          <w:highlight w:val="none"/>
        </w:rPr>
        <w:t>2023 г</w:t>
      </w:r>
    </w:p>
    <w:p>
      <w:pPr>
        <w:spacing w:before="0" w:after="0"/>
        <w:ind w:firstLine="709"/>
        <w:jc w:val="both"/>
        <w:rPr>
          <w:sz w:val="26"/>
          <w:szCs w:val="26"/>
        </w:rPr>
      </w:pPr>
    </w:p>
    <w:p>
      <w:pPr>
        <w:spacing w:before="0" w:after="0"/>
        <w:ind w:firstLine="709"/>
        <w:jc w:val="both"/>
        <w:rPr>
          <w:sz w:val="26"/>
          <w:szCs w:val="26"/>
        </w:rPr>
      </w:pPr>
      <w:r>
        <w:rPr>
          <w:rFonts w:ascii="Times New Roman" w:eastAsia="Times New Roman" w:hAnsi="Times New Roman" w:cs="Times New Roman"/>
          <w:sz w:val="26"/>
          <w:szCs w:val="26"/>
          <w:highlight w:val="none"/>
        </w:rPr>
        <w:t xml:space="preserve">В соответствии со ст. 321 ГПК РФ, апелляционные жалоба, представление могут быть поданы в течение месяца со дня принятия решения суда в окончательной форме. </w:t>
      </w:r>
      <w:r>
        <w:rPr>
          <w:rFonts w:ascii="Times New Roman" w:eastAsia="Times New Roman" w:hAnsi="Times New Roman" w:cs="Times New Roman"/>
          <w:sz w:val="26"/>
          <w:szCs w:val="26"/>
          <w:highlight w:val="none"/>
        </w:rPr>
        <w:t>Апелляционная жалоба на решение суда по делу о защите избирательных прав и права на участие в референдуме граждан Российской Федерации, вынесенные в период избирательной кампании, кампании референдума до дня голосования, в силу ч.3 ст. 261 ГПК РФ могут быть поданы в течение пяти дней со дня принятия судом указанного решения.</w:t>
      </w:r>
    </w:p>
    <w:p>
      <w:pPr>
        <w:spacing w:before="0" w:after="0"/>
        <w:ind w:firstLine="709"/>
        <w:jc w:val="both"/>
        <w:rPr>
          <w:sz w:val="26"/>
          <w:szCs w:val="26"/>
        </w:rPr>
      </w:pPr>
      <w:r>
        <w:rPr>
          <w:rFonts w:ascii="Times New Roman" w:eastAsia="Times New Roman" w:hAnsi="Times New Roman" w:cs="Times New Roman"/>
          <w:sz w:val="26"/>
          <w:szCs w:val="26"/>
          <w:highlight w:val="none"/>
        </w:rPr>
        <w:t>В ходе рассмотрения дела производилась аудиозапись судебного заседания (СД-диск с аудиозаписью в материалах дела)</w:t>
      </w:r>
    </w:p>
    <w:p>
      <w:pPr>
        <w:spacing w:before="0" w:after="0"/>
        <w:ind w:firstLine="709"/>
        <w:jc w:val="both"/>
        <w:rPr>
          <w:sz w:val="26"/>
          <w:szCs w:val="26"/>
        </w:rPr>
      </w:pPr>
    </w:p>
    <w:p>
      <w:pPr>
        <w:spacing w:before="0" w:after="0"/>
        <w:ind w:firstLine="709"/>
        <w:jc w:val="both"/>
        <w:rPr>
          <w:sz w:val="26"/>
          <w:szCs w:val="26"/>
        </w:rPr>
      </w:pPr>
      <w:r>
        <w:rPr>
          <w:rFonts w:ascii="Times New Roman" w:eastAsia="Times New Roman" w:hAnsi="Times New Roman" w:cs="Times New Roman"/>
          <w:sz w:val="26"/>
          <w:szCs w:val="26"/>
          <w:highlight w:val="none"/>
        </w:rPr>
        <w:t>Председательствующий</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_________</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Черкащенко</w:t>
      </w:r>
      <w:r>
        <w:rPr>
          <w:rFonts w:ascii="Times New Roman" w:eastAsia="Times New Roman" w:hAnsi="Times New Roman" w:cs="Times New Roman"/>
          <w:sz w:val="26"/>
          <w:szCs w:val="26"/>
          <w:highlight w:val="none"/>
        </w:rPr>
        <w:t xml:space="preserve"> Ю.А.</w:t>
      </w:r>
    </w:p>
    <w:p>
      <w:pPr>
        <w:spacing w:before="0" w:after="0"/>
        <w:ind w:firstLine="709"/>
        <w:jc w:val="both"/>
        <w:rPr>
          <w:sz w:val="26"/>
          <w:szCs w:val="26"/>
        </w:rPr>
      </w:pPr>
    </w:p>
    <w:p>
      <w:pPr>
        <w:spacing w:before="0" w:after="0"/>
        <w:ind w:firstLine="709"/>
        <w:jc w:val="both"/>
        <w:rPr>
          <w:sz w:val="26"/>
          <w:szCs w:val="26"/>
        </w:rPr>
      </w:pPr>
    </w:p>
    <w:p>
      <w:pPr>
        <w:spacing w:before="0" w:after="0"/>
        <w:ind w:firstLine="709"/>
        <w:jc w:val="both"/>
        <w:rPr>
          <w:sz w:val="26"/>
          <w:szCs w:val="26"/>
        </w:rPr>
      </w:pPr>
      <w:r>
        <w:rPr>
          <w:rFonts w:ascii="Times New Roman" w:eastAsia="Times New Roman" w:hAnsi="Times New Roman" w:cs="Times New Roman"/>
          <w:sz w:val="26"/>
          <w:szCs w:val="26"/>
          <w:highlight w:val="none"/>
        </w:rPr>
        <w:t>Секретарь</w:t>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_________</w:t>
      </w:r>
      <w:r>
        <w:rPr>
          <w:rFonts w:ascii="Times New Roman" w:eastAsia="Times New Roman" w:hAnsi="Times New Roman" w:cs="Times New Roman"/>
          <w:sz w:val="26"/>
          <w:szCs w:val="26"/>
          <w:highlight w:val="none"/>
        </w:rPr>
        <w:t xml:space="preserve">                       </w:t>
      </w:r>
      <w:r>
        <w:rPr>
          <w:rStyle w:val="cat-FIOgrp-7rplc-54"/>
          <w:rFonts w:ascii="Times New Roman" w:eastAsia="Times New Roman" w:hAnsi="Times New Roman" w:cs="Times New Roman"/>
          <w:sz w:val="26"/>
          <w:szCs w:val="26"/>
          <w:highlight w:val="none"/>
        </w:rPr>
        <w:t>фио</w:t>
      </w:r>
    </w:p>
    <w:p>
      <w:pPr>
        <w:spacing w:before="0" w:after="0"/>
        <w:ind w:firstLine="709"/>
        <w:jc w:val="both"/>
        <w:rPr>
          <w:sz w:val="26"/>
          <w:szCs w:val="26"/>
        </w:rPr>
      </w:pPr>
    </w:p>
    <w:p>
      <w:pPr>
        <w:spacing w:before="0" w:after="0"/>
        <w:ind w:firstLine="709"/>
        <w:jc w:val="both"/>
        <w:rPr>
          <w:sz w:val="26"/>
          <w:szCs w:val="26"/>
        </w:rPr>
      </w:pPr>
    </w:p>
    <w:p>
      <w:pPr>
        <w:spacing w:before="0" w:after="0"/>
        <w:ind w:firstLine="709"/>
        <w:jc w:val="both"/>
        <w:rPr>
          <w:sz w:val="26"/>
          <w:szCs w:val="26"/>
        </w:rPr>
      </w:pPr>
      <w:r>
        <w:rPr>
          <w:rFonts w:ascii="Times New Roman" w:eastAsia="Times New Roman" w:hAnsi="Times New Roman" w:cs="Times New Roman"/>
          <w:b/>
          <w:bCs/>
          <w:sz w:val="26"/>
          <w:szCs w:val="26"/>
          <w:highlight w:val="none"/>
        </w:rPr>
        <w:t>Сдано в канцелярию суда «_____» _____________ 2023 года.</w:t>
      </w:r>
    </w:p>
    <w:p>
      <w:pPr>
        <w:spacing w:before="0" w:after="0"/>
        <w:ind w:firstLine="709"/>
        <w:jc w:val="both"/>
        <w:rPr>
          <w:sz w:val="26"/>
          <w:szCs w:val="26"/>
        </w:rPr>
      </w:pPr>
    </w:p>
    <w:p>
      <w:pPr>
        <w:spacing w:before="0" w:after="0"/>
        <w:ind w:firstLine="709"/>
        <w:jc w:val="both"/>
        <w:rPr>
          <w:sz w:val="26"/>
          <w:szCs w:val="26"/>
        </w:rPr>
      </w:pPr>
      <w:r>
        <w:rPr>
          <w:rFonts w:ascii="Times New Roman" w:eastAsia="Times New Roman" w:hAnsi="Times New Roman" w:cs="Times New Roman"/>
          <w:sz w:val="26"/>
          <w:szCs w:val="26"/>
          <w:highlight w:val="none"/>
        </w:rPr>
        <w:t>Прошито и пронумеровано ________</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листов.</w:t>
      </w:r>
    </w:p>
    <w:p>
      <w:pPr>
        <w:spacing w:before="0" w:after="0"/>
        <w:ind w:firstLine="709"/>
        <w:jc w:val="both"/>
        <w:rPr>
          <w:sz w:val="26"/>
          <w:szCs w:val="26"/>
        </w:rPr>
      </w:pPr>
    </w:p>
    <w:p>
      <w:pPr>
        <w:spacing w:before="0" w:after="0"/>
        <w:ind w:firstLine="709"/>
        <w:jc w:val="both"/>
        <w:rPr>
          <w:sz w:val="26"/>
          <w:szCs w:val="26"/>
        </w:rPr>
      </w:pPr>
      <w:r>
        <w:rPr>
          <w:rFonts w:ascii="Times New Roman" w:eastAsia="Times New Roman" w:hAnsi="Times New Roman" w:cs="Times New Roman"/>
          <w:sz w:val="26"/>
          <w:szCs w:val="26"/>
          <w:highlight w:val="none"/>
        </w:rPr>
        <w:t>Приняла______________________________________________(Ф.И.О.)</w:t>
      </w:r>
    </w:p>
    <w:p>
      <w:pPr>
        <w:spacing w:before="0" w:after="0"/>
        <w:ind w:firstLine="709"/>
        <w:jc w:val="both"/>
        <w:rPr>
          <w:sz w:val="26"/>
          <w:szCs w:val="26"/>
        </w:rPr>
      </w:pPr>
    </w:p>
    <w:p>
      <w:pPr>
        <w:spacing w:before="0" w:after="0"/>
        <w:ind w:firstLine="709"/>
        <w:jc w:val="both"/>
        <w:rPr>
          <w:sz w:val="26"/>
          <w:szCs w:val="26"/>
        </w:rPr>
      </w:pPr>
      <w:r>
        <w:rPr>
          <w:rFonts w:ascii="Times New Roman" w:eastAsia="Times New Roman" w:hAnsi="Times New Roman" w:cs="Times New Roman"/>
          <w:sz w:val="26"/>
          <w:szCs w:val="26"/>
          <w:highlight w:val="none"/>
        </w:rPr>
        <w:t>Вступило в законную силу_____________________________________</w:t>
      </w:r>
    </w:p>
    <w:p>
      <w:pPr>
        <w:spacing w:before="0" w:after="0"/>
        <w:ind w:firstLine="709"/>
        <w:jc w:val="both"/>
        <w:rPr>
          <w:sz w:val="26"/>
          <w:szCs w:val="26"/>
        </w:rPr>
      </w:pPr>
    </w:p>
    <w:p>
      <w:pPr>
        <w:spacing w:before="0" w:after="0"/>
        <w:ind w:firstLine="709"/>
        <w:jc w:val="both"/>
        <w:rPr>
          <w:sz w:val="26"/>
          <w:szCs w:val="26"/>
        </w:rPr>
      </w:pPr>
    </w:p>
    <w:p>
      <w:pPr>
        <w:spacing w:before="0" w:after="0"/>
        <w:ind w:firstLine="709"/>
        <w:jc w:val="both"/>
        <w:rPr>
          <w:sz w:val="26"/>
          <w:szCs w:val="26"/>
        </w:rPr>
      </w:pPr>
    </w:p>
    <w:p>
      <w:pPr>
        <w:spacing w:before="0" w:after="0"/>
        <w:ind w:firstLine="709"/>
        <w:jc w:val="both"/>
        <w:rPr>
          <w:sz w:val="26"/>
          <w:szCs w:val="26"/>
        </w:rPr>
      </w:pPr>
    </w:p>
    <w:p>
      <w:pPr>
        <w:spacing w:before="0" w:after="0"/>
        <w:ind w:firstLine="709"/>
        <w:jc w:val="both"/>
        <w:rPr>
          <w:sz w:val="26"/>
          <w:szCs w:val="26"/>
        </w:rPr>
      </w:pPr>
    </w:p>
    <w:p>
      <w:pPr>
        <w:spacing w:before="0" w:after="0"/>
        <w:ind w:firstLine="709"/>
        <w:jc w:val="both"/>
        <w:rPr>
          <w:sz w:val="26"/>
          <w:szCs w:val="26"/>
        </w:rPr>
      </w:pPr>
    </w:p>
    <w:p>
      <w:pPr>
        <w:spacing w:before="0" w:after="0"/>
        <w:ind w:firstLine="709"/>
        <w:jc w:val="both"/>
        <w:rPr>
          <w:sz w:val="26"/>
          <w:szCs w:val="26"/>
        </w:rPr>
      </w:pPr>
    </w:p>
    <w:p>
      <w:pPr>
        <w:spacing w:before="0" w:after="0"/>
        <w:ind w:firstLine="709"/>
        <w:jc w:val="both"/>
        <w:rPr>
          <w:sz w:val="26"/>
          <w:szCs w:val="26"/>
        </w:rPr>
      </w:pPr>
    </w:p>
    <w:p>
      <w:pPr>
        <w:spacing w:before="0" w:after="0"/>
        <w:ind w:firstLine="709"/>
        <w:jc w:val="both"/>
        <w:rPr>
          <w:sz w:val="26"/>
          <w:szCs w:val="26"/>
        </w:rPr>
      </w:pPr>
    </w:p>
    <w:p>
      <w:pPr>
        <w:spacing w:before="0" w:after="0"/>
        <w:ind w:firstLine="709"/>
        <w:jc w:val="both"/>
        <w:rPr>
          <w:sz w:val="26"/>
          <w:szCs w:val="26"/>
        </w:rPr>
      </w:pPr>
    </w:p>
    <w:p>
      <w:pPr>
        <w:spacing w:before="0" w:after="0"/>
        <w:ind w:firstLine="709"/>
        <w:jc w:val="both"/>
        <w:rPr>
          <w:sz w:val="26"/>
          <w:szCs w:val="26"/>
        </w:rPr>
      </w:pPr>
    </w:p>
    <w:p>
      <w:pPr>
        <w:spacing w:before="0" w:after="0"/>
        <w:ind w:firstLine="709"/>
        <w:jc w:val="both"/>
        <w:rPr>
          <w:sz w:val="26"/>
          <w:szCs w:val="26"/>
        </w:rPr>
      </w:pPr>
    </w:p>
    <w:p>
      <w:pPr>
        <w:spacing w:before="0" w:after="0"/>
        <w:ind w:firstLine="709"/>
        <w:jc w:val="both"/>
        <w:rPr>
          <w:sz w:val="26"/>
          <w:szCs w:val="26"/>
        </w:rPr>
      </w:pPr>
    </w:p>
    <w:p>
      <w:pPr>
        <w:spacing w:before="0" w:after="0"/>
        <w:ind w:firstLine="709"/>
        <w:jc w:val="both"/>
        <w:rPr>
          <w:sz w:val="26"/>
          <w:szCs w:val="26"/>
        </w:rPr>
      </w:pPr>
    </w:p>
    <w:p>
      <w:pPr>
        <w:spacing w:before="0" w:after="0"/>
        <w:ind w:firstLine="709"/>
        <w:jc w:val="both"/>
        <w:rPr>
          <w:sz w:val="26"/>
          <w:szCs w:val="26"/>
        </w:rPr>
      </w:pPr>
    </w:p>
    <w:tbl>
      <w:tblPr>
        <w:tblInd w:w="113" w:type="dxa"/>
        <w:tblCellMar>
          <w:top w:w="0" w:type="dxa"/>
          <w:left w:w="0" w:type="dxa"/>
          <w:bottom w:w="0" w:type="dxa"/>
          <w:right w:w="0" w:type="dxa"/>
        </w:tblCellMar>
      </w:tblPr>
      <w:tblGrid>
        <w:gridCol w:w="4115"/>
        <w:gridCol w:w="782"/>
        <w:gridCol w:w="4576"/>
      </w:tblGrid>
      <w:tr>
        <w:tblPrEx>
          <w:tblInd w:w="113" w:type="dxa"/>
          <w:tblCellMar>
            <w:top w:w="0" w:type="dxa"/>
            <w:left w:w="0" w:type="dxa"/>
            <w:bottom w:w="0" w:type="dxa"/>
            <w:right w:w="0" w:type="dxa"/>
          </w:tblCellMar>
        </w:tblPrEx>
        <w:trPr>
          <w:trHeight w:val="3638"/>
        </w:trPr>
        <w:tc>
          <w:tcPr>
            <w:tcW w:w="4254" w:type="dxa"/>
            <w:noWrap w:val="0"/>
            <w:tcMar>
              <w:top w:w="5" w:type="dxa"/>
              <w:left w:w="113" w:type="dxa"/>
              <w:bottom w:w="5" w:type="dxa"/>
              <w:right w:w="113" w:type="dxa"/>
            </w:tcMar>
            <w:vAlign w:val="top"/>
            <w:hideMark/>
          </w:tcPr>
          <w:p>
            <w:pPr>
              <w:spacing w:before="0" w:after="0"/>
              <w:jc w:val="center"/>
              <w:rPr>
                <w:b w:val="0"/>
                <w:bCs w:val="0"/>
                <w:i w:val="0"/>
                <w:iCs w:val="0"/>
                <w:smallCaps w:val="0"/>
                <w:color w:val="000000"/>
              </w:rPr>
            </w:pPr>
          </w:p>
          <w:p>
            <w:pPr>
              <w:spacing w:before="0" w:after="0"/>
              <w:jc w:val="center"/>
              <w:rPr>
                <w:b w:val="0"/>
                <w:bCs w:val="0"/>
                <w:i w:val="0"/>
                <w:iCs w:val="0"/>
                <w:smallCaps w:val="0"/>
                <w:color w:val="000000"/>
              </w:rPr>
            </w:pPr>
            <w:r>
              <w:rPr>
                <w:rFonts w:ascii="Times New Roman" w:eastAsia="Times New Roman" w:hAnsi="Times New Roman" w:cs="Times New Roman"/>
                <w:b/>
                <w:bCs/>
                <w:i w:val="0"/>
                <w:iCs w:val="0"/>
                <w:smallCaps w:val="0"/>
                <w:color w:val="000000"/>
                <w:highlight w:val="none"/>
              </w:rPr>
              <w:t xml:space="preserve">ТИМИРЯЗЕВСКИЙ РАЙОННЫЙ СУД </w:t>
            </w:r>
            <w:r>
              <w:rPr>
                <w:rStyle w:val="cat-Addressgrp-3rplc-55"/>
                <w:rFonts w:ascii="Times New Roman" w:eastAsia="Times New Roman" w:hAnsi="Times New Roman" w:cs="Times New Roman"/>
                <w:b/>
                <w:bCs/>
                <w:i w:val="0"/>
                <w:iCs w:val="0"/>
                <w:smallCaps w:val="0"/>
                <w:color w:val="000000"/>
                <w:highlight w:val="none"/>
              </w:rPr>
              <w:t>адрес</w:t>
            </w:r>
          </w:p>
          <w:p>
            <w:pPr>
              <w:spacing w:before="0" w:after="0"/>
              <w:jc w:val="center"/>
              <w:rPr>
                <w:b w:val="0"/>
                <w:bCs w:val="0"/>
                <w:i w:val="0"/>
                <w:iCs w:val="0"/>
                <w:smallCaps w:val="0"/>
                <w:color w:val="000000"/>
                <w:sz w:val="16"/>
                <w:szCs w:val="16"/>
              </w:rPr>
            </w:pPr>
          </w:p>
          <w:p>
            <w:pPr>
              <w:spacing w:before="0" w:after="0"/>
              <w:ind w:left="318"/>
              <w:jc w:val="center"/>
              <w:rPr>
                <w:b w:val="0"/>
                <w:bCs w:val="0"/>
                <w:i w:val="0"/>
                <w:iCs w:val="0"/>
                <w:smallCaps w:val="0"/>
                <w:color w:val="000000"/>
                <w:sz w:val="20"/>
                <w:szCs w:val="20"/>
              </w:rPr>
            </w:pPr>
            <w:r>
              <w:rPr>
                <w:rStyle w:val="cat-Addressgrp-4rplc-56"/>
                <w:rFonts w:ascii="Times New Roman" w:eastAsia="Times New Roman" w:hAnsi="Times New Roman" w:cs="Times New Roman"/>
                <w:b w:val="0"/>
                <w:bCs w:val="0"/>
                <w:i w:val="0"/>
                <w:iCs w:val="0"/>
                <w:smallCaps w:val="0"/>
                <w:color w:val="000000"/>
                <w:sz w:val="20"/>
                <w:szCs w:val="20"/>
                <w:highlight w:val="none"/>
              </w:rPr>
              <w:t>адрес</w:t>
            </w:r>
            <w:r>
              <w:rPr>
                <w:rFonts w:ascii="Times New Roman" w:eastAsia="Times New Roman" w:hAnsi="Times New Roman" w:cs="Times New Roman"/>
                <w:b w:val="0"/>
                <w:bCs w:val="0"/>
                <w:i w:val="0"/>
                <w:iCs w:val="0"/>
                <w:smallCaps w:val="0"/>
                <w:color w:val="000000"/>
                <w:sz w:val="20"/>
                <w:szCs w:val="20"/>
                <w:highlight w:val="none"/>
              </w:rPr>
              <w:t>, Москва, 127238</w:t>
            </w:r>
          </w:p>
          <w:p>
            <w:pPr>
              <w:spacing w:before="0" w:after="0"/>
              <w:jc w:val="center"/>
              <w:rPr>
                <w:b w:val="0"/>
                <w:bCs w:val="0"/>
                <w:i w:val="0"/>
                <w:iCs w:val="0"/>
                <w:smallCaps w:val="0"/>
                <w:color w:val="000000"/>
                <w:sz w:val="20"/>
                <w:szCs w:val="20"/>
              </w:rPr>
            </w:pPr>
            <w:r>
              <w:rPr>
                <w:rFonts w:ascii="Times New Roman" w:eastAsia="Times New Roman" w:hAnsi="Times New Roman" w:cs="Times New Roman"/>
                <w:b w:val="0"/>
                <w:bCs w:val="0"/>
                <w:i w:val="0"/>
                <w:iCs w:val="0"/>
                <w:smallCaps w:val="0"/>
                <w:color w:val="000000"/>
                <w:sz w:val="20"/>
                <w:szCs w:val="20"/>
                <w:highlight w:val="none"/>
              </w:rPr>
              <w:t>тел: 8(495)482-20-27</w:t>
            </w:r>
          </w:p>
          <w:p>
            <w:pPr>
              <w:spacing w:before="0" w:after="0"/>
              <w:jc w:val="center"/>
              <w:rPr>
                <w:b w:val="0"/>
                <w:bCs w:val="0"/>
                <w:i w:val="0"/>
                <w:iCs w:val="0"/>
                <w:smallCaps w:val="0"/>
                <w:color w:val="000000"/>
                <w:sz w:val="20"/>
                <w:szCs w:val="20"/>
              </w:rPr>
            </w:pPr>
            <w:r>
              <w:rPr>
                <w:rFonts w:ascii="Times New Roman" w:eastAsia="Times New Roman" w:hAnsi="Times New Roman" w:cs="Times New Roman"/>
                <w:b w:val="0"/>
                <w:bCs w:val="0"/>
                <w:i w:val="0"/>
                <w:iCs w:val="0"/>
                <w:smallCaps w:val="0"/>
                <w:color w:val="000000"/>
                <w:sz w:val="20"/>
                <w:szCs w:val="20"/>
                <w:highlight w:val="none"/>
              </w:rPr>
              <w:t>факс: 8(495)482-21-85</w:t>
            </w:r>
          </w:p>
          <w:p>
            <w:pPr>
              <w:spacing w:before="0" w:after="0"/>
              <w:jc w:val="center"/>
              <w:rPr>
                <w:b w:val="0"/>
                <w:bCs w:val="0"/>
                <w:i w:val="0"/>
                <w:iCs w:val="0"/>
                <w:smallCaps w:val="0"/>
                <w:color w:val="000000"/>
                <w:sz w:val="20"/>
                <w:szCs w:val="20"/>
              </w:rPr>
            </w:pPr>
            <w:r>
              <w:rPr>
                <w:rFonts w:ascii="Times New Roman" w:eastAsia="Times New Roman" w:hAnsi="Times New Roman" w:cs="Times New Roman"/>
                <w:b w:val="0"/>
                <w:bCs w:val="0"/>
                <w:i w:val="0"/>
                <w:iCs w:val="0"/>
                <w:smallCaps w:val="0"/>
                <w:color w:val="000000"/>
                <w:sz w:val="20"/>
                <w:szCs w:val="20"/>
                <w:highlight w:val="none"/>
              </w:rPr>
              <w:t>E</w:t>
            </w:r>
            <w:r>
              <w:rPr>
                <w:rFonts w:ascii="Times New Roman" w:eastAsia="Times New Roman" w:hAnsi="Times New Roman" w:cs="Times New Roman"/>
                <w:b w:val="0"/>
                <w:bCs w:val="0"/>
                <w:i w:val="0"/>
                <w:iCs w:val="0"/>
                <w:smallCaps w:val="0"/>
                <w:color w:val="000000"/>
                <w:sz w:val="20"/>
                <w:szCs w:val="20"/>
                <w:highlight w:val="none"/>
              </w:rPr>
              <w:t>-</w:t>
            </w:r>
            <w:r>
              <w:rPr>
                <w:rFonts w:ascii="Times New Roman" w:eastAsia="Times New Roman" w:hAnsi="Times New Roman" w:cs="Times New Roman"/>
                <w:b w:val="0"/>
                <w:bCs w:val="0"/>
                <w:i w:val="0"/>
                <w:iCs w:val="0"/>
                <w:smallCaps w:val="0"/>
                <w:color w:val="000000"/>
                <w:sz w:val="20"/>
                <w:szCs w:val="20"/>
                <w:highlight w:val="none"/>
              </w:rPr>
              <w:t>mail</w:t>
            </w:r>
            <w:r>
              <w:rPr>
                <w:rFonts w:ascii="Times New Roman" w:eastAsia="Times New Roman" w:hAnsi="Times New Roman" w:cs="Times New Roman"/>
                <w:b w:val="0"/>
                <w:bCs w:val="0"/>
                <w:i w:val="0"/>
                <w:iCs w:val="0"/>
                <w:smallCaps w:val="0"/>
                <w:color w:val="000000"/>
                <w:sz w:val="20"/>
                <w:szCs w:val="20"/>
                <w:highlight w:val="none"/>
              </w:rPr>
              <w:t xml:space="preserve">: </w:t>
            </w:r>
            <w:r>
              <w:rPr>
                <w:rFonts w:ascii="Times New Roman" w:eastAsia="Times New Roman" w:hAnsi="Times New Roman" w:cs="Times New Roman"/>
                <w:b w:val="0"/>
                <w:bCs w:val="0"/>
                <w:i w:val="0"/>
                <w:iCs w:val="0"/>
                <w:smallCaps w:val="0"/>
                <w:color w:val="000000"/>
                <w:sz w:val="20"/>
                <w:szCs w:val="20"/>
                <w:highlight w:val="none"/>
              </w:rPr>
              <w:t>info</w:t>
            </w:r>
            <w:r>
              <w:rPr>
                <w:rFonts w:ascii="Times New Roman" w:eastAsia="Times New Roman" w:hAnsi="Times New Roman" w:cs="Times New Roman"/>
                <w:b w:val="0"/>
                <w:bCs w:val="0"/>
                <w:i w:val="0"/>
                <w:iCs w:val="0"/>
                <w:smallCaps w:val="0"/>
                <w:color w:val="000000"/>
                <w:sz w:val="20"/>
                <w:szCs w:val="20"/>
                <w:highlight w:val="none"/>
              </w:rPr>
              <w:t>@28.</w:t>
            </w:r>
            <w:r>
              <w:rPr>
                <w:rFonts w:ascii="Times New Roman" w:eastAsia="Times New Roman" w:hAnsi="Times New Roman" w:cs="Times New Roman"/>
                <w:b w:val="0"/>
                <w:bCs w:val="0"/>
                <w:i w:val="0"/>
                <w:iCs w:val="0"/>
                <w:smallCaps w:val="0"/>
                <w:color w:val="000000"/>
                <w:sz w:val="20"/>
                <w:szCs w:val="20"/>
                <w:highlight w:val="none"/>
              </w:rPr>
              <w:t>msksud</w:t>
            </w:r>
            <w:r>
              <w:rPr>
                <w:rFonts w:ascii="Times New Roman" w:eastAsia="Times New Roman" w:hAnsi="Times New Roman" w:cs="Times New Roman"/>
                <w:b w:val="0"/>
                <w:bCs w:val="0"/>
                <w:i w:val="0"/>
                <w:iCs w:val="0"/>
                <w:smallCaps w:val="0"/>
                <w:color w:val="000000"/>
                <w:sz w:val="20"/>
                <w:szCs w:val="20"/>
                <w:highlight w:val="none"/>
              </w:rPr>
              <w:t>.</w:t>
            </w:r>
            <w:r>
              <w:rPr>
                <w:rFonts w:ascii="Times New Roman" w:eastAsia="Times New Roman" w:hAnsi="Times New Roman" w:cs="Times New Roman"/>
                <w:b w:val="0"/>
                <w:bCs w:val="0"/>
                <w:i w:val="0"/>
                <w:iCs w:val="0"/>
                <w:smallCaps w:val="0"/>
                <w:color w:val="000000"/>
                <w:sz w:val="20"/>
                <w:szCs w:val="20"/>
                <w:highlight w:val="none"/>
              </w:rPr>
              <w:t>ru</w:t>
            </w:r>
          </w:p>
          <w:p>
            <w:pPr>
              <w:spacing w:before="0" w:after="0"/>
              <w:jc w:val="center"/>
              <w:rPr>
                <w:b w:val="0"/>
                <w:bCs w:val="0"/>
                <w:i w:val="0"/>
                <w:iCs w:val="0"/>
                <w:smallCaps w:val="0"/>
                <w:color w:val="000000"/>
                <w:sz w:val="20"/>
                <w:szCs w:val="20"/>
              </w:rPr>
            </w:pPr>
          </w:p>
          <w:p>
            <w:pPr>
              <w:spacing w:before="0" w:after="0"/>
              <w:jc w:val="center"/>
              <w:rPr>
                <w:b w:val="0"/>
                <w:bCs w:val="0"/>
                <w:i w:val="0"/>
                <w:iCs w:val="0"/>
                <w:smallCaps w:val="0"/>
                <w:color w:val="000000"/>
                <w:sz w:val="22"/>
                <w:szCs w:val="22"/>
              </w:rPr>
            </w:pPr>
            <w:r>
              <w:rPr>
                <w:rFonts w:ascii="Times New Roman" w:eastAsia="Times New Roman" w:hAnsi="Times New Roman" w:cs="Times New Roman"/>
                <w:b w:val="0"/>
                <w:bCs w:val="0"/>
                <w:i w:val="0"/>
                <w:iCs w:val="0"/>
                <w:smallCaps w:val="0"/>
                <w:color w:val="000000"/>
                <w:sz w:val="22"/>
                <w:szCs w:val="22"/>
                <w:highlight w:val="none"/>
                <w:u w:val="single" w:color="000000"/>
              </w:rPr>
              <w:t>06.06.</w:t>
            </w:r>
            <w:r>
              <w:rPr>
                <w:rFonts w:ascii="Times New Roman" w:eastAsia="Times New Roman" w:hAnsi="Times New Roman" w:cs="Times New Roman"/>
                <w:b w:val="0"/>
                <w:bCs w:val="0"/>
                <w:i w:val="0"/>
                <w:iCs w:val="0"/>
                <w:smallCaps w:val="0"/>
                <w:color w:val="000000"/>
                <w:sz w:val="22"/>
                <w:szCs w:val="22"/>
                <w:highlight w:val="none"/>
                <w:u w:val="single" w:color="000000"/>
              </w:rPr>
              <w:t>2023</w:t>
            </w:r>
            <w:r>
              <w:rPr>
                <w:rFonts w:ascii="Times New Roman" w:eastAsia="Times New Roman" w:hAnsi="Times New Roman" w:cs="Times New Roman"/>
                <w:b w:val="0"/>
                <w:bCs w:val="0"/>
                <w:i w:val="0"/>
                <w:iCs w:val="0"/>
                <w:smallCaps w:val="0"/>
                <w:color w:val="000000"/>
                <w:sz w:val="22"/>
                <w:szCs w:val="22"/>
                <w:highlight w:val="none"/>
              </w:rPr>
              <w:t xml:space="preserve">№ </w:t>
            </w:r>
            <w:r>
              <w:rPr>
                <w:rFonts w:ascii="Times New Roman" w:eastAsia="Times New Roman" w:hAnsi="Times New Roman" w:cs="Times New Roman"/>
                <w:b w:val="0"/>
                <w:bCs w:val="0"/>
                <w:i w:val="0"/>
                <w:iCs w:val="0"/>
                <w:smallCaps w:val="0"/>
                <w:color w:val="000000"/>
                <w:sz w:val="22"/>
                <w:szCs w:val="22"/>
                <w:highlight w:val="none"/>
                <w:u w:val="single" w:color="000000"/>
              </w:rPr>
              <w:t>2-</w:t>
            </w:r>
            <w:r>
              <w:rPr>
                <w:rFonts w:ascii="Times New Roman" w:eastAsia="Times New Roman" w:hAnsi="Times New Roman" w:cs="Times New Roman"/>
                <w:b w:val="0"/>
                <w:bCs w:val="0"/>
                <w:i w:val="0"/>
                <w:iCs w:val="0"/>
                <w:smallCaps w:val="0"/>
                <w:color w:val="000000"/>
                <w:sz w:val="22"/>
                <w:szCs w:val="22"/>
                <w:highlight w:val="none"/>
                <w:u w:val="single" w:color="000000"/>
              </w:rPr>
              <w:t>2906</w:t>
            </w:r>
            <w:r>
              <w:rPr>
                <w:rFonts w:ascii="Times New Roman" w:eastAsia="Times New Roman" w:hAnsi="Times New Roman" w:cs="Times New Roman"/>
                <w:b w:val="0"/>
                <w:bCs w:val="0"/>
                <w:i w:val="0"/>
                <w:iCs w:val="0"/>
                <w:smallCaps w:val="0"/>
                <w:color w:val="000000"/>
                <w:sz w:val="22"/>
                <w:szCs w:val="22"/>
                <w:highlight w:val="none"/>
                <w:u w:val="single" w:color="000000"/>
              </w:rPr>
              <w:t>/23</w:t>
            </w:r>
          </w:p>
          <w:p>
            <w:pPr>
              <w:spacing w:before="0" w:after="0"/>
              <w:jc w:val="center"/>
              <w:rPr>
                <w:b w:val="0"/>
                <w:bCs w:val="0"/>
                <w:i w:val="0"/>
                <w:iCs w:val="0"/>
                <w:smallCaps w:val="0"/>
                <w:color w:val="000000"/>
                <w:sz w:val="22"/>
                <w:szCs w:val="22"/>
              </w:rPr>
            </w:pPr>
            <w:r>
              <w:rPr>
                <w:rFonts w:ascii="Times New Roman" w:eastAsia="Times New Roman" w:hAnsi="Times New Roman" w:cs="Times New Roman"/>
                <w:b w:val="0"/>
                <w:bCs w:val="0"/>
                <w:i w:val="0"/>
                <w:iCs w:val="0"/>
                <w:smallCaps w:val="0"/>
                <w:color w:val="000000"/>
                <w:sz w:val="22"/>
                <w:szCs w:val="22"/>
                <w:highlight w:val="none"/>
              </w:rPr>
              <w:t>на № _____ от ________</w:t>
            </w:r>
          </w:p>
          <w:p>
            <w:pPr>
              <w:spacing w:before="0" w:after="0"/>
              <w:jc w:val="center"/>
              <w:rPr>
                <w:b w:val="0"/>
                <w:bCs w:val="0"/>
                <w:i w:val="0"/>
                <w:iCs w:val="0"/>
                <w:smallCaps w:val="0"/>
                <w:color w:val="000000"/>
              </w:rPr>
            </w:pPr>
          </w:p>
        </w:tc>
        <w:tc>
          <w:tcPr>
            <w:tcW w:w="672" w:type="dxa"/>
            <w:noWrap w:val="0"/>
            <w:tcMar>
              <w:top w:w="5" w:type="dxa"/>
              <w:left w:w="113" w:type="dxa"/>
              <w:bottom w:w="5" w:type="dxa"/>
              <w:right w:w="113" w:type="dxa"/>
            </w:tcMar>
            <w:vAlign w:val="top"/>
            <w:hideMark/>
          </w:tcPr>
          <w:p>
            <w:pPr>
              <w:spacing w:before="0" w:after="0"/>
              <w:jc w:val="both"/>
              <w:rPr>
                <w:b w:val="0"/>
                <w:bCs w:val="0"/>
                <w:i w:val="0"/>
                <w:iCs w:val="0"/>
                <w:smallCaps w:val="0"/>
                <w:color w:val="000000"/>
                <w:sz w:val="20"/>
                <w:szCs w:val="20"/>
              </w:rPr>
            </w:pPr>
          </w:p>
        </w:tc>
        <w:tc>
          <w:tcPr>
            <w:tcW w:w="4962" w:type="dxa"/>
            <w:noWrap w:val="0"/>
            <w:tcMar>
              <w:top w:w="5" w:type="dxa"/>
              <w:left w:w="113" w:type="dxa"/>
              <w:bottom w:w="5" w:type="dxa"/>
              <w:right w:w="113" w:type="dxa"/>
            </w:tcMar>
            <w:vAlign w:val="top"/>
            <w:hideMark/>
          </w:tcPr>
          <w:p>
            <w:pPr>
              <w:spacing w:before="0" w:after="0"/>
              <w:rPr>
                <w:b w:val="0"/>
                <w:bCs w:val="0"/>
                <w:i w:val="0"/>
                <w:iCs w:val="0"/>
                <w:smallCaps w:val="0"/>
                <w:color w:val="000000"/>
                <w:sz w:val="28"/>
                <w:szCs w:val="28"/>
              </w:rPr>
            </w:pPr>
          </w:p>
          <w:p>
            <w:pPr>
              <w:spacing w:before="0" w:after="0"/>
              <w:rPr>
                <w:b w:val="0"/>
                <w:bCs w:val="0"/>
                <w:i w:val="0"/>
                <w:iCs w:val="0"/>
                <w:smallCaps w:val="0"/>
                <w:color w:val="000000"/>
                <w:sz w:val="28"/>
                <w:szCs w:val="28"/>
              </w:rPr>
            </w:pPr>
            <w:r>
              <w:rPr>
                <w:rFonts w:ascii="Times New Roman" w:eastAsia="Times New Roman" w:hAnsi="Times New Roman" w:cs="Times New Roman"/>
                <w:b w:val="0"/>
                <w:bCs w:val="0"/>
                <w:i w:val="0"/>
                <w:iCs w:val="0"/>
                <w:smallCaps w:val="0"/>
                <w:color w:val="000000"/>
                <w:sz w:val="28"/>
                <w:szCs w:val="28"/>
                <w:highlight w:val="none"/>
              </w:rPr>
              <w:t>ПАО Сбербанк</w:t>
            </w:r>
          </w:p>
          <w:p>
            <w:pPr>
              <w:spacing w:before="0" w:after="0"/>
              <w:rPr>
                <w:b w:val="0"/>
                <w:bCs w:val="0"/>
                <w:i w:val="0"/>
                <w:iCs w:val="0"/>
                <w:smallCaps w:val="0"/>
                <w:color w:val="000000"/>
                <w:sz w:val="28"/>
                <w:szCs w:val="28"/>
              </w:rPr>
            </w:pPr>
          </w:p>
          <w:p>
            <w:pPr>
              <w:spacing w:before="0" w:after="0"/>
              <w:rPr>
                <w:b w:val="0"/>
                <w:bCs w:val="0"/>
                <w:i w:val="0"/>
                <w:iCs w:val="0"/>
                <w:smallCaps w:val="0"/>
                <w:color w:val="000000"/>
                <w:sz w:val="28"/>
                <w:szCs w:val="28"/>
              </w:rPr>
            </w:pPr>
            <w:r>
              <w:rPr>
                <w:rFonts w:ascii="Times New Roman" w:eastAsia="Times New Roman" w:hAnsi="Times New Roman" w:cs="Times New Roman"/>
                <w:b w:val="0"/>
                <w:bCs w:val="0"/>
                <w:i w:val="0"/>
                <w:iCs w:val="0"/>
                <w:smallCaps w:val="0"/>
                <w:color w:val="000000"/>
                <w:sz w:val="28"/>
                <w:szCs w:val="28"/>
                <w:highlight w:val="none"/>
              </w:rPr>
              <w:t>Коновалову М.А.</w:t>
            </w:r>
          </w:p>
          <w:p>
            <w:pPr>
              <w:spacing w:before="0" w:after="0"/>
              <w:rPr>
                <w:b w:val="0"/>
                <w:bCs w:val="0"/>
                <w:i w:val="0"/>
                <w:iCs w:val="0"/>
                <w:smallCaps w:val="0"/>
                <w:color w:val="000000"/>
                <w:sz w:val="26"/>
                <w:szCs w:val="26"/>
              </w:rPr>
            </w:pPr>
          </w:p>
          <w:p>
            <w:pPr>
              <w:spacing w:before="0" w:after="0"/>
              <w:rPr>
                <w:b w:val="0"/>
                <w:bCs w:val="0"/>
                <w:i w:val="0"/>
                <w:iCs w:val="0"/>
                <w:smallCaps w:val="0"/>
                <w:color w:val="000000"/>
                <w:sz w:val="26"/>
                <w:szCs w:val="26"/>
              </w:rPr>
            </w:pPr>
          </w:p>
        </w:tc>
      </w:tr>
    </w:tbl>
    <w:p>
      <w:pPr>
        <w:spacing w:before="0" w:after="0"/>
        <w:ind w:right="5"/>
        <w:jc w:val="both"/>
        <w:rPr>
          <w:sz w:val="28"/>
          <w:szCs w:val="28"/>
        </w:rPr>
      </w:pPr>
      <w:r>
        <w:rPr>
          <w:rFonts w:ascii="Times New Roman" w:eastAsia="Times New Roman" w:hAnsi="Times New Roman" w:cs="Times New Roman"/>
          <w:sz w:val="28"/>
          <w:szCs w:val="28"/>
          <w:highlight w:val="none"/>
        </w:rPr>
        <w:t xml:space="preserve">Тимирязевский районный суд </w:t>
      </w:r>
      <w:r>
        <w:rPr>
          <w:rStyle w:val="cat-Addressgrp-0rplc-58"/>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направляет в Ваш адрес копию решения суда от </w:t>
      </w:r>
      <w:r>
        <w:rPr>
          <w:rFonts w:ascii="Times New Roman" w:eastAsia="Times New Roman" w:hAnsi="Times New Roman" w:cs="Times New Roman"/>
          <w:sz w:val="28"/>
          <w:szCs w:val="28"/>
          <w:highlight w:val="none"/>
        </w:rPr>
        <w:t>26.05.</w:t>
      </w:r>
      <w:r>
        <w:rPr>
          <w:rFonts w:ascii="Times New Roman" w:eastAsia="Times New Roman" w:hAnsi="Times New Roman" w:cs="Times New Roman"/>
          <w:sz w:val="28"/>
          <w:szCs w:val="28"/>
          <w:highlight w:val="none"/>
        </w:rPr>
        <w:t>2023 года по гражданскому делу № 2-</w:t>
      </w:r>
      <w:r>
        <w:rPr>
          <w:rFonts w:ascii="Times New Roman" w:eastAsia="Times New Roman" w:hAnsi="Times New Roman" w:cs="Times New Roman"/>
          <w:sz w:val="28"/>
          <w:szCs w:val="28"/>
          <w:highlight w:val="none"/>
        </w:rPr>
        <w:t>2906</w:t>
      </w:r>
      <w:r>
        <w:rPr>
          <w:rFonts w:ascii="Times New Roman" w:eastAsia="Times New Roman" w:hAnsi="Times New Roman" w:cs="Times New Roman"/>
          <w:sz w:val="28"/>
          <w:szCs w:val="28"/>
          <w:highlight w:val="none"/>
        </w:rPr>
        <w:t>/23.</w:t>
      </w:r>
    </w:p>
    <w:p>
      <w:pPr>
        <w:spacing w:before="0" w:after="120"/>
        <w:ind w:firstLine="360"/>
      </w:pPr>
    </w:p>
    <w:p>
      <w:pPr>
        <w:spacing w:before="0" w:after="120"/>
        <w:ind w:firstLine="360"/>
        <w:rPr>
          <w:sz w:val="28"/>
          <w:szCs w:val="28"/>
        </w:rPr>
      </w:pPr>
      <w:r>
        <w:rPr>
          <w:rFonts w:ascii="Times New Roman" w:eastAsia="Times New Roman" w:hAnsi="Times New Roman" w:cs="Times New Roman"/>
          <w:sz w:val="28"/>
          <w:szCs w:val="28"/>
          <w:highlight w:val="none"/>
        </w:rPr>
        <w:t>Приложение:</w:t>
      </w:r>
    </w:p>
    <w:p>
      <w:pPr>
        <w:spacing w:before="0" w:after="120"/>
        <w:ind w:firstLine="360"/>
        <w:rPr>
          <w:sz w:val="28"/>
          <w:szCs w:val="28"/>
        </w:rPr>
      </w:pPr>
      <w:r>
        <w:rPr>
          <w:rFonts w:ascii="Times New Roman" w:eastAsia="Times New Roman" w:hAnsi="Times New Roman" w:cs="Times New Roman"/>
          <w:sz w:val="28"/>
          <w:szCs w:val="28"/>
          <w:highlight w:val="none"/>
        </w:rPr>
        <w:t>- копия решения</w:t>
      </w:r>
    </w:p>
    <w:p>
      <w:pPr>
        <w:widowControl w:val="0"/>
        <w:spacing w:before="0" w:after="240" w:line="317" w:lineRule="atLeast"/>
        <w:jc w:val="both"/>
      </w:pPr>
    </w:p>
    <w:p>
      <w:pPr>
        <w:widowControl w:val="0"/>
        <w:spacing w:before="0" w:after="0" w:line="317" w:lineRule="atLeast"/>
        <w:jc w:val="both"/>
        <w:rPr>
          <w:sz w:val="24"/>
          <w:szCs w:val="24"/>
        </w:rPr>
      </w:pPr>
      <w:r>
        <w:rPr>
          <w:rFonts w:ascii="Times New Roman" w:eastAsia="Times New Roman" w:hAnsi="Times New Roman" w:cs="Times New Roman"/>
          <w:sz w:val="28"/>
          <w:szCs w:val="28"/>
          <w:highlight w:val="none"/>
        </w:rPr>
        <w:t xml:space="preserve">Судья </w:t>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4"/>
          <w:szCs w:val="24"/>
          <w:highlight w:val="none"/>
        </w:rPr>
        <w:tab/>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Ю.А. </w:t>
      </w:r>
      <w:r>
        <w:rPr>
          <w:rFonts w:ascii="Times New Roman" w:eastAsia="Times New Roman" w:hAnsi="Times New Roman" w:cs="Times New Roman"/>
          <w:sz w:val="28"/>
          <w:szCs w:val="28"/>
          <w:highlight w:val="none"/>
        </w:rPr>
        <w:t>Черкащенко</w:t>
      </w:r>
    </w:p>
    <w:p>
      <w:pPr>
        <w:widowControl w:val="0"/>
        <w:spacing w:before="0" w:after="0" w:line="317" w:lineRule="atLeast"/>
        <w:jc w:val="both"/>
      </w:pPr>
    </w:p>
    <w:p>
      <w:pPr>
        <w:widowControl w:val="0"/>
        <w:spacing w:before="0" w:after="0" w:line="317" w:lineRule="atLeast"/>
        <w:jc w:val="both"/>
      </w:pPr>
    </w:p>
    <w:p>
      <w:pPr>
        <w:widowControl w:val="0"/>
        <w:spacing w:before="0" w:after="0" w:line="317" w:lineRule="atLeast"/>
        <w:jc w:val="both"/>
      </w:pPr>
    </w:p>
    <w:p>
      <w:pPr>
        <w:widowControl w:val="0"/>
        <w:spacing w:before="0" w:after="0" w:line="317" w:lineRule="atLeast"/>
        <w:jc w:val="both"/>
      </w:pPr>
    </w:p>
    <w:p>
      <w:pPr>
        <w:widowControl w:val="0"/>
        <w:spacing w:before="0" w:after="0" w:line="317" w:lineRule="atLeast"/>
        <w:jc w:val="both"/>
      </w:pPr>
    </w:p>
    <w:p>
      <w:pPr>
        <w:widowControl w:val="0"/>
        <w:spacing w:before="0" w:after="0" w:line="317" w:lineRule="atLeast"/>
        <w:jc w:val="both"/>
      </w:pPr>
    </w:p>
    <w:p>
      <w:pPr>
        <w:widowControl w:val="0"/>
        <w:spacing w:before="0" w:after="0" w:line="317" w:lineRule="atLeast"/>
        <w:jc w:val="both"/>
      </w:pPr>
    </w:p>
    <w:p>
      <w:pPr>
        <w:widowControl w:val="0"/>
        <w:spacing w:before="0" w:after="0" w:line="317" w:lineRule="atLeast"/>
        <w:jc w:val="both"/>
      </w:pPr>
    </w:p>
    <w:p>
      <w:pPr>
        <w:widowControl w:val="0"/>
        <w:spacing w:before="0" w:after="0" w:line="317" w:lineRule="atLeast"/>
        <w:jc w:val="both"/>
      </w:pPr>
    </w:p>
    <w:p>
      <w:pPr>
        <w:widowControl w:val="0"/>
        <w:spacing w:before="0" w:after="0" w:line="317" w:lineRule="atLeast"/>
        <w:jc w:val="both"/>
      </w:pPr>
    </w:p>
    <w:p>
      <w:pPr>
        <w:widowControl w:val="0"/>
        <w:spacing w:before="0" w:after="0" w:line="317" w:lineRule="atLeast"/>
        <w:jc w:val="both"/>
      </w:pPr>
    </w:p>
    <w:p>
      <w:pPr>
        <w:widowControl w:val="0"/>
        <w:spacing w:before="0" w:after="0" w:line="317" w:lineRule="atLeast"/>
        <w:jc w:val="both"/>
      </w:pPr>
    </w:p>
    <w:p>
      <w:pPr>
        <w:widowControl w:val="0"/>
        <w:spacing w:before="0" w:after="0" w:line="317" w:lineRule="atLeast"/>
        <w:jc w:val="both"/>
      </w:pPr>
    </w:p>
    <w:p>
      <w:pPr>
        <w:widowControl w:val="0"/>
        <w:spacing w:before="0" w:after="0" w:line="317" w:lineRule="atLeast"/>
        <w:jc w:val="both"/>
      </w:pPr>
    </w:p>
    <w:p>
      <w:pPr>
        <w:widowControl w:val="0"/>
        <w:spacing w:before="0" w:after="0" w:line="317" w:lineRule="atLeast"/>
        <w:jc w:val="both"/>
      </w:pPr>
    </w:p>
    <w:p>
      <w:pPr>
        <w:widowControl w:val="0"/>
        <w:spacing w:before="0" w:after="0" w:line="317" w:lineRule="atLeast"/>
        <w:jc w:val="both"/>
      </w:pPr>
      <w:r>
        <w:rPr>
          <w:rFonts w:ascii="Times New Roman" w:eastAsia="Times New Roman" w:hAnsi="Times New Roman" w:cs="Times New Roman"/>
          <w:sz w:val="22"/>
          <w:szCs w:val="22"/>
          <w:highlight w:val="none"/>
        </w:rPr>
        <w:t>Исполнитель:</w:t>
      </w:r>
    </w:p>
    <w:p>
      <w:pPr>
        <w:widowControl w:val="0"/>
        <w:spacing w:before="0" w:after="0" w:line="317" w:lineRule="atLeast"/>
        <w:jc w:val="both"/>
      </w:pPr>
      <w:r>
        <w:rPr>
          <w:rStyle w:val="cat-FIOgrp-12rplc-60"/>
          <w:rFonts w:ascii="Times New Roman" w:eastAsia="Times New Roman" w:hAnsi="Times New Roman" w:cs="Times New Roman"/>
          <w:sz w:val="22"/>
          <w:szCs w:val="22"/>
          <w:highlight w:val="none"/>
        </w:rPr>
        <w:t>фио</w:t>
      </w:r>
    </w:p>
    <w:p>
      <w:pPr>
        <w:widowControl w:val="0"/>
        <w:spacing w:before="0" w:after="0" w:line="317" w:lineRule="atLeast"/>
        <w:jc w:val="both"/>
      </w:pPr>
      <w:r>
        <w:rPr>
          <w:rFonts w:ascii="Times New Roman" w:eastAsia="Times New Roman" w:hAnsi="Times New Roman" w:cs="Times New Roman"/>
          <w:sz w:val="22"/>
          <w:szCs w:val="22"/>
          <w:highlight w:val="none"/>
        </w:rPr>
        <w:t xml:space="preserve">Тел. </w:t>
      </w:r>
      <w:r>
        <w:rPr>
          <w:rStyle w:val="cat-PhoneNumbergrp-21rplc-61"/>
          <w:rFonts w:ascii="Times New Roman" w:eastAsia="Times New Roman" w:hAnsi="Times New Roman" w:cs="Times New Roman"/>
          <w:sz w:val="22"/>
          <w:szCs w:val="22"/>
          <w:highlight w:val="none"/>
        </w:rPr>
        <w:t>телефон</w:t>
      </w:r>
    </w:p>
    <w:p>
      <w:pPr>
        <w:spacing w:before="0" w:after="0"/>
      </w:pPr>
    </w:p>
    <w:p>
      <w:pPr>
        <w:spacing w:before="0" w:after="0" w:line="276" w:lineRule="auto"/>
        <w:ind w:firstLine="1134"/>
        <w:jc w:val="both"/>
        <w:rPr>
          <w:sz w:val="26"/>
          <w:szCs w:val="26"/>
        </w:rPr>
      </w:pPr>
    </w:p>
    <w:p>
      <w:pPr>
        <w:spacing w:before="0" w:after="0"/>
        <w:ind w:firstLine="708"/>
        <w:jc w:val="both"/>
        <w:rPr>
          <w:sz w:val="26"/>
          <w:szCs w:val="26"/>
        </w:rPr>
      </w:pPr>
      <w:r>
        <w:rPr>
          <w:rFonts w:ascii="Times New Roman" w:eastAsia="Times New Roman" w:hAnsi="Times New Roman" w:cs="Times New Roman"/>
          <w:sz w:val="26"/>
          <w:szCs w:val="26"/>
          <w:highlight w:val="none"/>
        </w:rPr>
        <w:t> </w:t>
      </w:r>
    </w:p>
    <w:p>
      <w:pPr>
        <w:spacing w:before="0" w:after="0"/>
        <w:ind w:firstLine="708"/>
        <w:jc w:val="both"/>
      </w:pPr>
    </w:p>
    <w:sectPr>
      <w:headerReference w:type="default" r:id="rId4"/>
      <w:pgMar w:header="708" w:footer="708"/>
      <w:cols w:space="708"/>
    </w:sectPr>
  </w:body>
</w:document>
</file>

<file path=word/fontTable.xml><?xml version="1.0" encoding="utf-8"?>
<w:fonts xmlns:r="http://schemas.openxmlformats.org/officeDocument/2006/relationships" xmlns:w="http://schemas.openxmlformats.org/wordprocessingml/2006/main"/>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0" w:after="0"/>
      <w:rPr>
        <w:sz w:val="22"/>
        <w:szCs w:val="22"/>
      </w:rPr>
    </w:pPr>
    <w:r>
      <w:rPr>
        <w:rFonts w:ascii="Times New Roman" w:eastAsia="Times New Roman" w:hAnsi="Times New Roman" w:cs="Times New Roman"/>
        <w:sz w:val="22"/>
        <w:szCs w:val="22"/>
        <w:highlight w:val="none"/>
      </w:rPr>
      <w:t>Гражданское дело № 2-</w:t>
    </w:r>
    <w:r>
      <w:rPr>
        <w:rFonts w:ascii="Times New Roman" w:eastAsia="Times New Roman" w:hAnsi="Times New Roman" w:cs="Times New Roman"/>
        <w:sz w:val="22"/>
        <w:szCs w:val="22"/>
        <w:highlight w:val="none"/>
      </w:rPr>
      <w:t>2</w:t>
    </w:r>
    <w:r>
      <w:rPr>
        <w:rFonts w:ascii="Times New Roman" w:eastAsia="Times New Roman" w:hAnsi="Times New Roman" w:cs="Times New Roman"/>
        <w:sz w:val="22"/>
        <w:szCs w:val="22"/>
        <w:highlight w:val="none"/>
      </w:rPr>
      <w:t>906</w:t>
    </w:r>
    <w:r>
      <w:rPr>
        <w:rFonts w:ascii="Times New Roman" w:eastAsia="Times New Roman" w:hAnsi="Times New Roman" w:cs="Times New Roman"/>
        <w:sz w:val="22"/>
        <w:szCs w:val="22"/>
        <w:highlight w:val="none"/>
      </w:rPr>
      <w:t>/23</w:t>
    </w:r>
    <w:r>
      <w:rPr>
        <w:rFonts w:ascii="Times New Roman" w:eastAsia="Times New Roman" w:hAnsi="Times New Roman" w:cs="Times New Roman"/>
        <w:sz w:val="22"/>
        <w:szCs w:val="22"/>
        <w:highlight w:val="none"/>
      </w:rPr>
      <w:t xml:space="preserve"> УИД </w:t>
    </w:r>
    <w:r>
      <w:rPr>
        <w:rFonts w:ascii="Times New Roman" w:eastAsia="Times New Roman" w:hAnsi="Times New Roman" w:cs="Times New Roman"/>
        <w:sz w:val="22"/>
        <w:szCs w:val="22"/>
        <w:highlight w:val="none"/>
      </w:rPr>
      <w:t>77</w:t>
    </w:r>
    <w:r>
      <w:rPr>
        <w:rFonts w:ascii="Times New Roman" w:eastAsia="Times New Roman" w:hAnsi="Times New Roman" w:cs="Times New Roman"/>
        <w:sz w:val="22"/>
        <w:szCs w:val="22"/>
        <w:highlight w:val="none"/>
      </w:rPr>
      <w:t>RS0028-02-</w:t>
    </w:r>
    <w:r>
      <w:rPr>
        <w:rFonts w:ascii="Times New Roman" w:eastAsia="Times New Roman" w:hAnsi="Times New Roman" w:cs="Times New Roman"/>
        <w:sz w:val="22"/>
        <w:szCs w:val="22"/>
        <w:highlight w:val="none"/>
      </w:rPr>
      <w:t>2023</w:t>
    </w:r>
    <w:r>
      <w:rPr>
        <w:rFonts w:ascii="Times New Roman" w:eastAsia="Times New Roman" w:hAnsi="Times New Roman" w:cs="Times New Roman"/>
        <w:sz w:val="22"/>
        <w:szCs w:val="22"/>
        <w:highlight w:val="none"/>
      </w:rPr>
      <w:t>-</w:t>
    </w:r>
    <w:r>
      <w:rPr>
        <w:rFonts w:ascii="Times New Roman" w:eastAsia="Times New Roman" w:hAnsi="Times New Roman" w:cs="Times New Roman"/>
        <w:sz w:val="22"/>
        <w:szCs w:val="22"/>
        <w:highlight w:val="none"/>
      </w:rPr>
      <w:t>00</w:t>
    </w:r>
    <w:r>
      <w:rPr>
        <w:rFonts w:ascii="Times New Roman" w:eastAsia="Times New Roman" w:hAnsi="Times New Roman" w:cs="Times New Roman"/>
        <w:sz w:val="22"/>
        <w:szCs w:val="22"/>
        <w:highlight w:val="none"/>
      </w:rPr>
      <w:t>2867</w:t>
    </w:r>
    <w:r>
      <w:rPr>
        <w:rFonts w:ascii="Times New Roman" w:eastAsia="Times New Roman" w:hAnsi="Times New Roman" w:cs="Times New Roman"/>
        <w:sz w:val="22"/>
        <w:szCs w:val="22"/>
        <w:highlight w:val="none"/>
      </w:rPr>
      <w:t>-</w:t>
    </w:r>
    <w:r>
      <w:rPr>
        <w:rFonts w:ascii="Times New Roman" w:eastAsia="Times New Roman" w:hAnsi="Times New Roman" w:cs="Times New Roman"/>
        <w:sz w:val="22"/>
        <w:szCs w:val="22"/>
        <w:highlight w:val="none"/>
      </w:rPr>
      <w:t>8</w:t>
    </w:r>
    <w:r>
      <w:rPr>
        <w:rFonts w:ascii="Times New Roman" w:eastAsia="Times New Roman" w:hAnsi="Times New Roman" w:cs="Times New Roman"/>
        <w:sz w:val="22"/>
        <w:szCs w:val="22"/>
        <w:highlight w:val="none"/>
      </w:rPr>
      <w:t>2</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cat-Addressgrp-0rplc-0">
    <w:name w:val="cat-Address grp-0 rplc-0"/>
    <w:basedOn w:val="DefaultParagraphFont"/>
  </w:style>
  <w:style w:type="character" w:customStyle="1" w:styleId="cat-FIOgrp-7rplc-2">
    <w:name w:val="cat-FIO grp-7 rplc-2"/>
    <w:basedOn w:val="DefaultParagraphFont"/>
  </w:style>
  <w:style w:type="character" w:customStyle="1" w:styleId="cat-PassportDatagrp-20rplc-4">
    <w:name w:val="cat-PassportData grp-20 rplc-4"/>
    <w:basedOn w:val="DefaultParagraphFont"/>
  </w:style>
  <w:style w:type="character" w:customStyle="1" w:styleId="cat-ExternalSystemDefinedgrp-22rplc-5">
    <w:name w:val="cat-ExternalSystemDefined grp-22 rplc-5"/>
    <w:basedOn w:val="DefaultParagraphFont"/>
  </w:style>
  <w:style w:type="character" w:customStyle="1" w:styleId="cat-ExternalSystemDefinedgrp-23rplc-6">
    <w:name w:val="cat-ExternalSystemDefined grp-23 rplc-6"/>
    <w:basedOn w:val="DefaultParagraphFont"/>
  </w:style>
  <w:style w:type="character" w:customStyle="1" w:styleId="cat-Sumgrp-13rplc-7">
    <w:name w:val="cat-Sum grp-13 rplc-7"/>
    <w:basedOn w:val="DefaultParagraphFont"/>
  </w:style>
  <w:style w:type="character" w:customStyle="1" w:styleId="cat-Sumgrp-14rplc-8">
    <w:name w:val="cat-Sum grp-14 rplc-8"/>
    <w:basedOn w:val="DefaultParagraphFont"/>
  </w:style>
  <w:style w:type="character" w:customStyle="1" w:styleId="cat-Sumgrp-15rplc-10">
    <w:name w:val="cat-Sum grp-15 rplc-10"/>
    <w:basedOn w:val="DefaultParagraphFont"/>
  </w:style>
  <w:style w:type="character" w:customStyle="1" w:styleId="cat-Sumgrp-16rplc-11">
    <w:name w:val="cat-Sum grp-16 rplc-11"/>
    <w:basedOn w:val="DefaultParagraphFont"/>
  </w:style>
  <w:style w:type="character" w:customStyle="1" w:styleId="cat-Sumgrp-17rplc-12">
    <w:name w:val="cat-Sum grp-17 rplc-12"/>
    <w:basedOn w:val="DefaultParagraphFont"/>
  </w:style>
  <w:style w:type="character" w:customStyle="1" w:styleId="cat-Sumgrp-18rplc-13">
    <w:name w:val="cat-Sum grp-18 rplc-13"/>
    <w:basedOn w:val="DefaultParagraphFont"/>
  </w:style>
  <w:style w:type="character" w:customStyle="1" w:styleId="cat-Addressgrp-2rplc-14">
    <w:name w:val="cat-Address grp-2 rplc-14"/>
    <w:basedOn w:val="DefaultParagraphFont"/>
  </w:style>
  <w:style w:type="character" w:customStyle="1" w:styleId="cat-Addressgrp-1rplc-15">
    <w:name w:val="cat-Address grp-1 rplc-15"/>
    <w:basedOn w:val="DefaultParagraphFont"/>
  </w:style>
  <w:style w:type="character" w:customStyle="1" w:styleId="cat-Sumgrp-15rplc-19">
    <w:name w:val="cat-Sum grp-15 rplc-19"/>
    <w:basedOn w:val="DefaultParagraphFont"/>
  </w:style>
  <w:style w:type="character" w:customStyle="1" w:styleId="cat-Sumgrp-15rplc-20">
    <w:name w:val="cat-Sum grp-15 rplc-20"/>
    <w:basedOn w:val="DefaultParagraphFont"/>
  </w:style>
  <w:style w:type="character" w:customStyle="1" w:styleId="cat-Sumgrp-19rplc-21">
    <w:name w:val="cat-Sum grp-19 rplc-21"/>
    <w:basedOn w:val="DefaultParagraphFont"/>
  </w:style>
  <w:style w:type="character" w:customStyle="1" w:styleId="cat-Sumgrp-16rplc-23">
    <w:name w:val="cat-Sum grp-16 rplc-23"/>
    <w:basedOn w:val="DefaultParagraphFont"/>
  </w:style>
  <w:style w:type="character" w:customStyle="1" w:styleId="cat-Sumgrp-17rplc-24">
    <w:name w:val="cat-Sum grp-17 rplc-24"/>
    <w:basedOn w:val="DefaultParagraphFont"/>
  </w:style>
  <w:style w:type="character" w:customStyle="1" w:styleId="cat-Sumgrp-18rplc-25">
    <w:name w:val="cat-Sum grp-18 rplc-25"/>
    <w:basedOn w:val="DefaultParagraphFont"/>
  </w:style>
  <w:style w:type="character" w:customStyle="1" w:styleId="cat-Sumgrp-16rplc-26">
    <w:name w:val="cat-Sum grp-16 rplc-26"/>
    <w:basedOn w:val="DefaultParagraphFont"/>
  </w:style>
  <w:style w:type="character" w:customStyle="1" w:styleId="cat-Sumgrp-14rplc-27">
    <w:name w:val="cat-Sum grp-14 rplc-27"/>
    <w:basedOn w:val="DefaultParagraphFont"/>
  </w:style>
  <w:style w:type="character" w:customStyle="1" w:styleId="cat-PassportDatagrp-20rplc-29">
    <w:name w:val="cat-PassportData grp-20 rplc-29"/>
    <w:basedOn w:val="DefaultParagraphFont"/>
  </w:style>
  <w:style w:type="character" w:customStyle="1" w:styleId="cat-ExternalSystemDefinedgrp-22rplc-30">
    <w:name w:val="cat-ExternalSystemDefined grp-22 rplc-30"/>
    <w:basedOn w:val="DefaultParagraphFont"/>
  </w:style>
  <w:style w:type="character" w:customStyle="1" w:styleId="cat-ExternalSystemDefinedgrp-23rplc-31">
    <w:name w:val="cat-ExternalSystemDefined grp-23 rplc-31"/>
    <w:basedOn w:val="DefaultParagraphFont"/>
  </w:style>
  <w:style w:type="character" w:customStyle="1" w:styleId="cat-Sumgrp-13rplc-34">
    <w:name w:val="cat-Sum grp-13 rplc-34"/>
    <w:basedOn w:val="DefaultParagraphFont"/>
  </w:style>
  <w:style w:type="character" w:customStyle="1" w:styleId="cat-Sumgrp-14rplc-35">
    <w:name w:val="cat-Sum grp-14 rplc-35"/>
    <w:basedOn w:val="DefaultParagraphFont"/>
  </w:style>
  <w:style w:type="character" w:customStyle="1" w:styleId="cat-Addressgrp-0rplc-36">
    <w:name w:val="cat-Address grp-0 rplc-36"/>
    <w:basedOn w:val="DefaultParagraphFont"/>
  </w:style>
  <w:style w:type="character" w:customStyle="1" w:styleId="cat-Addressgrp-0rplc-37">
    <w:name w:val="cat-Address grp-0 rplc-37"/>
    <w:basedOn w:val="DefaultParagraphFont"/>
  </w:style>
  <w:style w:type="character" w:customStyle="1" w:styleId="cat-FIOgrp-7rplc-39">
    <w:name w:val="cat-FIO grp-7 rplc-39"/>
    <w:basedOn w:val="DefaultParagraphFont"/>
  </w:style>
  <w:style w:type="character" w:customStyle="1" w:styleId="cat-PassportDatagrp-20rplc-41">
    <w:name w:val="cat-PassportData grp-20 rplc-41"/>
    <w:basedOn w:val="DefaultParagraphFont"/>
  </w:style>
  <w:style w:type="character" w:customStyle="1" w:styleId="cat-ExternalSystemDefinedgrp-22rplc-42">
    <w:name w:val="cat-ExternalSystemDefined grp-22 rplc-42"/>
    <w:basedOn w:val="DefaultParagraphFont"/>
  </w:style>
  <w:style w:type="character" w:customStyle="1" w:styleId="cat-ExternalSystemDefinedgrp-23rplc-43">
    <w:name w:val="cat-ExternalSystemDefined grp-23 rplc-43"/>
    <w:basedOn w:val="DefaultParagraphFont"/>
  </w:style>
  <w:style w:type="character" w:customStyle="1" w:styleId="cat-PassportDatagrp-20rplc-45">
    <w:name w:val="cat-PassportData grp-20 rplc-45"/>
    <w:basedOn w:val="DefaultParagraphFont"/>
  </w:style>
  <w:style w:type="character" w:customStyle="1" w:styleId="cat-ExternalSystemDefinedgrp-22rplc-46">
    <w:name w:val="cat-ExternalSystemDefined grp-22 rplc-46"/>
    <w:basedOn w:val="DefaultParagraphFont"/>
  </w:style>
  <w:style w:type="character" w:customStyle="1" w:styleId="cat-ExternalSystemDefinedgrp-23rplc-47">
    <w:name w:val="cat-ExternalSystemDefined grp-23 rplc-47"/>
    <w:basedOn w:val="DefaultParagraphFont"/>
  </w:style>
  <w:style w:type="character" w:customStyle="1" w:styleId="cat-Sumgrp-13rplc-50">
    <w:name w:val="cat-Sum grp-13 rplc-50"/>
    <w:basedOn w:val="DefaultParagraphFont"/>
  </w:style>
  <w:style w:type="character" w:customStyle="1" w:styleId="cat-Sumgrp-14rplc-51">
    <w:name w:val="cat-Sum grp-14 rplc-51"/>
    <w:basedOn w:val="DefaultParagraphFont"/>
  </w:style>
  <w:style w:type="character" w:customStyle="1" w:styleId="cat-Addressgrp-0rplc-52">
    <w:name w:val="cat-Address grp-0 rplc-52"/>
    <w:basedOn w:val="DefaultParagraphFont"/>
  </w:style>
  <w:style w:type="character" w:customStyle="1" w:styleId="cat-FIOgrp-7rplc-54">
    <w:name w:val="cat-FIO grp-7 rplc-54"/>
    <w:basedOn w:val="DefaultParagraphFont"/>
  </w:style>
  <w:style w:type="character" w:customStyle="1" w:styleId="cat-Addressgrp-3rplc-55">
    <w:name w:val="cat-Address grp-3 rplc-55"/>
    <w:basedOn w:val="DefaultParagraphFont"/>
  </w:style>
  <w:style w:type="character" w:customStyle="1" w:styleId="cat-Addressgrp-4rplc-56">
    <w:name w:val="cat-Address grp-4 rplc-56"/>
    <w:basedOn w:val="DefaultParagraphFont"/>
  </w:style>
  <w:style w:type="character" w:customStyle="1" w:styleId="cat-Addressgrp-0rplc-58">
    <w:name w:val="cat-Address grp-0 rplc-58"/>
    <w:basedOn w:val="DefaultParagraphFont"/>
  </w:style>
  <w:style w:type="character" w:customStyle="1" w:styleId="cat-FIOgrp-12rplc-60">
    <w:name w:val="cat-FIO grp-12 rplc-60"/>
    <w:basedOn w:val="DefaultParagraphFont"/>
  </w:style>
  <w:style w:type="character" w:customStyle="1" w:styleId="cat-PhoneNumbergrp-21rplc-61">
    <w:name w:val="cat-PhoneNumber grp-21 rplc-61"/>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