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3384" w:rsidRPr="001B3453" w:rsidRDefault="00B369B4" w:rsidP="009B713B">
      <w:pPr>
        <w:pStyle w:val="ae"/>
        <w:rPr>
          <w:rFonts w:ascii="Times New Roman" w:hAnsi="Times New Roman"/>
        </w:rPr>
      </w:pPr>
      <w:bookmarkStart w:id="0" w:name="_GoBack"/>
      <w:bookmarkEnd w:id="0"/>
      <w:r w:rsidRPr="001B3453">
        <w:rPr>
          <w:rFonts w:ascii="Times New Roman" w:hAnsi="Times New Roman"/>
        </w:rPr>
        <w:t>Дело №2</w:t>
      </w:r>
      <w:r w:rsidRPr="001B3453">
        <w:rPr>
          <w:rFonts w:ascii="Times New Roman" w:hAnsi="Times New Roman"/>
        </w:rPr>
        <w:t>-</w:t>
      </w:r>
      <w:r>
        <w:rPr>
          <w:rFonts w:ascii="Times New Roman" w:hAnsi="Times New Roman"/>
        </w:rPr>
        <w:t>3062</w:t>
      </w:r>
      <w:r>
        <w:rPr>
          <w:rFonts w:ascii="Times New Roman" w:hAnsi="Times New Roman"/>
        </w:rPr>
        <w:t xml:space="preserve">/2022                                                   </w:t>
      </w:r>
      <w:r>
        <w:rPr>
          <w:rFonts w:ascii="Times New Roman" w:hAnsi="Times New Roman"/>
        </w:rPr>
        <w:t xml:space="preserve">                               </w:t>
      </w:r>
      <w:r w:rsidRPr="001B3453">
        <w:rPr>
          <w:rFonts w:ascii="Times New Roman" w:hAnsi="Times New Roman"/>
        </w:rPr>
        <w:t xml:space="preserve">УИД </w:t>
      </w:r>
      <w:r>
        <w:rPr>
          <w:rFonts w:ascii="Times New Roman" w:hAnsi="Times New Roman"/>
        </w:rPr>
        <w:t>**</w:t>
      </w:r>
    </w:p>
    <w:p w:rsidR="009A3384" w:rsidRPr="005C6260" w:rsidRDefault="00B369B4" w:rsidP="009B713B">
      <w:pPr>
        <w:pStyle w:val="ae"/>
        <w:jc w:val="center"/>
        <w:rPr>
          <w:rFonts w:ascii="Times New Roman" w:hAnsi="Times New Roman"/>
          <w:sz w:val="24"/>
          <w:szCs w:val="24"/>
        </w:rPr>
      </w:pPr>
    </w:p>
    <w:p w:rsidR="009A3384" w:rsidRPr="00971B40" w:rsidRDefault="00B369B4" w:rsidP="000B67A6">
      <w:pPr>
        <w:pStyle w:val="ae"/>
        <w:contextualSpacing/>
        <w:jc w:val="center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>РЕШЕНИЕ</w:t>
      </w:r>
    </w:p>
    <w:p w:rsidR="009A3384" w:rsidRDefault="00B369B4" w:rsidP="000B67A6">
      <w:pPr>
        <w:pStyle w:val="ae"/>
        <w:contextualSpacing/>
        <w:jc w:val="center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>ИМЕНЕМ  РОССИЙСКОЙ   ФЕДЕРАЦИИ</w:t>
      </w:r>
    </w:p>
    <w:p w:rsidR="00D55833" w:rsidRDefault="00B369B4" w:rsidP="000B67A6">
      <w:pPr>
        <w:pStyle w:val="ae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(заочное)</w:t>
      </w:r>
    </w:p>
    <w:p w:rsidR="009A3384" w:rsidRPr="00971B40" w:rsidRDefault="00B369B4" w:rsidP="000B67A6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 xml:space="preserve">                                                                      </w:t>
      </w:r>
    </w:p>
    <w:p w:rsidR="009A3384" w:rsidRPr="00971B40" w:rsidRDefault="00B369B4" w:rsidP="000B67A6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27 сентября</w:t>
      </w:r>
      <w:r w:rsidRPr="00971B40">
        <w:rPr>
          <w:rFonts w:ascii="Times New Roman" w:hAnsi="Times New Roman"/>
          <w:sz w:val="24"/>
          <w:szCs w:val="24"/>
        </w:rPr>
        <w:t xml:space="preserve"> 2022</w:t>
      </w:r>
      <w:r w:rsidRPr="00971B40">
        <w:rPr>
          <w:rFonts w:ascii="Times New Roman" w:hAnsi="Times New Roman"/>
          <w:sz w:val="24"/>
          <w:szCs w:val="24"/>
        </w:rPr>
        <w:t xml:space="preserve"> года        </w:t>
      </w:r>
      <w:r w:rsidRPr="00971B40">
        <w:rPr>
          <w:rFonts w:ascii="Times New Roman" w:hAnsi="Times New Roman"/>
          <w:sz w:val="24"/>
          <w:szCs w:val="24"/>
        </w:rPr>
        <w:t xml:space="preserve">                           </w:t>
      </w:r>
      <w:r w:rsidRPr="00971B40">
        <w:rPr>
          <w:rFonts w:ascii="Times New Roman" w:hAnsi="Times New Roman"/>
          <w:sz w:val="24"/>
          <w:szCs w:val="24"/>
        </w:rPr>
        <w:t xml:space="preserve">                            </w:t>
      </w:r>
      <w:r w:rsidRPr="00971B40">
        <w:rPr>
          <w:rFonts w:ascii="Times New Roman" w:hAnsi="Times New Roman"/>
          <w:sz w:val="24"/>
          <w:szCs w:val="24"/>
        </w:rPr>
        <w:t xml:space="preserve">    </w:t>
      </w:r>
      <w:r w:rsidRPr="00971B40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</w:t>
      </w:r>
      <w:r w:rsidRPr="00971B40">
        <w:rPr>
          <w:rFonts w:ascii="Times New Roman" w:hAnsi="Times New Roman"/>
          <w:sz w:val="24"/>
          <w:szCs w:val="24"/>
        </w:rPr>
        <w:t>г. Москва</w:t>
      </w:r>
    </w:p>
    <w:p w:rsidR="009A3384" w:rsidRPr="00971B40" w:rsidRDefault="00B369B4" w:rsidP="000B67A6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 xml:space="preserve">      </w:t>
      </w:r>
    </w:p>
    <w:p w:rsidR="009A3384" w:rsidRDefault="00B369B4" w:rsidP="000B67A6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 xml:space="preserve">         Зеленоградский районный суд г</w:t>
      </w:r>
      <w:r w:rsidRPr="00971B40">
        <w:rPr>
          <w:rFonts w:ascii="Times New Roman" w:hAnsi="Times New Roman"/>
          <w:sz w:val="24"/>
          <w:szCs w:val="24"/>
        </w:rPr>
        <w:t>орода</w:t>
      </w:r>
      <w:r w:rsidRPr="00971B40">
        <w:rPr>
          <w:rFonts w:ascii="Times New Roman" w:hAnsi="Times New Roman"/>
          <w:sz w:val="24"/>
          <w:szCs w:val="24"/>
        </w:rPr>
        <w:t xml:space="preserve"> Москвы в составе председательствующего судьи Дроновой</w:t>
      </w:r>
      <w:r w:rsidRPr="00971B40">
        <w:rPr>
          <w:rFonts w:ascii="Times New Roman" w:hAnsi="Times New Roman"/>
          <w:sz w:val="24"/>
          <w:szCs w:val="24"/>
        </w:rPr>
        <w:t xml:space="preserve"> Ю.П.</w:t>
      </w:r>
      <w:r w:rsidRPr="00971B40">
        <w:rPr>
          <w:rFonts w:ascii="Times New Roman" w:hAnsi="Times New Roman"/>
          <w:sz w:val="24"/>
          <w:szCs w:val="24"/>
        </w:rPr>
        <w:t xml:space="preserve">, при секретаре судебного заседания </w:t>
      </w:r>
      <w:r>
        <w:rPr>
          <w:rFonts w:ascii="Times New Roman" w:hAnsi="Times New Roman"/>
          <w:sz w:val="24"/>
          <w:szCs w:val="24"/>
        </w:rPr>
        <w:t xml:space="preserve">Косаревой </w:t>
      </w:r>
      <w:r>
        <w:rPr>
          <w:rFonts w:ascii="Times New Roman" w:hAnsi="Times New Roman"/>
          <w:sz w:val="24"/>
          <w:szCs w:val="24"/>
        </w:rPr>
        <w:t>А.Н</w:t>
      </w:r>
      <w:r w:rsidRPr="00971B40">
        <w:rPr>
          <w:rFonts w:ascii="Times New Roman" w:hAnsi="Times New Roman"/>
          <w:sz w:val="24"/>
          <w:szCs w:val="24"/>
        </w:rPr>
        <w:t>.</w:t>
      </w:r>
      <w:r w:rsidRPr="00971B40">
        <w:rPr>
          <w:rFonts w:ascii="Times New Roman" w:hAnsi="Times New Roman"/>
          <w:sz w:val="24"/>
          <w:szCs w:val="24"/>
        </w:rPr>
        <w:t xml:space="preserve">, рассмотрев в открытом судебном заседании гражданское дело </w:t>
      </w:r>
      <w:r w:rsidRPr="00971B40">
        <w:rPr>
          <w:rFonts w:ascii="Times New Roman" w:hAnsi="Times New Roman"/>
          <w:sz w:val="24"/>
          <w:szCs w:val="24"/>
        </w:rPr>
        <w:t>№2-</w:t>
      </w:r>
      <w:r>
        <w:rPr>
          <w:rFonts w:ascii="Times New Roman" w:hAnsi="Times New Roman"/>
          <w:sz w:val="24"/>
          <w:szCs w:val="24"/>
        </w:rPr>
        <w:t>3062</w:t>
      </w:r>
      <w:r w:rsidRPr="00971B40">
        <w:rPr>
          <w:rFonts w:ascii="Times New Roman" w:hAnsi="Times New Roman"/>
          <w:sz w:val="24"/>
          <w:szCs w:val="24"/>
        </w:rPr>
        <w:t>/2022</w:t>
      </w:r>
      <w:r w:rsidRPr="00971B40">
        <w:rPr>
          <w:rFonts w:ascii="Times New Roman" w:hAnsi="Times New Roman"/>
          <w:sz w:val="24"/>
          <w:szCs w:val="24"/>
        </w:rPr>
        <w:t xml:space="preserve"> по иску </w:t>
      </w:r>
      <w:r w:rsidRPr="00971B40">
        <w:rPr>
          <w:rFonts w:ascii="Times New Roman" w:hAnsi="Times New Roman"/>
          <w:sz w:val="24"/>
          <w:szCs w:val="24"/>
        </w:rPr>
        <w:t xml:space="preserve">ПАО Сбербанк к </w:t>
      </w:r>
      <w:r>
        <w:rPr>
          <w:rFonts w:ascii="Times New Roman" w:hAnsi="Times New Roman"/>
          <w:sz w:val="24"/>
          <w:szCs w:val="24"/>
        </w:rPr>
        <w:t xml:space="preserve">Кневец </w:t>
      </w:r>
      <w:r>
        <w:rPr>
          <w:rFonts w:ascii="Times New Roman" w:hAnsi="Times New Roman"/>
          <w:sz w:val="24"/>
          <w:szCs w:val="24"/>
        </w:rPr>
        <w:t>***</w:t>
      </w:r>
      <w:r w:rsidRPr="00971B40">
        <w:rPr>
          <w:rFonts w:ascii="Times New Roman" w:hAnsi="Times New Roman"/>
          <w:sz w:val="24"/>
          <w:szCs w:val="24"/>
        </w:rPr>
        <w:t xml:space="preserve"> о взыскании </w:t>
      </w:r>
      <w:r>
        <w:rPr>
          <w:rFonts w:ascii="Times New Roman" w:hAnsi="Times New Roman"/>
          <w:sz w:val="24"/>
          <w:szCs w:val="24"/>
        </w:rPr>
        <w:t xml:space="preserve">задолженности по </w:t>
      </w:r>
      <w:r>
        <w:rPr>
          <w:rFonts w:ascii="Times New Roman" w:hAnsi="Times New Roman"/>
          <w:sz w:val="24"/>
          <w:szCs w:val="24"/>
        </w:rPr>
        <w:t>эмиссионному контракту</w:t>
      </w:r>
      <w:r w:rsidRPr="00971B40">
        <w:rPr>
          <w:rFonts w:ascii="Times New Roman" w:hAnsi="Times New Roman"/>
          <w:sz w:val="24"/>
          <w:szCs w:val="24"/>
        </w:rPr>
        <w:t>,</w:t>
      </w:r>
    </w:p>
    <w:p w:rsidR="00A275E8" w:rsidRPr="00971B40" w:rsidRDefault="00B369B4" w:rsidP="000B67A6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</w:p>
    <w:p w:rsidR="009A3384" w:rsidRPr="00971B40" w:rsidRDefault="00B369B4" w:rsidP="000B67A6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</w:t>
      </w:r>
      <w:r w:rsidRPr="00971B40">
        <w:rPr>
          <w:rFonts w:ascii="Times New Roman" w:hAnsi="Times New Roman"/>
          <w:sz w:val="24"/>
          <w:szCs w:val="24"/>
        </w:rPr>
        <w:t>установил:</w:t>
      </w:r>
    </w:p>
    <w:p w:rsidR="009A3384" w:rsidRPr="00971B40" w:rsidRDefault="00B369B4" w:rsidP="000B67A6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 xml:space="preserve">     </w:t>
      </w:r>
    </w:p>
    <w:p w:rsidR="008A7A0B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D5F37">
        <w:rPr>
          <w:rFonts w:ascii="Times New Roman" w:hAnsi="Times New Roman"/>
          <w:sz w:val="24"/>
          <w:szCs w:val="24"/>
        </w:rPr>
        <w:t>Истец ПА</w:t>
      </w:r>
      <w:r w:rsidRPr="001D5F37">
        <w:rPr>
          <w:rFonts w:ascii="Times New Roman" w:hAnsi="Times New Roman"/>
          <w:sz w:val="24"/>
          <w:szCs w:val="24"/>
        </w:rPr>
        <w:t xml:space="preserve">О Сбербанк в лице филиала- </w:t>
      </w:r>
      <w:r>
        <w:rPr>
          <w:rFonts w:ascii="Times New Roman" w:hAnsi="Times New Roman"/>
          <w:sz w:val="24"/>
          <w:szCs w:val="24"/>
        </w:rPr>
        <w:t>Московский</w:t>
      </w:r>
      <w:r w:rsidRPr="001D5F37">
        <w:rPr>
          <w:rFonts w:ascii="Times New Roman" w:hAnsi="Times New Roman"/>
          <w:sz w:val="24"/>
          <w:szCs w:val="24"/>
        </w:rPr>
        <w:t xml:space="preserve"> Банк ПАО Сбербанк обратился в суд с иском к </w:t>
      </w:r>
      <w:r>
        <w:rPr>
          <w:rFonts w:ascii="Times New Roman" w:hAnsi="Times New Roman"/>
          <w:sz w:val="24"/>
          <w:szCs w:val="24"/>
        </w:rPr>
        <w:t xml:space="preserve">Кневец </w:t>
      </w:r>
      <w:r>
        <w:rPr>
          <w:rFonts w:ascii="Times New Roman" w:hAnsi="Times New Roman"/>
          <w:sz w:val="24"/>
          <w:szCs w:val="24"/>
        </w:rPr>
        <w:t>***</w:t>
      </w:r>
      <w:r w:rsidRPr="00971B40">
        <w:rPr>
          <w:rFonts w:ascii="Times New Roman" w:hAnsi="Times New Roman"/>
          <w:sz w:val="24"/>
          <w:szCs w:val="24"/>
        </w:rPr>
        <w:t xml:space="preserve"> о взыскании </w:t>
      </w:r>
      <w:r>
        <w:rPr>
          <w:rFonts w:ascii="Times New Roman" w:hAnsi="Times New Roman"/>
          <w:sz w:val="24"/>
          <w:szCs w:val="24"/>
        </w:rPr>
        <w:t xml:space="preserve">задолженности по эмиссионному контракту </w:t>
      </w:r>
      <w:r w:rsidRPr="001D5F37">
        <w:rPr>
          <w:rFonts w:ascii="Times New Roman" w:hAnsi="Times New Roman"/>
          <w:sz w:val="24"/>
          <w:szCs w:val="24"/>
        </w:rPr>
        <w:t xml:space="preserve">. В обоснование заявленных требований указал, что </w:t>
      </w:r>
      <w:r>
        <w:rPr>
          <w:rFonts w:ascii="Times New Roman" w:hAnsi="Times New Roman"/>
          <w:sz w:val="24"/>
          <w:szCs w:val="24"/>
        </w:rPr>
        <w:t>23.05.2019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</w:t>
      </w:r>
      <w:r w:rsidRPr="001D5F37">
        <w:rPr>
          <w:rFonts w:ascii="Times New Roman" w:hAnsi="Times New Roman"/>
          <w:sz w:val="24"/>
          <w:szCs w:val="24"/>
        </w:rPr>
        <w:t>АО Сбербанк и</w:t>
      </w:r>
      <w:r w:rsidRPr="0021108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Кневец </w:t>
      </w:r>
      <w:r>
        <w:rPr>
          <w:rFonts w:ascii="Times New Roman" w:hAnsi="Times New Roman"/>
          <w:sz w:val="24"/>
          <w:szCs w:val="24"/>
        </w:rPr>
        <w:t>***</w:t>
      </w:r>
      <w:r w:rsidRPr="001D5F37">
        <w:rPr>
          <w:rFonts w:ascii="Times New Roman" w:hAnsi="Times New Roman"/>
          <w:sz w:val="24"/>
          <w:szCs w:val="24"/>
        </w:rPr>
        <w:t xml:space="preserve"> заключили эмиссионный ко</w:t>
      </w:r>
      <w:r w:rsidRPr="001D5F37">
        <w:rPr>
          <w:rFonts w:ascii="Times New Roman" w:hAnsi="Times New Roman"/>
          <w:sz w:val="24"/>
          <w:szCs w:val="24"/>
        </w:rPr>
        <w:t xml:space="preserve">нтракт № </w:t>
      </w:r>
      <w:r>
        <w:rPr>
          <w:rFonts w:ascii="Times New Roman" w:hAnsi="Times New Roman"/>
          <w:sz w:val="24"/>
          <w:szCs w:val="24"/>
        </w:rPr>
        <w:t>**</w:t>
      </w:r>
      <w:r>
        <w:rPr>
          <w:rFonts w:ascii="Times New Roman" w:hAnsi="Times New Roman"/>
          <w:sz w:val="24"/>
          <w:szCs w:val="24"/>
        </w:rPr>
        <w:t xml:space="preserve"> </w:t>
      </w:r>
      <w:r w:rsidRPr="001D5F37">
        <w:rPr>
          <w:rFonts w:ascii="Times New Roman" w:hAnsi="Times New Roman"/>
          <w:sz w:val="24"/>
          <w:szCs w:val="24"/>
        </w:rPr>
        <w:t xml:space="preserve">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рублях. </w:t>
      </w:r>
      <w:r w:rsidRPr="008A7A0B">
        <w:rPr>
          <w:rFonts w:ascii="Times New Roman" w:hAnsi="Times New Roman"/>
          <w:sz w:val="24"/>
          <w:szCs w:val="24"/>
        </w:rPr>
        <w:t>Во исполнение заключенного договора Подразделением Банка Отве</w:t>
      </w:r>
      <w:r w:rsidRPr="008A7A0B">
        <w:rPr>
          <w:rFonts w:ascii="Times New Roman" w:hAnsi="Times New Roman"/>
          <w:sz w:val="24"/>
          <w:szCs w:val="24"/>
        </w:rPr>
        <w:t xml:space="preserve">тчику была выдана кредитная карта, условия предоставления и возврата которого изложены в Индивидуальных условиях, Условиях и в Тарифах Банка. Также Ответчику был открыт счет для отражения операций, проводимых с использованием международной кредитной карты </w:t>
      </w:r>
      <w:r w:rsidRPr="008A7A0B">
        <w:rPr>
          <w:rFonts w:ascii="Times New Roman" w:hAnsi="Times New Roman"/>
          <w:sz w:val="24"/>
          <w:szCs w:val="24"/>
        </w:rPr>
        <w:t>в соответствии с заключенным договором. Указанный договор заключен в результате публичной оферты путем оформления Заёмщиком заявления на получение кредитной карты Сбербанка России и ознакомления его с Индивидуальными условиями выпуска и обслуживания кредит</w:t>
      </w:r>
      <w:r w:rsidRPr="008A7A0B">
        <w:rPr>
          <w:rFonts w:ascii="Times New Roman" w:hAnsi="Times New Roman"/>
          <w:sz w:val="24"/>
          <w:szCs w:val="24"/>
        </w:rPr>
        <w:t>ной карты Сбербанка, Общими условиями выпуска и обслуживания кредитной карты Сбербанка, Тарифами Сбербанка, Памяткой Держателя банковских карт и Памяткой по безопасности. Данный договор, по своему существу, является договором присоединения, основные положе</w:t>
      </w:r>
      <w:r w:rsidRPr="008A7A0B">
        <w:rPr>
          <w:rFonts w:ascii="Times New Roman" w:hAnsi="Times New Roman"/>
          <w:sz w:val="24"/>
          <w:szCs w:val="24"/>
        </w:rPr>
        <w:t>ния которого, в одностороннем порядке сформулированы Сбербанком России в Общих условиях. В соответствии с Общими условиями операции, совершенные по карте, оплачиваются за счет кредита, предоставляемого Банком Ответчику на условиях «до востребования», с одн</w:t>
      </w:r>
      <w:r w:rsidRPr="008A7A0B">
        <w:rPr>
          <w:rFonts w:ascii="Times New Roman" w:hAnsi="Times New Roman"/>
          <w:sz w:val="24"/>
          <w:szCs w:val="24"/>
        </w:rPr>
        <w:t xml:space="preserve">овременным уменьшением доступного лимита кредита. Кредит по карте предоставляется Ответчику в размере кредитного лимита под </w:t>
      </w:r>
      <w:r>
        <w:rPr>
          <w:rFonts w:ascii="Times New Roman" w:hAnsi="Times New Roman"/>
          <w:sz w:val="24"/>
          <w:szCs w:val="24"/>
        </w:rPr>
        <w:t>**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>% годовых на условиях, определенных Тарифами Банка. При этом Банк обязуется ежемесячно формировать и предоставлять Ответчику отче</w:t>
      </w:r>
      <w:r w:rsidRPr="008A7A0B">
        <w:rPr>
          <w:rFonts w:ascii="Times New Roman" w:hAnsi="Times New Roman"/>
          <w:sz w:val="24"/>
          <w:szCs w:val="24"/>
        </w:rPr>
        <w:t>ты по карте с указанием совершенных по карте операций, платежей за пользование кредитными средствами, в том числе сумм обязательных платежей по карте. Согласно Общим условиям, погашение кредита и уплата процентов за его использование осуществляется ежемеся</w:t>
      </w:r>
      <w:r w:rsidRPr="008A7A0B">
        <w:rPr>
          <w:rFonts w:ascii="Times New Roman" w:hAnsi="Times New Roman"/>
          <w:sz w:val="24"/>
          <w:szCs w:val="24"/>
        </w:rPr>
        <w:t xml:space="preserve">чно по частям (оплата суммы обязательного платежа) или полностью (оплата суммы общей задолженности) в соответствии с информацией, указанной в отчете. Индивидуальными условиями предусмотрено, что за несвоевременное погашение обязательного платежа взимается </w:t>
      </w:r>
      <w:r w:rsidRPr="008A7A0B">
        <w:rPr>
          <w:rFonts w:ascii="Times New Roman" w:hAnsi="Times New Roman"/>
          <w:sz w:val="24"/>
          <w:szCs w:val="24"/>
        </w:rPr>
        <w:t>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Заемщиком всей суммы неустойк</w:t>
      </w:r>
      <w:r w:rsidRPr="008A7A0B">
        <w:rPr>
          <w:rFonts w:ascii="Times New Roman" w:hAnsi="Times New Roman"/>
          <w:sz w:val="24"/>
          <w:szCs w:val="24"/>
        </w:rPr>
        <w:t xml:space="preserve">и, рассчитанной по дату оплаты суммы просроченного основного долга в полном объеме. Платежи в счет погашения задолженности по кредиту Ответчиком производились с нарушениями в части сроков и сумм, обязательных к погашению. За ответчиком по состоянию на </w:t>
      </w:r>
      <w:r>
        <w:rPr>
          <w:rFonts w:ascii="Times New Roman" w:hAnsi="Times New Roman"/>
          <w:sz w:val="24"/>
          <w:szCs w:val="24"/>
        </w:rPr>
        <w:t>17.0</w:t>
      </w:r>
      <w:r>
        <w:rPr>
          <w:rFonts w:ascii="Times New Roman" w:hAnsi="Times New Roman"/>
          <w:sz w:val="24"/>
          <w:szCs w:val="24"/>
        </w:rPr>
        <w:t>5</w:t>
      </w:r>
      <w:r w:rsidRPr="008A7A0B">
        <w:rPr>
          <w:rFonts w:ascii="Times New Roman" w:hAnsi="Times New Roman"/>
          <w:sz w:val="24"/>
          <w:szCs w:val="24"/>
        </w:rPr>
        <w:t xml:space="preserve">.2022 образовалась просроченная задолженность согласно расчету цены иска: просроченный основной долг – </w:t>
      </w:r>
      <w:r>
        <w:rPr>
          <w:rFonts w:ascii="Times New Roman" w:hAnsi="Times New Roman"/>
          <w:sz w:val="24"/>
          <w:szCs w:val="24"/>
        </w:rPr>
        <w:t>332 769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09</w:t>
      </w:r>
      <w:r w:rsidRPr="008A7A0B">
        <w:rPr>
          <w:rFonts w:ascii="Times New Roman" w:hAnsi="Times New Roman"/>
          <w:sz w:val="24"/>
          <w:szCs w:val="24"/>
        </w:rPr>
        <w:t xml:space="preserve"> коп.; просроченные проценты – </w:t>
      </w:r>
      <w:r>
        <w:rPr>
          <w:rFonts w:ascii="Times New Roman" w:hAnsi="Times New Roman"/>
          <w:sz w:val="24"/>
          <w:szCs w:val="24"/>
        </w:rPr>
        <w:t>45 979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35</w:t>
      </w:r>
      <w:r w:rsidRPr="008A7A0B">
        <w:rPr>
          <w:rFonts w:ascii="Times New Roman" w:hAnsi="Times New Roman"/>
          <w:sz w:val="24"/>
          <w:szCs w:val="24"/>
        </w:rPr>
        <w:t xml:space="preserve"> коп.; неустойка – </w:t>
      </w:r>
      <w:r>
        <w:rPr>
          <w:rFonts w:ascii="Times New Roman" w:hAnsi="Times New Roman"/>
          <w:sz w:val="24"/>
          <w:szCs w:val="24"/>
        </w:rPr>
        <w:t>13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213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3</w:t>
      </w:r>
      <w:r w:rsidRPr="008A7A0B">
        <w:rPr>
          <w:rFonts w:ascii="Times New Roman" w:hAnsi="Times New Roman"/>
          <w:sz w:val="24"/>
          <w:szCs w:val="24"/>
        </w:rPr>
        <w:t xml:space="preserve"> коп. Ответчику было направлено письмо </w:t>
      </w:r>
      <w:r w:rsidRPr="008A7A0B">
        <w:rPr>
          <w:rFonts w:ascii="Times New Roman" w:hAnsi="Times New Roman"/>
          <w:sz w:val="24"/>
          <w:szCs w:val="24"/>
        </w:rPr>
        <w:lastRenderedPageBreak/>
        <w:t>с требованием о доср</w:t>
      </w:r>
      <w:r w:rsidRPr="008A7A0B">
        <w:rPr>
          <w:rFonts w:ascii="Times New Roman" w:hAnsi="Times New Roman"/>
          <w:sz w:val="24"/>
          <w:szCs w:val="24"/>
        </w:rPr>
        <w:t>очном возврате суммы кредита, процентов за пользование кредитом и уплате неустойки. Данное требование до настоящего момента не выполнено. Истец просит суд взыскать в пользу ПАО Сбербанк с  ответчика сумму задолженности по эмиссионному контракту №</w:t>
      </w:r>
      <w:r>
        <w:rPr>
          <w:rFonts w:ascii="Times New Roman" w:hAnsi="Times New Roman"/>
          <w:sz w:val="24"/>
          <w:szCs w:val="24"/>
        </w:rPr>
        <w:t>**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>в разме</w:t>
      </w:r>
      <w:r w:rsidRPr="008A7A0B">
        <w:rPr>
          <w:rFonts w:ascii="Times New Roman" w:hAnsi="Times New Roman"/>
          <w:sz w:val="24"/>
          <w:szCs w:val="24"/>
        </w:rPr>
        <w:t xml:space="preserve">ре </w:t>
      </w:r>
      <w:r>
        <w:rPr>
          <w:rFonts w:ascii="Times New Roman" w:hAnsi="Times New Roman"/>
          <w:sz w:val="24"/>
          <w:szCs w:val="24"/>
        </w:rPr>
        <w:t>391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962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37</w:t>
      </w:r>
      <w:r w:rsidRPr="008A7A0B">
        <w:rPr>
          <w:rFonts w:ascii="Times New Roman" w:hAnsi="Times New Roman"/>
          <w:sz w:val="24"/>
          <w:szCs w:val="24"/>
        </w:rPr>
        <w:t xml:space="preserve"> коп., судебные расходы по оплате государственной пошлины в размере 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119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 xml:space="preserve">62 </w:t>
      </w:r>
      <w:r>
        <w:rPr>
          <w:rFonts w:ascii="Times New Roman" w:hAnsi="Times New Roman"/>
          <w:sz w:val="24"/>
          <w:szCs w:val="24"/>
        </w:rPr>
        <w:t>коп</w:t>
      </w:r>
      <w:r>
        <w:rPr>
          <w:rFonts w:ascii="Times New Roman" w:hAnsi="Times New Roman"/>
          <w:sz w:val="24"/>
          <w:szCs w:val="24"/>
        </w:rPr>
        <w:t>.</w:t>
      </w:r>
      <w:r w:rsidRPr="008A7A0B">
        <w:rPr>
          <w:rFonts w:ascii="Times New Roman" w:hAnsi="Times New Roman"/>
          <w:sz w:val="24"/>
          <w:szCs w:val="24"/>
        </w:rPr>
        <w:t>.</w:t>
      </w:r>
    </w:p>
    <w:p w:rsidR="008A7A0B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Истец ПАО Сбербанк, извещенный надлежащим образом, явку своего представителя в судебное заседание не обеспечил, ходатайствовал о рассмотрении дела в о</w:t>
      </w:r>
      <w:r w:rsidRPr="008A7A0B">
        <w:rPr>
          <w:rFonts w:ascii="Times New Roman" w:hAnsi="Times New Roman"/>
          <w:sz w:val="24"/>
          <w:szCs w:val="24"/>
        </w:rPr>
        <w:t>тсутствие представителя.</w:t>
      </w:r>
    </w:p>
    <w:p w:rsidR="008A7A0B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Ответчик </w:t>
      </w:r>
      <w:r>
        <w:rPr>
          <w:rFonts w:ascii="Times New Roman" w:hAnsi="Times New Roman"/>
          <w:sz w:val="24"/>
          <w:szCs w:val="24"/>
        </w:rPr>
        <w:t>Кневец А.В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, извещенная</w:t>
      </w:r>
      <w:r>
        <w:rPr>
          <w:rFonts w:ascii="Times New Roman" w:hAnsi="Times New Roman"/>
          <w:sz w:val="24"/>
          <w:szCs w:val="24"/>
        </w:rPr>
        <w:t xml:space="preserve"> надлежащим образом, в судебное заседание не явил</w:t>
      </w:r>
      <w:r>
        <w:rPr>
          <w:rFonts w:ascii="Times New Roman" w:hAnsi="Times New Roman"/>
          <w:sz w:val="24"/>
          <w:szCs w:val="24"/>
        </w:rPr>
        <w:t>ась</w:t>
      </w:r>
      <w:r>
        <w:rPr>
          <w:rFonts w:ascii="Times New Roman" w:hAnsi="Times New Roman"/>
          <w:sz w:val="24"/>
          <w:szCs w:val="24"/>
        </w:rPr>
        <w:t>, возражений относительно заявленных исковых требований не представил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55833">
        <w:rPr>
          <w:rFonts w:ascii="Times New Roman" w:hAnsi="Times New Roman"/>
          <w:sz w:val="24"/>
          <w:szCs w:val="24"/>
        </w:rPr>
        <w:t>Суд, совещаясь на мете, определил рассмотреть дело в отсутствии представите</w:t>
      </w:r>
      <w:r w:rsidRPr="00D55833">
        <w:rPr>
          <w:rFonts w:ascii="Times New Roman" w:hAnsi="Times New Roman"/>
          <w:sz w:val="24"/>
          <w:szCs w:val="24"/>
        </w:rPr>
        <w:t>ля истца в порядке ст. 167 ГПК РФ, а также в отсутствии ответчика в порядке заочного производства, в соответствии со ст.233 ГПК РФ</w:t>
      </w:r>
      <w:r w:rsidRPr="008A7A0B">
        <w:rPr>
          <w:rFonts w:ascii="Times New Roman" w:hAnsi="Times New Roman"/>
          <w:sz w:val="24"/>
          <w:szCs w:val="24"/>
        </w:rPr>
        <w:t>.</w:t>
      </w:r>
    </w:p>
    <w:p w:rsidR="0024113E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 w:rsidRPr="0024113E">
        <w:rPr>
          <w:rFonts w:ascii="Times New Roman" w:hAnsi="Times New Roman"/>
          <w:sz w:val="24"/>
          <w:szCs w:val="24"/>
        </w:rPr>
        <w:t xml:space="preserve">сследовав материалы дела, оценив представленные доказательства в их совокупности, с учетом требований, предусмотренных ст. </w:t>
      </w:r>
      <w:r w:rsidRPr="0024113E">
        <w:rPr>
          <w:rFonts w:ascii="Times New Roman" w:hAnsi="Times New Roman"/>
          <w:sz w:val="24"/>
          <w:szCs w:val="24"/>
        </w:rPr>
        <w:t>56 ГПК РФ, и по правилам, установленным ст. 67 ГПК РФ, суд приходит к следующему.</w:t>
      </w:r>
    </w:p>
    <w:p w:rsidR="008A7A0B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В соответствии с ч.1 ст.12, ч.1 ст.56, ч.1 ст.57 ГПК РФ правосудие по гражданским делам осуществляется на основе состязательности и равноправия сторон. Каждая сторона должна </w:t>
      </w:r>
      <w:r w:rsidRPr="008A7A0B">
        <w:rPr>
          <w:rFonts w:ascii="Times New Roman" w:hAnsi="Times New Roman"/>
          <w:sz w:val="24"/>
          <w:szCs w:val="24"/>
        </w:rPr>
        <w:t>доказать те обстоятельства, на которые она ссылается как на основания своих требований и возражений. Доказательства представляются сторонами.</w:t>
      </w:r>
    </w:p>
    <w:p w:rsidR="008A7A0B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Суд также учитывает и то, что по смыслу положений ч.1 ст.68, ч.2 ст.150 ГПК РФ, если сторона, обязанная доказывать</w:t>
      </w:r>
      <w:r w:rsidRPr="008A7A0B">
        <w:rPr>
          <w:rFonts w:ascii="Times New Roman" w:hAnsi="Times New Roman"/>
          <w:sz w:val="24"/>
          <w:szCs w:val="24"/>
        </w:rPr>
        <w:t xml:space="preserve"> свои требования или возражения, удерживает находящиеся у нее доказательства и не представляет их суду, суд вправе обосновать свои выводы объяснениями другой стороны. Непредставление ответчиком доказательств и возражений в установленный судом срок не препя</w:t>
      </w:r>
      <w:r w:rsidRPr="008A7A0B">
        <w:rPr>
          <w:rFonts w:ascii="Times New Roman" w:hAnsi="Times New Roman"/>
          <w:sz w:val="24"/>
          <w:szCs w:val="24"/>
        </w:rPr>
        <w:t>тствует рассмотрению дела по имеющимся доказательствам.</w:t>
      </w:r>
    </w:p>
    <w:p w:rsidR="008A7A0B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Судом установлено, что </w:t>
      </w:r>
      <w:r>
        <w:rPr>
          <w:rFonts w:ascii="Times New Roman" w:hAnsi="Times New Roman"/>
          <w:sz w:val="24"/>
          <w:szCs w:val="24"/>
        </w:rPr>
        <w:t>23 мая 2019</w:t>
      </w:r>
      <w:r w:rsidRPr="008A7A0B">
        <w:rPr>
          <w:rFonts w:ascii="Times New Roman" w:hAnsi="Times New Roman"/>
          <w:sz w:val="24"/>
          <w:szCs w:val="24"/>
        </w:rPr>
        <w:t xml:space="preserve">  года между ПАО Сбербанк России и </w:t>
      </w:r>
      <w:r>
        <w:rPr>
          <w:rFonts w:ascii="Times New Roman" w:hAnsi="Times New Roman"/>
          <w:sz w:val="24"/>
          <w:szCs w:val="24"/>
        </w:rPr>
        <w:t>Кневец А.В.</w:t>
      </w:r>
      <w:r w:rsidRPr="008A7A0B">
        <w:rPr>
          <w:rFonts w:ascii="Times New Roman" w:hAnsi="Times New Roman"/>
          <w:sz w:val="24"/>
          <w:szCs w:val="24"/>
        </w:rPr>
        <w:t xml:space="preserve"> заключен эмиссионный контракт №</w:t>
      </w:r>
      <w:r>
        <w:rPr>
          <w:rFonts w:ascii="Times New Roman" w:hAnsi="Times New Roman"/>
          <w:sz w:val="24"/>
          <w:szCs w:val="24"/>
        </w:rPr>
        <w:t>**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>на предоставление возобновляемой кредитной линии посредством выдачи кредитной карты Б</w:t>
      </w:r>
      <w:r w:rsidRPr="008A7A0B">
        <w:rPr>
          <w:rFonts w:ascii="Times New Roman" w:hAnsi="Times New Roman"/>
          <w:sz w:val="24"/>
          <w:szCs w:val="24"/>
        </w:rPr>
        <w:t>анка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</w:t>
      </w:r>
      <w:r w:rsidRPr="008A7A0B">
        <w:rPr>
          <w:rFonts w:ascii="Times New Roman" w:hAnsi="Times New Roman"/>
          <w:sz w:val="24"/>
          <w:szCs w:val="24"/>
        </w:rPr>
        <w:t xml:space="preserve">о с Условиями выпуска и обслуживания кредитной карты Сбербанка, Тарифами Сбербанка и Памяткой Держателя банковских карт. По условиям договора истец (кредитор) предоставил ответчику (заемщику) кредитную карту с кредитным лимитом  в сумме  </w:t>
      </w:r>
      <w:r>
        <w:rPr>
          <w:rFonts w:ascii="Times New Roman" w:hAnsi="Times New Roman"/>
          <w:sz w:val="24"/>
          <w:szCs w:val="24"/>
        </w:rPr>
        <w:t>340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000</w:t>
      </w:r>
      <w:r w:rsidRPr="008A7A0B">
        <w:rPr>
          <w:rFonts w:ascii="Times New Roman" w:hAnsi="Times New Roman"/>
          <w:sz w:val="24"/>
          <w:szCs w:val="24"/>
        </w:rPr>
        <w:t xml:space="preserve"> руб., полн</w:t>
      </w:r>
      <w:r w:rsidRPr="008A7A0B">
        <w:rPr>
          <w:rFonts w:ascii="Times New Roman" w:hAnsi="Times New Roman"/>
          <w:sz w:val="24"/>
          <w:szCs w:val="24"/>
        </w:rPr>
        <w:t xml:space="preserve">ая стоимость кредита </w:t>
      </w:r>
      <w:r>
        <w:rPr>
          <w:rFonts w:ascii="Times New Roman" w:hAnsi="Times New Roman"/>
          <w:sz w:val="24"/>
          <w:szCs w:val="24"/>
        </w:rPr>
        <w:t>**</w:t>
      </w:r>
      <w:r w:rsidRPr="008A7A0B">
        <w:rPr>
          <w:rFonts w:ascii="Times New Roman" w:hAnsi="Times New Roman"/>
          <w:sz w:val="24"/>
          <w:szCs w:val="24"/>
        </w:rPr>
        <w:t xml:space="preserve"> % годовых, </w:t>
      </w:r>
      <w:r>
        <w:rPr>
          <w:rFonts w:ascii="Times New Roman" w:hAnsi="Times New Roman"/>
          <w:sz w:val="24"/>
          <w:szCs w:val="24"/>
        </w:rPr>
        <w:t>что не оспорено ответчиком.</w:t>
      </w:r>
    </w:p>
    <w:p w:rsidR="008A7A0B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В соответствии со ст. 807 ГК РФ по договору займа одна сторона (займодавец) предает в собственность другой стороне (заемщику) деньги, а заемщик обязуется  возвратить займодавцу такую же сумму д</w:t>
      </w:r>
      <w:r w:rsidRPr="008A7A0B">
        <w:rPr>
          <w:rFonts w:ascii="Times New Roman" w:hAnsi="Times New Roman"/>
          <w:sz w:val="24"/>
          <w:szCs w:val="24"/>
        </w:rPr>
        <w:t xml:space="preserve">енег (сумму займа). Договор считается заключенным с момента передачи денег. В подтверждение договора займа и его условий может быть представлен документ, подтверждающий передачу займодавцем определенной денежной суммы. </w:t>
      </w:r>
    </w:p>
    <w:p w:rsidR="008A7A0B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Согласно ст. 809 ГК РФ, займодавец и</w:t>
      </w:r>
      <w:r w:rsidRPr="008A7A0B">
        <w:rPr>
          <w:rFonts w:ascii="Times New Roman" w:hAnsi="Times New Roman"/>
          <w:sz w:val="24"/>
          <w:szCs w:val="24"/>
        </w:rPr>
        <w:t xml:space="preserve">меет право на получение процентов с заемщика по договору займа на сумму займа в размерах и в порядке, определенных договором. </w:t>
      </w:r>
    </w:p>
    <w:p w:rsidR="008A7A0B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Статьей 810 ГК РФ предусмотрена обязанность заемщика возвратить сумму займа в срок, предусмотренный договором.</w:t>
      </w:r>
    </w:p>
    <w:p w:rsidR="008A7A0B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В соответствии с п</w:t>
      </w:r>
      <w:r w:rsidRPr="008A7A0B">
        <w:rPr>
          <w:rFonts w:ascii="Times New Roman" w:hAnsi="Times New Roman"/>
          <w:sz w:val="24"/>
          <w:szCs w:val="24"/>
        </w:rPr>
        <w:t>.1 ст.819, ст.820 ГК РФ по кредитному договору банк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не</w:t>
      </w:r>
      <w:r w:rsidRPr="008A7A0B">
        <w:rPr>
          <w:rFonts w:ascii="Times New Roman" w:hAnsi="Times New Roman"/>
          <w:sz w:val="24"/>
          <w:szCs w:val="24"/>
        </w:rPr>
        <w:t xml:space="preserve">е. Кредитный договор должен быть заключен в письменной форме. </w:t>
      </w:r>
    </w:p>
    <w:p w:rsidR="008A7A0B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В соответствии со ст.ст.309, 310 ГК РФ обязательства должны исполняться надлежащим образом в соответствии с условиями обязательства и требованиями закона, </w:t>
      </w:r>
      <w:r w:rsidRPr="008A7A0B">
        <w:rPr>
          <w:rFonts w:ascii="Times New Roman" w:hAnsi="Times New Roman"/>
          <w:sz w:val="24"/>
          <w:szCs w:val="24"/>
        </w:rPr>
        <w:lastRenderedPageBreak/>
        <w:t>односторонний отказ от исполнения обяз</w:t>
      </w:r>
      <w:r w:rsidRPr="008A7A0B">
        <w:rPr>
          <w:rFonts w:ascii="Times New Roman" w:hAnsi="Times New Roman"/>
          <w:sz w:val="24"/>
          <w:szCs w:val="24"/>
        </w:rPr>
        <w:t>ательства и одностороннее изменение его условий не допускаются.</w:t>
      </w:r>
    </w:p>
    <w:p w:rsidR="008A7A0B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Положениями статьи 845 ГК РФ предусмотрено, что по договору банковского счета банк обязуется принимать и зачислять поступающие на счет, открытый клиенту (владельцу счета), денежные средства, в</w:t>
      </w:r>
      <w:r w:rsidRPr="008A7A0B">
        <w:rPr>
          <w:rFonts w:ascii="Times New Roman" w:hAnsi="Times New Roman"/>
          <w:sz w:val="24"/>
          <w:szCs w:val="24"/>
        </w:rPr>
        <w:t>ыполнять распоряжения клиента о перечислении и выдаче соответствующих сумм со счета и проведении других операций по счету. Банк не вправе определять и контролировать направления использования денежных средств клиента и устанавливать другие, не предусмотрен</w:t>
      </w:r>
      <w:r w:rsidRPr="008A7A0B">
        <w:rPr>
          <w:rFonts w:ascii="Times New Roman" w:hAnsi="Times New Roman"/>
          <w:sz w:val="24"/>
          <w:szCs w:val="24"/>
        </w:rPr>
        <w:t>ные законом или договором банковского счета ограничения его права распоряжаться денежными средствами по своему усмотрению.</w:t>
      </w:r>
    </w:p>
    <w:p w:rsidR="008A7A0B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Судом установлено, что </w:t>
      </w:r>
      <w:r>
        <w:rPr>
          <w:rFonts w:ascii="Times New Roman" w:hAnsi="Times New Roman"/>
          <w:sz w:val="24"/>
          <w:szCs w:val="24"/>
        </w:rPr>
        <w:t>Кневец А.В.</w:t>
      </w:r>
      <w:r w:rsidRPr="008A7A0B">
        <w:rPr>
          <w:rFonts w:ascii="Times New Roman" w:hAnsi="Times New Roman"/>
          <w:sz w:val="24"/>
          <w:szCs w:val="24"/>
        </w:rPr>
        <w:t xml:space="preserve"> был</w:t>
      </w:r>
      <w:r>
        <w:rPr>
          <w:rFonts w:ascii="Times New Roman" w:hAnsi="Times New Roman"/>
          <w:sz w:val="24"/>
          <w:szCs w:val="24"/>
        </w:rPr>
        <w:t>а</w:t>
      </w:r>
      <w:r w:rsidRPr="008A7A0B">
        <w:rPr>
          <w:rFonts w:ascii="Times New Roman" w:hAnsi="Times New Roman"/>
          <w:sz w:val="24"/>
          <w:szCs w:val="24"/>
        </w:rPr>
        <w:t xml:space="preserve"> ознакомлен</w:t>
      </w:r>
      <w:r>
        <w:rPr>
          <w:rFonts w:ascii="Times New Roman" w:hAnsi="Times New Roman"/>
          <w:sz w:val="24"/>
          <w:szCs w:val="24"/>
        </w:rPr>
        <w:t>а</w:t>
      </w:r>
      <w:r w:rsidRPr="008A7A0B">
        <w:rPr>
          <w:rFonts w:ascii="Times New Roman" w:hAnsi="Times New Roman"/>
          <w:sz w:val="24"/>
          <w:szCs w:val="24"/>
        </w:rPr>
        <w:t xml:space="preserve"> с условиями использования карт ПАО Сбербанк и обязал</w:t>
      </w:r>
      <w:r>
        <w:rPr>
          <w:rFonts w:ascii="Times New Roman" w:hAnsi="Times New Roman"/>
          <w:sz w:val="24"/>
          <w:szCs w:val="24"/>
        </w:rPr>
        <w:t>ась</w:t>
      </w:r>
      <w:r w:rsidRPr="008A7A0B">
        <w:rPr>
          <w:rFonts w:ascii="Times New Roman" w:hAnsi="Times New Roman"/>
          <w:sz w:val="24"/>
          <w:szCs w:val="24"/>
        </w:rPr>
        <w:t xml:space="preserve"> их выполнять, о чем собст</w:t>
      </w:r>
      <w:r w:rsidRPr="008A7A0B">
        <w:rPr>
          <w:rFonts w:ascii="Times New Roman" w:hAnsi="Times New Roman"/>
          <w:sz w:val="24"/>
          <w:szCs w:val="24"/>
        </w:rPr>
        <w:t>венноручно расписал</w:t>
      </w:r>
      <w:r>
        <w:rPr>
          <w:rFonts w:ascii="Times New Roman" w:hAnsi="Times New Roman"/>
          <w:sz w:val="24"/>
          <w:szCs w:val="24"/>
        </w:rPr>
        <w:t>ась</w:t>
      </w:r>
      <w:r w:rsidRPr="008A7A0B">
        <w:rPr>
          <w:rFonts w:ascii="Times New Roman" w:hAnsi="Times New Roman"/>
          <w:sz w:val="24"/>
          <w:szCs w:val="24"/>
        </w:rPr>
        <w:t xml:space="preserve"> в заявлении на получение кредитной карты, индивидуальных условиях выпуска и обслуживания кредитной карты ПАО Сбербанк, информации о полной стоимости кредита.</w:t>
      </w:r>
    </w:p>
    <w:p w:rsidR="0013033C" w:rsidRPr="008A7A0B" w:rsidRDefault="00B369B4" w:rsidP="0013033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Суд считает доказанным факт получения кредита</w:t>
      </w:r>
      <w:r>
        <w:rPr>
          <w:rFonts w:ascii="Times New Roman" w:hAnsi="Times New Roman"/>
          <w:sz w:val="24"/>
          <w:szCs w:val="24"/>
        </w:rPr>
        <w:t xml:space="preserve"> Кневец А.В.</w:t>
      </w:r>
      <w:r w:rsidRPr="008A7A0B">
        <w:rPr>
          <w:rFonts w:ascii="Times New Roman" w:hAnsi="Times New Roman"/>
          <w:sz w:val="24"/>
          <w:szCs w:val="24"/>
        </w:rPr>
        <w:t>, что подтверждает</w:t>
      </w:r>
      <w:r w:rsidRPr="008A7A0B">
        <w:rPr>
          <w:rFonts w:ascii="Times New Roman" w:hAnsi="Times New Roman"/>
          <w:sz w:val="24"/>
          <w:szCs w:val="24"/>
        </w:rPr>
        <w:t>ся</w:t>
      </w:r>
      <w:r>
        <w:rPr>
          <w:rFonts w:ascii="Times New Roman" w:hAnsi="Times New Roman"/>
          <w:sz w:val="24"/>
          <w:szCs w:val="24"/>
        </w:rPr>
        <w:t>:</w:t>
      </w:r>
      <w:r w:rsidRPr="008A7A0B"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 xml:space="preserve">расчетом задолженности </w:t>
      </w:r>
      <w:r>
        <w:rPr>
          <w:rFonts w:ascii="Times New Roman" w:hAnsi="Times New Roman"/>
          <w:sz w:val="24"/>
          <w:szCs w:val="24"/>
        </w:rPr>
        <w:t xml:space="preserve">по состоянию на </w:t>
      </w:r>
      <w:r>
        <w:rPr>
          <w:rFonts w:ascii="Times New Roman" w:hAnsi="Times New Roman"/>
          <w:sz w:val="24"/>
          <w:szCs w:val="24"/>
        </w:rPr>
        <w:t>17.05</w:t>
      </w:r>
      <w:r>
        <w:rPr>
          <w:rFonts w:ascii="Times New Roman" w:hAnsi="Times New Roman"/>
          <w:sz w:val="24"/>
          <w:szCs w:val="24"/>
        </w:rPr>
        <w:t>.2022</w:t>
      </w:r>
      <w:r w:rsidRPr="008A7A0B">
        <w:rPr>
          <w:rFonts w:ascii="Times New Roman" w:hAnsi="Times New Roman"/>
          <w:sz w:val="24"/>
          <w:szCs w:val="24"/>
        </w:rPr>
        <w:t>,</w:t>
      </w:r>
      <w:r w:rsidRPr="0013033C"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>выпиской по счету, заявлением заемщика на получение кредитной карты,</w:t>
      </w:r>
      <w:r>
        <w:rPr>
          <w:rFonts w:ascii="Times New Roman" w:hAnsi="Times New Roman"/>
          <w:sz w:val="24"/>
          <w:szCs w:val="24"/>
        </w:rPr>
        <w:t xml:space="preserve"> индивидуальными условиями выпуска и обслужив</w:t>
      </w:r>
      <w:r>
        <w:rPr>
          <w:rFonts w:ascii="Times New Roman" w:hAnsi="Times New Roman"/>
          <w:sz w:val="24"/>
          <w:szCs w:val="24"/>
        </w:rPr>
        <w:t>ания кредитной карты, копией паспорта заемика,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>информацией о полной стоимости кредита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A7A0B">
        <w:rPr>
          <w:rFonts w:ascii="Times New Roman" w:hAnsi="Times New Roman"/>
          <w:sz w:val="24"/>
          <w:szCs w:val="24"/>
        </w:rPr>
        <w:t>у</w:t>
      </w:r>
      <w:r w:rsidRPr="008A7A0B">
        <w:rPr>
          <w:rFonts w:ascii="Times New Roman" w:hAnsi="Times New Roman"/>
          <w:sz w:val="24"/>
          <w:szCs w:val="24"/>
        </w:rPr>
        <w:t xml:space="preserve">словиями выпуска и обслуживания  кредитной карты, </w:t>
      </w:r>
      <w:r w:rsidRPr="008F141B">
        <w:rPr>
          <w:rFonts w:ascii="Times New Roman" w:hAnsi="Times New Roman"/>
          <w:sz w:val="24"/>
          <w:szCs w:val="24"/>
        </w:rPr>
        <w:t>требованием о досрочном возврате кредита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A7A0B">
        <w:rPr>
          <w:rFonts w:ascii="Times New Roman" w:hAnsi="Times New Roman"/>
          <w:sz w:val="24"/>
          <w:szCs w:val="24"/>
        </w:rPr>
        <w:t>что не оспорено ответчиком.</w:t>
      </w:r>
    </w:p>
    <w:p w:rsidR="008A7A0B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8A7A0B">
        <w:rPr>
          <w:rFonts w:ascii="Times New Roman" w:hAnsi="Times New Roman"/>
          <w:sz w:val="24"/>
          <w:szCs w:val="24"/>
        </w:rPr>
        <w:t>ценивая представленные доказательства в их совокупности, руководствуясь положениями ст.ст. 309-310 ГК РФ, согласно которым обязательств</w:t>
      </w:r>
      <w:r w:rsidRPr="008A7A0B">
        <w:rPr>
          <w:rFonts w:ascii="Times New Roman" w:hAnsi="Times New Roman"/>
          <w:sz w:val="24"/>
          <w:szCs w:val="24"/>
        </w:rPr>
        <w:t xml:space="preserve">а должны исполняться надлежащим образом, суд считает, что истец представил достаточные доказательства в обоснование своих исковых требований в части взыскания задолженности по основному долгу и процентов за несвоевременную уплату основного долга. Ответчик </w:t>
      </w:r>
      <w:r w:rsidRPr="008A7A0B">
        <w:rPr>
          <w:rFonts w:ascii="Times New Roman" w:hAnsi="Times New Roman"/>
          <w:sz w:val="24"/>
          <w:szCs w:val="24"/>
        </w:rPr>
        <w:t>не представил доказательств о погашении задолженности, предъявленной к взысканию.</w:t>
      </w:r>
    </w:p>
    <w:p w:rsidR="008A7A0B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В соответствии с ч. 1 ст. 329 ГК РФ, исполнение обязательств может обеспечиваться  неустойкой, залогом, удержанием имущества должника, поручительством, банковской гарантией, </w:t>
      </w:r>
      <w:r w:rsidRPr="008A7A0B">
        <w:rPr>
          <w:rFonts w:ascii="Times New Roman" w:hAnsi="Times New Roman"/>
          <w:sz w:val="24"/>
          <w:szCs w:val="24"/>
        </w:rPr>
        <w:t>задатком, и другими способами, предусмотренными законом или договором.</w:t>
      </w:r>
    </w:p>
    <w:p w:rsidR="008A7A0B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Согласно ч. 1 ст. 330 ГК РФ, неустойкой (штрафом, пеней) признается определенная  законом или договором  денежная сумма, которую должник обязан  уплатить кредитору  в случае  неисполнен</w:t>
      </w:r>
      <w:r w:rsidRPr="008A7A0B">
        <w:rPr>
          <w:rFonts w:ascii="Times New Roman" w:hAnsi="Times New Roman"/>
          <w:sz w:val="24"/>
          <w:szCs w:val="24"/>
        </w:rPr>
        <w:t>ия  или ненадлежащего исполнения обязательства, в частности  в случае просрочки исполнения.</w:t>
      </w:r>
    </w:p>
    <w:p w:rsidR="008A7A0B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Суд считает, что  ответчик,  заключив с ПАО Сбербанк договор  на выпуск и обслуживание  кредитной карты взял  на себя обязательства  надлежащим образом  осуществлят</w:t>
      </w:r>
      <w:r w:rsidRPr="008A7A0B">
        <w:rPr>
          <w:rFonts w:ascii="Times New Roman" w:hAnsi="Times New Roman"/>
          <w:sz w:val="24"/>
          <w:szCs w:val="24"/>
        </w:rPr>
        <w:t xml:space="preserve">ь  погашение задолженности  по договору, а именно осуществлять  возврат  суммы кредита  в полном объеме, уплачивать  проценты за пользование  кредитом  за весь  фактический  срок пользования кредитом, начисляемые банком, уплачивать штрафы, предусмотренные </w:t>
      </w:r>
      <w:r w:rsidRPr="008A7A0B">
        <w:rPr>
          <w:rFonts w:ascii="Times New Roman" w:hAnsi="Times New Roman"/>
          <w:sz w:val="24"/>
          <w:szCs w:val="24"/>
        </w:rPr>
        <w:t xml:space="preserve"> договором.</w:t>
      </w:r>
    </w:p>
    <w:p w:rsidR="008A7A0B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 В соответствии со ст.56 ГПК РФ, каждая сторона должна представить в суд доказательства в подтверждение своих доводов и возражений.</w:t>
      </w:r>
    </w:p>
    <w:p w:rsidR="008A7A0B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Согласно сведениям о движении денежных средств по счету Заемщика по состоянию на </w:t>
      </w:r>
      <w:r>
        <w:rPr>
          <w:rFonts w:ascii="Times New Roman" w:hAnsi="Times New Roman"/>
          <w:sz w:val="24"/>
          <w:szCs w:val="24"/>
        </w:rPr>
        <w:t>17.05</w:t>
      </w:r>
      <w:r w:rsidRPr="008A7A0B">
        <w:rPr>
          <w:rFonts w:ascii="Times New Roman" w:hAnsi="Times New Roman"/>
          <w:sz w:val="24"/>
          <w:szCs w:val="24"/>
        </w:rPr>
        <w:t>.2022 погашение кредита пр</w:t>
      </w:r>
      <w:r w:rsidRPr="008A7A0B">
        <w:rPr>
          <w:rFonts w:ascii="Times New Roman" w:hAnsi="Times New Roman"/>
          <w:sz w:val="24"/>
          <w:szCs w:val="24"/>
        </w:rPr>
        <w:t>оизводилось Заемщиком не регулярно, недостаточными для погашения задолженности суммами с просрочками платежей, общая сумма задолженности по эмиссионному контракту №</w:t>
      </w:r>
      <w:r>
        <w:rPr>
          <w:rFonts w:ascii="Times New Roman" w:hAnsi="Times New Roman"/>
          <w:sz w:val="24"/>
          <w:szCs w:val="24"/>
        </w:rPr>
        <w:t>**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 xml:space="preserve">по состоянию на </w:t>
      </w:r>
      <w:r>
        <w:rPr>
          <w:rFonts w:ascii="Times New Roman" w:hAnsi="Times New Roman"/>
          <w:sz w:val="24"/>
          <w:szCs w:val="24"/>
        </w:rPr>
        <w:t>17.05</w:t>
      </w:r>
      <w:r w:rsidRPr="008A7A0B">
        <w:rPr>
          <w:rFonts w:ascii="Times New Roman" w:hAnsi="Times New Roman"/>
          <w:sz w:val="24"/>
          <w:szCs w:val="24"/>
        </w:rPr>
        <w:t xml:space="preserve">.2022 составляет </w:t>
      </w:r>
      <w:r>
        <w:rPr>
          <w:rFonts w:ascii="Times New Roman" w:hAnsi="Times New Roman"/>
          <w:sz w:val="24"/>
          <w:szCs w:val="24"/>
        </w:rPr>
        <w:t>391 962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37</w:t>
      </w:r>
      <w:r w:rsidRPr="008A7A0B">
        <w:rPr>
          <w:rFonts w:ascii="Times New Roman" w:hAnsi="Times New Roman"/>
          <w:sz w:val="24"/>
          <w:szCs w:val="24"/>
        </w:rPr>
        <w:t xml:space="preserve"> коп.</w:t>
      </w:r>
      <w:r>
        <w:rPr>
          <w:rFonts w:ascii="Times New Roman" w:hAnsi="Times New Roman"/>
          <w:sz w:val="24"/>
          <w:szCs w:val="24"/>
        </w:rPr>
        <w:t>,</w:t>
      </w:r>
      <w:r w:rsidRPr="008A7A0B">
        <w:rPr>
          <w:rFonts w:ascii="Times New Roman" w:hAnsi="Times New Roman"/>
          <w:sz w:val="24"/>
          <w:szCs w:val="24"/>
        </w:rPr>
        <w:t xml:space="preserve"> в том числе: просроченный осн</w:t>
      </w:r>
      <w:r w:rsidRPr="008A7A0B">
        <w:rPr>
          <w:rFonts w:ascii="Times New Roman" w:hAnsi="Times New Roman"/>
          <w:sz w:val="24"/>
          <w:szCs w:val="24"/>
        </w:rPr>
        <w:t xml:space="preserve">овной долг – </w:t>
      </w:r>
      <w:r>
        <w:rPr>
          <w:rFonts w:ascii="Times New Roman" w:hAnsi="Times New Roman"/>
          <w:sz w:val="24"/>
          <w:szCs w:val="24"/>
        </w:rPr>
        <w:t>332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769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09</w:t>
      </w:r>
      <w:r w:rsidRPr="008A7A0B">
        <w:rPr>
          <w:rFonts w:ascii="Times New Roman" w:hAnsi="Times New Roman"/>
          <w:sz w:val="24"/>
          <w:szCs w:val="24"/>
        </w:rPr>
        <w:t xml:space="preserve"> коп.; просроченные проценты – </w:t>
      </w:r>
      <w:r>
        <w:rPr>
          <w:rFonts w:ascii="Times New Roman" w:hAnsi="Times New Roman"/>
          <w:sz w:val="24"/>
          <w:szCs w:val="24"/>
        </w:rPr>
        <w:t>45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979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35</w:t>
      </w:r>
      <w:r w:rsidRPr="008A7A0B">
        <w:rPr>
          <w:rFonts w:ascii="Times New Roman" w:hAnsi="Times New Roman"/>
          <w:sz w:val="24"/>
          <w:szCs w:val="24"/>
        </w:rPr>
        <w:t xml:space="preserve"> коп.; неустойка – </w:t>
      </w:r>
      <w:r>
        <w:rPr>
          <w:rFonts w:ascii="Times New Roman" w:hAnsi="Times New Roman"/>
          <w:sz w:val="24"/>
          <w:szCs w:val="24"/>
        </w:rPr>
        <w:t>13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213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3</w:t>
      </w:r>
      <w:r w:rsidRPr="008A7A0B">
        <w:rPr>
          <w:rFonts w:ascii="Times New Roman" w:hAnsi="Times New Roman"/>
          <w:sz w:val="24"/>
          <w:szCs w:val="24"/>
        </w:rPr>
        <w:t xml:space="preserve"> коп. Оснований применения ст. 333 ГК РФ к неустойке судом не усматривается.</w:t>
      </w:r>
    </w:p>
    <w:p w:rsidR="008A7A0B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Учитывая изложенное, на основе анализа фактических обстоятельств дела, юр</w:t>
      </w:r>
      <w:r w:rsidRPr="008A7A0B">
        <w:rPr>
          <w:rFonts w:ascii="Times New Roman" w:hAnsi="Times New Roman"/>
          <w:sz w:val="24"/>
          <w:szCs w:val="24"/>
        </w:rPr>
        <w:t xml:space="preserve">идически значимых обстоятельств,  оценивая представленные доказательства в </w:t>
      </w:r>
      <w:r w:rsidRPr="008A7A0B">
        <w:rPr>
          <w:rFonts w:ascii="Times New Roman" w:hAnsi="Times New Roman"/>
          <w:sz w:val="24"/>
          <w:szCs w:val="24"/>
        </w:rPr>
        <w:lastRenderedPageBreak/>
        <w:t>совокупности, суд находит требование ПАО Сбербанк о взыскании задолженности  обоснованным и подлежащим удовлетворению.</w:t>
      </w:r>
    </w:p>
    <w:p w:rsidR="008A7A0B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Таким образом, общая сумма, подлежащая взысканию с ответчика в</w:t>
      </w:r>
      <w:r w:rsidRPr="008A7A0B">
        <w:rPr>
          <w:rFonts w:ascii="Times New Roman" w:hAnsi="Times New Roman"/>
          <w:sz w:val="24"/>
          <w:szCs w:val="24"/>
        </w:rPr>
        <w:t xml:space="preserve"> пользу истца в счет погашения кредитной задолженности, составляет </w:t>
      </w:r>
      <w:r>
        <w:rPr>
          <w:rFonts w:ascii="Times New Roman" w:hAnsi="Times New Roman"/>
          <w:sz w:val="24"/>
          <w:szCs w:val="24"/>
        </w:rPr>
        <w:t>391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962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37</w:t>
      </w:r>
      <w:r w:rsidRPr="008A7A0B"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>коп. (</w:t>
      </w:r>
      <w:r>
        <w:rPr>
          <w:rFonts w:ascii="Times New Roman" w:hAnsi="Times New Roman"/>
          <w:sz w:val="24"/>
          <w:szCs w:val="24"/>
        </w:rPr>
        <w:t>332769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 xml:space="preserve">09 </w:t>
      </w:r>
      <w:r w:rsidRPr="008A7A0B">
        <w:rPr>
          <w:rFonts w:ascii="Times New Roman" w:hAnsi="Times New Roman"/>
          <w:sz w:val="24"/>
          <w:szCs w:val="24"/>
        </w:rPr>
        <w:t>коп</w:t>
      </w:r>
      <w:r w:rsidRPr="008A7A0B">
        <w:rPr>
          <w:rFonts w:ascii="Times New Roman" w:hAnsi="Times New Roman"/>
          <w:sz w:val="24"/>
          <w:szCs w:val="24"/>
        </w:rPr>
        <w:t>. +</w:t>
      </w:r>
      <w:r>
        <w:rPr>
          <w:rFonts w:ascii="Times New Roman" w:hAnsi="Times New Roman"/>
          <w:sz w:val="24"/>
          <w:szCs w:val="24"/>
        </w:rPr>
        <w:t>45979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35</w:t>
      </w:r>
      <w:r w:rsidRPr="008A7A0B">
        <w:rPr>
          <w:rFonts w:ascii="Times New Roman" w:hAnsi="Times New Roman"/>
          <w:sz w:val="24"/>
          <w:szCs w:val="24"/>
        </w:rPr>
        <w:t xml:space="preserve"> коп</w:t>
      </w:r>
      <w:r w:rsidRPr="008A7A0B">
        <w:rPr>
          <w:rFonts w:ascii="Times New Roman" w:hAnsi="Times New Roman"/>
          <w:sz w:val="24"/>
          <w:szCs w:val="24"/>
        </w:rPr>
        <w:t>.+</w:t>
      </w:r>
      <w:r w:rsidRPr="00A820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13213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3</w:t>
      </w:r>
      <w:r w:rsidRPr="008A7A0B">
        <w:rPr>
          <w:rFonts w:ascii="Times New Roman" w:hAnsi="Times New Roman"/>
          <w:sz w:val="24"/>
          <w:szCs w:val="24"/>
        </w:rPr>
        <w:t xml:space="preserve"> коп.</w:t>
      </w:r>
      <w:r w:rsidRPr="008A7A0B">
        <w:rPr>
          <w:rFonts w:ascii="Times New Roman" w:hAnsi="Times New Roman"/>
          <w:sz w:val="24"/>
          <w:szCs w:val="24"/>
        </w:rPr>
        <w:t>).</w:t>
      </w:r>
    </w:p>
    <w:p w:rsidR="008A7A0B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В соответствии со ст.98 ГПК РФ, стороне,  в пользу которой состоялось решение суда, суд присуждает возмес</w:t>
      </w:r>
      <w:r w:rsidRPr="008A7A0B">
        <w:rPr>
          <w:rFonts w:ascii="Times New Roman" w:hAnsi="Times New Roman"/>
          <w:sz w:val="24"/>
          <w:szCs w:val="24"/>
        </w:rPr>
        <w:t>тить понесенные по делу расходы пропорционально размеру удовлетворенных судом исковых требований.</w:t>
      </w:r>
    </w:p>
    <w:p w:rsidR="008A7A0B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Истцом при подаче искового заявления в суд оплачена государственная пошлина в размере 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119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62</w:t>
      </w:r>
      <w:r>
        <w:rPr>
          <w:rFonts w:ascii="Times New Roman" w:hAnsi="Times New Roman"/>
          <w:sz w:val="24"/>
          <w:szCs w:val="24"/>
        </w:rPr>
        <w:t xml:space="preserve"> коп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</w:t>
      </w:r>
    </w:p>
    <w:p w:rsidR="00FB4105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Таким образом, с ответчика в пользу истца подлежат в</w:t>
      </w:r>
      <w:r w:rsidRPr="008A7A0B">
        <w:rPr>
          <w:rFonts w:ascii="Times New Roman" w:hAnsi="Times New Roman"/>
          <w:sz w:val="24"/>
          <w:szCs w:val="24"/>
        </w:rPr>
        <w:t xml:space="preserve">зысканию расходы по оплате государственной пошлины при подаче искового заявления в размере 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119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62 коп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</w:t>
      </w:r>
    </w:p>
    <w:p w:rsidR="008A7A0B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На основании изложенного и руководствуясь ст.ст. 1,10,167,168,179,309,310, 329,330,420,421,424,425,432,433,435,438,807-811 ГК РФ, ст. 333.19 НК Р</w:t>
      </w:r>
      <w:r w:rsidRPr="008A7A0B">
        <w:rPr>
          <w:rFonts w:ascii="Times New Roman" w:hAnsi="Times New Roman"/>
          <w:sz w:val="24"/>
          <w:szCs w:val="24"/>
        </w:rPr>
        <w:t xml:space="preserve">Ф, ст.ст. </w:t>
      </w:r>
      <w:r>
        <w:rPr>
          <w:rFonts w:ascii="Times New Roman" w:hAnsi="Times New Roman"/>
          <w:sz w:val="24"/>
          <w:szCs w:val="24"/>
        </w:rPr>
        <w:t>12, 56,57,67,98,150,167,193-199</w:t>
      </w:r>
      <w:r>
        <w:rPr>
          <w:rFonts w:ascii="Times New Roman" w:hAnsi="Times New Roman"/>
          <w:sz w:val="24"/>
          <w:szCs w:val="24"/>
        </w:rPr>
        <w:t>,233</w:t>
      </w:r>
      <w:r w:rsidRPr="008A7A0B">
        <w:rPr>
          <w:rFonts w:ascii="Times New Roman" w:hAnsi="Times New Roman"/>
          <w:sz w:val="24"/>
          <w:szCs w:val="24"/>
        </w:rPr>
        <w:t xml:space="preserve"> ГПК РФ, суд -</w:t>
      </w:r>
    </w:p>
    <w:p w:rsidR="008A7A0B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8A7A0B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</w:t>
      </w:r>
      <w:r w:rsidRPr="008A7A0B">
        <w:rPr>
          <w:rFonts w:ascii="Times New Roman" w:hAnsi="Times New Roman"/>
          <w:sz w:val="24"/>
          <w:szCs w:val="24"/>
        </w:rPr>
        <w:t>решил:</w:t>
      </w:r>
    </w:p>
    <w:p w:rsidR="008A7A0B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8A7A0B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Исковые требования </w:t>
      </w:r>
      <w:r w:rsidRPr="00971B40">
        <w:rPr>
          <w:rFonts w:ascii="Times New Roman" w:hAnsi="Times New Roman"/>
          <w:sz w:val="24"/>
          <w:szCs w:val="24"/>
        </w:rPr>
        <w:t xml:space="preserve">ПАО Сбербанк к </w:t>
      </w:r>
      <w:r>
        <w:rPr>
          <w:rFonts w:ascii="Times New Roman" w:hAnsi="Times New Roman"/>
          <w:sz w:val="24"/>
          <w:szCs w:val="24"/>
        </w:rPr>
        <w:t xml:space="preserve">Кневец </w:t>
      </w:r>
      <w:r>
        <w:rPr>
          <w:rFonts w:ascii="Times New Roman" w:hAnsi="Times New Roman"/>
          <w:sz w:val="24"/>
          <w:szCs w:val="24"/>
        </w:rPr>
        <w:t>***</w:t>
      </w:r>
      <w:r w:rsidRPr="00971B40">
        <w:rPr>
          <w:rFonts w:ascii="Times New Roman" w:hAnsi="Times New Roman"/>
          <w:sz w:val="24"/>
          <w:szCs w:val="24"/>
        </w:rPr>
        <w:t xml:space="preserve"> о взыскании </w:t>
      </w:r>
      <w:r>
        <w:rPr>
          <w:rFonts w:ascii="Times New Roman" w:hAnsi="Times New Roman"/>
          <w:sz w:val="24"/>
          <w:szCs w:val="24"/>
        </w:rPr>
        <w:t xml:space="preserve">задолженности по эмиссионному контракту </w:t>
      </w:r>
      <w:r w:rsidRPr="008A7A0B">
        <w:rPr>
          <w:rFonts w:ascii="Times New Roman" w:hAnsi="Times New Roman"/>
          <w:sz w:val="24"/>
          <w:szCs w:val="24"/>
        </w:rPr>
        <w:t xml:space="preserve">- удовлетворить. </w:t>
      </w:r>
    </w:p>
    <w:p w:rsidR="008A7A0B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Взыскать с </w:t>
      </w:r>
      <w:r>
        <w:rPr>
          <w:rFonts w:ascii="Times New Roman" w:hAnsi="Times New Roman"/>
          <w:sz w:val="24"/>
          <w:szCs w:val="24"/>
        </w:rPr>
        <w:t>Кневец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>в пользу ПАО Сбербанк сумму задолженности по эмиссионному контракту №</w:t>
      </w:r>
      <w:r>
        <w:rPr>
          <w:rFonts w:ascii="Times New Roman" w:hAnsi="Times New Roman"/>
          <w:sz w:val="24"/>
          <w:szCs w:val="24"/>
        </w:rPr>
        <w:t>**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 xml:space="preserve">в размере  </w:t>
      </w:r>
      <w:r>
        <w:rPr>
          <w:rFonts w:ascii="Times New Roman" w:hAnsi="Times New Roman"/>
          <w:sz w:val="24"/>
          <w:szCs w:val="24"/>
        </w:rPr>
        <w:t>391 962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37</w:t>
      </w:r>
      <w:r w:rsidRPr="008A7A0B">
        <w:rPr>
          <w:rFonts w:ascii="Times New Roman" w:hAnsi="Times New Roman"/>
          <w:sz w:val="24"/>
          <w:szCs w:val="24"/>
        </w:rPr>
        <w:t xml:space="preserve"> коп., расходы по оплате государственной пошлины в размере </w:t>
      </w:r>
      <w:r>
        <w:rPr>
          <w:rFonts w:ascii="Times New Roman" w:hAnsi="Times New Roman"/>
          <w:sz w:val="24"/>
          <w:szCs w:val="24"/>
        </w:rPr>
        <w:t>7 119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62</w:t>
      </w:r>
      <w:r>
        <w:rPr>
          <w:rFonts w:ascii="Times New Roman" w:hAnsi="Times New Roman"/>
          <w:sz w:val="24"/>
          <w:szCs w:val="24"/>
        </w:rPr>
        <w:t xml:space="preserve"> коп.</w:t>
      </w:r>
      <w:r>
        <w:rPr>
          <w:rFonts w:ascii="Times New Roman" w:hAnsi="Times New Roman"/>
          <w:sz w:val="24"/>
          <w:szCs w:val="24"/>
        </w:rPr>
        <w:t>.</w:t>
      </w:r>
      <w:r w:rsidRPr="008A7A0B">
        <w:rPr>
          <w:rFonts w:ascii="Times New Roman" w:hAnsi="Times New Roman"/>
          <w:sz w:val="24"/>
          <w:szCs w:val="24"/>
        </w:rPr>
        <w:t xml:space="preserve"> </w:t>
      </w:r>
    </w:p>
    <w:p w:rsidR="00D55833" w:rsidRPr="00DC3E31" w:rsidRDefault="00B369B4" w:rsidP="00D55833">
      <w:pPr>
        <w:spacing w:line="240" w:lineRule="auto"/>
        <w:ind w:firstLine="426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</w:t>
      </w:r>
      <w:r w:rsidRPr="00DC3E31">
        <w:rPr>
          <w:rFonts w:ascii="Times New Roman" w:hAnsi="Times New Roman"/>
          <w:bCs/>
          <w:sz w:val="24"/>
          <w:szCs w:val="24"/>
        </w:rPr>
        <w:t xml:space="preserve">Ответчик вправе подать в суд, принявший заочное решение, заявление об </w:t>
      </w:r>
      <w:r w:rsidRPr="00DC3E31">
        <w:rPr>
          <w:rFonts w:ascii="Times New Roman" w:hAnsi="Times New Roman"/>
          <w:bCs/>
          <w:sz w:val="24"/>
          <w:szCs w:val="24"/>
        </w:rPr>
        <w:t>отмене этого решения суда в течение семи дней со дня вручения ему копии этого решения.</w:t>
      </w:r>
    </w:p>
    <w:p w:rsidR="00D55833" w:rsidRPr="00DC3E31" w:rsidRDefault="00B369B4" w:rsidP="00D55833">
      <w:pPr>
        <w:spacing w:line="240" w:lineRule="auto"/>
        <w:ind w:firstLine="426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DC3E31">
        <w:rPr>
          <w:rFonts w:ascii="Times New Roman" w:hAnsi="Times New Roman"/>
          <w:bCs/>
          <w:sz w:val="24"/>
          <w:szCs w:val="24"/>
        </w:rPr>
        <w:t xml:space="preserve">   Ответчиком заочное решение суда может быть обжаловано в апелляционном порядке в течение одного месяца со дня вынесения определения суда об отказе в удовлетворении зая</w:t>
      </w:r>
      <w:r w:rsidRPr="00DC3E31">
        <w:rPr>
          <w:rFonts w:ascii="Times New Roman" w:hAnsi="Times New Roman"/>
          <w:bCs/>
          <w:sz w:val="24"/>
          <w:szCs w:val="24"/>
        </w:rPr>
        <w:t>вления об отмене этого решения суда.</w:t>
      </w:r>
    </w:p>
    <w:p w:rsidR="008A7A0B" w:rsidRDefault="00B369B4" w:rsidP="00D5583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</w:t>
      </w:r>
      <w:r w:rsidRPr="00DC3E31">
        <w:rPr>
          <w:rFonts w:ascii="Times New Roman" w:hAnsi="Times New Roman"/>
          <w:bCs/>
          <w:sz w:val="24"/>
          <w:szCs w:val="24"/>
        </w:rPr>
        <w:t>Иными лицами, участвующими в деле, а также лицами, которые не были привлечены к участию в деле и вопрос о правах и об обязанностях которых был разрешен судом, заочное решение суда может быть обжаловано в апелл</w:t>
      </w:r>
      <w:r w:rsidRPr="00DC3E31">
        <w:rPr>
          <w:rFonts w:ascii="Times New Roman" w:hAnsi="Times New Roman"/>
          <w:bCs/>
          <w:sz w:val="24"/>
          <w:szCs w:val="24"/>
        </w:rPr>
        <w:t>яционном порядке в течение одного месяца по истечении срока подачи ответчиком заявления об отмене этого решения суда, а в случае, если такое заявление подано, - в течение одного месяца со дня вынесения определения суда об отказе в удовлетворении этого заяв</w:t>
      </w:r>
      <w:r w:rsidRPr="00DC3E31">
        <w:rPr>
          <w:rFonts w:ascii="Times New Roman" w:hAnsi="Times New Roman"/>
          <w:bCs/>
          <w:sz w:val="24"/>
          <w:szCs w:val="24"/>
        </w:rPr>
        <w:t>ления</w:t>
      </w:r>
      <w:r w:rsidRPr="008A7A0B">
        <w:rPr>
          <w:rFonts w:ascii="Times New Roman" w:hAnsi="Times New Roman"/>
          <w:sz w:val="24"/>
          <w:szCs w:val="24"/>
        </w:rPr>
        <w:t>.</w:t>
      </w:r>
    </w:p>
    <w:p w:rsid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8A7A0B" w:rsidRP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Судья </w:t>
      </w:r>
      <w:r w:rsidRPr="008A7A0B">
        <w:rPr>
          <w:rFonts w:ascii="Times New Roman" w:hAnsi="Times New Roman"/>
          <w:sz w:val="24"/>
          <w:szCs w:val="24"/>
        </w:rPr>
        <w:tab/>
      </w:r>
      <w:r w:rsidRPr="008A7A0B">
        <w:rPr>
          <w:rFonts w:ascii="Times New Roman" w:hAnsi="Times New Roman"/>
          <w:sz w:val="24"/>
          <w:szCs w:val="24"/>
        </w:rPr>
        <w:tab/>
        <w:t xml:space="preserve">                 </w:t>
      </w:r>
      <w:r w:rsidRPr="008A7A0B">
        <w:rPr>
          <w:rFonts w:ascii="Times New Roman" w:hAnsi="Times New Roman"/>
          <w:sz w:val="24"/>
          <w:szCs w:val="24"/>
        </w:rPr>
        <w:tab/>
        <w:t xml:space="preserve">      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</w:t>
      </w:r>
      <w:r w:rsidRPr="008A7A0B">
        <w:rPr>
          <w:rFonts w:ascii="Times New Roman" w:hAnsi="Times New Roman"/>
          <w:sz w:val="24"/>
          <w:szCs w:val="24"/>
        </w:rPr>
        <w:t xml:space="preserve">Дронова Ю.П.  </w:t>
      </w:r>
    </w:p>
    <w:p w:rsidR="008A7A0B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8A7A0B" w:rsidRPr="00175270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175270">
        <w:rPr>
          <w:rFonts w:ascii="Times New Roman" w:hAnsi="Times New Roman"/>
          <w:sz w:val="20"/>
          <w:szCs w:val="20"/>
        </w:rPr>
        <w:t xml:space="preserve">Решение </w:t>
      </w:r>
      <w:r w:rsidRPr="00175270">
        <w:rPr>
          <w:rFonts w:ascii="Times New Roman" w:hAnsi="Times New Roman"/>
          <w:sz w:val="20"/>
          <w:szCs w:val="20"/>
        </w:rPr>
        <w:t>составлено</w:t>
      </w:r>
      <w:r w:rsidRPr="00175270">
        <w:rPr>
          <w:rFonts w:ascii="Times New Roman" w:hAnsi="Times New Roman"/>
          <w:sz w:val="20"/>
          <w:szCs w:val="20"/>
        </w:rPr>
        <w:t xml:space="preserve"> судом в окончательной форме  </w:t>
      </w:r>
      <w:r>
        <w:rPr>
          <w:rFonts w:ascii="Times New Roman" w:hAnsi="Times New Roman"/>
          <w:sz w:val="20"/>
          <w:szCs w:val="20"/>
        </w:rPr>
        <w:t>27</w:t>
      </w:r>
      <w:r>
        <w:rPr>
          <w:rFonts w:ascii="Times New Roman" w:hAnsi="Times New Roman"/>
          <w:sz w:val="20"/>
          <w:szCs w:val="20"/>
        </w:rPr>
        <w:t>сентября</w:t>
      </w:r>
      <w:r w:rsidRPr="00175270">
        <w:rPr>
          <w:rFonts w:ascii="Times New Roman" w:hAnsi="Times New Roman"/>
          <w:sz w:val="20"/>
          <w:szCs w:val="20"/>
        </w:rPr>
        <w:t xml:space="preserve"> 2022 года.</w:t>
      </w:r>
    </w:p>
    <w:p w:rsidR="009A3384" w:rsidRPr="00D31EEC" w:rsidRDefault="00B369B4" w:rsidP="008A7A0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384" w:rsidRPr="005C6260" w:rsidRDefault="00B369B4" w:rsidP="00CA5997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</w:p>
    <w:sectPr w:rsidR="009A3384" w:rsidRPr="005C6260" w:rsidSect="00F301D5">
      <w:footerReference w:type="default" r:id="rId7"/>
      <w:pgSz w:w="11906" w:h="16838"/>
      <w:pgMar w:top="709" w:right="991" w:bottom="709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409BE" w:rsidRDefault="00B369B4" w:rsidP="00E4273F">
      <w:pPr>
        <w:spacing w:after="0" w:line="240" w:lineRule="auto"/>
      </w:pPr>
      <w:r>
        <w:separator/>
      </w:r>
    </w:p>
  </w:endnote>
  <w:endnote w:type="continuationSeparator" w:id="0">
    <w:p w:rsidR="006409BE" w:rsidRDefault="00B369B4" w:rsidP="00E42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44F7D" w:rsidRDefault="00B369B4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9A3384" w:rsidRDefault="00B369B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409BE" w:rsidRDefault="00B369B4" w:rsidP="00E4273F">
      <w:pPr>
        <w:spacing w:after="0" w:line="240" w:lineRule="auto"/>
      </w:pPr>
      <w:r>
        <w:separator/>
      </w:r>
    </w:p>
  </w:footnote>
  <w:footnote w:type="continuationSeparator" w:id="0">
    <w:p w:rsidR="006409BE" w:rsidRDefault="00B369B4" w:rsidP="00E42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1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2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3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4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5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6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7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8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55D"/>
    <w:rsid w:val="00B3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4E3B75-20A3-444A-AB13-E8FD54C7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C0F"/>
    <w:pPr>
      <w:spacing w:after="200" w:line="276" w:lineRule="auto"/>
    </w:pPr>
    <w:rPr>
      <w:rFonts w:cs="Times New Roman"/>
      <w:sz w:val="22"/>
      <w:szCs w:val="22"/>
      <w:lang w:val="ru-RU" w:eastAsia="ru-RU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22555D"/>
    <w:pPr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link w:val="a3"/>
    <w:uiPriority w:val="99"/>
    <w:semiHidden/>
    <w:locked/>
    <w:rsid w:val="0022555D"/>
    <w:rPr>
      <w:rFonts w:ascii="Times New Roman" w:hAnsi="Times New Roman" w:cs="Times New Roman"/>
      <w:sz w:val="20"/>
    </w:rPr>
  </w:style>
  <w:style w:type="paragraph" w:styleId="a5">
    <w:name w:val="Body Text Indent"/>
    <w:basedOn w:val="a"/>
    <w:link w:val="a6"/>
    <w:uiPriority w:val="99"/>
    <w:semiHidden/>
    <w:rsid w:val="0022555D"/>
    <w:pPr>
      <w:spacing w:after="0" w:line="240" w:lineRule="auto"/>
      <w:ind w:firstLine="720"/>
      <w:jc w:val="both"/>
    </w:pPr>
    <w:rPr>
      <w:rFonts w:ascii="Times New Roman" w:hAnsi="Times New Roman"/>
      <w:sz w:val="24"/>
      <w:szCs w:val="20"/>
    </w:rPr>
  </w:style>
  <w:style w:type="character" w:customStyle="1" w:styleId="a6">
    <w:name w:val="Основной текст с отступом Знак"/>
    <w:link w:val="a5"/>
    <w:uiPriority w:val="99"/>
    <w:semiHidden/>
    <w:locked/>
    <w:rsid w:val="0022555D"/>
    <w:rPr>
      <w:rFonts w:ascii="Times New Roman" w:hAnsi="Times New Roman" w:cs="Times New Roman"/>
      <w:sz w:val="20"/>
    </w:rPr>
  </w:style>
  <w:style w:type="paragraph" w:styleId="a7">
    <w:name w:val="No Spacing"/>
    <w:uiPriority w:val="99"/>
    <w:qFormat/>
    <w:rsid w:val="005B21E1"/>
    <w:rPr>
      <w:rFonts w:cs="Times New Roman"/>
      <w:sz w:val="22"/>
      <w:szCs w:val="22"/>
      <w:lang w:val="en-US" w:eastAsia="en-US"/>
    </w:rPr>
  </w:style>
  <w:style w:type="paragraph" w:customStyle="1" w:styleId="ConsPlusNormal">
    <w:name w:val="ConsPlusNormal"/>
    <w:uiPriority w:val="99"/>
    <w:rsid w:val="005B21E1"/>
    <w:pPr>
      <w:autoSpaceDE w:val="0"/>
      <w:autoSpaceDN w:val="0"/>
      <w:adjustRightInd w:val="0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a8">
    <w:name w:val="Balloon Text"/>
    <w:basedOn w:val="a"/>
    <w:link w:val="a9"/>
    <w:uiPriority w:val="99"/>
    <w:semiHidden/>
    <w:rsid w:val="00966AA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966AA2"/>
    <w:rPr>
      <w:rFonts w:ascii="Tahoma" w:hAnsi="Tahoma" w:cs="Times New Roman"/>
      <w:sz w:val="16"/>
    </w:rPr>
  </w:style>
  <w:style w:type="paragraph" w:styleId="aa">
    <w:name w:val="header"/>
    <w:basedOn w:val="a"/>
    <w:link w:val="ab"/>
    <w:uiPriority w:val="99"/>
    <w:rsid w:val="00E4273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locked/>
    <w:rsid w:val="00E4273F"/>
    <w:rPr>
      <w:rFonts w:cs="Times New Roman"/>
      <w:sz w:val="22"/>
    </w:rPr>
  </w:style>
  <w:style w:type="paragraph" w:styleId="ac">
    <w:name w:val="footer"/>
    <w:basedOn w:val="a"/>
    <w:link w:val="ad"/>
    <w:uiPriority w:val="99"/>
    <w:rsid w:val="00E4273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locked/>
    <w:rsid w:val="00E4273F"/>
    <w:rPr>
      <w:rFonts w:cs="Times New Roman"/>
      <w:sz w:val="22"/>
    </w:rPr>
  </w:style>
  <w:style w:type="paragraph" w:styleId="ae">
    <w:name w:val="Plain Text"/>
    <w:basedOn w:val="a"/>
    <w:link w:val="af"/>
    <w:uiPriority w:val="99"/>
    <w:rsid w:val="009B713B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f">
    <w:name w:val="Текст Знак"/>
    <w:link w:val="ae"/>
    <w:uiPriority w:val="99"/>
    <w:locked/>
    <w:rsid w:val="009B713B"/>
    <w:rPr>
      <w:rFonts w:ascii="Courier New" w:hAnsi="Courier New" w:cs="Times New Roman"/>
    </w:rPr>
  </w:style>
  <w:style w:type="paragraph" w:customStyle="1" w:styleId="msonormalcxspmiddle">
    <w:name w:val="msonormalcxspmiddle"/>
    <w:basedOn w:val="a"/>
    <w:uiPriority w:val="99"/>
    <w:rsid w:val="009B713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f0">
    <w:name w:val="Hyperlink"/>
    <w:uiPriority w:val="99"/>
    <w:rsid w:val="00B41FAA"/>
    <w:rPr>
      <w:rFonts w:cs="Times New Roman"/>
      <w:color w:val="0000FF"/>
      <w:u w:val="single"/>
    </w:rPr>
  </w:style>
  <w:style w:type="paragraph" w:customStyle="1" w:styleId="msonormalcxsplast">
    <w:name w:val="msonormalcxsplast"/>
    <w:basedOn w:val="a"/>
    <w:uiPriority w:val="99"/>
    <w:rsid w:val="00905A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11">
    <w:name w:val="Основной текст Знак11"/>
    <w:uiPriority w:val="99"/>
    <w:semiHidden/>
    <w:rsid w:val="000066FA"/>
    <w:rPr>
      <w:rFonts w:ascii="Calibri" w:hAnsi="Calibri" w:cs="Times New Roman"/>
    </w:rPr>
  </w:style>
  <w:style w:type="paragraph" w:styleId="HTML">
    <w:name w:val="HTML Preformatted"/>
    <w:basedOn w:val="a"/>
    <w:link w:val="HTML0"/>
    <w:uiPriority w:val="99"/>
    <w:unhideWhenUsed/>
    <w:rsid w:val="00AC6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AC644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2053</Words>
  <Characters>11707</Characters>
  <Application>Microsoft Office Word</Application>
  <DocSecurity>0</DocSecurity>
  <Lines>97</Lines>
  <Paragraphs>27</Paragraphs>
  <ScaleCrop>false</ScaleCrop>
  <Company/>
  <LinksUpToDate>false</LinksUpToDate>
  <CharactersWithSpaces>13733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