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right="425" w:firstLine="567"/>
        <w:jc w:val="right"/>
        <w:rPr>
          <w:sz w:val="28"/>
          <w:szCs w:val="28"/>
        </w:rPr>
      </w:pPr>
      <w:r>
        <w:rPr>
          <w:rFonts w:ascii="Times New Roman" w:eastAsia="Times New Roman" w:hAnsi="Times New Roman" w:cs="Times New Roman"/>
          <w:sz w:val="28"/>
          <w:szCs w:val="28"/>
          <w:highlight w:val="none"/>
        </w:rPr>
        <w:t>УИД 77RS0004-02-2021-005082-12</w:t>
      </w:r>
    </w:p>
    <w:p>
      <w:pPr>
        <w:spacing w:before="0" w:after="0"/>
        <w:ind w:right="425" w:firstLine="567"/>
        <w:jc w:val="right"/>
        <w:rPr>
          <w:sz w:val="28"/>
          <w:szCs w:val="28"/>
        </w:rPr>
      </w:pPr>
      <w:r>
        <w:rPr>
          <w:rFonts w:ascii="Times New Roman" w:eastAsia="Times New Roman" w:hAnsi="Times New Roman" w:cs="Times New Roman"/>
          <w:sz w:val="28"/>
          <w:szCs w:val="28"/>
          <w:highlight w:val="none"/>
        </w:rPr>
        <w:t>Д</w:t>
      </w:r>
      <w:r>
        <w:rPr>
          <w:rFonts w:ascii="Times New Roman" w:eastAsia="Times New Roman" w:hAnsi="Times New Roman" w:cs="Times New Roman"/>
          <w:sz w:val="28"/>
          <w:szCs w:val="28"/>
          <w:highlight w:val="none"/>
        </w:rPr>
        <w:t>ело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2-3093/2021</w:t>
      </w:r>
    </w:p>
    <w:p>
      <w:pPr>
        <w:spacing w:before="0" w:after="0"/>
        <w:ind w:right="425" w:firstLine="567"/>
        <w:jc w:val="center"/>
        <w:rPr>
          <w:sz w:val="28"/>
          <w:szCs w:val="28"/>
        </w:rPr>
      </w:pPr>
    </w:p>
    <w:p>
      <w:pPr>
        <w:spacing w:before="0" w:after="0"/>
        <w:ind w:right="425" w:firstLine="567"/>
        <w:jc w:val="center"/>
        <w:rPr>
          <w:sz w:val="28"/>
          <w:szCs w:val="28"/>
        </w:rPr>
      </w:pPr>
      <w:r>
        <w:rPr>
          <w:rFonts w:ascii="Times New Roman" w:eastAsia="Times New Roman" w:hAnsi="Times New Roman" w:cs="Times New Roman"/>
          <w:sz w:val="28"/>
          <w:szCs w:val="28"/>
          <w:highlight w:val="none"/>
        </w:rPr>
        <w:t>РЕШЕНИЕ</w:t>
      </w:r>
    </w:p>
    <w:p>
      <w:pPr>
        <w:spacing w:before="0" w:after="0"/>
        <w:ind w:right="425" w:firstLine="567"/>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right="425" w:firstLine="567"/>
        <w:jc w:val="both"/>
        <w:rPr>
          <w:sz w:val="28"/>
          <w:szCs w:val="28"/>
        </w:rPr>
      </w:pPr>
    </w:p>
    <w:p>
      <w:pPr>
        <w:spacing w:before="0" w:after="0"/>
        <w:ind w:right="425"/>
        <w:jc w:val="both"/>
        <w:rPr>
          <w:sz w:val="28"/>
          <w:szCs w:val="28"/>
        </w:rPr>
      </w:pPr>
      <w:r>
        <w:rPr>
          <w:rStyle w:val="cat-Addressgrp-0rplc-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10 </w:t>
      </w:r>
      <w:r>
        <w:rPr>
          <w:rFonts w:ascii="Times New Roman" w:eastAsia="Times New Roman" w:hAnsi="Times New Roman" w:cs="Times New Roman"/>
          <w:sz w:val="28"/>
          <w:szCs w:val="28"/>
          <w:highlight w:val="none"/>
        </w:rPr>
        <w:t>ноября</w:t>
      </w:r>
      <w:r>
        <w:rPr>
          <w:rFonts w:ascii="Times New Roman" w:eastAsia="Times New Roman" w:hAnsi="Times New Roman" w:cs="Times New Roman"/>
          <w:sz w:val="28"/>
          <w:szCs w:val="28"/>
          <w:highlight w:val="none"/>
        </w:rPr>
        <w:t xml:space="preserve"> 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 xml:space="preserve"> </w:t>
      </w:r>
    </w:p>
    <w:p>
      <w:pPr>
        <w:spacing w:before="0" w:after="0"/>
        <w:ind w:right="425" w:firstLine="567"/>
        <w:jc w:val="both"/>
        <w:rPr>
          <w:sz w:val="28"/>
          <w:szCs w:val="28"/>
        </w:rPr>
      </w:pP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Гагаринский районный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Штогриной</w:t>
      </w:r>
      <w:r>
        <w:rPr>
          <w:rFonts w:ascii="Times New Roman" w:eastAsia="Times New Roman" w:hAnsi="Times New Roman" w:cs="Times New Roman"/>
          <w:sz w:val="28"/>
          <w:szCs w:val="28"/>
          <w:highlight w:val="none"/>
        </w:rPr>
        <w:t xml:space="preserve"> Л.В.</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при секретаре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Кашинской</w:t>
      </w:r>
      <w:r>
        <w:rPr>
          <w:rFonts w:ascii="Times New Roman" w:eastAsia="Times New Roman" w:hAnsi="Times New Roman" w:cs="Times New Roman"/>
          <w:sz w:val="28"/>
          <w:szCs w:val="28"/>
          <w:highlight w:val="none"/>
        </w:rPr>
        <w:t xml:space="preserve"> В.В.</w:t>
      </w:r>
      <w:r>
        <w:rPr>
          <w:rFonts w:ascii="Times New Roman" w:eastAsia="Times New Roman" w:hAnsi="Times New Roman" w:cs="Times New Roman"/>
          <w:sz w:val="28"/>
          <w:szCs w:val="28"/>
          <w:highlight w:val="none"/>
        </w:rPr>
        <w:t>,</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рассмотрев в открытом судебном заседании гражданское дело </w:t>
      </w:r>
      <w:r>
        <w:rPr>
          <w:rFonts w:ascii="Times New Roman" w:eastAsia="Times New Roman" w:hAnsi="Times New Roman" w:cs="Times New Roman"/>
          <w:sz w:val="28"/>
          <w:szCs w:val="28"/>
          <w:highlight w:val="none"/>
        </w:rPr>
        <w:t>по иск</w:t>
      </w:r>
      <w:r>
        <w:rPr>
          <w:rFonts w:ascii="Times New Roman" w:eastAsia="Times New Roman" w:hAnsi="Times New Roman" w:cs="Times New Roman"/>
          <w:sz w:val="28"/>
          <w:szCs w:val="28"/>
          <w:highlight w:val="none"/>
        </w:rPr>
        <w:t xml:space="preserve">овому заявлению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Липы </w:t>
      </w:r>
      <w:r>
        <w:rPr>
          <w:rFonts w:ascii="Times New Roman" w:eastAsia="Times New Roman" w:hAnsi="Times New Roman" w:cs="Times New Roman"/>
          <w:sz w:val="28"/>
          <w:szCs w:val="28"/>
          <w:highlight w:val="none"/>
        </w:rPr>
        <w:t>Султановны</w:t>
      </w:r>
      <w:r>
        <w:rPr>
          <w:rFonts w:ascii="Times New Roman" w:eastAsia="Times New Roman" w:hAnsi="Times New Roman" w:cs="Times New Roman"/>
          <w:sz w:val="28"/>
          <w:szCs w:val="28"/>
          <w:highlight w:val="none"/>
        </w:rPr>
        <w:t xml:space="preserve"> к </w:t>
      </w:r>
      <w:r>
        <w:rPr>
          <w:rFonts w:ascii="Times New Roman" w:eastAsia="Times New Roman" w:hAnsi="Times New Roman" w:cs="Times New Roman"/>
          <w:sz w:val="28"/>
          <w:szCs w:val="28"/>
          <w:highlight w:val="none"/>
        </w:rPr>
        <w:t>ООО СК «Сбербанк страхование жизни»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ПАО «С</w:t>
      </w:r>
      <w:r>
        <w:rPr>
          <w:rFonts w:ascii="Times New Roman" w:eastAsia="Times New Roman" w:hAnsi="Times New Roman" w:cs="Times New Roman"/>
          <w:sz w:val="28"/>
          <w:szCs w:val="28"/>
          <w:highlight w:val="none"/>
        </w:rPr>
        <w:t>бербанк России</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w:t>
      </w:r>
      <w:r>
        <w:rPr>
          <w:rFonts w:ascii="Times New Roman" w:eastAsia="Times New Roman" w:hAnsi="Times New Roman" w:cs="Times New Roman"/>
          <w:sz w:val="28"/>
          <w:szCs w:val="28"/>
          <w:highlight w:val="none"/>
        </w:rPr>
        <w:t>признании договора недействительным, применении последствий недействительности сделки</w:t>
      </w:r>
      <w:r>
        <w:rPr>
          <w:rFonts w:ascii="Times New Roman" w:eastAsia="Times New Roman" w:hAnsi="Times New Roman" w:cs="Times New Roman"/>
          <w:sz w:val="28"/>
          <w:szCs w:val="28"/>
          <w:highlight w:val="none"/>
        </w:rPr>
        <w:t>,</w:t>
      </w:r>
    </w:p>
    <w:p>
      <w:pPr>
        <w:spacing w:before="0" w:after="0"/>
        <w:ind w:right="425" w:firstLine="851"/>
        <w:jc w:val="both"/>
        <w:rPr>
          <w:sz w:val="28"/>
          <w:szCs w:val="28"/>
        </w:rPr>
      </w:pPr>
    </w:p>
    <w:p>
      <w:pPr>
        <w:spacing w:before="0" w:after="0"/>
        <w:ind w:right="425" w:firstLine="851"/>
        <w:jc w:val="center"/>
        <w:rPr>
          <w:sz w:val="28"/>
          <w:szCs w:val="28"/>
        </w:rPr>
      </w:pPr>
      <w:r>
        <w:rPr>
          <w:rFonts w:ascii="Times New Roman" w:eastAsia="Times New Roman" w:hAnsi="Times New Roman" w:cs="Times New Roman"/>
          <w:sz w:val="28"/>
          <w:szCs w:val="28"/>
          <w:highlight w:val="none"/>
        </w:rPr>
        <w:t>установил</w:t>
      </w:r>
      <w:r>
        <w:rPr>
          <w:rFonts w:ascii="Times New Roman" w:eastAsia="Times New Roman" w:hAnsi="Times New Roman" w:cs="Times New Roman"/>
          <w:sz w:val="28"/>
          <w:szCs w:val="28"/>
          <w:highlight w:val="none"/>
        </w:rPr>
        <w:t>:</w:t>
      </w:r>
    </w:p>
    <w:p>
      <w:pPr>
        <w:spacing w:before="0" w:after="0"/>
        <w:ind w:right="425" w:firstLine="851"/>
        <w:jc w:val="both"/>
        <w:rPr>
          <w:sz w:val="28"/>
          <w:szCs w:val="28"/>
        </w:rPr>
      </w:pP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обр</w:t>
      </w:r>
      <w:r>
        <w:rPr>
          <w:rFonts w:ascii="Times New Roman" w:eastAsia="Times New Roman" w:hAnsi="Times New Roman" w:cs="Times New Roman"/>
          <w:sz w:val="28"/>
          <w:szCs w:val="28"/>
          <w:highlight w:val="none"/>
        </w:rPr>
        <w:t>атил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xml:space="preserve"> в суд с иском к ответчик</w:t>
      </w:r>
      <w:r>
        <w:rPr>
          <w:rFonts w:ascii="Times New Roman" w:eastAsia="Times New Roman" w:hAnsi="Times New Roman" w:cs="Times New Roman"/>
          <w:sz w:val="28"/>
          <w:szCs w:val="28"/>
          <w:highlight w:val="none"/>
        </w:rPr>
        <w:t>ам ООО СК «Сбербанк страхование жизни»,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ПАО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w:t>
      </w:r>
      <w:r>
        <w:rPr>
          <w:rFonts w:ascii="Times New Roman" w:eastAsia="Times New Roman" w:hAnsi="Times New Roman" w:cs="Times New Roman"/>
          <w:sz w:val="28"/>
          <w:szCs w:val="28"/>
          <w:highlight w:val="none"/>
        </w:rPr>
        <w:t xml:space="preserve">признании недействительным в силу ничтожности договора страхования по программе добровольного страхования жизни и здоровья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Л.С., предусмотренного заявлением на страхование от 03.08.2017, применении последствия недействительности сделки пут</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м возврата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Л.С. денежных средств в размере 46</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398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мотивируя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заявленные требования тем</w:t>
      </w:r>
      <w:r>
        <w:rPr>
          <w:rFonts w:ascii="Times New Roman" w:eastAsia="Times New Roman" w:hAnsi="Times New Roman" w:cs="Times New Roman"/>
          <w:sz w:val="28"/>
          <w:szCs w:val="28"/>
          <w:highlight w:val="none"/>
        </w:rPr>
        <w:t>, что 03.08.2017 по инициативе ПАО «Сбербанк России» под обеспечение возврата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случае наличия непогашенной задолженности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Л.С. перед банко</w:t>
      </w:r>
      <w:r>
        <w:rPr>
          <w:rFonts w:ascii="Times New Roman" w:eastAsia="Times New Roman" w:hAnsi="Times New Roman" w:cs="Times New Roman"/>
          <w:sz w:val="28"/>
          <w:szCs w:val="28"/>
          <w:highlight w:val="none"/>
        </w:rPr>
        <w:t>м по кредиту на сумму 444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000</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Л.С., будучи введ</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нной в заблуждение, подписала с аффилированным лицом ПАО «Сбербанк России» - ООО СК «Сбербанк страхование жизни» заявление по страхованию по программе добровольного страхования жизни и здоровья за</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мщика</w:t>
      </w:r>
      <w:r>
        <w:rPr>
          <w:rFonts w:ascii="Times New Roman" w:eastAsia="Times New Roman" w:hAnsi="Times New Roman" w:cs="Times New Roman"/>
          <w:sz w:val="28"/>
          <w:szCs w:val="28"/>
          <w:highlight w:val="none"/>
        </w:rPr>
        <w:t xml:space="preserve">, на </w:t>
      </w:r>
      <w:r>
        <w:rPr>
          <w:rFonts w:ascii="Times New Roman" w:eastAsia="Times New Roman" w:hAnsi="Times New Roman" w:cs="Times New Roman"/>
          <w:sz w:val="28"/>
          <w:szCs w:val="28"/>
          <w:highlight w:val="none"/>
        </w:rPr>
        <w:t>основании</w:t>
      </w:r>
      <w:r>
        <w:rPr>
          <w:rFonts w:ascii="Times New Roman" w:eastAsia="Times New Roman" w:hAnsi="Times New Roman" w:cs="Times New Roman"/>
          <w:sz w:val="28"/>
          <w:szCs w:val="28"/>
          <w:highlight w:val="none"/>
        </w:rPr>
        <w:t xml:space="preserve"> которого с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Л.С.</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и</w:t>
      </w:r>
      <w:r>
        <w:rPr>
          <w:rFonts w:ascii="Times New Roman" w:eastAsia="Times New Roman" w:hAnsi="Times New Roman" w:cs="Times New Roman"/>
          <w:sz w:val="28"/>
          <w:szCs w:val="28"/>
          <w:highlight w:val="none"/>
        </w:rPr>
        <w:t>з суммы кредита удержано 46</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398 руб</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Л.С. не был выдан полис страхования, она не была ознакомлена с условиями страхования, страхования премия определена страховщиком самостоятельно и навязана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Л.С. пут</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 обмана</w:t>
      </w:r>
      <w:r>
        <w:rPr>
          <w:rFonts w:ascii="Times New Roman" w:eastAsia="Times New Roman" w:hAnsi="Times New Roman" w:cs="Times New Roman"/>
          <w:sz w:val="28"/>
          <w:szCs w:val="28"/>
          <w:highlight w:val="none"/>
        </w:rPr>
        <w:t xml:space="preserve">, срок страхования, а также порядок внесения изменений, прекращения страхования не согласован с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Л.С. ПАО «Сбербанк России» понудил истицу к заключению договора страхования, самостоятельно установив стоимость услуг банка по обеспечению страхования.</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в судебное заседание не явил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о дате, месте и времени судебного заседания извещ</w:t>
      </w:r>
      <w:r>
        <w:rPr>
          <w:rFonts w:ascii="Times New Roman" w:eastAsia="Times New Roman" w:hAnsi="Times New Roman" w:cs="Times New Roman"/>
          <w:sz w:val="28"/>
          <w:szCs w:val="28"/>
          <w:highlight w:val="none"/>
        </w:rPr>
        <w:t>ена</w:t>
      </w:r>
      <w:r>
        <w:rPr>
          <w:rFonts w:ascii="Times New Roman" w:eastAsia="Times New Roman" w:hAnsi="Times New Roman" w:cs="Times New Roman"/>
          <w:sz w:val="28"/>
          <w:szCs w:val="28"/>
          <w:highlight w:val="none"/>
        </w:rPr>
        <w:t xml:space="preserve"> надлежащим образом; при подаче иска просил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рассмотреть дело в </w:t>
      </w:r>
      <w:r>
        <w:rPr>
          <w:rFonts w:ascii="Times New Roman" w:eastAsia="Times New Roman" w:hAnsi="Times New Roman" w:cs="Times New Roman"/>
          <w:sz w:val="28"/>
          <w:szCs w:val="28"/>
          <w:highlight w:val="none"/>
        </w:rPr>
        <w:t>сво</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отсутствие.</w:t>
      </w:r>
      <w:r>
        <w:rPr>
          <w:rFonts w:ascii="Times New Roman" w:eastAsia="Times New Roman" w:hAnsi="Times New Roman" w:cs="Times New Roman"/>
          <w:sz w:val="28"/>
          <w:szCs w:val="28"/>
          <w:highlight w:val="none"/>
        </w:rPr>
        <w:t xml:space="preserve">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редставител</w:t>
      </w:r>
      <w:r>
        <w:rPr>
          <w:rFonts w:ascii="Times New Roman" w:eastAsia="Times New Roman" w:hAnsi="Times New Roman" w:cs="Times New Roman"/>
          <w:sz w:val="28"/>
          <w:szCs w:val="28"/>
          <w:highlight w:val="none"/>
        </w:rPr>
        <w:t>ь</w:t>
      </w:r>
      <w:r>
        <w:rPr>
          <w:rFonts w:ascii="Times New Roman" w:eastAsia="Times New Roman" w:hAnsi="Times New Roman" w:cs="Times New Roman"/>
          <w:sz w:val="28"/>
          <w:szCs w:val="28"/>
          <w:highlight w:val="none"/>
        </w:rPr>
        <w:t xml:space="preserve"> ответчик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ПАО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судебное заседание не явился, ответчик о дате, месте и времени судебного заседания извещ</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н надлежащим образом, представил в материалы дела </w:t>
      </w:r>
      <w:r>
        <w:rPr>
          <w:rFonts w:ascii="Times New Roman" w:eastAsia="Times New Roman" w:hAnsi="Times New Roman" w:cs="Times New Roman"/>
          <w:sz w:val="28"/>
          <w:szCs w:val="28"/>
          <w:highlight w:val="none"/>
        </w:rPr>
        <w:t>отзыв</w:t>
      </w:r>
      <w:r>
        <w:rPr>
          <w:rFonts w:ascii="Times New Roman" w:eastAsia="Times New Roman" w:hAnsi="Times New Roman" w:cs="Times New Roman"/>
          <w:sz w:val="28"/>
          <w:szCs w:val="28"/>
          <w:highlight w:val="none"/>
        </w:rPr>
        <w:t xml:space="preserve"> на исковое заявление, в котором просил в удовлетворении требований </w:t>
      </w:r>
      <w:r>
        <w:rPr>
          <w:rFonts w:ascii="Times New Roman" w:eastAsia="Times New Roman" w:hAnsi="Times New Roman" w:cs="Times New Roman"/>
          <w:sz w:val="28"/>
          <w:szCs w:val="28"/>
          <w:highlight w:val="none"/>
        </w:rPr>
        <w:t>Магомадов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отказать по изложенным </w:t>
      </w:r>
      <w:r>
        <w:rPr>
          <w:rFonts w:ascii="Times New Roman" w:eastAsia="Times New Roman" w:hAnsi="Times New Roman" w:cs="Times New Roman"/>
          <w:sz w:val="28"/>
          <w:szCs w:val="28"/>
          <w:highlight w:val="none"/>
        </w:rPr>
        <w:t xml:space="preserve">в отзыве </w:t>
      </w:r>
      <w:r>
        <w:rPr>
          <w:rFonts w:ascii="Times New Roman" w:eastAsia="Times New Roman" w:hAnsi="Times New Roman" w:cs="Times New Roman"/>
          <w:sz w:val="28"/>
          <w:szCs w:val="28"/>
          <w:highlight w:val="none"/>
        </w:rPr>
        <w:t>доводам.</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Представитель </w:t>
      </w: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ООО</w:t>
      </w:r>
      <w:r>
        <w:rPr>
          <w:rFonts w:ascii="Times New Roman" w:eastAsia="Times New Roman" w:hAnsi="Times New Roman" w:cs="Times New Roman"/>
          <w:sz w:val="28"/>
          <w:szCs w:val="28"/>
          <w:highlight w:val="none"/>
        </w:rPr>
        <w:t xml:space="preserve"> СК «Сбербанк Страхование жизни» в судебное заседание не явился; ООО СК «Сбербанк Страхование жизни» о дате, месте и времени судебного заседания извещено надлежащим образом.</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Неявка лица в судебное заседание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является преградой для рассмотрения судом дела по существу.</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Суд рассмотрел дело в отсутствие надлежащим образом извещ</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ых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лиц</w:t>
      </w:r>
      <w:r>
        <w:rPr>
          <w:rFonts w:ascii="Times New Roman" w:eastAsia="Times New Roman" w:hAnsi="Times New Roman" w:cs="Times New Roman"/>
          <w:sz w:val="28"/>
          <w:szCs w:val="28"/>
          <w:highlight w:val="none"/>
        </w:rPr>
        <w:t>, в порядке ст.</w:t>
      </w:r>
      <w:r>
        <w:rPr>
          <w:rFonts w:ascii="Times New Roman" w:eastAsia="Times New Roman" w:hAnsi="Times New Roman" w:cs="Times New Roman"/>
          <w:sz w:val="28"/>
          <w:szCs w:val="28"/>
          <w:highlight w:val="none"/>
        </w:rPr>
        <w:t>167 ГПК РФ.</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сследовав </w:t>
      </w:r>
      <w:r>
        <w:rPr>
          <w:rFonts w:ascii="Times New Roman" w:eastAsia="Times New Roman" w:hAnsi="Times New Roman" w:cs="Times New Roman"/>
          <w:sz w:val="28"/>
          <w:szCs w:val="28"/>
          <w:highlight w:val="none"/>
        </w:rPr>
        <w:t>и оценив письменные материалы дела</w:t>
      </w:r>
      <w:r>
        <w:rPr>
          <w:rFonts w:ascii="Times New Roman" w:eastAsia="Times New Roman" w:hAnsi="Times New Roman" w:cs="Times New Roman"/>
          <w:sz w:val="28"/>
          <w:szCs w:val="28"/>
          <w:highlight w:val="none"/>
        </w:rPr>
        <w:t xml:space="preserve">, суд </w:t>
      </w:r>
      <w:r>
        <w:rPr>
          <w:rFonts w:ascii="Times New Roman" w:eastAsia="Times New Roman" w:hAnsi="Times New Roman" w:cs="Times New Roman"/>
          <w:sz w:val="28"/>
          <w:szCs w:val="28"/>
          <w:highlight w:val="none"/>
        </w:rPr>
        <w:t>приходит к</w:t>
      </w:r>
      <w:r>
        <w:rPr>
          <w:rFonts w:ascii="Times New Roman" w:eastAsia="Times New Roman" w:hAnsi="Times New Roman" w:cs="Times New Roman"/>
          <w:sz w:val="28"/>
          <w:szCs w:val="28"/>
          <w:highlight w:val="none"/>
        </w:rPr>
        <w:t xml:space="preserve"> следующ</w:t>
      </w:r>
      <w:r>
        <w:rPr>
          <w:rFonts w:ascii="Times New Roman" w:eastAsia="Times New Roman" w:hAnsi="Times New Roman" w:cs="Times New Roman"/>
          <w:sz w:val="28"/>
          <w:szCs w:val="28"/>
          <w:highlight w:val="none"/>
        </w:rPr>
        <w:t>ему.</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"https://rospravosudie.com/law/%D0%A1%D1%82%D0%B0%D1%82%D1%8C%D1%8F_421_%D0%93%D0%9A_%D0%A0%D0%A4"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ст.421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граждане и юридические лица свободны в заключени</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договора. 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"https://rospravosudie.com/law/%D0%A1%D1%82%D0%B0%D1%82%D1%8C%D1%8F_422_%D0%93%D0%9A_%D0%A0%D0%A4"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ст.422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договор должен соответствовать обязательным для сторон правилам, установленным законом и иными правовыми актами (императивным нормам), действующим в момент его заключения.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В соответствии со ст.432 ПК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(предложение заключить договор) одной из сторон и ее акцепта (принятия предложения) другой стороной.</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В соответствии со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"https://rospravosudie.com/law/%D0%A1%D1%82%D0%B0%D1%82%D1%8C%D1%8F_819_%D0%93%D0%9A_%D0%A0%D0%A4"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ст.819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"https://rospravosudie.com/law/%D0%A1%D1%82%D0%B0%D1%82%D1%8C%D1%8F_810_%D0%93%D0%9A_%D0%A0%D0%A4"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ст.810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заёмщик обязан возвратить полученную сумму займа (кредита) и уплатить проценты в срок и в порядке, которые предусмотрены договором.</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"https://rospravosudie.com/law/%D0%A1%D1%82%D0%B0%D1%82%D1%8C%D1%8F_934_%D0%93%D0%9A_%D0%A0%D0%A4"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ст.934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w:t>
      </w:r>
      <w:r>
        <w:rPr>
          <w:rFonts w:ascii="Times New Roman" w:eastAsia="Times New Roman" w:hAnsi="Times New Roman" w:cs="Times New Roman"/>
          <w:sz w:val="28"/>
          <w:szCs w:val="28"/>
          <w:highlight w:val="none"/>
        </w:rPr>
        <w:t xml:space="preserve"> предусмотренного договором события (страхового случая). Право на получение страховой суммы принадлежит лицу, в пользу которого заключен договор. Договор личного страхования считается заключенным в пользу застрахованного лица, если в договоре не названо в качестве выгодоприобретателя другое лицо. Договор личного страхования в пользу лица, не являющегося застрахованным лицом, в том числе в пользу не являющегося застрахованным лицом страхователя, может быть заключен лишь с письменного согласия застрахованного лица. При отсутствии такого согласия договор может быть признан недействительным по иску застрахованного лица, а в случае смерти этого лица по иску его наследников.</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highlight w:val="none"/>
        </w:rPr>
        <w:t>16 Закона РФ от 07.02.1992 №2300-1 «О защите прав потребителей»,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недействительными. Если в результате исполнения договора, ущемляющего права потребителя, у него возникли убытки, они подлежат возмещению изготовителем (исполнителем, продавцом) в полном объеме. Запрещается обусловливать приобретение одних товаров (работ, услуг) обязательным приобретением иных товаров (работ, услуг). Убытки, причиненные потребителю вследствие нарушения его права на свободный выбор товаров (работ, услуг), возмещаются продавцом (исполнителем) в полном объеме. Запрещается обусловливать удовлетворение требований потребителей, предъявляемых в течение гарантийного срока, условиями, не связанными с недостатками товаров (работ, услуг). Продавец (исполнитель) не вправе без согласия потребителя выполнять дополнительные работы, услуги за плату. Потребитель вправе отказаться от оплаты таких работ (услуг), а если они оплачены, потребитель вправе потребовать от продавца (исполнителя) возврата уплаченной суммы. Согласие потребителя на выполнение дополнительных работ, услуг за плату оформляется продавцом (исполнителем) в письменной форме, если иное не предусмотрено федеральным законом.</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Как установлено судом и следует из материалов дела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соответствии с индивидуальными условиями «Потребительского кредита» от </w:t>
      </w:r>
      <w:r>
        <w:rPr>
          <w:rFonts w:ascii="Times New Roman" w:eastAsia="Times New Roman" w:hAnsi="Times New Roman" w:cs="Times New Roman"/>
          <w:sz w:val="28"/>
          <w:szCs w:val="28"/>
          <w:highlight w:val="none"/>
        </w:rPr>
        <w:t>04.08.2017</w:t>
      </w:r>
      <w:r>
        <w:rPr>
          <w:rFonts w:ascii="Times New Roman" w:eastAsia="Times New Roman" w:hAnsi="Times New Roman" w:cs="Times New Roman"/>
          <w:sz w:val="28"/>
          <w:szCs w:val="28"/>
          <w:highlight w:val="none"/>
        </w:rPr>
        <w:t xml:space="preserve"> ПАО «Сбербанк России» предоставил </w:t>
      </w:r>
      <w:r>
        <w:rPr>
          <w:rFonts w:ascii="Times New Roman" w:eastAsia="Times New Roman" w:hAnsi="Times New Roman" w:cs="Times New Roman"/>
          <w:sz w:val="28"/>
          <w:szCs w:val="28"/>
          <w:highlight w:val="none"/>
        </w:rPr>
        <w:t>Магомадов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кредит (лимит кредитования) в размере </w:t>
      </w:r>
      <w:r>
        <w:rPr>
          <w:rFonts w:ascii="Times New Roman" w:eastAsia="Times New Roman" w:hAnsi="Times New Roman" w:cs="Times New Roman"/>
          <w:sz w:val="28"/>
          <w:szCs w:val="28"/>
          <w:highlight w:val="none"/>
        </w:rPr>
        <w:t>444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000</w:t>
      </w:r>
      <w:r>
        <w:rPr>
          <w:rFonts w:ascii="Times New Roman" w:eastAsia="Times New Roman" w:hAnsi="Times New Roman" w:cs="Times New Roman"/>
          <w:sz w:val="28"/>
          <w:szCs w:val="28"/>
          <w:highlight w:val="none"/>
        </w:rPr>
        <w:t xml:space="preserve"> руб.</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сроком на </w:t>
      </w:r>
      <w:r>
        <w:rPr>
          <w:rFonts w:ascii="Times New Roman" w:eastAsia="Times New Roman" w:hAnsi="Times New Roman" w:cs="Times New Roman"/>
          <w:sz w:val="28"/>
          <w:szCs w:val="28"/>
          <w:highlight w:val="none"/>
        </w:rPr>
        <w:t>60</w:t>
      </w:r>
      <w:r>
        <w:rPr>
          <w:rFonts w:ascii="Times New Roman" w:eastAsia="Times New Roman" w:hAnsi="Times New Roman" w:cs="Times New Roman"/>
          <w:sz w:val="28"/>
          <w:szCs w:val="28"/>
          <w:highlight w:val="none"/>
        </w:rPr>
        <w:t xml:space="preserve"> месяцев</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 xml:space="preserve"> даты его фактического предоставления</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под уплату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5</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годовых</w:t>
      </w:r>
      <w:r>
        <w:rPr>
          <w:rFonts w:ascii="Times New Roman" w:eastAsia="Times New Roman" w:hAnsi="Times New Roman" w:cs="Times New Roman"/>
          <w:sz w:val="28"/>
          <w:szCs w:val="28"/>
          <w:highlight w:val="none"/>
        </w:rPr>
        <w:t xml:space="preserve"> на цели личного потребления</w:t>
      </w:r>
      <w:r>
        <w:rPr>
          <w:rFonts w:ascii="Times New Roman" w:eastAsia="Times New Roman" w:hAnsi="Times New Roman" w:cs="Times New Roman"/>
          <w:sz w:val="28"/>
          <w:szCs w:val="28"/>
          <w:highlight w:val="none"/>
        </w:rPr>
        <w:t xml:space="preserve">.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В соответствии с п.1</w:t>
      </w:r>
      <w:r>
        <w:rPr>
          <w:rFonts w:ascii="Times New Roman" w:eastAsia="Times New Roman" w:hAnsi="Times New Roman" w:cs="Times New Roman"/>
          <w:sz w:val="28"/>
          <w:szCs w:val="28"/>
          <w:highlight w:val="none"/>
        </w:rPr>
        <w:t>7</w:t>
      </w:r>
      <w:r>
        <w:rPr>
          <w:rFonts w:ascii="Times New Roman" w:eastAsia="Times New Roman" w:hAnsi="Times New Roman" w:cs="Times New Roman"/>
          <w:sz w:val="28"/>
          <w:szCs w:val="28"/>
          <w:highlight w:val="none"/>
        </w:rPr>
        <w:t xml:space="preserve"> индивидуальных условий кредитования, кредит предоставлялся пут</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 перечисления денежных средств на сч</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т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4817****271449</w:t>
      </w:r>
      <w:r>
        <w:rPr>
          <w:rFonts w:ascii="Times New Roman" w:eastAsia="Times New Roman" w:hAnsi="Times New Roman" w:cs="Times New Roman"/>
          <w:sz w:val="28"/>
          <w:szCs w:val="28"/>
          <w:highlight w:val="none"/>
        </w:rPr>
        <w:t>, открытый в ПАО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обязал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xml:space="preserve"> возвратить полученные кредитные средства и уплатить проценты за пользование кредитом пут</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 уплаты е</w:t>
      </w:r>
      <w:r>
        <w:rPr>
          <w:rFonts w:ascii="Times New Roman" w:eastAsia="Times New Roman" w:hAnsi="Times New Roman" w:cs="Times New Roman"/>
          <w:sz w:val="28"/>
          <w:szCs w:val="28"/>
          <w:highlight w:val="none"/>
        </w:rPr>
        <w:t xml:space="preserve">жемесячных </w:t>
      </w:r>
      <w:r>
        <w:rPr>
          <w:rFonts w:ascii="Times New Roman" w:eastAsia="Times New Roman" w:hAnsi="Times New Roman" w:cs="Times New Roman"/>
          <w:sz w:val="28"/>
          <w:szCs w:val="28"/>
          <w:highlight w:val="none"/>
        </w:rPr>
        <w:t>аннуитетных</w:t>
      </w:r>
      <w:r>
        <w:rPr>
          <w:rFonts w:ascii="Times New Roman" w:eastAsia="Times New Roman" w:hAnsi="Times New Roman" w:cs="Times New Roman"/>
          <w:sz w:val="28"/>
          <w:szCs w:val="28"/>
          <w:highlight w:val="none"/>
        </w:rPr>
        <w:t xml:space="preserve"> платежей</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соответствии с согласованным сторонами графиком платежей</w:t>
      </w:r>
      <w:r>
        <w:rPr>
          <w:rFonts w:ascii="Times New Roman" w:eastAsia="Times New Roman" w:hAnsi="Times New Roman" w:cs="Times New Roman"/>
          <w:sz w:val="28"/>
          <w:szCs w:val="28"/>
          <w:highlight w:val="none"/>
        </w:rPr>
        <w:t>.</w:t>
      </w:r>
    </w:p>
    <w:p>
      <w:pPr>
        <w:spacing w:before="0" w:after="0"/>
        <w:ind w:right="425" w:firstLine="851"/>
        <w:jc w:val="both"/>
        <w:rPr>
          <w:sz w:val="28"/>
          <w:szCs w:val="28"/>
        </w:rPr>
      </w:pPr>
      <w:r>
        <w:rPr>
          <w:rFonts w:ascii="Times New Roman" w:eastAsia="Times New Roman" w:hAnsi="Times New Roman" w:cs="Times New Roman"/>
          <w:sz w:val="28"/>
          <w:szCs w:val="28"/>
          <w:highlight w:val="none"/>
        </w:rPr>
        <w:t>04.08.2017</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также </w:t>
      </w:r>
      <w:r>
        <w:rPr>
          <w:rFonts w:ascii="Times New Roman" w:eastAsia="Times New Roman" w:hAnsi="Times New Roman" w:cs="Times New Roman"/>
          <w:sz w:val="28"/>
          <w:szCs w:val="28"/>
          <w:highlight w:val="none"/>
        </w:rPr>
        <w:t>подписа</w:t>
      </w:r>
      <w:r>
        <w:rPr>
          <w:rFonts w:ascii="Times New Roman" w:eastAsia="Times New Roman" w:hAnsi="Times New Roman" w:cs="Times New Roman"/>
          <w:sz w:val="28"/>
          <w:szCs w:val="28"/>
          <w:highlight w:val="none"/>
        </w:rPr>
        <w:t>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заявление на страхование, в соответствии с которым выразил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согласие быть застрахованным лицом </w:t>
      </w:r>
      <w:r>
        <w:rPr>
          <w:rFonts w:ascii="Times New Roman" w:eastAsia="Times New Roman" w:hAnsi="Times New Roman" w:cs="Times New Roman"/>
          <w:sz w:val="28"/>
          <w:szCs w:val="28"/>
          <w:highlight w:val="none"/>
        </w:rPr>
        <w:t xml:space="preserve">в ООО СК «Сбербанк страхование жизни» </w:t>
      </w:r>
      <w:r>
        <w:rPr>
          <w:rFonts w:ascii="Times New Roman" w:eastAsia="Times New Roman" w:hAnsi="Times New Roman" w:cs="Times New Roman"/>
          <w:sz w:val="28"/>
          <w:szCs w:val="28"/>
          <w:highlight w:val="none"/>
        </w:rPr>
        <w:t xml:space="preserve">по </w:t>
      </w:r>
      <w:r>
        <w:rPr>
          <w:rFonts w:ascii="Times New Roman" w:eastAsia="Times New Roman" w:hAnsi="Times New Roman" w:cs="Times New Roman"/>
          <w:sz w:val="28"/>
          <w:szCs w:val="28"/>
          <w:highlight w:val="none"/>
        </w:rPr>
        <w:t>программе добровольного</w:t>
      </w:r>
      <w:r>
        <w:rPr>
          <w:rFonts w:ascii="Times New Roman" w:eastAsia="Times New Roman" w:hAnsi="Times New Roman" w:cs="Times New Roman"/>
          <w:sz w:val="28"/>
          <w:szCs w:val="28"/>
          <w:highlight w:val="none"/>
        </w:rPr>
        <w:t xml:space="preserve"> страхования жизни и здоровья</w:t>
      </w:r>
      <w:r>
        <w:rPr>
          <w:rFonts w:ascii="Times New Roman" w:eastAsia="Times New Roman" w:hAnsi="Times New Roman" w:cs="Times New Roman"/>
          <w:sz w:val="28"/>
          <w:szCs w:val="28"/>
          <w:highlight w:val="none"/>
        </w:rPr>
        <w:t xml:space="preserve"> за</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мщика</w:t>
      </w:r>
      <w:r>
        <w:rPr>
          <w:rFonts w:ascii="Times New Roman" w:eastAsia="Times New Roman" w:hAnsi="Times New Roman" w:cs="Times New Roman"/>
          <w:sz w:val="28"/>
          <w:szCs w:val="28"/>
          <w:highlight w:val="none"/>
        </w:rPr>
        <w:t xml:space="preserve"> в соответствии с «Условиями участия в программе добровольного страхования жизни</w:t>
      </w:r>
      <w:r>
        <w:rPr>
          <w:rFonts w:ascii="Times New Roman" w:eastAsia="Times New Roman" w:hAnsi="Times New Roman" w:cs="Times New Roman"/>
          <w:sz w:val="28"/>
          <w:szCs w:val="28"/>
          <w:highlight w:val="none"/>
        </w:rPr>
        <w:t xml:space="preserve"> и </w:t>
      </w:r>
      <w:r>
        <w:rPr>
          <w:rFonts w:ascii="Times New Roman" w:eastAsia="Times New Roman" w:hAnsi="Times New Roman" w:cs="Times New Roman"/>
          <w:sz w:val="28"/>
          <w:szCs w:val="28"/>
          <w:highlight w:val="none"/>
        </w:rPr>
        <w:t>здоровья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заёмщика».</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В соответствии со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"http://www.sud-praktika.ru/precedent/168779.html" \l "2/56"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56 ГПК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содержание которой следует рассматривать в контексте с положениями п.3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"http://www.sud-praktika.ru/precedent/168779.html" \l "2/123"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123</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Конституции РФ и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"http://www.sud-praktika.ru/precedent/168779.html" \l "2/12"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12 ГПК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Согласно ч.3 ст.67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Проанализировав условия </w:t>
      </w:r>
      <w:r>
        <w:rPr>
          <w:rFonts w:ascii="Times New Roman" w:eastAsia="Times New Roman" w:hAnsi="Times New Roman" w:cs="Times New Roman"/>
          <w:sz w:val="28"/>
          <w:szCs w:val="28"/>
          <w:highlight w:val="none"/>
        </w:rPr>
        <w:t>кредитн</w:t>
      </w:r>
      <w:r>
        <w:rPr>
          <w:rFonts w:ascii="Times New Roman" w:eastAsia="Times New Roman" w:hAnsi="Times New Roman" w:cs="Times New Roman"/>
          <w:sz w:val="28"/>
          <w:szCs w:val="28"/>
          <w:highlight w:val="none"/>
        </w:rPr>
        <w:t>ого</w:t>
      </w:r>
      <w:r>
        <w:rPr>
          <w:rFonts w:ascii="Times New Roman" w:eastAsia="Times New Roman" w:hAnsi="Times New Roman" w:cs="Times New Roman"/>
          <w:sz w:val="28"/>
          <w:szCs w:val="28"/>
          <w:highlight w:val="none"/>
        </w:rPr>
        <w:t xml:space="preserve"> договор</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(индивидуальные условия потребительского кредита)</w:t>
      </w:r>
      <w:r>
        <w:rPr>
          <w:rFonts w:ascii="Times New Roman" w:eastAsia="Times New Roman" w:hAnsi="Times New Roman" w:cs="Times New Roman"/>
          <w:sz w:val="28"/>
          <w:szCs w:val="28"/>
          <w:highlight w:val="none"/>
        </w:rPr>
        <w:t xml:space="preserve">, суд считает, что между </w:t>
      </w:r>
      <w:r>
        <w:rPr>
          <w:rFonts w:ascii="Times New Roman" w:eastAsia="Times New Roman" w:hAnsi="Times New Roman" w:cs="Times New Roman"/>
          <w:sz w:val="28"/>
          <w:szCs w:val="28"/>
          <w:highlight w:val="none"/>
        </w:rPr>
        <w:t>сторонами</w:t>
      </w:r>
      <w:r>
        <w:rPr>
          <w:rFonts w:ascii="Times New Roman" w:eastAsia="Times New Roman" w:hAnsi="Times New Roman" w:cs="Times New Roman"/>
          <w:sz w:val="28"/>
          <w:szCs w:val="28"/>
          <w:highlight w:val="none"/>
        </w:rPr>
        <w:t xml:space="preserve"> состоялся кредитный договор, поскольку в договоре отражены все существенные условия </w:t>
      </w:r>
      <w:r>
        <w:rPr>
          <w:rFonts w:ascii="Times New Roman" w:eastAsia="Times New Roman" w:hAnsi="Times New Roman" w:cs="Times New Roman"/>
          <w:sz w:val="28"/>
          <w:szCs w:val="28"/>
          <w:highlight w:val="none"/>
        </w:rPr>
        <w:t xml:space="preserve">такого договора: сумма кредита, срок пользования кредитом, процентная ставка по кредиту, </w:t>
      </w:r>
      <w:r>
        <w:rPr>
          <w:rFonts w:ascii="Times New Roman" w:eastAsia="Times New Roman" w:hAnsi="Times New Roman" w:cs="Times New Roman"/>
          <w:sz w:val="28"/>
          <w:szCs w:val="28"/>
          <w:highlight w:val="none"/>
        </w:rPr>
        <w:t xml:space="preserve">размер ответственности за несвоевременное погашение кредита, </w:t>
      </w:r>
      <w:r>
        <w:rPr>
          <w:rFonts w:ascii="Times New Roman" w:eastAsia="Times New Roman" w:hAnsi="Times New Roman" w:cs="Times New Roman"/>
          <w:sz w:val="28"/>
          <w:szCs w:val="28"/>
          <w:highlight w:val="none"/>
        </w:rPr>
        <w:t>отраж</w:t>
      </w:r>
      <w:r>
        <w:rPr>
          <w:rFonts w:ascii="Times New Roman" w:eastAsia="Times New Roman" w:hAnsi="Times New Roman" w:cs="Times New Roman"/>
          <w:sz w:val="28"/>
          <w:szCs w:val="28"/>
          <w:highlight w:val="none"/>
        </w:rPr>
        <w:t>ё</w:t>
      </w:r>
      <w:r>
        <w:rPr>
          <w:rFonts w:ascii="Times New Roman" w:eastAsia="Times New Roman" w:hAnsi="Times New Roman" w:cs="Times New Roman"/>
          <w:sz w:val="28"/>
          <w:szCs w:val="28"/>
          <w:highlight w:val="none"/>
        </w:rPr>
        <w:t xml:space="preserve">н </w:t>
      </w:r>
      <w:r>
        <w:rPr>
          <w:rFonts w:ascii="Times New Roman" w:eastAsia="Times New Roman" w:hAnsi="Times New Roman" w:cs="Times New Roman"/>
          <w:sz w:val="28"/>
          <w:szCs w:val="28"/>
          <w:highlight w:val="none"/>
        </w:rPr>
        <w:t xml:space="preserve">порядок определения </w:t>
      </w:r>
      <w:r>
        <w:rPr>
          <w:rFonts w:ascii="Times New Roman" w:eastAsia="Times New Roman" w:hAnsi="Times New Roman" w:cs="Times New Roman"/>
          <w:sz w:val="28"/>
          <w:szCs w:val="28"/>
          <w:highlight w:val="none"/>
        </w:rPr>
        <w:t>размер</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и периодичност</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платежей за</w:t>
      </w:r>
      <w:r>
        <w:rPr>
          <w:rFonts w:ascii="Times New Roman" w:eastAsia="Times New Roman" w:hAnsi="Times New Roman" w:cs="Times New Roman"/>
          <w:sz w:val="28"/>
          <w:szCs w:val="28"/>
          <w:highlight w:val="none"/>
        </w:rPr>
        <w:t>ё</w:t>
      </w:r>
      <w:r>
        <w:rPr>
          <w:rFonts w:ascii="Times New Roman" w:eastAsia="Times New Roman" w:hAnsi="Times New Roman" w:cs="Times New Roman"/>
          <w:sz w:val="28"/>
          <w:szCs w:val="28"/>
          <w:highlight w:val="none"/>
        </w:rPr>
        <w:t>мщика по договору</w:t>
      </w:r>
      <w:r>
        <w:rPr>
          <w:rFonts w:ascii="Times New Roman" w:eastAsia="Times New Roman" w:hAnsi="Times New Roman" w:cs="Times New Roman"/>
          <w:sz w:val="28"/>
          <w:szCs w:val="28"/>
          <w:highlight w:val="none"/>
        </w:rPr>
        <w:t xml:space="preserve"> и т.д.</w:t>
      </w:r>
      <w:r>
        <w:rPr>
          <w:rFonts w:ascii="Times New Roman" w:eastAsia="Times New Roman" w:hAnsi="Times New Roman" w:cs="Times New Roman"/>
          <w:sz w:val="28"/>
          <w:szCs w:val="28"/>
          <w:highlight w:val="none"/>
        </w:rPr>
        <w:t xml:space="preserve"> При этом, по смыслу </w:t>
      </w:r>
      <w:r>
        <w:rPr>
          <w:rStyle w:val="cat-Addressgrp-2rplc-2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договора следует, что получение кредита не требует обязательного получения дополнительных услуг от кредитора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или) третьих лиц.</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 данными условиями кредит</w:t>
      </w:r>
      <w:r>
        <w:rPr>
          <w:rFonts w:ascii="Times New Roman" w:eastAsia="Times New Roman" w:hAnsi="Times New Roman" w:cs="Times New Roman"/>
          <w:sz w:val="28"/>
          <w:szCs w:val="28"/>
          <w:highlight w:val="none"/>
        </w:rPr>
        <w:t>ования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истец</w:t>
      </w:r>
      <w:r>
        <w:rPr>
          <w:rFonts w:ascii="Times New Roman" w:eastAsia="Times New Roman" w:hAnsi="Times New Roman" w:cs="Times New Roman"/>
          <w:sz w:val="28"/>
          <w:szCs w:val="28"/>
          <w:highlight w:val="none"/>
        </w:rPr>
        <w:t xml:space="preserve"> был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соглас</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ч</w:t>
      </w:r>
      <w:r>
        <w:rPr>
          <w:rFonts w:ascii="Times New Roman" w:eastAsia="Times New Roman" w:hAnsi="Times New Roman" w:cs="Times New Roman"/>
          <w:sz w:val="28"/>
          <w:szCs w:val="28"/>
          <w:highlight w:val="none"/>
        </w:rPr>
        <w:t>то</w:t>
      </w:r>
      <w:r>
        <w:rPr>
          <w:rFonts w:ascii="Times New Roman" w:eastAsia="Times New Roman" w:hAnsi="Times New Roman" w:cs="Times New Roman"/>
          <w:sz w:val="28"/>
          <w:szCs w:val="28"/>
          <w:highlight w:val="none"/>
        </w:rPr>
        <w:t xml:space="preserve"> подтвердил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своей подписью</w:t>
      </w:r>
      <w:r>
        <w:rPr>
          <w:rFonts w:ascii="Times New Roman" w:eastAsia="Times New Roman" w:hAnsi="Times New Roman" w:cs="Times New Roman"/>
          <w:sz w:val="28"/>
          <w:szCs w:val="28"/>
          <w:highlight w:val="none"/>
        </w:rPr>
        <w:t xml:space="preserve"> на кредитном договоре и приложениях к нему</w:t>
      </w:r>
      <w:r>
        <w:rPr>
          <w:rFonts w:ascii="Times New Roman" w:eastAsia="Times New Roman" w:hAnsi="Times New Roman" w:cs="Times New Roman"/>
          <w:sz w:val="28"/>
          <w:szCs w:val="28"/>
          <w:highlight w:val="none"/>
        </w:rPr>
        <w:t xml:space="preserve">.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Кроме того, из </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аявлени</w:t>
      </w:r>
      <w:r>
        <w:rPr>
          <w:rFonts w:ascii="Times New Roman" w:eastAsia="Times New Roman" w:hAnsi="Times New Roman" w:cs="Times New Roman"/>
          <w:sz w:val="28"/>
          <w:szCs w:val="28"/>
          <w:highlight w:val="none"/>
        </w:rPr>
        <w:t>я</w:t>
      </w:r>
      <w:r>
        <w:rPr>
          <w:rFonts w:ascii="Times New Roman" w:eastAsia="Times New Roman" w:hAnsi="Times New Roman" w:cs="Times New Roman"/>
          <w:sz w:val="28"/>
          <w:szCs w:val="28"/>
          <w:highlight w:val="none"/>
        </w:rPr>
        <w:t xml:space="preserve"> на страховани</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усматривается, что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подписывая </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аявлени</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выразил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сво</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согласие быть застрахованн</w:t>
      </w:r>
      <w:r>
        <w:rPr>
          <w:rFonts w:ascii="Times New Roman" w:eastAsia="Times New Roman" w:hAnsi="Times New Roman" w:cs="Times New Roman"/>
          <w:sz w:val="28"/>
          <w:szCs w:val="28"/>
          <w:highlight w:val="none"/>
        </w:rPr>
        <w:t>ым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ООО СК «Сбербанк страхование жизни» </w:t>
      </w:r>
      <w:r>
        <w:rPr>
          <w:rFonts w:ascii="Times New Roman" w:eastAsia="Times New Roman" w:hAnsi="Times New Roman" w:cs="Times New Roman"/>
          <w:sz w:val="28"/>
          <w:szCs w:val="28"/>
          <w:highlight w:val="none"/>
        </w:rPr>
        <w:t>лицом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 условиях, указанных в условиях участия в программе добровольного страхования</w:t>
      </w:r>
      <w:r>
        <w:rPr>
          <w:rFonts w:ascii="Times New Roman" w:eastAsia="Times New Roman" w:hAnsi="Times New Roman" w:cs="Times New Roman"/>
          <w:sz w:val="28"/>
          <w:szCs w:val="28"/>
          <w:highlight w:val="none"/>
        </w:rPr>
        <w:t>, при этом страхование покрывает риски банка в случае смерти застрахованного лица или установления 1, 2 группы инвалидности застрахованному лицу</w:t>
      </w:r>
      <w:r>
        <w:rPr>
          <w:rFonts w:ascii="Times New Roman" w:eastAsia="Times New Roman" w:hAnsi="Times New Roman" w:cs="Times New Roman"/>
          <w:sz w:val="28"/>
          <w:szCs w:val="28"/>
          <w:highlight w:val="none"/>
        </w:rPr>
        <w:t>, временной нетрудоспособности, дистанционной медицинской консультации</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Также, подписывая </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аявлени</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на страхование,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подтвердил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что он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ознакомлен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 условиями участия в программе страхования, а именно, что участие в программе является добровольным и отказ от участия в программе страхования не повлечет отказа в предоставлении банковских услуг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выразил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просьбу о включении суммы за подключение к программе страхования за весь срок кредитования, что свидетельствует о свободном и добровольном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волеизъявлении</w:t>
      </w:r>
      <w:r>
        <w:rPr>
          <w:rFonts w:ascii="Times New Roman" w:eastAsia="Times New Roman" w:hAnsi="Times New Roman" w:cs="Times New Roman"/>
          <w:sz w:val="28"/>
          <w:szCs w:val="28"/>
          <w:highlight w:val="none"/>
        </w:rPr>
        <w:t xml:space="preserve">.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При подписании </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 xml:space="preserve">аявления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пут</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 проставления подписи подтвердил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что </w:t>
      </w:r>
      <w:r>
        <w:rPr>
          <w:rFonts w:ascii="Times New Roman" w:eastAsia="Times New Roman" w:hAnsi="Times New Roman" w:cs="Times New Roman"/>
          <w:sz w:val="28"/>
          <w:szCs w:val="28"/>
          <w:highlight w:val="none"/>
        </w:rPr>
        <w:t>он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получил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на руки один экземпляр</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заявления на страхование</w:t>
      </w:r>
      <w:r>
        <w:rPr>
          <w:rFonts w:ascii="Times New Roman" w:eastAsia="Times New Roman" w:hAnsi="Times New Roman" w:cs="Times New Roman"/>
          <w:sz w:val="28"/>
          <w:szCs w:val="28"/>
          <w:highlight w:val="none"/>
        </w:rPr>
        <w:t>, Условия участия в программе страхования, памятку</w:t>
      </w:r>
      <w:r>
        <w:rPr>
          <w:rFonts w:ascii="Times New Roman" w:eastAsia="Times New Roman" w:hAnsi="Times New Roman" w:cs="Times New Roman"/>
          <w:sz w:val="28"/>
          <w:szCs w:val="28"/>
          <w:highlight w:val="none"/>
        </w:rPr>
        <w:t xml:space="preserve"> и кредитный договор с приложениями.</w:t>
      </w:r>
      <w:r>
        <w:rPr>
          <w:rFonts w:ascii="Times New Roman" w:eastAsia="Times New Roman" w:hAnsi="Times New Roman" w:cs="Times New Roman"/>
          <w:b/>
          <w:bCs/>
          <w:sz w:val="28"/>
          <w:szCs w:val="28"/>
          <w:highlight w:val="none"/>
        </w:rPr>
        <w:t xml:space="preserve">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одписывая </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 xml:space="preserve">аявление на страхование,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также</w:t>
      </w:r>
      <w:r>
        <w:rPr>
          <w:rFonts w:ascii="Times New Roman" w:eastAsia="Times New Roman" w:hAnsi="Times New Roman" w:cs="Times New Roman"/>
          <w:sz w:val="28"/>
          <w:szCs w:val="28"/>
          <w:highlight w:val="none"/>
        </w:rPr>
        <w:t xml:space="preserve"> дал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согласие на оплату суммы платы за подключение к Программе страхования в размере </w:t>
      </w:r>
      <w:r>
        <w:rPr>
          <w:rFonts w:ascii="Times New Roman" w:eastAsia="Times New Roman" w:hAnsi="Times New Roman" w:cs="Times New Roman"/>
          <w:sz w:val="28"/>
          <w:szCs w:val="28"/>
          <w:highlight w:val="none"/>
        </w:rPr>
        <w:t>46</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398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за весь срок </w:t>
      </w:r>
      <w:r>
        <w:rPr>
          <w:rFonts w:ascii="Times New Roman" w:eastAsia="Times New Roman" w:hAnsi="Times New Roman" w:cs="Times New Roman"/>
          <w:sz w:val="28"/>
          <w:szCs w:val="28"/>
          <w:highlight w:val="none"/>
        </w:rPr>
        <w:t>страхования</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Изложенное свидетельствует, о том, что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самостоятельно, по своему усмотрению принял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решение о </w:t>
      </w:r>
      <w:r>
        <w:rPr>
          <w:rFonts w:ascii="Times New Roman" w:eastAsia="Times New Roman" w:hAnsi="Times New Roman" w:cs="Times New Roman"/>
          <w:sz w:val="28"/>
          <w:szCs w:val="28"/>
          <w:highlight w:val="none"/>
        </w:rPr>
        <w:t>заключении договор</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страхования </w:t>
      </w:r>
      <w:r>
        <w:rPr>
          <w:rFonts w:ascii="Times New Roman" w:eastAsia="Times New Roman" w:hAnsi="Times New Roman" w:cs="Times New Roman"/>
          <w:sz w:val="28"/>
          <w:szCs w:val="28"/>
          <w:highlight w:val="none"/>
        </w:rPr>
        <w:t xml:space="preserve">на предложенных условиях. Никаких доказательств навязывания </w:t>
      </w:r>
      <w:r>
        <w:rPr>
          <w:rFonts w:ascii="Times New Roman" w:eastAsia="Times New Roman" w:hAnsi="Times New Roman" w:cs="Times New Roman"/>
          <w:sz w:val="28"/>
          <w:szCs w:val="28"/>
          <w:highlight w:val="none"/>
        </w:rPr>
        <w:t>банком</w:t>
      </w:r>
      <w:r>
        <w:rPr>
          <w:rFonts w:ascii="Times New Roman" w:eastAsia="Times New Roman" w:hAnsi="Times New Roman" w:cs="Times New Roman"/>
          <w:sz w:val="28"/>
          <w:szCs w:val="28"/>
          <w:highlight w:val="none"/>
        </w:rPr>
        <w:t xml:space="preserve"> за</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мщику услуг по страхованию суду не представлено и в ходе рассмотрения дела не установлено. </w:t>
      </w:r>
      <w:r>
        <w:rPr>
          <w:rFonts w:ascii="Times New Roman" w:eastAsia="Times New Roman" w:hAnsi="Times New Roman" w:cs="Times New Roman"/>
          <w:sz w:val="28"/>
          <w:szCs w:val="28"/>
          <w:highlight w:val="none"/>
        </w:rPr>
        <w:t xml:space="preserve">Суд полагает, что </w:t>
      </w:r>
      <w:r>
        <w:rPr>
          <w:rFonts w:ascii="Times New Roman" w:eastAsia="Times New Roman" w:hAnsi="Times New Roman" w:cs="Times New Roman"/>
          <w:sz w:val="28"/>
          <w:szCs w:val="28"/>
          <w:highlight w:val="none"/>
        </w:rPr>
        <w:t>заявлени</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на добровольное присоединение к </w:t>
      </w:r>
      <w:r>
        <w:rPr>
          <w:rFonts w:ascii="Times New Roman" w:eastAsia="Times New Roman" w:hAnsi="Times New Roman" w:cs="Times New Roman"/>
          <w:sz w:val="28"/>
          <w:szCs w:val="28"/>
          <w:highlight w:val="none"/>
        </w:rPr>
        <w:t>д</w:t>
      </w:r>
      <w:r>
        <w:rPr>
          <w:rFonts w:ascii="Times New Roman" w:eastAsia="Times New Roman" w:hAnsi="Times New Roman" w:cs="Times New Roman"/>
          <w:sz w:val="28"/>
          <w:szCs w:val="28"/>
          <w:highlight w:val="none"/>
        </w:rPr>
        <w:t>оговору страхования исходил</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Магомадов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убедительных доказательств обратного истцом не представлено, </w:t>
      </w:r>
      <w:r>
        <w:rPr>
          <w:rFonts w:ascii="Times New Roman" w:eastAsia="Times New Roman" w:hAnsi="Times New Roman" w:cs="Times New Roman"/>
          <w:sz w:val="28"/>
          <w:szCs w:val="28"/>
          <w:highlight w:val="none"/>
        </w:rPr>
        <w:t>при этом</w:t>
      </w:r>
      <w:r>
        <w:rPr>
          <w:rFonts w:ascii="Times New Roman" w:eastAsia="Times New Roman" w:hAnsi="Times New Roman" w:cs="Times New Roman"/>
          <w:sz w:val="28"/>
          <w:szCs w:val="28"/>
          <w:highlight w:val="none"/>
        </w:rPr>
        <w:t xml:space="preserve"> право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воспользоваться указанной услугой </w:t>
      </w:r>
      <w:r>
        <w:rPr>
          <w:rFonts w:ascii="Times New Roman" w:eastAsia="Times New Roman" w:hAnsi="Times New Roman" w:cs="Times New Roman"/>
          <w:sz w:val="28"/>
          <w:szCs w:val="28"/>
          <w:highlight w:val="none"/>
        </w:rPr>
        <w:t xml:space="preserve">страхования </w:t>
      </w:r>
      <w:r>
        <w:rPr>
          <w:rFonts w:ascii="Times New Roman" w:eastAsia="Times New Roman" w:hAnsi="Times New Roman" w:cs="Times New Roman"/>
          <w:sz w:val="28"/>
          <w:szCs w:val="28"/>
          <w:highlight w:val="none"/>
        </w:rPr>
        <w:t>или отказаться от не</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никак не ограничивалось.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Таким образом,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был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включ</w:t>
      </w:r>
      <w:r>
        <w:rPr>
          <w:rFonts w:ascii="Times New Roman" w:eastAsia="Times New Roman" w:hAnsi="Times New Roman" w:cs="Times New Roman"/>
          <w:sz w:val="28"/>
          <w:szCs w:val="28"/>
          <w:highlight w:val="none"/>
        </w:rPr>
        <w:t>ена</w:t>
      </w:r>
      <w:r>
        <w:rPr>
          <w:rFonts w:ascii="Times New Roman" w:eastAsia="Times New Roman" w:hAnsi="Times New Roman" w:cs="Times New Roman"/>
          <w:sz w:val="28"/>
          <w:szCs w:val="28"/>
          <w:highlight w:val="none"/>
        </w:rPr>
        <w:t xml:space="preserve"> в программу добровольного страхования путем подписания заявления на включение в число участников программы страхования по договору страхования, заключенного между ПАО «Сбербанк России» </w:t>
      </w:r>
      <w:r>
        <w:rPr>
          <w:rFonts w:ascii="Times New Roman" w:eastAsia="Times New Roman" w:hAnsi="Times New Roman" w:cs="Times New Roman"/>
          <w:sz w:val="28"/>
          <w:szCs w:val="28"/>
          <w:highlight w:val="none"/>
        </w:rPr>
        <w:t>и ООО</w:t>
      </w:r>
      <w:r>
        <w:rPr>
          <w:rFonts w:ascii="Times New Roman" w:eastAsia="Times New Roman" w:hAnsi="Times New Roman" w:cs="Times New Roman"/>
          <w:sz w:val="28"/>
          <w:szCs w:val="28"/>
          <w:highlight w:val="none"/>
        </w:rPr>
        <w:t xml:space="preserve"> СК «Сбербанк Страхование».</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Согласно представленной ответчиком выписке из страхового полиса, межд</w:t>
      </w:r>
      <w:r>
        <w:rPr>
          <w:rFonts w:ascii="Times New Roman" w:eastAsia="Times New Roman" w:hAnsi="Times New Roman" w:cs="Times New Roman"/>
          <w:sz w:val="28"/>
          <w:szCs w:val="28"/>
          <w:highlight w:val="none"/>
        </w:rPr>
        <w:t>у ООО</w:t>
      </w:r>
      <w:r>
        <w:rPr>
          <w:rFonts w:ascii="Times New Roman" w:eastAsia="Times New Roman" w:hAnsi="Times New Roman" w:cs="Times New Roman"/>
          <w:sz w:val="28"/>
          <w:szCs w:val="28"/>
          <w:highlight w:val="none"/>
        </w:rPr>
        <w:t xml:space="preserve"> СК «Сбербанк Страхование жизни» и ПАО «Сбербанк России» заключен договор страхования жизни и здоровья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ДСЖ-02/</w:t>
      </w:r>
      <w:r>
        <w:rPr>
          <w:rFonts w:ascii="Times New Roman" w:eastAsia="Times New Roman" w:hAnsi="Times New Roman" w:cs="Times New Roman"/>
          <w:sz w:val="28"/>
          <w:szCs w:val="28"/>
          <w:highlight w:val="none"/>
        </w:rPr>
        <w:t>17</w:t>
      </w:r>
      <w:r>
        <w:rPr>
          <w:rFonts w:ascii="Times New Roman" w:eastAsia="Times New Roman" w:hAnsi="Times New Roman" w:cs="Times New Roman"/>
          <w:sz w:val="28"/>
          <w:szCs w:val="28"/>
          <w:highlight w:val="none"/>
        </w:rPr>
        <w:t>08 от 17.08.2017</w:t>
      </w:r>
      <w:r>
        <w:rPr>
          <w:rFonts w:ascii="Times New Roman" w:eastAsia="Times New Roman" w:hAnsi="Times New Roman" w:cs="Times New Roman"/>
          <w:sz w:val="28"/>
          <w:szCs w:val="28"/>
          <w:highlight w:val="none"/>
        </w:rPr>
        <w:t xml:space="preserve"> в отношении физических лиц, в том числе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Магомадов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что подтверждается выпиской из реестра. Представленной справкой ООО СК «Сбербанк Страхование жизни» подтверждается факт получения денежных </w:t>
      </w:r>
      <w:r>
        <w:rPr>
          <w:rFonts w:ascii="Times New Roman" w:eastAsia="Times New Roman" w:hAnsi="Times New Roman" w:cs="Times New Roman"/>
          <w:sz w:val="28"/>
          <w:szCs w:val="28"/>
          <w:highlight w:val="none"/>
        </w:rPr>
        <w:t xml:space="preserve">средств в отношении застрахованного лица – </w:t>
      </w:r>
      <w:r>
        <w:rPr>
          <w:rFonts w:ascii="Times New Roman" w:eastAsia="Times New Roman" w:hAnsi="Times New Roman" w:cs="Times New Roman"/>
          <w:sz w:val="28"/>
          <w:szCs w:val="28"/>
          <w:highlight w:val="none"/>
        </w:rPr>
        <w:t>Магомадов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и подтверждает факт того, что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подключ</w:t>
      </w:r>
      <w:r>
        <w:rPr>
          <w:rFonts w:ascii="Times New Roman" w:eastAsia="Times New Roman" w:hAnsi="Times New Roman" w:cs="Times New Roman"/>
          <w:sz w:val="28"/>
          <w:szCs w:val="28"/>
          <w:highlight w:val="none"/>
        </w:rPr>
        <w:t>ена</w:t>
      </w:r>
      <w:r>
        <w:rPr>
          <w:rFonts w:ascii="Times New Roman" w:eastAsia="Times New Roman" w:hAnsi="Times New Roman" w:cs="Times New Roman"/>
          <w:sz w:val="28"/>
          <w:szCs w:val="28"/>
          <w:highlight w:val="none"/>
        </w:rPr>
        <w:t xml:space="preserve"> к программе добровольного страхования жизни и здоровья заемщика и является застрахованным лицом.</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формление заявления на добровольное присоединение к </w:t>
      </w:r>
      <w:r>
        <w:rPr>
          <w:rFonts w:ascii="Times New Roman" w:eastAsia="Times New Roman" w:hAnsi="Times New Roman" w:cs="Times New Roman"/>
          <w:sz w:val="28"/>
          <w:szCs w:val="28"/>
          <w:highlight w:val="none"/>
        </w:rPr>
        <w:t>д</w:t>
      </w:r>
      <w:r>
        <w:rPr>
          <w:rFonts w:ascii="Times New Roman" w:eastAsia="Times New Roman" w:hAnsi="Times New Roman" w:cs="Times New Roman"/>
          <w:sz w:val="28"/>
          <w:szCs w:val="28"/>
          <w:highlight w:val="none"/>
        </w:rPr>
        <w:t>оговору коллективного страхования не противоречит п.2 ст.16 Закона РФ «О защите прав потребителей».</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Суд считает, что с уч</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том выраженного намерения </w:t>
      </w:r>
      <w:r>
        <w:rPr>
          <w:rFonts w:ascii="Times New Roman" w:eastAsia="Times New Roman" w:hAnsi="Times New Roman" w:cs="Times New Roman"/>
          <w:sz w:val="28"/>
          <w:szCs w:val="28"/>
          <w:highlight w:val="none"/>
        </w:rPr>
        <w:t>истц</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принять участие в программе страхования, </w:t>
      </w:r>
      <w:r>
        <w:rPr>
          <w:rFonts w:ascii="Times New Roman" w:eastAsia="Times New Roman" w:hAnsi="Times New Roman" w:cs="Times New Roman"/>
          <w:sz w:val="28"/>
          <w:szCs w:val="28"/>
          <w:highlight w:val="none"/>
        </w:rPr>
        <w:t>Магомадов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оказана данная услуга, и с </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сч</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та списана сумма </w:t>
      </w:r>
      <w:r>
        <w:rPr>
          <w:rFonts w:ascii="Times New Roman" w:eastAsia="Times New Roman" w:hAnsi="Times New Roman" w:cs="Times New Roman"/>
          <w:sz w:val="28"/>
          <w:szCs w:val="28"/>
          <w:highlight w:val="none"/>
        </w:rPr>
        <w:t>платы за подключение к Программе страхования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 </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согласия</w:t>
      </w:r>
      <w:r>
        <w:rPr>
          <w:rFonts w:ascii="Times New Roman" w:eastAsia="Times New Roman" w:hAnsi="Times New Roman" w:cs="Times New Roman"/>
          <w:sz w:val="28"/>
          <w:szCs w:val="28"/>
          <w:highlight w:val="none"/>
        </w:rPr>
        <w:t xml:space="preserve">, то есть, правомерно: услуга страхования является возмездной в силу положений п.3 ст.423,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"https://rospravosudie.com/law/%D0%A1%D1%82%D0%B0%D1%82%D1%8C%D1%8F_972_%D0%93%D0%9A_%D0%A0%D0%A4"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ст.972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Поскольку одним из условий заключения кредитного договора может являться предоставление обеспечения, которое бы гарантировало кредитору отсутствие убытков, связанных с непогашением заемщиком задолженности, то при заключении договора стороны были вправе определить в договоре условия и установить такие виды обеспечения, которые бы исключили возможность наступления негативных последствий вследствие таких событий, как смерть или наступление инвалидности и т.д.</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Нарушение права потребителя на свободный выбор услуги, применительно к рассматриваемому спору, будет иметь место только в том случае, если за</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мщик не имел возможность заключить с банком кредитный договор без условия о страховании жизни и здоровья. Однако, участие за</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мщика (</w:t>
      </w:r>
      <w:r>
        <w:rPr>
          <w:rFonts w:ascii="Times New Roman" w:eastAsia="Times New Roman" w:hAnsi="Times New Roman" w:cs="Times New Roman"/>
          <w:sz w:val="28"/>
          <w:szCs w:val="28"/>
          <w:highlight w:val="none"/>
        </w:rPr>
        <w:t>ист</w:t>
      </w:r>
      <w:r>
        <w:rPr>
          <w:rFonts w:ascii="Times New Roman" w:eastAsia="Times New Roman" w:hAnsi="Times New Roman" w:cs="Times New Roman"/>
          <w:sz w:val="28"/>
          <w:szCs w:val="28"/>
          <w:highlight w:val="none"/>
        </w:rPr>
        <w:t>ца</w:t>
      </w:r>
      <w:r>
        <w:rPr>
          <w:rFonts w:ascii="Times New Roman" w:eastAsia="Times New Roman" w:hAnsi="Times New Roman" w:cs="Times New Roman"/>
          <w:sz w:val="28"/>
          <w:szCs w:val="28"/>
          <w:highlight w:val="none"/>
        </w:rPr>
        <w:t>) в программе страхования осуществлялось по е</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желанию на основании заявления. </w:t>
      </w:r>
      <w:r>
        <w:rPr>
          <w:rFonts w:ascii="Times New Roman" w:eastAsia="Times New Roman" w:hAnsi="Times New Roman" w:cs="Times New Roman"/>
          <w:sz w:val="28"/>
          <w:szCs w:val="28"/>
          <w:highlight w:val="none"/>
        </w:rPr>
        <w:t>Своей подписью в заявлени</w:t>
      </w:r>
      <w:r>
        <w:rPr>
          <w:rFonts w:ascii="Times New Roman" w:eastAsia="Times New Roman" w:hAnsi="Times New Roman" w:cs="Times New Roman"/>
          <w:sz w:val="28"/>
          <w:szCs w:val="28"/>
          <w:highlight w:val="none"/>
        </w:rPr>
        <w:t>ях</w:t>
      </w:r>
      <w:r>
        <w:rPr>
          <w:rFonts w:ascii="Times New Roman" w:eastAsia="Times New Roman" w:hAnsi="Times New Roman" w:cs="Times New Roman"/>
          <w:sz w:val="28"/>
          <w:szCs w:val="28"/>
          <w:highlight w:val="none"/>
        </w:rPr>
        <w:t xml:space="preserve"> на страховани</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истец</w:t>
      </w:r>
      <w:r>
        <w:rPr>
          <w:rFonts w:ascii="Times New Roman" w:eastAsia="Times New Roman" w:hAnsi="Times New Roman" w:cs="Times New Roman"/>
          <w:sz w:val="28"/>
          <w:szCs w:val="28"/>
          <w:highlight w:val="none"/>
        </w:rPr>
        <w:t xml:space="preserve"> подтвердил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что выражает свое согласие быть застрахованным лицом по договор</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страхования, понимает и соглашается, что он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будет являться застрахованным лицом по договор</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осознает, что сумма </w:t>
      </w:r>
      <w:r>
        <w:rPr>
          <w:rFonts w:ascii="Times New Roman" w:eastAsia="Times New Roman" w:hAnsi="Times New Roman" w:cs="Times New Roman"/>
          <w:sz w:val="28"/>
          <w:szCs w:val="28"/>
          <w:highlight w:val="none"/>
        </w:rPr>
        <w:t xml:space="preserve">платы за подключение к Программе страхования </w:t>
      </w:r>
      <w:r>
        <w:rPr>
          <w:rFonts w:ascii="Times New Roman" w:eastAsia="Times New Roman" w:hAnsi="Times New Roman" w:cs="Times New Roman"/>
          <w:sz w:val="28"/>
          <w:szCs w:val="28"/>
          <w:highlight w:val="none"/>
        </w:rPr>
        <w:t xml:space="preserve">составляет </w:t>
      </w:r>
      <w:r>
        <w:rPr>
          <w:rFonts w:ascii="Times New Roman" w:eastAsia="Times New Roman" w:hAnsi="Times New Roman" w:cs="Times New Roman"/>
          <w:sz w:val="28"/>
          <w:szCs w:val="28"/>
          <w:highlight w:val="none"/>
        </w:rPr>
        <w:t>46</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398</w:t>
      </w:r>
      <w:r>
        <w:rPr>
          <w:rFonts w:ascii="Times New Roman" w:eastAsia="Times New Roman" w:hAnsi="Times New Roman" w:cs="Times New Roman"/>
          <w:sz w:val="28"/>
          <w:szCs w:val="28"/>
          <w:highlight w:val="none"/>
        </w:rPr>
        <w:t xml:space="preserve"> руб. соответственно</w:t>
      </w:r>
      <w:r>
        <w:rPr>
          <w:rFonts w:ascii="Times New Roman" w:eastAsia="Times New Roman" w:hAnsi="Times New Roman" w:cs="Times New Roman"/>
          <w:sz w:val="28"/>
          <w:szCs w:val="28"/>
          <w:highlight w:val="none"/>
        </w:rPr>
        <w:t>, уведомлен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что присоединение к программе страхования не является условием для получения кредита, с программой страхования ознакомлен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возражений</w:t>
      </w:r>
      <w:r>
        <w:rPr>
          <w:rFonts w:ascii="Times New Roman" w:eastAsia="Times New Roman" w:hAnsi="Times New Roman" w:cs="Times New Roman"/>
          <w:sz w:val="28"/>
          <w:szCs w:val="28"/>
          <w:highlight w:val="none"/>
        </w:rPr>
        <w:t xml:space="preserve"> по условиям программы страхования</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не имеет.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п.1 ст.958 ГК РФ. При досрочном прекращении договора страхования по обстоятельствам, указанным в пункте 1 этой же статьи, страховщик имеет право на часть страховой премии пропорционально времени, в течение которого действовало страхование. При досрочном отказе страхователя (выгодоприобретателя) от договора страхования уплаченная страховщику страховая премия не подлежит возврату, если договором не предусмотрено иное.</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Возможность отказа от услуг страхования предусмотрена Указанием Банка России от 20 ноября 2015 года №3854-У «О минимальных (стандартных) требованиях к условиям и порядку осуществления отдельных видов добровольного страхования. В соответствии с п.2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"https://rospravosudie.com/law/Статья_958_ГК_РФ"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ст.958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п.1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"https://rospravosudie.com/law/Статья_958_ГК_РФ"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 958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Условиями страхования также предусмотрено, что страхователь вправе отказаться от договора в любое время, если к моменту отказа возможность наступления страхового случая не отпала по обстоятельствам иным, чем страховой случай. При досрочном отказе страхователя от договора уплаченная страховщику страховая премия не подлежит возврату, кроме случаев, предусмотренных законом и договором страхования.</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Согласно Условиям страхования, возврат платы за подключение к программе страхования возможен только при обращении с заявлением об отключении от услуги страхования в течение 14 дней</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 даты подписания</w:t>
      </w:r>
      <w:r>
        <w:rPr>
          <w:rFonts w:ascii="Times New Roman" w:eastAsia="Times New Roman" w:hAnsi="Times New Roman" w:cs="Times New Roman"/>
          <w:sz w:val="28"/>
          <w:szCs w:val="28"/>
          <w:highlight w:val="none"/>
        </w:rPr>
        <w:t xml:space="preserve"> заявления на страхования. С указанными условиями страхования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был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ознакомлен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с заявлением об отказе от услуг страхован</w:t>
      </w:r>
      <w:r>
        <w:rPr>
          <w:rFonts w:ascii="Times New Roman" w:eastAsia="Times New Roman" w:hAnsi="Times New Roman" w:cs="Times New Roman"/>
          <w:sz w:val="28"/>
          <w:szCs w:val="28"/>
          <w:highlight w:val="none"/>
        </w:rPr>
        <w:t>ия в указанный срок</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не обратил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При таких обстоятельствах, учитывая, что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от оформления кредитного договора и получения кредитных средств не отказалась, заявления на страхование не отозвала, а также не воспользовалась правом досрочного прекращения участия в Программе страхования, суд приходит к выводу, что истец имел реальную возможность свободно выражать свою волю при принятии решения относительно подключения к программе страхования. </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В </w:t>
      </w:r>
      <w:r>
        <w:rPr>
          <w:rFonts w:ascii="Times New Roman" w:eastAsia="Times New Roman" w:hAnsi="Times New Roman" w:cs="Times New Roman"/>
          <w:sz w:val="28"/>
          <w:szCs w:val="28"/>
          <w:highlight w:val="none"/>
        </w:rPr>
        <w:t>соответствии с п.1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"https://sudact.ru/law/gk-rf-chast1/razdel-i/podrazdel-4/glava-9/ss-2_2/statia-166/"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166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сделка недействительна по основаниям, установленным настоящим кодексом, в силу признания ее таковой судом (оспоримая сделка) либо независимо от такого признания (ничтожная сделка).</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"https://sudact.ru/law/gk-rf-chast1/razdel-i/podrazdel-4/glava-9/ss-2_2/statia-168/"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168</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сделка, не соответствующая требованиям закона или иных правовых актов, ничтожна, если закон не устанавливает, что такая сделка оспорима, или не предусматривает иных последствий нарушения.</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"https://sudact.ru/law/gk-rf-chast1/razdel-i/podrazdel-4/glava-9/ss-2_2/statia-167/"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167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 </w:t>
      </w:r>
      <w:r>
        <w:rPr>
          <w:rFonts w:ascii="Times New Roman" w:eastAsia="Times New Roman" w:hAnsi="Times New Roman" w:cs="Times New Roman"/>
          <w:sz w:val="28"/>
          <w:szCs w:val="28"/>
          <w:highlight w:val="none"/>
        </w:rPr>
        <w:t>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в деньгах – если иные последствия недействительности сделки не предусмотрены законом.</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В силу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"https://sudact.ru/law/gk-rf-chast1/razdel-i/podrazdel-4/glava-9/ss-2_2/statia-179/"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179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сделка, совершенная </w:t>
      </w:r>
      <w:r>
        <w:rPr>
          <w:rFonts w:ascii="Times New Roman" w:eastAsia="Times New Roman" w:hAnsi="Times New Roman" w:cs="Times New Roman"/>
          <w:sz w:val="28"/>
          <w:szCs w:val="28"/>
          <w:highlight w:val="none"/>
        </w:rPr>
        <w:t>под влиянием обмана</w:t>
      </w:r>
      <w:r>
        <w:rPr>
          <w:rFonts w:ascii="Times New Roman" w:eastAsia="Times New Roman" w:hAnsi="Times New Roman" w:cs="Times New Roman"/>
          <w:sz w:val="28"/>
          <w:szCs w:val="28"/>
          <w:highlight w:val="none"/>
        </w:rPr>
        <w:t xml:space="preserve">, может быть признана судом </w:t>
      </w:r>
      <w:r>
        <w:rPr>
          <w:rFonts w:ascii="Times New Roman" w:eastAsia="Times New Roman" w:hAnsi="Times New Roman" w:cs="Times New Roman"/>
          <w:sz w:val="28"/>
          <w:szCs w:val="28"/>
          <w:highlight w:val="none"/>
        </w:rPr>
        <w:t xml:space="preserve">недействительной </w:t>
      </w:r>
      <w:r>
        <w:rPr>
          <w:rFonts w:ascii="Times New Roman" w:eastAsia="Times New Roman" w:hAnsi="Times New Roman" w:cs="Times New Roman"/>
          <w:sz w:val="28"/>
          <w:szCs w:val="28"/>
          <w:highlight w:val="none"/>
        </w:rPr>
        <w:t>по иску потерпевшего.</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Обманом </w:t>
      </w:r>
      <w:r>
        <w:rPr>
          <w:rFonts w:ascii="Times New Roman" w:eastAsia="Times New Roman" w:hAnsi="Times New Roman" w:cs="Times New Roman"/>
          <w:sz w:val="28"/>
          <w:szCs w:val="28"/>
          <w:highlight w:val="none"/>
        </w:rPr>
        <w:t xml:space="preserve">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 Сделка, совершенная </w:t>
      </w:r>
      <w:r>
        <w:rPr>
          <w:rFonts w:ascii="Times New Roman" w:eastAsia="Times New Roman" w:hAnsi="Times New Roman" w:cs="Times New Roman"/>
          <w:sz w:val="28"/>
          <w:szCs w:val="28"/>
          <w:highlight w:val="none"/>
        </w:rPr>
        <w:t xml:space="preserve">под влиянием обмана </w:t>
      </w:r>
      <w:r>
        <w:rPr>
          <w:rFonts w:ascii="Times New Roman" w:eastAsia="Times New Roman" w:hAnsi="Times New Roman" w:cs="Times New Roman"/>
          <w:sz w:val="28"/>
          <w:szCs w:val="28"/>
          <w:highlight w:val="none"/>
        </w:rPr>
        <w:t xml:space="preserve">потерпевшего третьим лицом, может быть признана </w:t>
      </w:r>
      <w:r>
        <w:rPr>
          <w:rFonts w:ascii="Times New Roman" w:eastAsia="Times New Roman" w:hAnsi="Times New Roman" w:cs="Times New Roman"/>
          <w:sz w:val="28"/>
          <w:szCs w:val="28"/>
          <w:highlight w:val="none"/>
        </w:rPr>
        <w:t xml:space="preserve">недействительной </w:t>
      </w:r>
      <w:r>
        <w:rPr>
          <w:rFonts w:ascii="Times New Roman" w:eastAsia="Times New Roman" w:hAnsi="Times New Roman" w:cs="Times New Roman"/>
          <w:sz w:val="28"/>
          <w:szCs w:val="28"/>
          <w:highlight w:val="none"/>
        </w:rPr>
        <w:t xml:space="preserve">по иску потерпевшего при условии, что другая сторона либо лицо, к которому обращена односторонняя сделка, знали или должны были знать об </w:t>
      </w:r>
      <w:r>
        <w:rPr>
          <w:rFonts w:ascii="Times New Roman" w:eastAsia="Times New Roman" w:hAnsi="Times New Roman" w:cs="Times New Roman"/>
          <w:sz w:val="28"/>
          <w:szCs w:val="28"/>
          <w:highlight w:val="none"/>
        </w:rPr>
        <w:t>обмане</w:t>
      </w:r>
      <w:r>
        <w:rPr>
          <w:rFonts w:ascii="Times New Roman" w:eastAsia="Times New Roman" w:hAnsi="Times New Roman" w:cs="Times New Roman"/>
          <w:sz w:val="28"/>
          <w:szCs w:val="28"/>
          <w:highlight w:val="none"/>
        </w:rPr>
        <w:t xml:space="preserve">. Считается, в частности, что сторона знала об </w:t>
      </w:r>
      <w:r>
        <w:rPr>
          <w:rFonts w:ascii="Times New Roman" w:eastAsia="Times New Roman" w:hAnsi="Times New Roman" w:cs="Times New Roman"/>
          <w:sz w:val="28"/>
          <w:szCs w:val="28"/>
          <w:highlight w:val="none"/>
        </w:rPr>
        <w:t>обмане</w:t>
      </w:r>
      <w:r>
        <w:rPr>
          <w:rFonts w:ascii="Times New Roman" w:eastAsia="Times New Roman" w:hAnsi="Times New Roman" w:cs="Times New Roman"/>
          <w:sz w:val="28"/>
          <w:szCs w:val="28"/>
          <w:highlight w:val="none"/>
        </w:rPr>
        <w:t xml:space="preserve">, если виновное в </w:t>
      </w:r>
      <w:r>
        <w:rPr>
          <w:rFonts w:ascii="Times New Roman" w:eastAsia="Times New Roman" w:hAnsi="Times New Roman" w:cs="Times New Roman"/>
          <w:sz w:val="28"/>
          <w:szCs w:val="28"/>
          <w:highlight w:val="none"/>
        </w:rPr>
        <w:t xml:space="preserve">обмане </w:t>
      </w:r>
      <w:r>
        <w:rPr>
          <w:rFonts w:ascii="Times New Roman" w:eastAsia="Times New Roman" w:hAnsi="Times New Roman" w:cs="Times New Roman"/>
          <w:sz w:val="28"/>
          <w:szCs w:val="28"/>
          <w:highlight w:val="none"/>
        </w:rPr>
        <w:t>третье лицо являлось ее представителем или работником либо содействовало ей в совершении сделки.</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Пленум Верховного Суда Российской Федерации в пунктах 98 и 99 Постановления от 23.06.2015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25 «О применении судами некоторых положений раздела I части первой Гражданского кодекса Российской Федерации» разъяснил, что сделка, совершенная </w:t>
      </w:r>
      <w:r>
        <w:rPr>
          <w:rFonts w:ascii="Times New Roman" w:eastAsia="Times New Roman" w:hAnsi="Times New Roman" w:cs="Times New Roman"/>
          <w:sz w:val="28"/>
          <w:szCs w:val="28"/>
          <w:highlight w:val="none"/>
        </w:rPr>
        <w:t xml:space="preserve">под влиянием </w:t>
      </w:r>
      <w:r>
        <w:rPr>
          <w:rFonts w:ascii="Times New Roman" w:eastAsia="Times New Roman" w:hAnsi="Times New Roman" w:cs="Times New Roman"/>
          <w:sz w:val="28"/>
          <w:szCs w:val="28"/>
          <w:highlight w:val="none"/>
        </w:rPr>
        <w:t xml:space="preserve">насилия или </w:t>
      </w:r>
      <w:r>
        <w:rPr>
          <w:rFonts w:ascii="Times New Roman" w:eastAsia="Times New Roman" w:hAnsi="Times New Roman" w:cs="Times New Roman"/>
          <w:sz w:val="28"/>
          <w:szCs w:val="28"/>
          <w:highlight w:val="none"/>
        </w:rPr>
        <w:t xml:space="preserve">угрозы, является оспоримой и может быть признана судом </w:t>
      </w:r>
      <w:r>
        <w:rPr>
          <w:rFonts w:ascii="Times New Roman" w:eastAsia="Times New Roman" w:hAnsi="Times New Roman" w:cs="Times New Roman"/>
          <w:sz w:val="28"/>
          <w:szCs w:val="28"/>
          <w:highlight w:val="none"/>
        </w:rPr>
        <w:t xml:space="preserve">недействительной </w:t>
      </w:r>
      <w:r>
        <w:rPr>
          <w:rFonts w:ascii="Times New Roman" w:eastAsia="Times New Roman" w:hAnsi="Times New Roman" w:cs="Times New Roman"/>
          <w:sz w:val="28"/>
          <w:szCs w:val="28"/>
          <w:highlight w:val="none"/>
        </w:rPr>
        <w:t>по иску потерпевшего (п.1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"https://sudact.ru/law/gk-rf-chast1/razdel-i/podrazdel-4/glava-9/ss-2_2/statia-179/"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179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w:t>
      </w:r>
      <w:r>
        <w:rPr>
          <w:rFonts w:ascii="Times New Roman" w:eastAsia="Times New Roman" w:hAnsi="Times New Roman" w:cs="Times New Roman"/>
          <w:sz w:val="28"/>
          <w:szCs w:val="28"/>
          <w:highlight w:val="none"/>
        </w:rPr>
        <w:t xml:space="preserve"> При этом закон не устанавливает, что насилие или угроза должны исходить исключительно от другой стороны сделки. Поэтому сделка может быть оспорена потерпевшим и в случае, когда насилие или угроза исходили от третьего лица, а другая сторона сделки знала об этом обстоятельстве. Кроме того, угроза причинения личного или имущественного вреда близким лицам контрагента по сделке или применение насилия в отношении этих лиц также являются основанием для признания сделки </w:t>
      </w:r>
      <w:r>
        <w:rPr>
          <w:rFonts w:ascii="Times New Roman" w:eastAsia="Times New Roman" w:hAnsi="Times New Roman" w:cs="Times New Roman"/>
          <w:sz w:val="28"/>
          <w:szCs w:val="28"/>
          <w:highlight w:val="none"/>
        </w:rPr>
        <w:t>недействительной</w:t>
      </w:r>
      <w:r>
        <w:rPr>
          <w:rFonts w:ascii="Times New Roman" w:eastAsia="Times New Roman" w:hAnsi="Times New Roman" w:cs="Times New Roman"/>
          <w:sz w:val="28"/>
          <w:szCs w:val="28"/>
          <w:highlight w:val="none"/>
        </w:rPr>
        <w:t xml:space="preserve">. Сделка </w:t>
      </w:r>
      <w:r>
        <w:rPr>
          <w:rFonts w:ascii="Times New Roman" w:eastAsia="Times New Roman" w:hAnsi="Times New Roman" w:cs="Times New Roman"/>
          <w:sz w:val="28"/>
          <w:szCs w:val="28"/>
          <w:highlight w:val="none"/>
        </w:rPr>
        <w:t>под влиянием обмана</w:t>
      </w:r>
      <w:r>
        <w:rPr>
          <w:rFonts w:ascii="Times New Roman" w:eastAsia="Times New Roman" w:hAnsi="Times New Roman" w:cs="Times New Roman"/>
          <w:sz w:val="28"/>
          <w:szCs w:val="28"/>
          <w:highlight w:val="none"/>
        </w:rPr>
        <w:t xml:space="preserve">, совершенного как стороной такой сделки, так и третьим лицом, может быть признана судом </w:t>
      </w:r>
      <w:r>
        <w:rPr>
          <w:rFonts w:ascii="Times New Roman" w:eastAsia="Times New Roman" w:hAnsi="Times New Roman" w:cs="Times New Roman"/>
          <w:sz w:val="28"/>
          <w:szCs w:val="28"/>
          <w:highlight w:val="none"/>
        </w:rPr>
        <w:t xml:space="preserve">недействительной </w:t>
      </w:r>
      <w:r>
        <w:rPr>
          <w:rFonts w:ascii="Times New Roman" w:eastAsia="Times New Roman" w:hAnsi="Times New Roman" w:cs="Times New Roman"/>
          <w:sz w:val="28"/>
          <w:szCs w:val="28"/>
          <w:highlight w:val="none"/>
        </w:rPr>
        <w:t>по иску потерпевшего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"https://sudact.ru/law/gk-rf-chast1/razdel-i/podrazdel-4/glava-9/ss-2_2/statia-179/"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179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w:t>
      </w:r>
      <w:r>
        <w:rPr>
          <w:rFonts w:ascii="Times New Roman" w:eastAsia="Times New Roman" w:hAnsi="Times New Roman" w:cs="Times New Roman"/>
          <w:sz w:val="28"/>
          <w:szCs w:val="28"/>
          <w:highlight w:val="none"/>
        </w:rPr>
        <w:t xml:space="preserve">Обманом </w:t>
      </w:r>
      <w:r>
        <w:rPr>
          <w:rFonts w:ascii="Times New Roman" w:eastAsia="Times New Roman" w:hAnsi="Times New Roman" w:cs="Times New Roman"/>
          <w:sz w:val="28"/>
          <w:szCs w:val="28"/>
          <w:highlight w:val="none"/>
        </w:rPr>
        <w:t>считается не только сообщение информации, не соответствующей действительности, но также и намеренное умолчание об обстоятельствах, о которых лицо должно было сообщить при той добросовестности, какая от него требовалась по условиям оборота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"https://sudact.ru/law/gk-rf-chast1/razdel-i/podrazdel-4/glava-9/ss-2_2/statia-179/"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179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Сделка, совершенная </w:t>
      </w:r>
      <w:r>
        <w:rPr>
          <w:rFonts w:ascii="Times New Roman" w:eastAsia="Times New Roman" w:hAnsi="Times New Roman" w:cs="Times New Roman"/>
          <w:sz w:val="28"/>
          <w:szCs w:val="28"/>
          <w:highlight w:val="none"/>
        </w:rPr>
        <w:t>под влиянием обмана</w:t>
      </w:r>
      <w:r>
        <w:rPr>
          <w:rFonts w:ascii="Times New Roman" w:eastAsia="Times New Roman" w:hAnsi="Times New Roman" w:cs="Times New Roman"/>
          <w:sz w:val="28"/>
          <w:szCs w:val="28"/>
          <w:highlight w:val="none"/>
        </w:rPr>
        <w:t xml:space="preserve">, может быть признана </w:t>
      </w:r>
      <w:r>
        <w:rPr>
          <w:rFonts w:ascii="Times New Roman" w:eastAsia="Times New Roman" w:hAnsi="Times New Roman" w:cs="Times New Roman"/>
          <w:sz w:val="28"/>
          <w:szCs w:val="28"/>
          <w:highlight w:val="none"/>
        </w:rPr>
        <w:t>недействительной</w:t>
      </w:r>
      <w:r>
        <w:rPr>
          <w:rFonts w:ascii="Times New Roman" w:eastAsia="Times New Roman" w:hAnsi="Times New Roman" w:cs="Times New Roman"/>
          <w:sz w:val="28"/>
          <w:szCs w:val="28"/>
          <w:highlight w:val="none"/>
        </w:rPr>
        <w:t xml:space="preserve">, только если обстоятельства, относительно которых потерпевший </w:t>
      </w:r>
      <w:r>
        <w:rPr>
          <w:rFonts w:ascii="Times New Roman" w:eastAsia="Times New Roman" w:hAnsi="Times New Roman" w:cs="Times New Roman"/>
          <w:sz w:val="28"/>
          <w:szCs w:val="28"/>
          <w:highlight w:val="none"/>
        </w:rPr>
        <w:t>был</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обманут</w:t>
      </w:r>
      <w:r>
        <w:rPr>
          <w:rFonts w:ascii="Times New Roman" w:eastAsia="Times New Roman" w:hAnsi="Times New Roman" w:cs="Times New Roman"/>
          <w:sz w:val="28"/>
          <w:szCs w:val="28"/>
          <w:highlight w:val="none"/>
        </w:rPr>
        <w:t>, находятся в причинной связи с его решением о заключении сделки. При этом</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подлежит установлению умысел лица, совершившего </w:t>
      </w:r>
      <w:r>
        <w:rPr>
          <w:rFonts w:ascii="Times New Roman" w:eastAsia="Times New Roman" w:hAnsi="Times New Roman" w:cs="Times New Roman"/>
          <w:sz w:val="28"/>
          <w:szCs w:val="28"/>
          <w:highlight w:val="none"/>
        </w:rPr>
        <w:t>обман</w:t>
      </w:r>
      <w:r>
        <w:rPr>
          <w:rFonts w:ascii="Times New Roman" w:eastAsia="Times New Roman" w:hAnsi="Times New Roman" w:cs="Times New Roman"/>
          <w:sz w:val="28"/>
          <w:szCs w:val="28"/>
          <w:highlight w:val="none"/>
        </w:rPr>
        <w:t xml:space="preserve">. Сделка, совершенная </w:t>
      </w:r>
      <w:r>
        <w:rPr>
          <w:rFonts w:ascii="Times New Roman" w:eastAsia="Times New Roman" w:hAnsi="Times New Roman" w:cs="Times New Roman"/>
          <w:sz w:val="28"/>
          <w:szCs w:val="28"/>
          <w:highlight w:val="none"/>
        </w:rPr>
        <w:t xml:space="preserve">под влиянием обмана </w:t>
      </w:r>
      <w:r>
        <w:rPr>
          <w:rFonts w:ascii="Times New Roman" w:eastAsia="Times New Roman" w:hAnsi="Times New Roman" w:cs="Times New Roman"/>
          <w:sz w:val="28"/>
          <w:szCs w:val="28"/>
          <w:highlight w:val="none"/>
        </w:rPr>
        <w:t xml:space="preserve">потерпевшего третьим лицом, может быть признана </w:t>
      </w:r>
      <w:r>
        <w:rPr>
          <w:rFonts w:ascii="Times New Roman" w:eastAsia="Times New Roman" w:hAnsi="Times New Roman" w:cs="Times New Roman"/>
          <w:sz w:val="28"/>
          <w:szCs w:val="28"/>
          <w:highlight w:val="none"/>
        </w:rPr>
        <w:t xml:space="preserve">недействительной </w:t>
      </w:r>
      <w:r>
        <w:rPr>
          <w:rFonts w:ascii="Times New Roman" w:eastAsia="Times New Roman" w:hAnsi="Times New Roman" w:cs="Times New Roman"/>
          <w:sz w:val="28"/>
          <w:szCs w:val="28"/>
          <w:highlight w:val="none"/>
        </w:rPr>
        <w:t xml:space="preserve">по иску потерпевшего при условии, что другая сторона либо лицо, к которому обращена односторонняя сделка, знали или должны были знать об </w:t>
      </w:r>
      <w:r>
        <w:rPr>
          <w:rFonts w:ascii="Times New Roman" w:eastAsia="Times New Roman" w:hAnsi="Times New Roman" w:cs="Times New Roman"/>
          <w:sz w:val="28"/>
          <w:szCs w:val="28"/>
          <w:highlight w:val="none"/>
        </w:rPr>
        <w:t>обмане</w:t>
      </w:r>
      <w:r>
        <w:rPr>
          <w:rFonts w:ascii="Times New Roman" w:eastAsia="Times New Roman" w:hAnsi="Times New Roman" w:cs="Times New Roman"/>
          <w:sz w:val="28"/>
          <w:szCs w:val="28"/>
          <w:highlight w:val="none"/>
        </w:rPr>
        <w:t xml:space="preserve">. Считается, в частности, что сторона знала об </w:t>
      </w:r>
      <w:r>
        <w:rPr>
          <w:rFonts w:ascii="Times New Roman" w:eastAsia="Times New Roman" w:hAnsi="Times New Roman" w:cs="Times New Roman"/>
          <w:sz w:val="28"/>
          <w:szCs w:val="28"/>
          <w:highlight w:val="none"/>
        </w:rPr>
        <w:t>обмане</w:t>
      </w:r>
      <w:r>
        <w:rPr>
          <w:rFonts w:ascii="Times New Roman" w:eastAsia="Times New Roman" w:hAnsi="Times New Roman" w:cs="Times New Roman"/>
          <w:sz w:val="28"/>
          <w:szCs w:val="28"/>
          <w:highlight w:val="none"/>
        </w:rPr>
        <w:t xml:space="preserve">, если виновное в </w:t>
      </w:r>
      <w:r>
        <w:rPr>
          <w:rFonts w:ascii="Times New Roman" w:eastAsia="Times New Roman" w:hAnsi="Times New Roman" w:cs="Times New Roman"/>
          <w:sz w:val="28"/>
          <w:szCs w:val="28"/>
          <w:highlight w:val="none"/>
        </w:rPr>
        <w:t xml:space="preserve">обмане </w:t>
      </w:r>
      <w:r>
        <w:rPr>
          <w:rFonts w:ascii="Times New Roman" w:eastAsia="Times New Roman" w:hAnsi="Times New Roman" w:cs="Times New Roman"/>
          <w:sz w:val="28"/>
          <w:szCs w:val="28"/>
          <w:highlight w:val="none"/>
        </w:rPr>
        <w:t>третье лицо являлось ее представителем или работником либо содействовало ей в совершении сделки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"https://sudact.ru/law/gk-rf-chast1/razdel-i/podrazdel-4/glava-9/ss-2_2/statia-179/"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179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Следует учитывать, что закон не связывает оспаривание сделки на основании пунктов 1 и 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"https://sudact.ru/law/gk-rf-chast1/razdel-i/podrazdel-4/glava-9/ss-2_2/statia-179/"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179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с наличием уголовного производства по фактам применения насилия, угрозы или </w:t>
      </w:r>
      <w:r>
        <w:rPr>
          <w:rFonts w:ascii="Times New Roman" w:eastAsia="Times New Roman" w:hAnsi="Times New Roman" w:cs="Times New Roman"/>
          <w:sz w:val="28"/>
          <w:szCs w:val="28"/>
          <w:highlight w:val="none"/>
        </w:rPr>
        <w:t>обмана</w:t>
      </w:r>
      <w:r>
        <w:rPr>
          <w:rFonts w:ascii="Times New Roman" w:eastAsia="Times New Roman" w:hAnsi="Times New Roman" w:cs="Times New Roman"/>
          <w:sz w:val="28"/>
          <w:szCs w:val="28"/>
          <w:highlight w:val="none"/>
        </w:rPr>
        <w:t xml:space="preserve">. Обстоятельства применения насилия, угрозы или </w:t>
      </w:r>
      <w:r>
        <w:rPr>
          <w:rFonts w:ascii="Times New Roman" w:eastAsia="Times New Roman" w:hAnsi="Times New Roman" w:cs="Times New Roman"/>
          <w:sz w:val="28"/>
          <w:szCs w:val="28"/>
          <w:highlight w:val="none"/>
        </w:rPr>
        <w:t xml:space="preserve">обмана </w:t>
      </w:r>
      <w:r>
        <w:rPr>
          <w:rFonts w:ascii="Times New Roman" w:eastAsia="Times New Roman" w:hAnsi="Times New Roman" w:cs="Times New Roman"/>
          <w:sz w:val="28"/>
          <w:szCs w:val="28"/>
          <w:highlight w:val="none"/>
        </w:rPr>
        <w:t>могут подтверждаться по общим правилам о доказывании.</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Принимая во внимание, что в судебном заседании не установлено, а также вопреки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"http://lawsrf.ru/kodeks/Grazhdanskij_processualnyj_kodeks/clause_56.asp"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ст.56 ГПК</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РФ, истцом не представлено доказательств противоправности деяний ответчик</w:t>
      </w:r>
      <w:r>
        <w:rPr>
          <w:rFonts w:ascii="Times New Roman" w:eastAsia="Times New Roman" w:hAnsi="Times New Roman" w:cs="Times New Roman"/>
          <w:sz w:val="28"/>
          <w:szCs w:val="28"/>
          <w:highlight w:val="none"/>
        </w:rPr>
        <w:t>ов</w:t>
      </w:r>
      <w:r>
        <w:rPr>
          <w:rFonts w:ascii="Times New Roman" w:eastAsia="Times New Roman" w:hAnsi="Times New Roman" w:cs="Times New Roman"/>
          <w:sz w:val="28"/>
          <w:szCs w:val="28"/>
          <w:highlight w:val="none"/>
        </w:rPr>
        <w:t xml:space="preserve">, равно как и </w:t>
      </w:r>
      <w:r>
        <w:rPr>
          <w:rFonts w:ascii="Times New Roman" w:eastAsia="Times New Roman" w:hAnsi="Times New Roman" w:cs="Times New Roman"/>
          <w:sz w:val="28"/>
          <w:szCs w:val="28"/>
          <w:highlight w:val="none"/>
        </w:rPr>
        <w:t xml:space="preserve">допустимых доказательств, бесспорно свидетельствующих о том, что </w:t>
      </w:r>
      <w:r>
        <w:rPr>
          <w:rFonts w:ascii="Times New Roman" w:eastAsia="Times New Roman" w:hAnsi="Times New Roman" w:cs="Times New Roman"/>
          <w:sz w:val="28"/>
          <w:szCs w:val="28"/>
          <w:highlight w:val="none"/>
        </w:rPr>
        <w:t>соглашение об участии в программе страхования</w:t>
      </w:r>
      <w:r>
        <w:rPr>
          <w:rFonts w:ascii="Times New Roman" w:eastAsia="Times New Roman" w:hAnsi="Times New Roman" w:cs="Times New Roman"/>
          <w:sz w:val="28"/>
          <w:szCs w:val="28"/>
          <w:highlight w:val="none"/>
        </w:rPr>
        <w:t xml:space="preserve"> было заключено </w:t>
      </w:r>
      <w:r>
        <w:rPr>
          <w:rFonts w:ascii="Times New Roman" w:eastAsia="Times New Roman" w:hAnsi="Times New Roman" w:cs="Times New Roman"/>
          <w:sz w:val="28"/>
          <w:szCs w:val="28"/>
          <w:highlight w:val="none"/>
        </w:rPr>
        <w:t>под влиянием обмана</w:t>
      </w:r>
      <w:r>
        <w:rPr>
          <w:rFonts w:ascii="Times New Roman" w:eastAsia="Times New Roman" w:hAnsi="Times New Roman" w:cs="Times New Roman"/>
          <w:sz w:val="28"/>
          <w:szCs w:val="28"/>
          <w:highlight w:val="none"/>
        </w:rPr>
        <w:t xml:space="preserve">, суд отказывает в удовлетворении заявленных </w:t>
      </w:r>
      <w:r>
        <w:rPr>
          <w:rFonts w:ascii="Times New Roman" w:eastAsia="Times New Roman" w:hAnsi="Times New Roman" w:cs="Times New Roman"/>
          <w:sz w:val="28"/>
          <w:szCs w:val="28"/>
          <w:highlight w:val="none"/>
        </w:rPr>
        <w:t>Магомадов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Л.С.</w:t>
      </w:r>
      <w:r>
        <w:rPr>
          <w:rFonts w:ascii="Times New Roman" w:eastAsia="Times New Roman" w:hAnsi="Times New Roman" w:cs="Times New Roman"/>
          <w:sz w:val="28"/>
          <w:szCs w:val="28"/>
          <w:highlight w:val="none"/>
        </w:rPr>
        <w:t xml:space="preserve"> исковых требований в полном объ</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ме.</w:t>
      </w:r>
      <w:r>
        <w:rPr>
          <w:rFonts w:ascii="Times New Roman" w:eastAsia="Times New Roman" w:hAnsi="Times New Roman" w:cs="Times New Roman"/>
          <w:sz w:val="28"/>
          <w:szCs w:val="28"/>
          <w:highlight w:val="none"/>
        </w:rPr>
        <w:t xml:space="preserve"> Доводы истца о заключении соглашени</w:t>
      </w:r>
      <w:r>
        <w:rPr>
          <w:rFonts w:ascii="Times New Roman" w:eastAsia="Times New Roman" w:hAnsi="Times New Roman" w:cs="Times New Roman"/>
          <w:sz w:val="28"/>
          <w:szCs w:val="28"/>
          <w:highlight w:val="none"/>
        </w:rPr>
        <w:t>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 участии в программе страхования под влиянием обмана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со стороны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Л.С. основаны исключительно на объяснениях самого истца.</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При вынесении решения суд также учитывает заявление ПАО «Сбербанк России» о пропуске истцом срока давности по заявленным требованиям.</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В соответствии со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"http://sudact.ru/law/gk-rf-chast1/razdel-i/podrazdel-5/glava-12/statia-195/"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195</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исковой </w:t>
      </w:r>
      <w:r>
        <w:rPr>
          <w:rFonts w:ascii="Times New Roman" w:eastAsia="Times New Roman" w:hAnsi="Times New Roman" w:cs="Times New Roman"/>
          <w:sz w:val="28"/>
          <w:szCs w:val="28"/>
          <w:highlight w:val="none"/>
        </w:rPr>
        <w:t xml:space="preserve">давностью </w:t>
      </w:r>
      <w:r>
        <w:rPr>
          <w:rFonts w:ascii="Times New Roman" w:eastAsia="Times New Roman" w:hAnsi="Times New Roman" w:cs="Times New Roman"/>
          <w:sz w:val="28"/>
          <w:szCs w:val="28"/>
          <w:highlight w:val="none"/>
        </w:rPr>
        <w:t xml:space="preserve">признается </w:t>
      </w:r>
      <w:r>
        <w:rPr>
          <w:rFonts w:ascii="Times New Roman" w:eastAsia="Times New Roman" w:hAnsi="Times New Roman" w:cs="Times New Roman"/>
          <w:sz w:val="28"/>
          <w:szCs w:val="28"/>
          <w:highlight w:val="none"/>
        </w:rPr>
        <w:t xml:space="preserve">срок </w:t>
      </w:r>
      <w:r>
        <w:rPr>
          <w:rFonts w:ascii="Times New Roman" w:eastAsia="Times New Roman" w:hAnsi="Times New Roman" w:cs="Times New Roman"/>
          <w:sz w:val="28"/>
          <w:szCs w:val="28"/>
          <w:highlight w:val="none"/>
        </w:rPr>
        <w:t>для защиты права по иску лица, право которого нарушено. Исходя из указанной нормы под правом лица, подлежащим защите судом, следует понимать субъективное гражданское право конкретного лица.</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Общий </w:t>
      </w:r>
      <w:r>
        <w:rPr>
          <w:rFonts w:ascii="Times New Roman" w:eastAsia="Times New Roman" w:hAnsi="Times New Roman" w:cs="Times New Roman"/>
          <w:sz w:val="28"/>
          <w:szCs w:val="28"/>
          <w:highlight w:val="none"/>
        </w:rPr>
        <w:t xml:space="preserve">срок </w:t>
      </w:r>
      <w:r>
        <w:rPr>
          <w:rFonts w:ascii="Times New Roman" w:eastAsia="Times New Roman" w:hAnsi="Times New Roman" w:cs="Times New Roman"/>
          <w:sz w:val="28"/>
          <w:szCs w:val="28"/>
          <w:highlight w:val="none"/>
        </w:rPr>
        <w:t xml:space="preserve">исковой </w:t>
      </w:r>
      <w:r>
        <w:rPr>
          <w:rFonts w:ascii="Times New Roman" w:eastAsia="Times New Roman" w:hAnsi="Times New Roman" w:cs="Times New Roman"/>
          <w:sz w:val="28"/>
          <w:szCs w:val="28"/>
          <w:highlight w:val="none"/>
        </w:rPr>
        <w:t xml:space="preserve">давности </w:t>
      </w:r>
      <w:r>
        <w:rPr>
          <w:rFonts w:ascii="Times New Roman" w:eastAsia="Times New Roman" w:hAnsi="Times New Roman" w:cs="Times New Roman"/>
          <w:sz w:val="28"/>
          <w:szCs w:val="28"/>
          <w:highlight w:val="none"/>
        </w:rPr>
        <w:t>составляет три года со дня, определяемого в соответствии со ст</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200 настоящего Кодекса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"http://sudact.ru/law/gk-rf-chast1/razdel-i/podrazdel-5/glava-12/statia-196/"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196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В соответствии с ч.2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"https://sudact.ru/law/gk-rf-chast1/razdel-i/podrazdel-4/glava-9/ss-2_2/statia-181/"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181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срок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w:t>
      </w:r>
    </w:p>
    <w:p>
      <w:pPr>
        <w:spacing w:before="0" w:after="0"/>
        <w:ind w:right="425" w:firstLine="851"/>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"https://sudact.ru/law/gk-rf-chast1/razdel-i/podrazdel-5/glava-12/statia-199/"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199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требование о защите нарушенного права принимается к рассмотрению судом независимо от истечения срока исковой давности. Исковая давность применяется судом только по заявлению стороны в споре, сделанному до вынесения судом решения. Истечение срока исковой давности, о применении которой заявлено стороной в споре, является основанием к вынесению судом решения об отказе в иске.</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В силу ч.1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"https://sudact.ru/law/gk-rf-chast1/razdel-i/podrazdel-5/glava-12/statia-200/"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200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В соответствии с п.15 Постановления Пленума Верховного Суда РФ от 29.09.2015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43 «О некоторых вопросах, связанных с применением норм ГК РФ об исковой давности» истечение срока исковой давности является самостоятельным основанием для отказа в иске (абзац второй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"https://sudact.ru/law/gk-rf-chast1/razdel-i/podrazdel-5/glava-12/statia-199/"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199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Если будет установлено, что сторона по делу пропустила срок исковой давности и не имеется уважительных причин для восстановления этого срока для истца – физического лица, то при наличии заявления надлежащего лица об истечении срока исковой давности суд вправе отказать в удовлетворении требования только по этим мотивам, без исследования иных обстоятельств дела.</w:t>
      </w:r>
    </w:p>
    <w:p>
      <w:pPr>
        <w:spacing w:before="0" w:after="0"/>
        <w:ind w:right="425" w:firstLine="851"/>
        <w:jc w:val="both"/>
        <w:rPr>
          <w:sz w:val="28"/>
          <w:szCs w:val="28"/>
        </w:rPr>
      </w:pP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Л.С. оспаривается сделка, соверш</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нная в 2017 году. </w:t>
      </w:r>
      <w:r>
        <w:rPr>
          <w:rFonts w:ascii="Times New Roman" w:eastAsia="Times New Roman" w:hAnsi="Times New Roman" w:cs="Times New Roman"/>
          <w:sz w:val="28"/>
          <w:szCs w:val="28"/>
          <w:highlight w:val="none"/>
        </w:rPr>
        <w:t xml:space="preserve">Действуя разумно и добросовестно, </w:t>
      </w: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имел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реальную возможность обратиться в суд с требованиями о признании договора страхования</w:t>
      </w:r>
      <w:r>
        <w:rPr>
          <w:rFonts w:ascii="Times New Roman" w:eastAsia="Times New Roman" w:hAnsi="Times New Roman" w:cs="Times New Roman"/>
          <w:sz w:val="28"/>
          <w:szCs w:val="28"/>
          <w:highlight w:val="none"/>
        </w:rPr>
        <w:t xml:space="preserve"> н</w:t>
      </w:r>
      <w:r>
        <w:rPr>
          <w:rFonts w:ascii="Times New Roman" w:eastAsia="Times New Roman" w:hAnsi="Times New Roman" w:cs="Times New Roman"/>
          <w:sz w:val="28"/>
          <w:szCs w:val="28"/>
          <w:highlight w:val="none"/>
        </w:rPr>
        <w:t xml:space="preserve">едействительной сделкой в установленный законом срок, однако </w:t>
      </w:r>
      <w:r>
        <w:rPr>
          <w:rFonts w:ascii="Times New Roman" w:eastAsia="Times New Roman" w:hAnsi="Times New Roman" w:cs="Times New Roman"/>
          <w:sz w:val="28"/>
          <w:szCs w:val="28"/>
          <w:highlight w:val="none"/>
        </w:rPr>
        <w:t>Магомадова</w:t>
      </w:r>
      <w:r>
        <w:rPr>
          <w:rFonts w:ascii="Times New Roman" w:eastAsia="Times New Roman" w:hAnsi="Times New Roman" w:cs="Times New Roman"/>
          <w:sz w:val="28"/>
          <w:szCs w:val="28"/>
          <w:highlight w:val="none"/>
        </w:rPr>
        <w:t xml:space="preserve"> Л.С. обратилась в суд с лишь </w:t>
      </w:r>
      <w:r>
        <w:rPr>
          <w:rFonts w:ascii="Times New Roman" w:eastAsia="Times New Roman" w:hAnsi="Times New Roman" w:cs="Times New Roman"/>
          <w:sz w:val="28"/>
          <w:szCs w:val="28"/>
          <w:highlight w:val="none"/>
        </w:rPr>
        <w:t>в мае 2021 года</w:t>
      </w:r>
      <w:r>
        <w:rPr>
          <w:rFonts w:ascii="Times New Roman" w:eastAsia="Times New Roman" w:hAnsi="Times New Roman" w:cs="Times New Roman"/>
          <w:sz w:val="28"/>
          <w:szCs w:val="28"/>
          <w:highlight w:val="none"/>
        </w:rPr>
        <w:t>, то есть за пределами срока исковой давности, что является самостоятельным и достаточным основанием к отказу в иске.</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highlight w:val="none"/>
        </w:rPr>
        <w:t>изл</w:t>
      </w:r>
      <w:r>
        <w:rPr>
          <w:rFonts w:ascii="Times New Roman" w:eastAsia="Times New Roman" w:hAnsi="Times New Roman" w:cs="Times New Roman"/>
          <w:sz w:val="28"/>
          <w:szCs w:val="28"/>
          <w:highlight w:val="none"/>
        </w:rPr>
        <w:t>оженного</w:t>
      </w:r>
      <w:r>
        <w:rPr>
          <w:rFonts w:ascii="Times New Roman" w:eastAsia="Times New Roman" w:hAnsi="Times New Roman" w:cs="Times New Roman"/>
          <w:sz w:val="28"/>
          <w:szCs w:val="28"/>
          <w:highlight w:val="none"/>
        </w:rPr>
        <w:t>, руководствуясь ст.ст.194-198</w:t>
      </w:r>
      <w:r>
        <w:rPr>
          <w:rFonts w:ascii="Times New Roman" w:eastAsia="Times New Roman" w:hAnsi="Times New Roman" w:cs="Times New Roman"/>
          <w:sz w:val="28"/>
          <w:szCs w:val="28"/>
          <w:highlight w:val="none"/>
        </w:rPr>
        <w:t xml:space="preserve"> ГПК РФ, суд</w:t>
      </w:r>
    </w:p>
    <w:p>
      <w:pPr>
        <w:spacing w:before="0" w:after="0"/>
        <w:ind w:right="425" w:firstLine="851"/>
        <w:jc w:val="both"/>
        <w:rPr>
          <w:sz w:val="28"/>
          <w:szCs w:val="28"/>
        </w:rPr>
      </w:pPr>
    </w:p>
    <w:p>
      <w:pPr>
        <w:spacing w:before="0" w:after="0"/>
        <w:ind w:right="425" w:firstLine="851"/>
        <w:jc w:val="center"/>
        <w:rPr>
          <w:sz w:val="28"/>
          <w:szCs w:val="28"/>
        </w:rPr>
      </w:pPr>
      <w:r>
        <w:rPr>
          <w:rFonts w:ascii="Times New Roman" w:eastAsia="Times New Roman" w:hAnsi="Times New Roman" w:cs="Times New Roman"/>
          <w:sz w:val="28"/>
          <w:szCs w:val="28"/>
          <w:highlight w:val="none"/>
        </w:rPr>
        <w:t>решил</w:t>
      </w:r>
      <w:r>
        <w:rPr>
          <w:rFonts w:ascii="Times New Roman" w:eastAsia="Times New Roman" w:hAnsi="Times New Roman" w:cs="Times New Roman"/>
          <w:sz w:val="28"/>
          <w:szCs w:val="28"/>
          <w:highlight w:val="none"/>
        </w:rPr>
        <w:t>:</w:t>
      </w:r>
    </w:p>
    <w:p>
      <w:pPr>
        <w:spacing w:before="0" w:after="0"/>
        <w:ind w:right="425" w:firstLine="851"/>
        <w:jc w:val="both"/>
        <w:rPr>
          <w:sz w:val="28"/>
          <w:szCs w:val="28"/>
        </w:rPr>
      </w:pP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В удовлетворении исковых требований </w:t>
      </w:r>
      <w:r>
        <w:rPr>
          <w:rFonts w:ascii="Times New Roman" w:eastAsia="Times New Roman" w:hAnsi="Times New Roman" w:cs="Times New Roman"/>
          <w:sz w:val="28"/>
          <w:szCs w:val="28"/>
          <w:highlight w:val="none"/>
        </w:rPr>
        <w:t>Магомадовой</w:t>
      </w:r>
      <w:r>
        <w:rPr>
          <w:rFonts w:ascii="Times New Roman" w:eastAsia="Times New Roman" w:hAnsi="Times New Roman" w:cs="Times New Roman"/>
          <w:sz w:val="28"/>
          <w:szCs w:val="28"/>
          <w:highlight w:val="none"/>
        </w:rPr>
        <w:t xml:space="preserve"> Липы </w:t>
      </w:r>
      <w:r>
        <w:rPr>
          <w:rFonts w:ascii="Times New Roman" w:eastAsia="Times New Roman" w:hAnsi="Times New Roman" w:cs="Times New Roman"/>
          <w:sz w:val="28"/>
          <w:szCs w:val="28"/>
          <w:highlight w:val="none"/>
        </w:rPr>
        <w:t>Султановны</w:t>
      </w:r>
      <w:r>
        <w:rPr>
          <w:rFonts w:ascii="Times New Roman" w:eastAsia="Times New Roman" w:hAnsi="Times New Roman" w:cs="Times New Roman"/>
          <w:sz w:val="28"/>
          <w:szCs w:val="28"/>
          <w:highlight w:val="none"/>
        </w:rPr>
        <w:t xml:space="preserve"> к ООО СК «Сбербанк страхование жизни», ПАО «Сбербанк России» о признании договора недействительным, применении последствий недействительности сделки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отказать.</w:t>
      </w:r>
    </w:p>
    <w:p>
      <w:pPr>
        <w:spacing w:before="0" w:after="0"/>
        <w:ind w:right="425" w:firstLine="851"/>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в Московский городской суд в течение месяца со дня принятия решения в окончательной форме через Гагаринский районный суд </w:t>
      </w:r>
      <w:r>
        <w:rPr>
          <w:rStyle w:val="cat-Addressgrp-1rplc-4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Решение в окончательной форме </w:t>
      </w:r>
      <w:r>
        <w:rPr>
          <w:rFonts w:ascii="Times New Roman" w:eastAsia="Times New Roman" w:hAnsi="Times New Roman" w:cs="Times New Roman"/>
          <w:sz w:val="28"/>
          <w:szCs w:val="28"/>
          <w:highlight w:val="none"/>
        </w:rPr>
        <w:t>принято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17 </w:t>
      </w:r>
      <w:r>
        <w:rPr>
          <w:rFonts w:ascii="Times New Roman" w:eastAsia="Times New Roman" w:hAnsi="Times New Roman" w:cs="Times New Roman"/>
          <w:sz w:val="28"/>
          <w:szCs w:val="28"/>
          <w:highlight w:val="none"/>
        </w:rPr>
        <w:t>ноября</w:t>
      </w:r>
      <w:r>
        <w:rPr>
          <w:rFonts w:ascii="Times New Roman" w:eastAsia="Times New Roman" w:hAnsi="Times New Roman" w:cs="Times New Roman"/>
          <w:sz w:val="28"/>
          <w:szCs w:val="28"/>
          <w:highlight w:val="none"/>
        </w:rPr>
        <w:t xml:space="preserve"> 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w:t>
      </w:r>
    </w:p>
    <w:p>
      <w:pPr>
        <w:spacing w:before="0" w:after="0"/>
        <w:ind w:right="425" w:firstLine="567"/>
        <w:jc w:val="both"/>
        <w:rPr>
          <w:sz w:val="28"/>
          <w:szCs w:val="28"/>
        </w:rPr>
      </w:pPr>
    </w:p>
    <w:p>
      <w:pPr>
        <w:spacing w:before="0" w:after="0"/>
        <w:ind w:right="425" w:firstLine="567"/>
        <w:jc w:val="both"/>
        <w:rPr>
          <w:sz w:val="28"/>
          <w:szCs w:val="28"/>
        </w:rPr>
      </w:pPr>
    </w:p>
    <w:p>
      <w:pPr>
        <w:spacing w:before="0" w:after="0"/>
        <w:ind w:right="425"/>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Л.В. </w:t>
      </w:r>
      <w:r>
        <w:rPr>
          <w:rFonts w:ascii="Times New Roman" w:eastAsia="Times New Roman" w:hAnsi="Times New Roman" w:cs="Times New Roman"/>
          <w:sz w:val="28"/>
          <w:szCs w:val="28"/>
          <w:highlight w:val="none"/>
        </w:rPr>
        <w:t>Штогрина</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center"/>
      <w:rPr>
        <w:sz w:val="22"/>
        <w:szCs w:val="2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Addressgrp-2rplc-23">
    <w:name w:val="cat-Address grp-2 rplc-23"/>
    <w:basedOn w:val="DefaultParagraphFont"/>
  </w:style>
  <w:style w:type="character" w:customStyle="1" w:styleId="cat-Addressgrp-1rplc-45">
    <w:name w:val="cat-Address grp-1 rplc-45"/>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