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85884" w14:textId="77777777" w:rsidR="00864D78" w:rsidRPr="000E2637" w:rsidRDefault="00975D3D" w:rsidP="00864D78">
      <w:pPr>
        <w:ind w:firstLine="708"/>
        <w:jc w:val="center"/>
        <w:rPr>
          <w:b/>
          <w:sz w:val="28"/>
          <w:szCs w:val="28"/>
        </w:rPr>
      </w:pPr>
      <w:bookmarkStart w:id="0" w:name="_GoBack"/>
      <w:bookmarkEnd w:id="0"/>
      <w:r w:rsidRPr="000E2637">
        <w:rPr>
          <w:b/>
          <w:sz w:val="28"/>
          <w:szCs w:val="28"/>
        </w:rPr>
        <w:t>РЕШЕНИЕ</w:t>
      </w:r>
    </w:p>
    <w:p w14:paraId="3FB88C01" w14:textId="77777777" w:rsidR="00864D78" w:rsidRPr="000E2637" w:rsidRDefault="00975D3D" w:rsidP="00864D78">
      <w:pPr>
        <w:jc w:val="center"/>
        <w:rPr>
          <w:b/>
          <w:sz w:val="28"/>
          <w:szCs w:val="28"/>
        </w:rPr>
      </w:pPr>
      <w:r w:rsidRPr="000E2637">
        <w:rPr>
          <w:b/>
          <w:sz w:val="28"/>
          <w:szCs w:val="28"/>
        </w:rPr>
        <w:t xml:space="preserve">           Именем Российской  Федерации</w:t>
      </w:r>
    </w:p>
    <w:p w14:paraId="25DFEA37" w14:textId="77777777" w:rsidR="00864D78" w:rsidRPr="000E2637" w:rsidRDefault="00975D3D" w:rsidP="00864D78">
      <w:pPr>
        <w:ind w:firstLine="540"/>
        <w:jc w:val="both"/>
        <w:rPr>
          <w:sz w:val="28"/>
          <w:szCs w:val="28"/>
        </w:rPr>
      </w:pPr>
    </w:p>
    <w:p w14:paraId="1A291062" w14:textId="77777777" w:rsidR="008517A7" w:rsidRPr="000E2637" w:rsidRDefault="00975D3D" w:rsidP="008517A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20</w:t>
      </w:r>
      <w:r w:rsidRPr="000E2637">
        <w:rPr>
          <w:sz w:val="28"/>
          <w:szCs w:val="28"/>
        </w:rPr>
        <w:t xml:space="preserve"> ноября</w:t>
      </w:r>
      <w:r w:rsidRPr="000E2637">
        <w:rPr>
          <w:sz w:val="28"/>
          <w:szCs w:val="28"/>
        </w:rPr>
        <w:t xml:space="preserve"> 201</w:t>
      </w:r>
      <w:r w:rsidRPr="000E2637">
        <w:rPr>
          <w:sz w:val="28"/>
          <w:szCs w:val="28"/>
        </w:rPr>
        <w:t>9</w:t>
      </w:r>
      <w:r w:rsidRPr="000E2637">
        <w:rPr>
          <w:sz w:val="28"/>
          <w:szCs w:val="28"/>
        </w:rPr>
        <w:t xml:space="preserve"> года</w:t>
      </w:r>
      <w:r w:rsidRPr="000E2637">
        <w:rPr>
          <w:sz w:val="28"/>
          <w:szCs w:val="28"/>
        </w:rPr>
        <w:tab/>
      </w:r>
      <w:r w:rsidRPr="000E2637">
        <w:rPr>
          <w:sz w:val="28"/>
          <w:szCs w:val="28"/>
        </w:rPr>
        <w:tab/>
      </w:r>
      <w:r w:rsidRPr="000E2637">
        <w:rPr>
          <w:sz w:val="28"/>
          <w:szCs w:val="28"/>
        </w:rPr>
        <w:tab/>
      </w:r>
      <w:r w:rsidRPr="000E2637">
        <w:rPr>
          <w:sz w:val="28"/>
          <w:szCs w:val="28"/>
        </w:rPr>
        <w:tab/>
      </w:r>
      <w:r w:rsidRPr="000E2637">
        <w:rPr>
          <w:sz w:val="28"/>
          <w:szCs w:val="28"/>
        </w:rPr>
        <w:tab/>
      </w:r>
      <w:r w:rsidRPr="000E2637">
        <w:rPr>
          <w:sz w:val="28"/>
          <w:szCs w:val="28"/>
        </w:rPr>
        <w:tab/>
      </w:r>
      <w:r w:rsidRPr="000E2637">
        <w:rPr>
          <w:sz w:val="28"/>
          <w:szCs w:val="28"/>
        </w:rPr>
        <w:t>г</w:t>
      </w:r>
      <w:r w:rsidRPr="000E2637">
        <w:rPr>
          <w:sz w:val="28"/>
          <w:szCs w:val="28"/>
        </w:rPr>
        <w:t>ород</w:t>
      </w:r>
      <w:r w:rsidRPr="000E2637">
        <w:rPr>
          <w:sz w:val="28"/>
          <w:szCs w:val="28"/>
        </w:rPr>
        <w:t xml:space="preserve"> Москва </w:t>
      </w:r>
    </w:p>
    <w:p w14:paraId="34662F42" w14:textId="77777777" w:rsidR="008517A7" w:rsidRPr="000E2637" w:rsidRDefault="00975D3D" w:rsidP="008517A7">
      <w:pPr>
        <w:ind w:firstLine="720"/>
        <w:jc w:val="both"/>
        <w:rPr>
          <w:sz w:val="28"/>
          <w:szCs w:val="28"/>
        </w:rPr>
      </w:pPr>
      <w:r w:rsidRPr="000E2637">
        <w:rPr>
          <w:sz w:val="28"/>
          <w:szCs w:val="28"/>
        </w:rPr>
        <w:t>Кузьминский районный суд г.</w:t>
      </w:r>
      <w:r w:rsidRPr="000E2637">
        <w:rPr>
          <w:sz w:val="28"/>
          <w:szCs w:val="28"/>
        </w:rPr>
        <w:t xml:space="preserve"> </w:t>
      </w:r>
      <w:r w:rsidRPr="000E2637">
        <w:rPr>
          <w:sz w:val="28"/>
          <w:szCs w:val="28"/>
        </w:rPr>
        <w:t xml:space="preserve">Москвы  в составе судьи Соколовой Е.Т., при секретаре </w:t>
      </w:r>
      <w:r w:rsidRPr="000E2637">
        <w:rPr>
          <w:sz w:val="28"/>
          <w:szCs w:val="28"/>
        </w:rPr>
        <w:t>Ермошенко А.А.</w:t>
      </w:r>
      <w:r w:rsidRPr="000E2637">
        <w:rPr>
          <w:sz w:val="28"/>
          <w:szCs w:val="28"/>
        </w:rPr>
        <w:t>, рассмотрев в открытом судебном заседании гражданское дело № 2-</w:t>
      </w:r>
      <w:r>
        <w:rPr>
          <w:sz w:val="28"/>
          <w:szCs w:val="28"/>
        </w:rPr>
        <w:t>4068</w:t>
      </w:r>
      <w:r w:rsidRPr="000E2637">
        <w:rPr>
          <w:sz w:val="28"/>
          <w:szCs w:val="28"/>
        </w:rPr>
        <w:t>/19</w:t>
      </w:r>
      <w:r w:rsidRPr="000E2637">
        <w:rPr>
          <w:sz w:val="28"/>
          <w:szCs w:val="28"/>
        </w:rPr>
        <w:t xml:space="preserve"> </w:t>
      </w:r>
      <w:r w:rsidRPr="000E2637">
        <w:rPr>
          <w:sz w:val="28"/>
          <w:szCs w:val="28"/>
        </w:rPr>
        <w:t xml:space="preserve"> по иску </w:t>
      </w:r>
      <w:r w:rsidRPr="00BB1F4C">
        <w:rPr>
          <w:sz w:val="28"/>
          <w:szCs w:val="28"/>
        </w:rPr>
        <w:t>ПАО Сбербанк в лице филиала Московского банка ПАО Сбербанк к ООО «П9 Инжиниринг», ООО «П9 Констракшн», ООО «П9 Сервис», ООО «Группа П9», Шубину А</w:t>
      </w:r>
      <w:r>
        <w:rPr>
          <w:sz w:val="28"/>
          <w:szCs w:val="28"/>
        </w:rPr>
        <w:t>.</w:t>
      </w:r>
      <w:r w:rsidRPr="00BB1F4C">
        <w:rPr>
          <w:sz w:val="28"/>
          <w:szCs w:val="28"/>
        </w:rPr>
        <w:t xml:space="preserve"> А</w:t>
      </w:r>
      <w:r>
        <w:rPr>
          <w:sz w:val="28"/>
          <w:szCs w:val="28"/>
        </w:rPr>
        <w:t>.</w:t>
      </w:r>
      <w:r w:rsidRPr="00BB1F4C">
        <w:rPr>
          <w:sz w:val="28"/>
          <w:szCs w:val="28"/>
        </w:rPr>
        <w:t>, Бортникову Д</w:t>
      </w:r>
      <w:r>
        <w:rPr>
          <w:sz w:val="28"/>
          <w:szCs w:val="28"/>
        </w:rPr>
        <w:t>.</w:t>
      </w:r>
      <w:r w:rsidRPr="00BB1F4C">
        <w:rPr>
          <w:sz w:val="28"/>
          <w:szCs w:val="28"/>
        </w:rPr>
        <w:t xml:space="preserve"> М</w:t>
      </w:r>
      <w:r>
        <w:rPr>
          <w:sz w:val="28"/>
          <w:szCs w:val="28"/>
        </w:rPr>
        <w:t>.</w:t>
      </w:r>
      <w:r w:rsidRPr="00BB1F4C">
        <w:rPr>
          <w:sz w:val="28"/>
          <w:szCs w:val="28"/>
        </w:rPr>
        <w:t>, Коротову К</w:t>
      </w:r>
      <w:r>
        <w:rPr>
          <w:sz w:val="28"/>
          <w:szCs w:val="28"/>
        </w:rPr>
        <w:t>.</w:t>
      </w:r>
      <w:r w:rsidRPr="00BB1F4C">
        <w:rPr>
          <w:sz w:val="28"/>
          <w:szCs w:val="28"/>
        </w:rPr>
        <w:t xml:space="preserve"> Г</w:t>
      </w:r>
      <w:r>
        <w:rPr>
          <w:sz w:val="28"/>
          <w:szCs w:val="28"/>
        </w:rPr>
        <w:t>.</w:t>
      </w:r>
      <w:r w:rsidRPr="00BB1F4C">
        <w:rPr>
          <w:sz w:val="28"/>
          <w:szCs w:val="28"/>
        </w:rPr>
        <w:t xml:space="preserve"> о возмещении суммы, уплаченной по банковской гарантии</w:t>
      </w:r>
      <w:r>
        <w:rPr>
          <w:sz w:val="28"/>
          <w:szCs w:val="28"/>
        </w:rPr>
        <w:t>, обращени</w:t>
      </w:r>
      <w:r>
        <w:rPr>
          <w:sz w:val="28"/>
          <w:szCs w:val="28"/>
        </w:rPr>
        <w:t>я взыскания на заложенное имущество</w:t>
      </w:r>
      <w:r w:rsidRPr="000E2637">
        <w:rPr>
          <w:sz w:val="28"/>
          <w:szCs w:val="28"/>
        </w:rPr>
        <w:t>,</w:t>
      </w:r>
    </w:p>
    <w:p w14:paraId="4F2FBE88" w14:textId="77777777" w:rsidR="006B1751" w:rsidRDefault="00975D3D" w:rsidP="006B1751">
      <w:pPr>
        <w:ind w:firstLine="540"/>
        <w:jc w:val="center"/>
        <w:rPr>
          <w:b/>
          <w:sz w:val="28"/>
          <w:szCs w:val="28"/>
        </w:rPr>
      </w:pPr>
    </w:p>
    <w:p w14:paraId="75AD5326" w14:textId="77777777" w:rsidR="006B1751" w:rsidRPr="006B1751" w:rsidRDefault="00975D3D" w:rsidP="006B1751">
      <w:pPr>
        <w:ind w:firstLine="540"/>
        <w:jc w:val="center"/>
        <w:rPr>
          <w:b/>
          <w:sz w:val="28"/>
          <w:szCs w:val="28"/>
        </w:rPr>
      </w:pPr>
      <w:r w:rsidRPr="006B1751">
        <w:rPr>
          <w:b/>
          <w:sz w:val="28"/>
          <w:szCs w:val="28"/>
        </w:rPr>
        <w:t>установил:</w:t>
      </w:r>
    </w:p>
    <w:p w14:paraId="155BE0A7" w14:textId="77777777" w:rsidR="006B1751" w:rsidRPr="006B1751" w:rsidRDefault="00975D3D" w:rsidP="006B1751">
      <w:pPr>
        <w:ind w:firstLine="540"/>
        <w:rPr>
          <w:b/>
          <w:sz w:val="28"/>
          <w:szCs w:val="28"/>
        </w:rPr>
      </w:pPr>
    </w:p>
    <w:p w14:paraId="00C62649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27.12.2017 года между ООО «П9 Инжиниринг» (подрядчик) и АО «Дорожная строительная компания «АВТОБАН» (заказчик) был заключен Договор подряда №</w:t>
      </w:r>
      <w:r>
        <w:rPr>
          <w:sz w:val="28"/>
          <w:szCs w:val="28"/>
        </w:rPr>
        <w:t>….</w:t>
      </w:r>
      <w:r w:rsidRPr="006B1751">
        <w:rPr>
          <w:sz w:val="28"/>
          <w:szCs w:val="28"/>
        </w:rPr>
        <w:t xml:space="preserve"> на выполнение  работ по строительству Центральной кольцевой а</w:t>
      </w:r>
      <w:r w:rsidRPr="006B1751">
        <w:rPr>
          <w:sz w:val="28"/>
          <w:szCs w:val="28"/>
        </w:rPr>
        <w:t>втомобильной дроги МО Пусковой комплекс №3. 08.02.2019 года  между ПАО Сбербанк (гарантом) и ООО «П9 Инжиниринг» был заключен Договор о предоставлении банковских гарантии №</w:t>
      </w:r>
      <w:r>
        <w:rPr>
          <w:sz w:val="28"/>
          <w:szCs w:val="28"/>
        </w:rPr>
        <w:t>….</w:t>
      </w:r>
      <w:r w:rsidRPr="006B1751">
        <w:rPr>
          <w:sz w:val="28"/>
          <w:szCs w:val="28"/>
        </w:rPr>
        <w:t>. 12.02.2019 года Банк выдал ООО «П9 Инжиниринг»  банковскую гарантию №</w:t>
      </w:r>
      <w:r>
        <w:rPr>
          <w:sz w:val="28"/>
          <w:szCs w:val="28"/>
        </w:rPr>
        <w:t>…..</w:t>
      </w:r>
      <w:r w:rsidRPr="006B1751">
        <w:rPr>
          <w:sz w:val="28"/>
          <w:szCs w:val="28"/>
        </w:rPr>
        <w:t xml:space="preserve"> на сумм</w:t>
      </w:r>
      <w:r w:rsidRPr="006B1751">
        <w:rPr>
          <w:sz w:val="28"/>
          <w:szCs w:val="28"/>
        </w:rPr>
        <w:t>у 88 113 866,26 руб., соответственно в пользу АО «ДСК «АВТОБАН» в обеспечения исполнения ООО «П9 Инжиниринг» обязательств по возврату непогашенного аванса (полностью или частично) в соответствии с Договором субподряда с учетом дополнительного соглашения №4</w:t>
      </w:r>
      <w:r w:rsidRPr="006B1751">
        <w:rPr>
          <w:sz w:val="28"/>
          <w:szCs w:val="28"/>
        </w:rPr>
        <w:t xml:space="preserve"> от 31.01.2019 года. Срок банковской гарантии установлен с 12.02.2019 года по 10.04.2019 года включительно.  09.04.2019 года  истец поучил требование АО «ДСК «АВТОБАН» об уплате денежной суммы по банковской гарантии на сумму 72 213 767,09 руб. в связи с не</w:t>
      </w:r>
      <w:r w:rsidRPr="006B1751">
        <w:rPr>
          <w:sz w:val="28"/>
          <w:szCs w:val="28"/>
        </w:rPr>
        <w:t>надлежащим исполнением  ООО «П9 Инжиниринг» обязательств перед АО «ДСК «АВТОБАН» по возврату неотработанного аванса в размере 72 213 767,09 руб. в соответствии с Договором подряда №</w:t>
      </w:r>
      <w:r>
        <w:rPr>
          <w:sz w:val="28"/>
          <w:szCs w:val="28"/>
        </w:rPr>
        <w:t>……</w:t>
      </w:r>
      <w:r w:rsidRPr="006B1751">
        <w:rPr>
          <w:sz w:val="28"/>
          <w:szCs w:val="28"/>
        </w:rPr>
        <w:t xml:space="preserve"> на выполнение  работ по строительству Центральной кольцевой автомобильно</w:t>
      </w:r>
      <w:r w:rsidRPr="006B1751">
        <w:rPr>
          <w:sz w:val="28"/>
          <w:szCs w:val="28"/>
        </w:rPr>
        <w:t xml:space="preserve">й дроги МО Пусковой комплекс №3 от 27.12.2017 года. Согласно условиям вышеуказанной банковской гарантии к требованиям АО «ДСК «АВТОБАН» были приложены все необходимые документы. 17.04.2019 года истец выплатил АО «ДСК «АВТОБАН» денежную сумму по банковской </w:t>
      </w:r>
      <w:r w:rsidRPr="006B1751">
        <w:rPr>
          <w:sz w:val="28"/>
          <w:szCs w:val="28"/>
        </w:rPr>
        <w:t>гарантии на сумму 72 213 767,09 руб. Согласно п. 6.1 Договора о предоставлении Банковских гарантий, в случае осуществления Гарантом платежа  по Гарантии Бенефициару Принципал, независимо от  наличия/отсутствия мотивированных возражений по существу требован</w:t>
      </w:r>
      <w:r w:rsidRPr="006B1751">
        <w:rPr>
          <w:sz w:val="28"/>
          <w:szCs w:val="28"/>
        </w:rPr>
        <w:t>ий по существу требований Бенефициара, предусмотренных п.8.1.3 Договора не позднее 10  рабочих дней с даты получения (включительно) от Гаранта письменного требования о возмещении платежа, возмещает Гаранту сумму произведенного платежа в полном объеме. В со</w:t>
      </w:r>
      <w:r w:rsidRPr="006B1751">
        <w:rPr>
          <w:sz w:val="28"/>
          <w:szCs w:val="28"/>
        </w:rPr>
        <w:t>ответствии с п.4.2 Договора за вынужденное отвлечение Гарантом денежных средств в погашение обязательств Принципала пред Бенефициаром, Принципал перечисляет Гаранту плату из расчета 15% годовых с суммы произведенного платежа по соответствующей гарантии. Пл</w:t>
      </w:r>
      <w:r w:rsidRPr="006B1751">
        <w:rPr>
          <w:sz w:val="28"/>
          <w:szCs w:val="28"/>
        </w:rPr>
        <w:t xml:space="preserve">ата за вынужденное отвлечение денежных средств  перечисляется Принципалом одновременно с возмещением </w:t>
      </w:r>
      <w:r w:rsidRPr="006B1751">
        <w:rPr>
          <w:sz w:val="28"/>
          <w:szCs w:val="28"/>
        </w:rPr>
        <w:lastRenderedPageBreak/>
        <w:t>платежа по соответствующей Гарантии. Согласно п.10.2 Договора при несвоевременном исполнении Принципалом своих платежных обязательств  по Договору, Принцип</w:t>
      </w:r>
      <w:r w:rsidRPr="006B1751">
        <w:rPr>
          <w:sz w:val="28"/>
          <w:szCs w:val="28"/>
        </w:rPr>
        <w:t>ал уплачивает Гаранту неустойку в размере 30 % годовых. Неустойка начисляется на сумму просроченного платежа за каждый день просрочки в  период с даты возникновения просроченной задолженности  (не включая эту дату) по дату полного погашения просроченной за</w:t>
      </w:r>
      <w:r w:rsidRPr="006B1751">
        <w:rPr>
          <w:sz w:val="28"/>
          <w:szCs w:val="28"/>
        </w:rPr>
        <w:t>долженности (включительно).  23.04.2019 года Банк вручил ООО «П9 Инжиниринг» требованием об оплате денежной суммы по банковской гарантии №</w:t>
      </w:r>
      <w:r>
        <w:rPr>
          <w:sz w:val="28"/>
          <w:szCs w:val="28"/>
        </w:rPr>
        <w:t>……</w:t>
      </w:r>
      <w:r w:rsidRPr="006B1751">
        <w:rPr>
          <w:sz w:val="28"/>
          <w:szCs w:val="28"/>
        </w:rPr>
        <w:t>, выданной в пользу АО «ДСК «АВТОБАН» в сумме 72 213 767,09 руб. В качестве обеспечения своевременного и полного вып</w:t>
      </w:r>
      <w:r w:rsidRPr="006B1751">
        <w:rPr>
          <w:sz w:val="28"/>
          <w:szCs w:val="28"/>
        </w:rPr>
        <w:t>олнения обязательств по Договору ООО «П9 Инжиниринг» предоставило Банку (п.9.1 Договора):</w:t>
      </w:r>
    </w:p>
    <w:p w14:paraId="4CB77A29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-  залог имущественных прав  Залогодателя ООО «П9 Инжиниринг» по Договору подряда №</w:t>
      </w:r>
      <w:r>
        <w:rPr>
          <w:sz w:val="28"/>
          <w:szCs w:val="28"/>
        </w:rPr>
        <w:t>…..</w:t>
      </w:r>
      <w:r w:rsidRPr="006B1751">
        <w:rPr>
          <w:sz w:val="28"/>
          <w:szCs w:val="28"/>
        </w:rPr>
        <w:t xml:space="preserve">  на основании Договора последующего залога имущественных прав №</w:t>
      </w:r>
      <w:r>
        <w:rPr>
          <w:sz w:val="28"/>
          <w:szCs w:val="28"/>
        </w:rPr>
        <w:t>…..</w:t>
      </w:r>
      <w:r w:rsidRPr="006B1751">
        <w:rPr>
          <w:sz w:val="28"/>
          <w:szCs w:val="28"/>
        </w:rPr>
        <w:t xml:space="preserve"> от 08.02.201</w:t>
      </w:r>
      <w:r w:rsidRPr="006B1751">
        <w:rPr>
          <w:sz w:val="28"/>
          <w:szCs w:val="28"/>
        </w:rPr>
        <w:t>9 года. Залогодержатель передал в последующий залог Залогодержателю все свои имущественные права (требования) по Договору субподряда №</w:t>
      </w:r>
      <w:r>
        <w:rPr>
          <w:sz w:val="28"/>
          <w:szCs w:val="28"/>
        </w:rPr>
        <w:t>……</w:t>
      </w:r>
      <w:r w:rsidRPr="006B1751">
        <w:rPr>
          <w:sz w:val="28"/>
          <w:szCs w:val="28"/>
        </w:rPr>
        <w:t xml:space="preserve"> от 27.12.2017 года, с учетом всех приложений и дополнений по состоянию на 08.02.2018 года, а также все имущественные пр</w:t>
      </w:r>
      <w:r w:rsidRPr="006B1751">
        <w:rPr>
          <w:sz w:val="28"/>
          <w:szCs w:val="28"/>
        </w:rPr>
        <w:t xml:space="preserve">ава, которые возникнут по контракту в будущем; </w:t>
      </w:r>
    </w:p>
    <w:p w14:paraId="35D66737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- поручительство юридического лица в соответствии с договором поручительства от 08.02.2019 года №П/1530/2, заключенным между ПАО Сбербанк и ООО «П9 Констракшн»;</w:t>
      </w:r>
    </w:p>
    <w:p w14:paraId="7D4272A2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- поручительство физического лица в соответстви</w:t>
      </w:r>
      <w:r w:rsidRPr="006B1751">
        <w:rPr>
          <w:sz w:val="28"/>
          <w:szCs w:val="28"/>
        </w:rPr>
        <w:t>и с договором поручительства от 08.02.2019 года №П/1530/3, заключенным между ПАО Сбербанк и Шубиным А.А.;</w:t>
      </w:r>
    </w:p>
    <w:p w14:paraId="79349FE4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- поручительство физического лица в соответствии с договором поручительства от 08.02.2019 года №П/1530/4, заключенным между ПАО Сбербанк и Бортниковым</w:t>
      </w:r>
      <w:r w:rsidRPr="006B1751">
        <w:rPr>
          <w:sz w:val="28"/>
          <w:szCs w:val="28"/>
        </w:rPr>
        <w:t xml:space="preserve"> Д.М.;</w:t>
      </w:r>
    </w:p>
    <w:p w14:paraId="72E6F585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- поручительство физического лица в соответствии с договором поручительства от 08.02.2019 года №П/1530/5, заключенным между ПАО Сбербанк и Коротовым К.Г.;</w:t>
      </w:r>
    </w:p>
    <w:p w14:paraId="2165EDB9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- поручительство юридического лица в соответствии с договором поручительства от 08.02.2019 год</w:t>
      </w:r>
      <w:r w:rsidRPr="006B1751">
        <w:rPr>
          <w:sz w:val="28"/>
          <w:szCs w:val="28"/>
        </w:rPr>
        <w:t>а №П/1530/8, заключенным между ПАО Сбербанк и ООО «ГРУППА П9»;</w:t>
      </w:r>
    </w:p>
    <w:p w14:paraId="5E5D962A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- поручительство юридического лица в соответствии с договором поручительства от 08.02.2019 года №П/1530/9, заключенным между ПАО Сбербанк и ООО «П9 СЕРВИС».</w:t>
      </w:r>
    </w:p>
    <w:p w14:paraId="4756BFCB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Согласно п.1.1, п.1.2, п.2.1 указанн</w:t>
      </w:r>
      <w:r w:rsidRPr="006B1751">
        <w:rPr>
          <w:sz w:val="28"/>
          <w:szCs w:val="28"/>
        </w:rPr>
        <w:t>ых договоров поручительства, поручители обязуются отвечать перед Банком солидарно с должником ООО «П9 Инжиниринг» за исполнение обязательств по оговору о предоставлении банковских гарантий, включая возмещение платежа по гарантии, компенсацию расходов, связ</w:t>
      </w:r>
      <w:r w:rsidRPr="006B1751">
        <w:rPr>
          <w:sz w:val="28"/>
          <w:szCs w:val="28"/>
        </w:rPr>
        <w:t>анных с выдачей гарантии, уплату вознаграждения за предоставление Гарантии (платы за вынужденное отвлечение денежных средств, платы за невыполнение условий договора в части требований, предъявляемых к объему обеспечения), неустойки, возмещение судебных рас</w:t>
      </w:r>
      <w:r w:rsidRPr="006B1751">
        <w:rPr>
          <w:sz w:val="28"/>
          <w:szCs w:val="28"/>
        </w:rPr>
        <w:t xml:space="preserve">ходов по взысканию долга и других убытков Банка, вызванных неисполнением или ненадлежащим исполнением ООО «П9 Инжиниринг»  своих обязательств по Договору о предоставлении банковских гарантий.                                                                 </w:t>
      </w:r>
      <w:r w:rsidRPr="006B1751">
        <w:rPr>
          <w:sz w:val="28"/>
          <w:szCs w:val="28"/>
        </w:rPr>
        <w:t xml:space="preserve">                          </w:t>
      </w:r>
    </w:p>
    <w:p w14:paraId="6608B638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lastRenderedPageBreak/>
        <w:t>До настоящего времени требования Банка ни со стороны ООО «П9 Инжиниринг», ни со сторону поручителей не исполнены, сумма долга до настоящего времени не погашена. В соответствии с расчетом задолженности на 12.06.2019 года обязатель</w:t>
      </w:r>
      <w:r w:rsidRPr="006B1751">
        <w:rPr>
          <w:sz w:val="28"/>
          <w:szCs w:val="28"/>
        </w:rPr>
        <w:t>ства ООО «П9 Инжиниринг»  и поручителей перед Гарантом (Банком) по банковской гарантии составляет сумму 31 866 584,56 руб., в том числе:  неустойка за несвоевременное погашение кредита – 1 721 259,65 руб.,  просроченная ссудная задолженность – 29 355 334,2</w:t>
      </w:r>
      <w:r w:rsidRPr="006B1751">
        <w:rPr>
          <w:sz w:val="28"/>
          <w:szCs w:val="28"/>
        </w:rPr>
        <w:t>1 руб.,  просроченная учтенная плата за вынужденное отвлечение денежных средств – 771 599,16 руб.,  неустойка за просрочку уплаты за вынужденное отвлечение денежных средств – 18 391,54 руб. Истец просил взыскать солидарно с ответчиков в свою пользу  задолж</w:t>
      </w:r>
      <w:r w:rsidRPr="006B1751">
        <w:rPr>
          <w:sz w:val="28"/>
          <w:szCs w:val="28"/>
        </w:rPr>
        <w:t>енность по Договору о предоставлении банковских гарантий от 08.02.2019 года в размере 31 866 584,56 руб., в счет погашения  задолженности ООО «П9 Инжиниринг» по Договору о предоставлении банковской гарантии, обратить взыскание путем продажи с публичных тор</w:t>
      </w:r>
      <w:r w:rsidRPr="006B1751">
        <w:rPr>
          <w:sz w:val="28"/>
          <w:szCs w:val="28"/>
        </w:rPr>
        <w:t xml:space="preserve">гов в пользу истца заложенные по Договору последующего залога имущественных прав, имущественные права (требования) ООО «П9 Инжиниринг» по Договору субподряда,  взыскать солидарно с ответчиков в пользу истца расходы, понесенные им по уплате государственной </w:t>
      </w:r>
      <w:r w:rsidRPr="006B1751">
        <w:rPr>
          <w:sz w:val="28"/>
          <w:szCs w:val="28"/>
        </w:rPr>
        <w:t>пошлины за рассмотрение требований имущественного характера в размере 60000,00 руб., взыскать с ООО «П9 Инжиниринг» в пользу истца расходы, понесенные им на уплату государственной пошлины за рассмотрение требований неимущественного характера в размере 6000</w:t>
      </w:r>
      <w:r w:rsidRPr="006B1751">
        <w:rPr>
          <w:sz w:val="28"/>
          <w:szCs w:val="28"/>
        </w:rPr>
        <w:t>,00 руб.</w:t>
      </w:r>
    </w:p>
    <w:p w14:paraId="77437CA0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 xml:space="preserve">Представитель истца Виноградов В.В. в судебное заседание явился, исковые требования поддержал, настаивал на их удовлетворении.  </w:t>
      </w:r>
    </w:p>
    <w:p w14:paraId="7310F0BF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Ответчик Шубин А.А.  в судебное заседание явился, исковые требования не признал. Пояснил, что данная ситуация сложилас</w:t>
      </w:r>
      <w:r w:rsidRPr="006B1751">
        <w:rPr>
          <w:sz w:val="28"/>
          <w:szCs w:val="28"/>
        </w:rPr>
        <w:t>ь из-за смещения графика финансирования, которое произошло по вине  АО «ДСК «АВТОБАН», которое несвоевременного перечисляло авансовые платежи на счет ООО «П9 Инжиниринг», а за тем неправомерно истребовало у Банка Банковскую гарантию.</w:t>
      </w:r>
    </w:p>
    <w:p w14:paraId="6BF0BB82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Ответчики Бортников  Д</w:t>
      </w:r>
      <w:r w:rsidRPr="006B1751">
        <w:rPr>
          <w:sz w:val="28"/>
          <w:szCs w:val="28"/>
        </w:rPr>
        <w:t>.М. и Коротов К.Г. в судебное заседание не явились, извещались о рассмотрения дела надлежащим образом.</w:t>
      </w:r>
    </w:p>
    <w:p w14:paraId="0D564844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 xml:space="preserve">Представители ответчиков ООО «П9 Инжиниринг», ООО «П9 Констракшн», ООО «П9 Сервис», ООО «Группа П9» надлежащим образом извещались о рассмотрения дела, в </w:t>
      </w:r>
      <w:r w:rsidRPr="006B1751">
        <w:rPr>
          <w:sz w:val="28"/>
          <w:szCs w:val="28"/>
        </w:rPr>
        <w:t>судебное заседание не явились.</w:t>
      </w:r>
    </w:p>
    <w:p w14:paraId="421F0AAE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По основаниям ст. 167 ГПК РФ суд счел возможным рассмотреть дело пи данной явке.</w:t>
      </w:r>
    </w:p>
    <w:p w14:paraId="3BE994F8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Суд, выслушав участников процесса, исследовав материалы гражданского дела, считает, что заявленные исковые требования подлежат удовлетворению по</w:t>
      </w:r>
      <w:r w:rsidRPr="006B1751">
        <w:rPr>
          <w:sz w:val="28"/>
          <w:szCs w:val="28"/>
        </w:rPr>
        <w:t xml:space="preserve"> следующим основаниям.</w:t>
      </w:r>
    </w:p>
    <w:p w14:paraId="0B04CD2E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 xml:space="preserve">Согласно п.1 ст.368 ГК РФ, по независимой гарантии гарант принимает на себя по просьбе другого лица (принципала) обязательство уплатить указанному им третьему лицу (бенефициару) определенную денежную сумму в соответствии с условиями </w:t>
      </w:r>
      <w:r w:rsidRPr="006B1751">
        <w:rPr>
          <w:sz w:val="28"/>
          <w:szCs w:val="28"/>
        </w:rPr>
        <w:t>данного гарантом обязательства независимо от действительности обеспечиваемого такой гарантией обязательства.</w:t>
      </w:r>
    </w:p>
    <w:p w14:paraId="52402471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 xml:space="preserve"> Согласно п.1 ст.379 ГК РФ,  принципал обязан возместить гаранту выплаченные в соответствии с условиями независимой гарантии денежные суммы, если с</w:t>
      </w:r>
      <w:r w:rsidRPr="006B1751">
        <w:rPr>
          <w:sz w:val="28"/>
          <w:szCs w:val="28"/>
        </w:rPr>
        <w:t>оглашением о выдаче гарантии не предусмотрено иное.</w:t>
      </w:r>
    </w:p>
    <w:p w14:paraId="01C2EEE0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Согласно ст.307 ГК РФ, в силу обязательства одно лицо (должник) обязано совершить в пользу другого лица (кредитора) определенное действие, как то: передать имущество, выполнить работу, оказать услугу, вне</w:t>
      </w:r>
      <w:r w:rsidRPr="006B1751">
        <w:rPr>
          <w:sz w:val="28"/>
          <w:szCs w:val="28"/>
        </w:rPr>
        <w:t>сти вклад в совместную деятельность, уплатить деньги и т.п., либо воздержаться от определенного действия, а кредитор имеет право требовать от должника исполнения его обязанности.</w:t>
      </w:r>
    </w:p>
    <w:p w14:paraId="2E52C977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 xml:space="preserve"> Статья 309 ГК РФ предусматривает исполнение обязательств надлежащим образом </w:t>
      </w:r>
      <w:r w:rsidRPr="006B1751">
        <w:rPr>
          <w:sz w:val="28"/>
          <w:szCs w:val="28"/>
        </w:rPr>
        <w:t>и в соответствии с условиями  обязательства и требованиями закона, иных правовых актов, а при отсутствии  таких условий и требований - в соответствии с обычаями или иными обычно предъявляемыми требованиями.</w:t>
      </w:r>
    </w:p>
    <w:p w14:paraId="390795A7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Согласно п.1 ст.329 ГК РФ, исполнение обязательст</w:t>
      </w:r>
      <w:r w:rsidRPr="006B1751">
        <w:rPr>
          <w:sz w:val="28"/>
          <w:szCs w:val="28"/>
        </w:rPr>
        <w:t>в  может обеспечиваться неустойкой, залогом, удержанием вещи должника, поручительством, независимой гарантией, задатком, обеспечительным платежом и другими способами, предусмотренными законом или договором.</w:t>
      </w:r>
    </w:p>
    <w:p w14:paraId="7304F3B8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 xml:space="preserve">В соответствии со ст.363 ГК РФ, при неисполнении </w:t>
      </w:r>
      <w:r w:rsidRPr="006B1751">
        <w:rPr>
          <w:sz w:val="28"/>
          <w:szCs w:val="28"/>
        </w:rPr>
        <w:t>или ненадлежащем исполнении должником обеспеченного поручительством обязательства поручитель и должник отвечают перед кредитором солидарно. Поручитель отвечает перед кредитором в том же объеме, как и должник, включая уплату процентов, возмещение судебных и</w:t>
      </w:r>
      <w:r w:rsidRPr="006B1751">
        <w:rPr>
          <w:sz w:val="28"/>
          <w:szCs w:val="28"/>
        </w:rPr>
        <w:t>здержек по взысканию долга и других убытков кредитора, вызванных неисполнением или ненадлежащим исполнением обязательства должником.</w:t>
      </w:r>
    </w:p>
    <w:p w14:paraId="2006C1B2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В соответствии с п.1 ст.334.1 ГК РФ, залог между залогодателем и залогодержателем возникает на основании договора.</w:t>
      </w:r>
    </w:p>
    <w:p w14:paraId="3E419A36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Согласно</w:t>
      </w:r>
      <w:r w:rsidRPr="006B1751">
        <w:rPr>
          <w:sz w:val="28"/>
          <w:szCs w:val="28"/>
        </w:rPr>
        <w:t xml:space="preserve"> п.1 ст.334 ГК РФ, в силу залога кредитор по обеспеченному залогом обязательству (залогодержатель) имеет право в случае неисполнения или ненадлежащего исполнения должником этого обязательства получить удовлетворение из стоимости заложенного имущества (пред</w:t>
      </w:r>
      <w:r w:rsidRPr="006B1751">
        <w:rPr>
          <w:sz w:val="28"/>
          <w:szCs w:val="28"/>
        </w:rPr>
        <w:t>мета залога) преимущественно перед другими кредиторами лица, которому принадлежит заложенное имущество (залогодателя).</w:t>
      </w:r>
    </w:p>
    <w:p w14:paraId="75C5ED92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 xml:space="preserve"> В силу ст.337 ГК РФ, залог обеспечивает требование в том объеме, какой оно имеет к моменту удовлетворения, в частности проценты, неустой</w:t>
      </w:r>
      <w:r w:rsidRPr="006B1751">
        <w:rPr>
          <w:sz w:val="28"/>
          <w:szCs w:val="28"/>
        </w:rPr>
        <w:t>ку, возмещение убытков, причиненных просрочкой исполнения, а также возмещение необходимых расходов залогодержателя на содержание предмета залога и связанных с обращением взыскания на предмет залога и его реализацией расходов.</w:t>
      </w:r>
    </w:p>
    <w:p w14:paraId="4537DFB7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Согласно п.1 ст.348  ГК РФ, вз</w:t>
      </w:r>
      <w:r w:rsidRPr="006B1751">
        <w:rPr>
          <w:sz w:val="28"/>
          <w:szCs w:val="28"/>
        </w:rPr>
        <w:t>ыскание на заложенное имущество для удовлетворения требований залогодержателя может быть обращено в случае неисполнения или ненадлежащего исполнения должником обеспеченного залогом обязательства.</w:t>
      </w:r>
    </w:p>
    <w:p w14:paraId="0B8E5C0E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В силу п.1 ст.349 ГК РФ, требования залогодержателя (кредито</w:t>
      </w:r>
      <w:r w:rsidRPr="006B1751">
        <w:rPr>
          <w:sz w:val="28"/>
          <w:szCs w:val="28"/>
        </w:rPr>
        <w:t>ра) удовлетворяются из стоимости заложенного имущества по решению суда.</w:t>
      </w:r>
    </w:p>
    <w:p w14:paraId="6F6E4020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Согласно п.1 ст.350 ГК РФ, реализация заложенного имущества, на которое взыскание обращено на основании решения суда, осуществляется путем продажи с публичных торгов в порядке, установ</w:t>
      </w:r>
      <w:r w:rsidRPr="006B1751">
        <w:rPr>
          <w:sz w:val="28"/>
          <w:szCs w:val="28"/>
        </w:rPr>
        <w:t>ленном настоящим Кодексом и процессуальным законодательством.</w:t>
      </w:r>
    </w:p>
    <w:p w14:paraId="739F10EB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В соответствии со ст.310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38590CF8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 xml:space="preserve"> Судом уста</w:t>
      </w:r>
      <w:r w:rsidRPr="006B1751">
        <w:rPr>
          <w:sz w:val="28"/>
          <w:szCs w:val="28"/>
        </w:rPr>
        <w:t>новлено и следует из материалов дела, что 27.12.2017 года между ООО «П9 Инжиниринг» (подрядчик) и АО «Дорожная строительная компания «АВТОБАН» (заказчик) был заключен Договор подряда №</w:t>
      </w:r>
      <w:r>
        <w:rPr>
          <w:sz w:val="28"/>
          <w:szCs w:val="28"/>
        </w:rPr>
        <w:t>……</w:t>
      </w:r>
      <w:r w:rsidRPr="006B1751">
        <w:rPr>
          <w:sz w:val="28"/>
          <w:szCs w:val="28"/>
        </w:rPr>
        <w:t xml:space="preserve"> на выполнение  работ по строительству Центральной кольцевой автомобил</w:t>
      </w:r>
      <w:r w:rsidRPr="006B1751">
        <w:rPr>
          <w:sz w:val="28"/>
          <w:szCs w:val="28"/>
        </w:rPr>
        <w:t xml:space="preserve">ьной дроги МО Пусковой комплекс №3. </w:t>
      </w:r>
    </w:p>
    <w:p w14:paraId="4B535AD6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08.02.2019 года  между ПАО Сбербанк (гарантом) и ООО «П9 Инжиниринг» был заключен Договор о предоставлении банковских гарантии №</w:t>
      </w:r>
      <w:r>
        <w:rPr>
          <w:sz w:val="28"/>
          <w:szCs w:val="28"/>
        </w:rPr>
        <w:t>…</w:t>
      </w:r>
      <w:r w:rsidRPr="006B1751">
        <w:rPr>
          <w:sz w:val="28"/>
          <w:szCs w:val="28"/>
        </w:rPr>
        <w:t>.</w:t>
      </w:r>
    </w:p>
    <w:p w14:paraId="57D0AE4A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12.02.2019 года Банк выдал ООО «П9 Инжиниринг»  банковскую гарантию №</w:t>
      </w:r>
      <w:r>
        <w:rPr>
          <w:sz w:val="28"/>
          <w:szCs w:val="28"/>
        </w:rPr>
        <w:t>…..</w:t>
      </w:r>
      <w:r w:rsidRPr="006B1751">
        <w:rPr>
          <w:sz w:val="28"/>
          <w:szCs w:val="28"/>
        </w:rPr>
        <w:t xml:space="preserve"> на сумму 88 113</w:t>
      </w:r>
      <w:r w:rsidRPr="006B1751">
        <w:rPr>
          <w:sz w:val="28"/>
          <w:szCs w:val="28"/>
        </w:rPr>
        <w:t xml:space="preserve"> 866,26 руб., соответственно в пользу АО «ДСК «АВТОБАН» в обеспечения исполнения ООО «П9 Инжиниринг» обязательств по Договору субподряда.</w:t>
      </w:r>
    </w:p>
    <w:p w14:paraId="7BBB31F5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Банковская гарантия обеспечивает надлежащее исполнение ООО «П9 Инжиниринг» обязательств по возврату непогашенного аван</w:t>
      </w:r>
      <w:r w:rsidRPr="006B1751">
        <w:rPr>
          <w:sz w:val="28"/>
          <w:szCs w:val="28"/>
        </w:rPr>
        <w:t xml:space="preserve">са (полностью или частично) в соответствии с Договором субподряда с учетом дополнительного соглашения №4 от 31.01.2019 года. </w:t>
      </w:r>
    </w:p>
    <w:p w14:paraId="5778857B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 xml:space="preserve">Срок банковской гарантии установлен с 12.02.2019 года по 10.04.2019 года включительно. </w:t>
      </w:r>
    </w:p>
    <w:p w14:paraId="45A594BA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 xml:space="preserve"> 09.04.2019 года  истец поучил требование </w:t>
      </w:r>
      <w:r w:rsidRPr="006B1751">
        <w:rPr>
          <w:sz w:val="28"/>
          <w:szCs w:val="28"/>
        </w:rPr>
        <w:t>АО «ДСК «АВТОБАН» об уплате денежной суммы по банковской гарантии в размере 72 213 767,09 руб. в связи с ненадлежащим исполнением  ООО «П9 Инжиниринг» обязательств перед АО «ДСК «АВТОБАН» по возврату неотработанного аванса в размере 72 213 767,09 руб. в со</w:t>
      </w:r>
      <w:r w:rsidRPr="006B1751">
        <w:rPr>
          <w:sz w:val="28"/>
          <w:szCs w:val="28"/>
        </w:rPr>
        <w:t>ответствии с Договором подряда №</w:t>
      </w:r>
      <w:r>
        <w:rPr>
          <w:sz w:val="28"/>
          <w:szCs w:val="28"/>
        </w:rPr>
        <w:t>……</w:t>
      </w:r>
      <w:r w:rsidRPr="006B1751">
        <w:rPr>
          <w:sz w:val="28"/>
          <w:szCs w:val="28"/>
        </w:rPr>
        <w:t xml:space="preserve"> на выполнение  работ по строительству Центральной кольцевой автомобильной дроги МО Пусковой комплекс №3 от 27.12.2017 года.</w:t>
      </w:r>
    </w:p>
    <w:p w14:paraId="7C4783A0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17.04.2019 года Банк (истец) выплатил АО «ДСК «АВТОБАН» денежную сумму по банковской гарантии в р</w:t>
      </w:r>
      <w:r w:rsidRPr="006B1751">
        <w:rPr>
          <w:sz w:val="28"/>
          <w:szCs w:val="28"/>
        </w:rPr>
        <w:t xml:space="preserve">азмере 72 213 767,09 руб. </w:t>
      </w:r>
    </w:p>
    <w:p w14:paraId="5E918C15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Согласно п. 6.1 Договора о предоставлении Банковских гарантий, в случае осуществления Гарантом платежа  по Гарантии Бенефициару Принципал, независимо от  наличия/отсутствия мотивированных возражений по существу требований по суще</w:t>
      </w:r>
      <w:r w:rsidRPr="006B1751">
        <w:rPr>
          <w:sz w:val="28"/>
          <w:szCs w:val="28"/>
        </w:rPr>
        <w:t xml:space="preserve">ству требований Бенефициара, предусмотренных п.8.1.3 Договора не позднее 10  рабочих дней с даты получения (включительно) от Гаранта письменного требования о возмещении платежа, возмещает Гаранту сумму произведенного платежа в полном объеме. </w:t>
      </w:r>
    </w:p>
    <w:p w14:paraId="10B7DE52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В соответстви</w:t>
      </w:r>
      <w:r w:rsidRPr="006B1751">
        <w:rPr>
          <w:sz w:val="28"/>
          <w:szCs w:val="28"/>
        </w:rPr>
        <w:t>и с п.4.2 Договора за вынужденное отвлечение Гарантом денежных средств в погашение обязательств Принципала пред Бенефициаром, Принципал перечисляет Гаранту плату из расчета 15% годовых с суммы произведенного платежа по соответствующей гарантии. Плата за вы</w:t>
      </w:r>
      <w:r w:rsidRPr="006B1751">
        <w:rPr>
          <w:sz w:val="28"/>
          <w:szCs w:val="28"/>
        </w:rPr>
        <w:t xml:space="preserve">нужденное отвлечение денежных средств  перечисляется Принципалом одновременно с возмещением платежа по соответствующей Гарантии. </w:t>
      </w:r>
    </w:p>
    <w:p w14:paraId="78D89759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Согласно п.10.2 Договора при несвоевременном исполнении Принципалом своих платежных обязательств  по Договору, Принципал уплач</w:t>
      </w:r>
      <w:r w:rsidRPr="006B1751">
        <w:rPr>
          <w:sz w:val="28"/>
          <w:szCs w:val="28"/>
        </w:rPr>
        <w:t>ивает Гаранту неустойку в размере 30 % годовых. Неустойка начисляется на сумму просроченного платежа за каждый день просрочки в  период с даты возникновения просроченной задолженности  (не включая эту дату) по дату полного погашения просроченной задолженно</w:t>
      </w:r>
      <w:r w:rsidRPr="006B1751">
        <w:rPr>
          <w:sz w:val="28"/>
          <w:szCs w:val="28"/>
        </w:rPr>
        <w:t xml:space="preserve">сти (включительно).  </w:t>
      </w:r>
    </w:p>
    <w:p w14:paraId="28332DF1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23.04.2019 года Банк вручил ООО «П9 Инжиниринг» требованием об оплате денежной суммы по банковской гарантии №</w:t>
      </w:r>
      <w:r>
        <w:rPr>
          <w:sz w:val="28"/>
          <w:szCs w:val="28"/>
        </w:rPr>
        <w:t>…….</w:t>
      </w:r>
      <w:r w:rsidRPr="006B1751">
        <w:rPr>
          <w:sz w:val="28"/>
          <w:szCs w:val="28"/>
        </w:rPr>
        <w:t>, выданной в пользу АО «ДСК «АВТОБАН» в сумме 72 213 767,09 руб.</w:t>
      </w:r>
    </w:p>
    <w:p w14:paraId="4E762CB9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В качестве обеспечения своевременного и полного выполнени</w:t>
      </w:r>
      <w:r w:rsidRPr="006B1751">
        <w:rPr>
          <w:sz w:val="28"/>
          <w:szCs w:val="28"/>
        </w:rPr>
        <w:t>я обязательств по Договору ООО «П9 Инжиниринг» предоставило Банку (п.9.1 Договора):</w:t>
      </w:r>
    </w:p>
    <w:p w14:paraId="269E9B90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-  залог имущественных прав  Залогодателя ООО «П9 Инжиниринг» по Договору подряда №</w:t>
      </w:r>
      <w:r>
        <w:rPr>
          <w:sz w:val="28"/>
          <w:szCs w:val="28"/>
        </w:rPr>
        <w:t>….</w:t>
      </w:r>
      <w:r w:rsidRPr="006B1751">
        <w:rPr>
          <w:sz w:val="28"/>
          <w:szCs w:val="28"/>
        </w:rPr>
        <w:t xml:space="preserve">  на основании Договора последующего залога имущественных прав №</w:t>
      </w:r>
      <w:r>
        <w:rPr>
          <w:sz w:val="28"/>
          <w:szCs w:val="28"/>
        </w:rPr>
        <w:t>……</w:t>
      </w:r>
      <w:r w:rsidRPr="006B1751">
        <w:rPr>
          <w:sz w:val="28"/>
          <w:szCs w:val="28"/>
        </w:rPr>
        <w:t xml:space="preserve"> от 08.02.2019 года. </w:t>
      </w:r>
      <w:r w:rsidRPr="006B1751">
        <w:rPr>
          <w:sz w:val="28"/>
          <w:szCs w:val="28"/>
        </w:rPr>
        <w:t>Залогодержатель передал в последующий залог Залогодержателю все свои имущественные права (требования) по Договору субподряда №</w:t>
      </w:r>
      <w:r>
        <w:rPr>
          <w:sz w:val="28"/>
          <w:szCs w:val="28"/>
        </w:rPr>
        <w:t>…..</w:t>
      </w:r>
      <w:r w:rsidRPr="006B1751">
        <w:rPr>
          <w:sz w:val="28"/>
          <w:szCs w:val="28"/>
        </w:rPr>
        <w:t xml:space="preserve"> от 27.12.2017 года, с учетом всех приложений и дополнений по состоянию на 08.02.2018 года, а также все имущественные права, ко</w:t>
      </w:r>
      <w:r w:rsidRPr="006B1751">
        <w:rPr>
          <w:sz w:val="28"/>
          <w:szCs w:val="28"/>
        </w:rPr>
        <w:t xml:space="preserve">торые возникнут по контракту в будущем; </w:t>
      </w:r>
    </w:p>
    <w:p w14:paraId="2DC29B6F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- поручительство юридического лица в соответствии с договором поручительства от 08.02.2019 года №П/1530/2, заключенным между ПАО Сбербанк и ООО «П9 Констракшн»;</w:t>
      </w:r>
    </w:p>
    <w:p w14:paraId="1DD1CD0A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- поручительство физического лица в соответствии с дог</w:t>
      </w:r>
      <w:r w:rsidRPr="006B1751">
        <w:rPr>
          <w:sz w:val="28"/>
          <w:szCs w:val="28"/>
        </w:rPr>
        <w:t>овором поручительства от 08.02.2019 года №П/1530/3, заключенным между ПАО Сбербанк и Шубиным А.А.;</w:t>
      </w:r>
    </w:p>
    <w:p w14:paraId="14B3B8B3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- поручительство физического лица в соответствии с договором поручительства от 08.02.2019 года №П/1530/4, заключенным между ПАО Сбербанк и Бортниковым Д.М.;</w:t>
      </w:r>
    </w:p>
    <w:p w14:paraId="4DC16A1E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- поручительство физического лица в соответствии с договором поручительства от 08.02.2019 года №П/1530/5, заключенным между ПАО Сбербанк и Коротовым К.Г.;</w:t>
      </w:r>
    </w:p>
    <w:p w14:paraId="1010D87E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- поручительство юридического лица в соответствии с договором поручительства от 08.02.2019 года №П/15</w:t>
      </w:r>
      <w:r w:rsidRPr="006B1751">
        <w:rPr>
          <w:sz w:val="28"/>
          <w:szCs w:val="28"/>
        </w:rPr>
        <w:t>30/8, заключенным между ПАО Сбербанк и ООО «ГРУППА П9»;</w:t>
      </w:r>
    </w:p>
    <w:p w14:paraId="714E1A36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- поручительство юридического лица в соответствии с договором поручительства от 08.02.2019 года №П/1530/9, заключенным между ПАО Сбербанк и ООО «П9 СЕРВИС».</w:t>
      </w:r>
    </w:p>
    <w:p w14:paraId="5C506B8C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Согласно п.1.1, п.1.2, п.2.1 указанных дого</w:t>
      </w:r>
      <w:r w:rsidRPr="006B1751">
        <w:rPr>
          <w:sz w:val="28"/>
          <w:szCs w:val="28"/>
        </w:rPr>
        <w:t>воров поручительства, поручители обязуются отвечать перед Банком солидарно с должником ООО «П9 Инжиниринг» за исполнение обязательств по оговору о предоставлении банковских гарантий, включая возмещение платежа по гарантии, компенсацию расходов, связанных с</w:t>
      </w:r>
      <w:r w:rsidRPr="006B1751">
        <w:rPr>
          <w:sz w:val="28"/>
          <w:szCs w:val="28"/>
        </w:rPr>
        <w:t xml:space="preserve"> выдачей гарантии, уплату вознаграждения за предоставление Гарантии (платы за вынужденное отвлечение денежных средств, платы за невыполнение условий договора в части требований, предъявляемых к объему обеспечения), неустойки, возмещение судебных расходов п</w:t>
      </w:r>
      <w:r w:rsidRPr="006B1751">
        <w:rPr>
          <w:sz w:val="28"/>
          <w:szCs w:val="28"/>
        </w:rPr>
        <w:t xml:space="preserve">о взысканию долга и других убытков Банка, вызванных неисполнением или ненадлежащим исполнением ООО «П9 Инжиниринг»  своих обязательств по Договору о предоставлении банковских гарантий.       </w:t>
      </w:r>
    </w:p>
    <w:p w14:paraId="143AC349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 xml:space="preserve"> В соответствии со ст.810 ГК РФ заёмщик обязан возвратить получе</w:t>
      </w:r>
      <w:r w:rsidRPr="006B1751">
        <w:rPr>
          <w:sz w:val="28"/>
          <w:szCs w:val="28"/>
        </w:rPr>
        <w:t xml:space="preserve">нную сумму займа в срок и в порядке, которые предусмотрены договором займа.                                                                             </w:t>
      </w:r>
    </w:p>
    <w:p w14:paraId="2D6290CD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 xml:space="preserve">До настоящего времени требования Банка ни со стороны ООО «П9 Инжиниринг», ни со сторону поручителей не </w:t>
      </w:r>
      <w:r w:rsidRPr="006B1751">
        <w:rPr>
          <w:sz w:val="28"/>
          <w:szCs w:val="28"/>
        </w:rPr>
        <w:t xml:space="preserve">исполнены, сумма долга до настоящего времени не погашена. </w:t>
      </w:r>
    </w:p>
    <w:p w14:paraId="3959D4AD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В силу ст. 12, ст. 56, ст. 57 ГПК РФ, правосудие по гражданским делам осуществляется на основе состязательности и равноправия сторон, доказательства предоставляются сторонами и другими лицами, учас</w:t>
      </w:r>
      <w:r w:rsidRPr="006B1751">
        <w:rPr>
          <w:sz w:val="28"/>
          <w:szCs w:val="28"/>
        </w:rPr>
        <w:t>твующими в деле, каждая сторона должна доказывать те обстоятельства, на которые она ссылается, как на основания своих требований и возражений.</w:t>
      </w:r>
    </w:p>
    <w:p w14:paraId="4640C046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Ответчики в ходе судебного рассмотрения, Договор о предоставлении банковской гарантии №1530 от 08.02.2019 года не</w:t>
      </w:r>
      <w:r w:rsidRPr="006B1751">
        <w:rPr>
          <w:sz w:val="28"/>
          <w:szCs w:val="28"/>
        </w:rPr>
        <w:t xml:space="preserve"> оспорили, суд принимает во внимание расчет, представленный истцом, поскольку он основан на условиях договора, оснований для отказа в иске судом не установлено.</w:t>
      </w:r>
    </w:p>
    <w:p w14:paraId="3D1D0596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Таким образом, учитывая вышеизложенное, суд полагает установленным наличие у ответчиков задолже</w:t>
      </w:r>
      <w:r w:rsidRPr="006B1751">
        <w:rPr>
          <w:sz w:val="28"/>
          <w:szCs w:val="28"/>
        </w:rPr>
        <w:t>нности перед истцом, образовавшейся вследствие ненадлежащего исполнения взятых на себя обязательств, предусмотренных условиями заключенного Договора о предоставлении банковской гарантии и Договоров поручительства, которая подлежит с них взысканию солидарно</w:t>
      </w:r>
      <w:r w:rsidRPr="006B1751">
        <w:rPr>
          <w:sz w:val="28"/>
          <w:szCs w:val="28"/>
        </w:rPr>
        <w:t>. Обстоятельств, освобождающих ответчиков от гражданско-правовой ответственности судом не установлено.</w:t>
      </w:r>
    </w:p>
    <w:p w14:paraId="1D6C2243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С учетом установленных по делу обстоятельств, суд приходит к выводу о том, что требования истца о взыскании солидарно с ответчиков задолженности по Догов</w:t>
      </w:r>
      <w:r w:rsidRPr="006B1751">
        <w:rPr>
          <w:sz w:val="28"/>
          <w:szCs w:val="28"/>
        </w:rPr>
        <w:t>ору о предоставлении банковской гарантии в размере 31 866 584,56 руб., которая включает в себя: неустойку за несвоевременное погашение кредита – 1 721 259,65 руб.,  просроченную ссудную задолженность – 29 355 334,21 руб.,  просроченную учтенную плату за вы</w:t>
      </w:r>
      <w:r w:rsidRPr="006B1751">
        <w:rPr>
          <w:sz w:val="28"/>
          <w:szCs w:val="28"/>
        </w:rPr>
        <w:t>нужденное отвлечение денежных средств – 771 599,16 руб.,  неустойку за просрочку уплаты за вынужденное отвлечение денежных средств – 18 391,54 руб., подлежат удовлетворению.</w:t>
      </w:r>
    </w:p>
    <w:p w14:paraId="586B24DA" w14:textId="77777777" w:rsidR="006B1751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 xml:space="preserve">Поскольку ответчиками не исполнялись условия Договора о предоставлении банковской </w:t>
      </w:r>
      <w:r w:rsidRPr="006B1751">
        <w:rPr>
          <w:sz w:val="28"/>
          <w:szCs w:val="28"/>
        </w:rPr>
        <w:t>гарантии, суд приходит к выводу о  том, что ПАО Сбербанк имеет право на обращение взыскания на предмет залога, путем продажи с публичных торгов, в связи с чем требование истца об обращении взыскания на предмет залога является обоснованным и подлежит удовле</w:t>
      </w:r>
      <w:r w:rsidRPr="006B1751">
        <w:rPr>
          <w:sz w:val="28"/>
          <w:szCs w:val="28"/>
        </w:rPr>
        <w:t>творению.</w:t>
      </w:r>
    </w:p>
    <w:p w14:paraId="2171A819" w14:textId="77777777" w:rsidR="008517A7" w:rsidRPr="006B1751" w:rsidRDefault="00975D3D" w:rsidP="006B1751">
      <w:pPr>
        <w:ind w:firstLine="540"/>
        <w:jc w:val="both"/>
        <w:rPr>
          <w:sz w:val="28"/>
          <w:szCs w:val="28"/>
        </w:rPr>
      </w:pPr>
      <w:r w:rsidRPr="006B1751">
        <w:rPr>
          <w:sz w:val="28"/>
          <w:szCs w:val="28"/>
        </w:rPr>
        <w:t>В соответствии с ч. 1 ст. 98 ГПК РФ стороне, в пользу которой состоялось решение суда, суд присуждает возместить с другой стороны все понесенные по делу судебные расходы, а потому с ответчиков в пользу истца подлежат взысканию солидарно расходы п</w:t>
      </w:r>
      <w:r w:rsidRPr="006B1751">
        <w:rPr>
          <w:sz w:val="28"/>
          <w:szCs w:val="28"/>
        </w:rPr>
        <w:t>о оплате государственной пошлины  за требования имущественного характера в размере 60000,00 руб., с ответчика  ООО «П9 Инжиниринг» в пользу истца подлежат взысканию расходы по оплате государственной пошлины  за требования неимущественного характера в разме</w:t>
      </w:r>
      <w:r w:rsidRPr="006B1751">
        <w:rPr>
          <w:sz w:val="28"/>
          <w:szCs w:val="28"/>
        </w:rPr>
        <w:t>ре 6000,00 руб.</w:t>
      </w:r>
    </w:p>
    <w:p w14:paraId="204A85F3" w14:textId="77777777" w:rsidR="00864D78" w:rsidRPr="000E2637" w:rsidRDefault="00975D3D" w:rsidP="00864D78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0E2637">
        <w:rPr>
          <w:sz w:val="28"/>
          <w:szCs w:val="28"/>
        </w:rPr>
        <w:t>Р</w:t>
      </w:r>
      <w:r w:rsidRPr="000E2637">
        <w:rPr>
          <w:sz w:val="28"/>
          <w:szCs w:val="28"/>
        </w:rPr>
        <w:t xml:space="preserve">уководствуясь ст.ст. </w:t>
      </w:r>
      <w:r w:rsidRPr="000E2637">
        <w:rPr>
          <w:sz w:val="28"/>
          <w:szCs w:val="28"/>
        </w:rPr>
        <w:t>193,</w:t>
      </w:r>
      <w:r w:rsidRPr="000E2637">
        <w:rPr>
          <w:sz w:val="28"/>
          <w:szCs w:val="28"/>
        </w:rPr>
        <w:t>194-199</w:t>
      </w:r>
      <w:r w:rsidRPr="000E2637">
        <w:rPr>
          <w:sz w:val="28"/>
          <w:szCs w:val="28"/>
        </w:rPr>
        <w:t xml:space="preserve"> </w:t>
      </w:r>
      <w:r w:rsidRPr="000E2637">
        <w:rPr>
          <w:sz w:val="28"/>
          <w:szCs w:val="28"/>
        </w:rPr>
        <w:t xml:space="preserve">ГПК РФ,  </w:t>
      </w:r>
      <w:r w:rsidRPr="000E2637">
        <w:rPr>
          <w:sz w:val="28"/>
          <w:szCs w:val="28"/>
        </w:rPr>
        <w:t>суд</w:t>
      </w:r>
    </w:p>
    <w:p w14:paraId="66017DF6" w14:textId="77777777" w:rsidR="008517A7" w:rsidRPr="000E2637" w:rsidRDefault="00975D3D" w:rsidP="00864D78">
      <w:pPr>
        <w:jc w:val="center"/>
        <w:rPr>
          <w:sz w:val="28"/>
          <w:szCs w:val="28"/>
        </w:rPr>
      </w:pPr>
    </w:p>
    <w:p w14:paraId="624A3988" w14:textId="77777777" w:rsidR="00864D78" w:rsidRPr="000E2637" w:rsidRDefault="00975D3D" w:rsidP="00864D78">
      <w:pPr>
        <w:jc w:val="center"/>
        <w:rPr>
          <w:b/>
          <w:sz w:val="28"/>
          <w:szCs w:val="28"/>
        </w:rPr>
      </w:pPr>
      <w:r w:rsidRPr="000E2637">
        <w:rPr>
          <w:b/>
          <w:sz w:val="28"/>
          <w:szCs w:val="28"/>
        </w:rPr>
        <w:t>решил:</w:t>
      </w:r>
    </w:p>
    <w:p w14:paraId="548DF736" w14:textId="77777777" w:rsidR="008517A7" w:rsidRPr="000E2637" w:rsidRDefault="00975D3D" w:rsidP="00864D78">
      <w:pPr>
        <w:jc w:val="center"/>
        <w:rPr>
          <w:sz w:val="28"/>
          <w:szCs w:val="28"/>
        </w:rPr>
      </w:pPr>
    </w:p>
    <w:p w14:paraId="6551C688" w14:textId="77777777" w:rsidR="000E2637" w:rsidRPr="000E2637" w:rsidRDefault="00975D3D" w:rsidP="008517A7">
      <w:pPr>
        <w:ind w:firstLine="720"/>
        <w:jc w:val="both"/>
        <w:rPr>
          <w:sz w:val="28"/>
          <w:szCs w:val="28"/>
        </w:rPr>
      </w:pPr>
      <w:r w:rsidRPr="000E2637">
        <w:rPr>
          <w:sz w:val="28"/>
          <w:szCs w:val="28"/>
        </w:rPr>
        <w:t xml:space="preserve">Исковые требования </w:t>
      </w:r>
      <w:r w:rsidRPr="00BB1F4C">
        <w:rPr>
          <w:sz w:val="28"/>
          <w:szCs w:val="28"/>
        </w:rPr>
        <w:t>ПАО Сбербанк в лице филиала Московского банка ПАО Сбербанк к ООО «П9 Инжиниринг», ООО «П9 Констракшн», ООО «П9 Сервис», ООО «Группа П9», Шубину А</w:t>
      </w:r>
      <w:r>
        <w:rPr>
          <w:sz w:val="28"/>
          <w:szCs w:val="28"/>
        </w:rPr>
        <w:t>.</w:t>
      </w:r>
      <w:r w:rsidRPr="00BB1F4C">
        <w:rPr>
          <w:sz w:val="28"/>
          <w:szCs w:val="28"/>
        </w:rPr>
        <w:t xml:space="preserve"> А</w:t>
      </w:r>
      <w:r>
        <w:rPr>
          <w:sz w:val="28"/>
          <w:szCs w:val="28"/>
        </w:rPr>
        <w:t>.</w:t>
      </w:r>
      <w:r w:rsidRPr="00BB1F4C">
        <w:rPr>
          <w:sz w:val="28"/>
          <w:szCs w:val="28"/>
        </w:rPr>
        <w:t>, Бортникову Д</w:t>
      </w:r>
      <w:r>
        <w:rPr>
          <w:sz w:val="28"/>
          <w:szCs w:val="28"/>
        </w:rPr>
        <w:t>.</w:t>
      </w:r>
      <w:r w:rsidRPr="00BB1F4C">
        <w:rPr>
          <w:sz w:val="28"/>
          <w:szCs w:val="28"/>
        </w:rPr>
        <w:t xml:space="preserve"> </w:t>
      </w:r>
      <w:r w:rsidRPr="00BB1F4C"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Pr="00BB1F4C">
        <w:rPr>
          <w:sz w:val="28"/>
          <w:szCs w:val="28"/>
        </w:rPr>
        <w:t>, Коротову К</w:t>
      </w:r>
      <w:r>
        <w:rPr>
          <w:sz w:val="28"/>
          <w:szCs w:val="28"/>
        </w:rPr>
        <w:t>.</w:t>
      </w:r>
      <w:r w:rsidRPr="00BB1F4C">
        <w:rPr>
          <w:sz w:val="28"/>
          <w:szCs w:val="28"/>
        </w:rPr>
        <w:t xml:space="preserve"> Г</w:t>
      </w:r>
      <w:r>
        <w:rPr>
          <w:sz w:val="28"/>
          <w:szCs w:val="28"/>
        </w:rPr>
        <w:t>.</w:t>
      </w:r>
      <w:r w:rsidRPr="00BB1F4C">
        <w:rPr>
          <w:sz w:val="28"/>
          <w:szCs w:val="28"/>
        </w:rPr>
        <w:t xml:space="preserve"> о возмещении суммы, уплаченной по банковской гарантии, обращения взыскания на заложенное имущество</w:t>
      </w:r>
      <w:r w:rsidRPr="000E2637">
        <w:rPr>
          <w:sz w:val="28"/>
          <w:szCs w:val="28"/>
        </w:rPr>
        <w:t>– удовлетворить.</w:t>
      </w:r>
    </w:p>
    <w:p w14:paraId="0D3A292C" w14:textId="77777777" w:rsidR="000E2637" w:rsidRPr="000E2637" w:rsidRDefault="00975D3D" w:rsidP="008517A7">
      <w:pPr>
        <w:ind w:firstLine="720"/>
        <w:jc w:val="both"/>
        <w:rPr>
          <w:sz w:val="28"/>
          <w:szCs w:val="28"/>
        </w:rPr>
      </w:pPr>
      <w:r w:rsidRPr="000E2637">
        <w:rPr>
          <w:sz w:val="28"/>
          <w:szCs w:val="28"/>
        </w:rPr>
        <w:t>Взыскать с</w:t>
      </w:r>
      <w:r>
        <w:rPr>
          <w:sz w:val="28"/>
          <w:szCs w:val="28"/>
        </w:rPr>
        <w:t>олидарно с</w:t>
      </w:r>
      <w:r w:rsidRPr="000E2637">
        <w:rPr>
          <w:sz w:val="28"/>
          <w:szCs w:val="28"/>
        </w:rPr>
        <w:t xml:space="preserve"> </w:t>
      </w:r>
      <w:r w:rsidRPr="00BB1F4C">
        <w:rPr>
          <w:sz w:val="28"/>
          <w:szCs w:val="28"/>
        </w:rPr>
        <w:t>ООО «П9 Инжиниринг», ООО «П9 Констракшн», ООО «П9 Сервис», ООО «Группа П9», Шубин</w:t>
      </w:r>
      <w:r>
        <w:rPr>
          <w:sz w:val="28"/>
          <w:szCs w:val="28"/>
        </w:rPr>
        <w:t>а</w:t>
      </w:r>
      <w:r w:rsidRPr="00BB1F4C">
        <w:rPr>
          <w:sz w:val="28"/>
          <w:szCs w:val="28"/>
        </w:rPr>
        <w:t xml:space="preserve"> А</w:t>
      </w:r>
      <w:r>
        <w:rPr>
          <w:sz w:val="28"/>
          <w:szCs w:val="28"/>
        </w:rPr>
        <w:t>.</w:t>
      </w:r>
      <w:r w:rsidRPr="00BB1F4C">
        <w:rPr>
          <w:sz w:val="28"/>
          <w:szCs w:val="28"/>
        </w:rPr>
        <w:t xml:space="preserve"> А</w:t>
      </w:r>
      <w:r>
        <w:rPr>
          <w:sz w:val="28"/>
          <w:szCs w:val="28"/>
        </w:rPr>
        <w:t>.</w:t>
      </w:r>
      <w:r w:rsidRPr="00BB1F4C">
        <w:rPr>
          <w:sz w:val="28"/>
          <w:szCs w:val="28"/>
        </w:rPr>
        <w:t>, Бортников</w:t>
      </w:r>
      <w:r>
        <w:rPr>
          <w:sz w:val="28"/>
          <w:szCs w:val="28"/>
        </w:rPr>
        <w:t>а</w:t>
      </w:r>
      <w:r w:rsidRPr="00BB1F4C">
        <w:rPr>
          <w:sz w:val="28"/>
          <w:szCs w:val="28"/>
        </w:rPr>
        <w:t xml:space="preserve"> </w:t>
      </w:r>
      <w:r w:rsidRPr="00BB1F4C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Pr="00BB1F4C"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Pr="00BB1F4C">
        <w:rPr>
          <w:sz w:val="28"/>
          <w:szCs w:val="28"/>
        </w:rPr>
        <w:t>, Коротов</w:t>
      </w:r>
      <w:r>
        <w:rPr>
          <w:sz w:val="28"/>
          <w:szCs w:val="28"/>
        </w:rPr>
        <w:t>а</w:t>
      </w:r>
      <w:r w:rsidRPr="00BB1F4C">
        <w:rPr>
          <w:sz w:val="28"/>
          <w:szCs w:val="28"/>
        </w:rPr>
        <w:t xml:space="preserve"> К</w:t>
      </w:r>
      <w:r>
        <w:rPr>
          <w:sz w:val="28"/>
          <w:szCs w:val="28"/>
        </w:rPr>
        <w:t>.</w:t>
      </w:r>
      <w:r w:rsidRPr="00BB1F4C">
        <w:rPr>
          <w:sz w:val="28"/>
          <w:szCs w:val="28"/>
        </w:rPr>
        <w:t xml:space="preserve"> Г</w:t>
      </w:r>
      <w:r>
        <w:rPr>
          <w:sz w:val="28"/>
          <w:szCs w:val="28"/>
        </w:rPr>
        <w:t>.</w:t>
      </w:r>
      <w:r w:rsidRPr="000E2637">
        <w:rPr>
          <w:sz w:val="28"/>
          <w:szCs w:val="28"/>
        </w:rPr>
        <w:t xml:space="preserve">в пользу </w:t>
      </w:r>
      <w:r w:rsidRPr="00BB1F4C">
        <w:rPr>
          <w:sz w:val="28"/>
          <w:szCs w:val="28"/>
        </w:rPr>
        <w:t xml:space="preserve">ПАО Сбербанк в лице филиала Московского банка ПАО Сбербанк </w:t>
      </w:r>
      <w:r>
        <w:rPr>
          <w:sz w:val="28"/>
          <w:szCs w:val="28"/>
        </w:rPr>
        <w:t>задолженность по договору о предоставлении банковской гарантии</w:t>
      </w:r>
      <w:r w:rsidRPr="000E2637">
        <w:rPr>
          <w:sz w:val="28"/>
          <w:szCs w:val="28"/>
        </w:rPr>
        <w:t xml:space="preserve"> от </w:t>
      </w:r>
      <w:r>
        <w:rPr>
          <w:sz w:val="28"/>
          <w:szCs w:val="28"/>
        </w:rPr>
        <w:t>08.02.</w:t>
      </w:r>
      <w:r w:rsidRPr="000E2637">
        <w:rPr>
          <w:sz w:val="28"/>
          <w:szCs w:val="28"/>
        </w:rPr>
        <w:t xml:space="preserve">2019 года </w:t>
      </w:r>
      <w:r>
        <w:rPr>
          <w:sz w:val="28"/>
          <w:szCs w:val="28"/>
        </w:rPr>
        <w:t xml:space="preserve">№ 1530 </w:t>
      </w:r>
      <w:r w:rsidRPr="000E2637">
        <w:rPr>
          <w:sz w:val="28"/>
          <w:szCs w:val="28"/>
        </w:rPr>
        <w:t xml:space="preserve">в размере </w:t>
      </w:r>
      <w:r>
        <w:rPr>
          <w:sz w:val="28"/>
          <w:szCs w:val="28"/>
        </w:rPr>
        <w:t>31 866 584,56</w:t>
      </w:r>
      <w:r w:rsidRPr="000E2637">
        <w:rPr>
          <w:sz w:val="28"/>
          <w:szCs w:val="28"/>
        </w:rPr>
        <w:t xml:space="preserve"> руб, расходы по уплате государственной пошлины в размер</w:t>
      </w:r>
      <w:r w:rsidRPr="000E2637">
        <w:rPr>
          <w:sz w:val="28"/>
          <w:szCs w:val="28"/>
        </w:rPr>
        <w:t xml:space="preserve">е </w:t>
      </w:r>
      <w:r>
        <w:rPr>
          <w:sz w:val="28"/>
          <w:szCs w:val="28"/>
        </w:rPr>
        <w:t>60000,00</w:t>
      </w:r>
      <w:r w:rsidRPr="000E2637">
        <w:rPr>
          <w:sz w:val="28"/>
          <w:szCs w:val="28"/>
        </w:rPr>
        <w:t xml:space="preserve"> руб, а всего – </w:t>
      </w:r>
      <w:r>
        <w:rPr>
          <w:sz w:val="28"/>
          <w:szCs w:val="28"/>
        </w:rPr>
        <w:t>31 926 584,56</w:t>
      </w:r>
      <w:r w:rsidRPr="000E2637">
        <w:rPr>
          <w:sz w:val="28"/>
          <w:szCs w:val="28"/>
        </w:rPr>
        <w:t xml:space="preserve"> руб.</w:t>
      </w:r>
    </w:p>
    <w:p w14:paraId="0B4A47B1" w14:textId="77777777" w:rsidR="00BB1F4C" w:rsidRDefault="00975D3D" w:rsidP="00BB1F4C">
      <w:pPr>
        <w:ind w:firstLine="720"/>
        <w:jc w:val="both"/>
        <w:rPr>
          <w:sz w:val="28"/>
          <w:szCs w:val="28"/>
        </w:rPr>
      </w:pPr>
      <w:r w:rsidRPr="00BB1F4C">
        <w:rPr>
          <w:sz w:val="28"/>
          <w:szCs w:val="28"/>
        </w:rPr>
        <w:t>В счет погашения задолженности ООО «П9 Инжиниринг» по договору о предо</w:t>
      </w:r>
      <w:r>
        <w:rPr>
          <w:sz w:val="28"/>
          <w:szCs w:val="28"/>
        </w:rPr>
        <w:t xml:space="preserve">ставлении </w:t>
      </w:r>
      <w:r w:rsidRPr="00BB1F4C">
        <w:rPr>
          <w:sz w:val="28"/>
          <w:szCs w:val="28"/>
        </w:rPr>
        <w:t>банковской гарантии от 08.02.2019 №</w:t>
      </w:r>
      <w:r>
        <w:rPr>
          <w:sz w:val="28"/>
          <w:szCs w:val="28"/>
        </w:rPr>
        <w:t>…</w:t>
      </w:r>
      <w:r w:rsidRPr="00BB1F4C">
        <w:rPr>
          <w:sz w:val="28"/>
          <w:szCs w:val="28"/>
        </w:rPr>
        <w:t xml:space="preserve"> обратить взыскание путем продажи с публичных</w:t>
      </w:r>
      <w:r>
        <w:rPr>
          <w:sz w:val="28"/>
          <w:szCs w:val="28"/>
        </w:rPr>
        <w:t xml:space="preserve"> </w:t>
      </w:r>
      <w:r w:rsidRPr="00BB1F4C">
        <w:rPr>
          <w:sz w:val="28"/>
          <w:szCs w:val="28"/>
        </w:rPr>
        <w:t>торгов в пользу ПАО Сбербанк заложенные по Догово</w:t>
      </w:r>
      <w:r w:rsidRPr="00BB1F4C">
        <w:rPr>
          <w:sz w:val="28"/>
          <w:szCs w:val="28"/>
        </w:rPr>
        <w:t>ру последующего залога</w:t>
      </w:r>
      <w:r>
        <w:rPr>
          <w:sz w:val="28"/>
          <w:szCs w:val="28"/>
        </w:rPr>
        <w:t xml:space="preserve"> </w:t>
      </w:r>
      <w:r w:rsidRPr="00BB1F4C">
        <w:rPr>
          <w:sz w:val="28"/>
          <w:szCs w:val="28"/>
        </w:rPr>
        <w:t>имущественных прав №</w:t>
      </w:r>
      <w:r>
        <w:rPr>
          <w:sz w:val="28"/>
          <w:szCs w:val="28"/>
        </w:rPr>
        <w:t>….</w:t>
      </w:r>
      <w:r w:rsidRPr="00BB1F4C">
        <w:rPr>
          <w:sz w:val="28"/>
          <w:szCs w:val="28"/>
        </w:rPr>
        <w:t xml:space="preserve"> от 08.02.2019 имущественные права (требования) ООО «П9</w:t>
      </w:r>
      <w:r>
        <w:rPr>
          <w:sz w:val="28"/>
          <w:szCs w:val="28"/>
        </w:rPr>
        <w:t xml:space="preserve"> </w:t>
      </w:r>
      <w:r w:rsidRPr="00BB1F4C">
        <w:rPr>
          <w:sz w:val="28"/>
          <w:szCs w:val="28"/>
        </w:rPr>
        <w:t>Инжиниринг» по Договору субподряда №</w:t>
      </w:r>
      <w:r>
        <w:rPr>
          <w:sz w:val="28"/>
          <w:szCs w:val="28"/>
        </w:rPr>
        <w:t>……</w:t>
      </w:r>
      <w:r w:rsidRPr="00BB1F4C">
        <w:rPr>
          <w:sz w:val="28"/>
          <w:szCs w:val="28"/>
        </w:rPr>
        <w:t xml:space="preserve"> на выполнение работ по</w:t>
      </w:r>
      <w:r>
        <w:rPr>
          <w:sz w:val="28"/>
          <w:szCs w:val="28"/>
        </w:rPr>
        <w:t xml:space="preserve"> </w:t>
      </w:r>
      <w:r w:rsidRPr="00BB1F4C">
        <w:rPr>
          <w:sz w:val="28"/>
          <w:szCs w:val="28"/>
        </w:rPr>
        <w:t>строительству Центральной кольцевой автомобильной дороги МО Пусковой комплекс (этап</w:t>
      </w:r>
      <w:r>
        <w:rPr>
          <w:sz w:val="28"/>
          <w:szCs w:val="28"/>
        </w:rPr>
        <w:t xml:space="preserve"> </w:t>
      </w:r>
      <w:r w:rsidRPr="00BB1F4C">
        <w:rPr>
          <w:sz w:val="28"/>
          <w:szCs w:val="28"/>
        </w:rPr>
        <w:t>строитель</w:t>
      </w:r>
      <w:r w:rsidRPr="00BB1F4C">
        <w:rPr>
          <w:sz w:val="28"/>
          <w:szCs w:val="28"/>
        </w:rPr>
        <w:t>ства) №3 от 27 декабря 2017 года, заключенному между Залогодателем и АО «ДСК</w:t>
      </w:r>
      <w:r>
        <w:rPr>
          <w:sz w:val="28"/>
          <w:szCs w:val="28"/>
        </w:rPr>
        <w:t xml:space="preserve"> </w:t>
      </w:r>
      <w:r w:rsidRPr="00BB1F4C">
        <w:rPr>
          <w:sz w:val="28"/>
          <w:szCs w:val="28"/>
        </w:rPr>
        <w:t>«АВТОБАН».</w:t>
      </w:r>
    </w:p>
    <w:p w14:paraId="3BAD0873" w14:textId="77777777" w:rsidR="00BB1F4C" w:rsidRPr="00BB1F4C" w:rsidRDefault="00975D3D" w:rsidP="00BB1F4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Взыскать с ООО «П9 Инжиниринг» </w:t>
      </w:r>
      <w:r w:rsidRPr="00BB1F4C">
        <w:rPr>
          <w:sz w:val="28"/>
          <w:szCs w:val="28"/>
        </w:rPr>
        <w:t>в пользу ПАО Сбербанк в лице филиала Московского банка ПАО Сбербанк расходы по уплате государственной пошлины в размере 6</w:t>
      </w:r>
      <w:r>
        <w:rPr>
          <w:sz w:val="28"/>
          <w:szCs w:val="28"/>
        </w:rPr>
        <w:t>000,00 руб</w:t>
      </w:r>
      <w:r w:rsidRPr="00BB1F4C">
        <w:rPr>
          <w:sz w:val="28"/>
          <w:szCs w:val="28"/>
        </w:rPr>
        <w:t>.</w:t>
      </w:r>
    </w:p>
    <w:p w14:paraId="7829F1A0" w14:textId="77777777" w:rsidR="00DF5525" w:rsidRPr="000E2637" w:rsidRDefault="00975D3D" w:rsidP="00BB1F4C">
      <w:pPr>
        <w:ind w:firstLine="720"/>
        <w:jc w:val="both"/>
        <w:rPr>
          <w:sz w:val="28"/>
          <w:szCs w:val="28"/>
        </w:rPr>
      </w:pPr>
      <w:r w:rsidRPr="000E2637">
        <w:rPr>
          <w:sz w:val="28"/>
          <w:szCs w:val="28"/>
        </w:rPr>
        <w:t>Р</w:t>
      </w:r>
      <w:r w:rsidRPr="000E2637">
        <w:rPr>
          <w:sz w:val="28"/>
          <w:szCs w:val="28"/>
        </w:rPr>
        <w:t>еше</w:t>
      </w:r>
      <w:r w:rsidRPr="000E2637">
        <w:rPr>
          <w:sz w:val="28"/>
          <w:szCs w:val="28"/>
        </w:rPr>
        <w:t>ние может быть обжаловано в Московский городской суд в течение месяца</w:t>
      </w:r>
      <w:r w:rsidRPr="000E2637">
        <w:rPr>
          <w:sz w:val="28"/>
          <w:szCs w:val="28"/>
        </w:rPr>
        <w:t xml:space="preserve"> путем подачи апелляционной жалобы через Кузьминский районный суд г. Москвы</w:t>
      </w:r>
      <w:r w:rsidRPr="000E2637">
        <w:rPr>
          <w:sz w:val="28"/>
          <w:szCs w:val="28"/>
        </w:rPr>
        <w:t>.</w:t>
      </w:r>
    </w:p>
    <w:p w14:paraId="7C277CC2" w14:textId="77777777" w:rsidR="006B1751" w:rsidRDefault="00975D3D" w:rsidP="00BB1F4C">
      <w:pPr>
        <w:ind w:firstLine="567"/>
        <w:rPr>
          <w:sz w:val="28"/>
          <w:szCs w:val="28"/>
        </w:rPr>
      </w:pPr>
    </w:p>
    <w:p w14:paraId="11EA2593" w14:textId="77777777" w:rsidR="007F4C63" w:rsidRPr="004B4D99" w:rsidRDefault="00975D3D" w:rsidP="00BB1F4C">
      <w:pPr>
        <w:ind w:firstLine="567"/>
        <w:rPr>
          <w:sz w:val="22"/>
          <w:szCs w:val="22"/>
        </w:rPr>
      </w:pPr>
      <w:r w:rsidRPr="000E2637">
        <w:rPr>
          <w:sz w:val="28"/>
          <w:szCs w:val="28"/>
        </w:rPr>
        <w:t>Судья</w:t>
      </w:r>
      <w:r w:rsidRPr="000E2637">
        <w:rPr>
          <w:sz w:val="28"/>
          <w:szCs w:val="28"/>
        </w:rPr>
        <w:t>:</w:t>
      </w:r>
    </w:p>
    <w:sectPr w:rsidR="007F4C63" w:rsidRPr="004B4D99" w:rsidSect="006B1751">
      <w:pgSz w:w="11906" w:h="16838"/>
      <w:pgMar w:top="851" w:right="851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4D78"/>
    <w:rsid w:val="0097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A70074E"/>
  <w15:chartTrackingRefBased/>
  <w15:docId w15:val="{61F770FF-3C66-4080-8E6E-7535C589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D78"/>
    <w:rPr>
      <w:rFonts w:ascii="Times New Roman" w:eastAsia="Times New Roman" w:hAnsi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unhideWhenUsed/>
    <w:rsid w:val="00DF5525"/>
    <w:pPr>
      <w:ind w:firstLine="720"/>
      <w:jc w:val="both"/>
    </w:pPr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3270</Words>
  <Characters>18644</Characters>
  <Application>Microsoft Office Word</Application>
  <DocSecurity>0</DocSecurity>
  <Lines>155</Lines>
  <Paragraphs>43</Paragraphs>
  <ScaleCrop>false</ScaleCrop>
  <Company/>
  <LinksUpToDate>false</LinksUpToDate>
  <CharactersWithSpaces>21871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