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9BA5B" w14:textId="77777777" w:rsidR="00483808" w:rsidRPr="00AA0F9F" w:rsidRDefault="00E059A3" w:rsidP="00483808">
      <w:pPr>
        <w:pStyle w:val="a3"/>
        <w:rPr>
          <w:spacing w:val="40"/>
          <w:szCs w:val="28"/>
        </w:rPr>
      </w:pPr>
      <w:bookmarkStart w:id="0" w:name="_GoBack"/>
      <w:bookmarkEnd w:id="0"/>
    </w:p>
    <w:p w14:paraId="429EF2CD" w14:textId="77777777" w:rsidR="00483808" w:rsidRPr="00AA0F9F" w:rsidRDefault="00E059A3" w:rsidP="00483808">
      <w:pPr>
        <w:pStyle w:val="a3"/>
        <w:rPr>
          <w:spacing w:val="40"/>
          <w:szCs w:val="28"/>
        </w:rPr>
      </w:pPr>
    </w:p>
    <w:p w14:paraId="66D56FB9" w14:textId="77777777" w:rsidR="00483808" w:rsidRPr="00AA0F9F" w:rsidRDefault="00E059A3" w:rsidP="00483808">
      <w:pPr>
        <w:pStyle w:val="a3"/>
        <w:rPr>
          <w:spacing w:val="40"/>
          <w:szCs w:val="28"/>
        </w:rPr>
      </w:pPr>
      <w:r w:rsidRPr="00AA0F9F">
        <w:rPr>
          <w:spacing w:val="40"/>
          <w:szCs w:val="28"/>
        </w:rPr>
        <w:t>РЕШЕНИЕ</w:t>
      </w:r>
    </w:p>
    <w:p w14:paraId="252BF077" w14:textId="77777777" w:rsidR="00483808" w:rsidRPr="00AA0F9F" w:rsidRDefault="00E059A3" w:rsidP="00483808">
      <w:pPr>
        <w:jc w:val="center"/>
        <w:rPr>
          <w:b/>
          <w:spacing w:val="40"/>
          <w:sz w:val="28"/>
          <w:szCs w:val="28"/>
        </w:rPr>
      </w:pPr>
      <w:r w:rsidRPr="00AA0F9F">
        <w:rPr>
          <w:b/>
          <w:spacing w:val="40"/>
          <w:sz w:val="28"/>
          <w:szCs w:val="28"/>
        </w:rPr>
        <w:t>Именем  Российской  Федерации</w:t>
      </w:r>
    </w:p>
    <w:p w14:paraId="21B4BA0F" w14:textId="77777777" w:rsidR="00483808" w:rsidRPr="00AA0F9F" w:rsidRDefault="00E059A3" w:rsidP="00483808">
      <w:pPr>
        <w:jc w:val="center"/>
        <w:rPr>
          <w:b/>
          <w:sz w:val="28"/>
          <w:szCs w:val="28"/>
        </w:rPr>
      </w:pPr>
    </w:p>
    <w:p w14:paraId="2D528719" w14:textId="77777777" w:rsidR="00483808" w:rsidRPr="00AA0F9F" w:rsidRDefault="00E059A3" w:rsidP="00483808">
      <w:pPr>
        <w:jc w:val="center"/>
        <w:rPr>
          <w:b/>
          <w:sz w:val="28"/>
          <w:szCs w:val="28"/>
        </w:rPr>
      </w:pPr>
    </w:p>
    <w:p w14:paraId="5215A605" w14:textId="77777777" w:rsidR="00483808" w:rsidRPr="00AA0F9F" w:rsidRDefault="00E059A3" w:rsidP="00483808">
      <w:pPr>
        <w:jc w:val="both"/>
        <w:rPr>
          <w:sz w:val="28"/>
          <w:szCs w:val="28"/>
        </w:rPr>
      </w:pPr>
      <w:r>
        <w:rPr>
          <w:sz w:val="28"/>
          <w:szCs w:val="28"/>
        </w:rPr>
        <w:t>31 июля 2018</w:t>
      </w:r>
      <w:r w:rsidRPr="00AA0F9F">
        <w:rPr>
          <w:sz w:val="28"/>
          <w:szCs w:val="28"/>
        </w:rPr>
        <w:t xml:space="preserve"> года.</w:t>
      </w:r>
    </w:p>
    <w:p w14:paraId="238EE2CA" w14:textId="77777777" w:rsidR="00483808" w:rsidRPr="00AA0F9F" w:rsidRDefault="00E059A3" w:rsidP="00483808">
      <w:pPr>
        <w:jc w:val="both"/>
        <w:rPr>
          <w:sz w:val="28"/>
          <w:szCs w:val="28"/>
        </w:rPr>
      </w:pPr>
      <w:r w:rsidRPr="00AA0F9F">
        <w:rPr>
          <w:sz w:val="28"/>
          <w:szCs w:val="28"/>
        </w:rPr>
        <w:t>Тушинский районный суд г. Москвы</w:t>
      </w:r>
    </w:p>
    <w:p w14:paraId="3B9F121C" w14:textId="77777777" w:rsidR="00483808" w:rsidRPr="00AA0F9F" w:rsidRDefault="00E059A3" w:rsidP="00483808">
      <w:pPr>
        <w:jc w:val="both"/>
        <w:rPr>
          <w:sz w:val="28"/>
          <w:szCs w:val="28"/>
        </w:rPr>
      </w:pPr>
      <w:r w:rsidRPr="00AA0F9F">
        <w:rPr>
          <w:sz w:val="28"/>
          <w:szCs w:val="28"/>
        </w:rPr>
        <w:t>в составе председательствующего судьи Багринцевой Н.Ю.,</w:t>
      </w:r>
    </w:p>
    <w:p w14:paraId="608694E3" w14:textId="77777777" w:rsidR="00483808" w:rsidRPr="00AA0F9F" w:rsidRDefault="00E059A3" w:rsidP="00483808">
      <w:pPr>
        <w:jc w:val="both"/>
        <w:rPr>
          <w:sz w:val="28"/>
          <w:szCs w:val="28"/>
        </w:rPr>
      </w:pPr>
      <w:r w:rsidRPr="00AA0F9F">
        <w:rPr>
          <w:sz w:val="28"/>
          <w:szCs w:val="28"/>
        </w:rPr>
        <w:t xml:space="preserve">при секретаре </w:t>
      </w:r>
      <w:r>
        <w:rPr>
          <w:sz w:val="28"/>
          <w:szCs w:val="28"/>
        </w:rPr>
        <w:t>Марченко Е.Н.</w:t>
      </w:r>
    </w:p>
    <w:p w14:paraId="260AA4B4" w14:textId="77777777" w:rsidR="00483808" w:rsidRPr="00D16104" w:rsidRDefault="00E059A3" w:rsidP="00483808">
      <w:pPr>
        <w:jc w:val="both"/>
        <w:rPr>
          <w:sz w:val="28"/>
          <w:szCs w:val="28"/>
        </w:rPr>
      </w:pPr>
      <w:r w:rsidRPr="00AA0F9F">
        <w:rPr>
          <w:sz w:val="28"/>
          <w:szCs w:val="28"/>
        </w:rPr>
        <w:t xml:space="preserve">рассмотрев в открытом судебном заседании гражданское дело </w:t>
      </w:r>
      <w:r w:rsidRPr="00D16104">
        <w:rPr>
          <w:sz w:val="28"/>
          <w:szCs w:val="28"/>
        </w:rPr>
        <w:t>№2-</w:t>
      </w:r>
      <w:r>
        <w:rPr>
          <w:sz w:val="28"/>
          <w:szCs w:val="28"/>
        </w:rPr>
        <w:t>4071/18</w:t>
      </w:r>
      <w:r w:rsidRPr="00D16104">
        <w:rPr>
          <w:sz w:val="28"/>
          <w:szCs w:val="28"/>
        </w:rPr>
        <w:t xml:space="preserve"> по иску 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ызовой </w:t>
      </w:r>
      <w:r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  <w:r>
        <w:rPr>
          <w:sz w:val="28"/>
          <w:szCs w:val="28"/>
        </w:rPr>
        <w:t xml:space="preserve"> к ООО СК «Сбербанк страхование жизни» о защите прав потребителя</w:t>
      </w:r>
      <w:r w:rsidRPr="00D16104">
        <w:rPr>
          <w:sz w:val="28"/>
          <w:szCs w:val="28"/>
        </w:rPr>
        <w:t>,</w:t>
      </w:r>
    </w:p>
    <w:p w14:paraId="015D57E0" w14:textId="77777777" w:rsidR="00483808" w:rsidRPr="00AA0F9F" w:rsidRDefault="00E059A3" w:rsidP="00483808">
      <w:pPr>
        <w:jc w:val="center"/>
        <w:rPr>
          <w:b/>
          <w:bCs/>
          <w:spacing w:val="40"/>
          <w:sz w:val="28"/>
          <w:szCs w:val="28"/>
        </w:rPr>
      </w:pPr>
    </w:p>
    <w:p w14:paraId="7500CE9D" w14:textId="77777777" w:rsidR="00483808" w:rsidRPr="00AA0F9F" w:rsidRDefault="00E059A3" w:rsidP="00483808">
      <w:pPr>
        <w:jc w:val="center"/>
        <w:rPr>
          <w:b/>
          <w:bCs/>
          <w:spacing w:val="40"/>
          <w:sz w:val="28"/>
          <w:szCs w:val="28"/>
        </w:rPr>
      </w:pPr>
      <w:r w:rsidRPr="00AA0F9F">
        <w:rPr>
          <w:b/>
          <w:bCs/>
          <w:spacing w:val="40"/>
          <w:sz w:val="28"/>
          <w:szCs w:val="28"/>
        </w:rPr>
        <w:t>УСТАНОВИЛ:</w:t>
      </w:r>
    </w:p>
    <w:p w14:paraId="3B035D9D" w14:textId="77777777" w:rsidR="00483808" w:rsidRPr="00D85D72" w:rsidRDefault="00E059A3" w:rsidP="00483808">
      <w:pPr>
        <w:pStyle w:val="a5"/>
        <w:ind w:firstLine="709"/>
        <w:jc w:val="both"/>
        <w:rPr>
          <w:sz w:val="28"/>
          <w:szCs w:val="28"/>
        </w:rPr>
      </w:pPr>
    </w:p>
    <w:p w14:paraId="0B2B29BA" w14:textId="77777777" w:rsidR="00483808" w:rsidRPr="00D85D72" w:rsidRDefault="00E059A3" w:rsidP="00483808">
      <w:pPr>
        <w:pStyle w:val="a5"/>
        <w:ind w:firstLine="709"/>
        <w:jc w:val="both"/>
        <w:rPr>
          <w:sz w:val="28"/>
          <w:szCs w:val="28"/>
        </w:rPr>
      </w:pPr>
      <w:r w:rsidRPr="00D85D72">
        <w:rPr>
          <w:sz w:val="28"/>
          <w:szCs w:val="28"/>
        </w:rPr>
        <w:t>Истец Бызова А.А. обратился в суд с иском к ООО СК «Сбербанк страхование жизни» о защите прав потребителя, в котором окончательно уточнив исковые требования просит в</w:t>
      </w:r>
      <w:r w:rsidRPr="00D85D72">
        <w:rPr>
          <w:sz w:val="28"/>
          <w:szCs w:val="28"/>
        </w:rPr>
        <w:t xml:space="preserve">зыскать с ответчика  финансовые затраты на погашение </w:t>
      </w:r>
      <w:r>
        <w:rPr>
          <w:sz w:val="28"/>
          <w:szCs w:val="28"/>
        </w:rPr>
        <w:t>кредитного договора в размере №*</w:t>
      </w:r>
      <w:r w:rsidRPr="00D85D72">
        <w:rPr>
          <w:sz w:val="28"/>
          <w:szCs w:val="28"/>
        </w:rPr>
        <w:t xml:space="preserve"> заключенного с Московским Банком ПАО Сбербанк на общую сумму 600 136 руб. 19 коп., расходы по договору №</w:t>
      </w:r>
      <w:r>
        <w:rPr>
          <w:sz w:val="28"/>
          <w:szCs w:val="28"/>
        </w:rPr>
        <w:t>*</w:t>
      </w:r>
      <w:r w:rsidRPr="00D85D72">
        <w:rPr>
          <w:sz w:val="28"/>
          <w:szCs w:val="28"/>
        </w:rPr>
        <w:t xml:space="preserve"> от 20.02.2018 с ООО «Доверие» в размере 85 000 руб., компенсацию</w:t>
      </w:r>
      <w:r w:rsidRPr="00D85D72">
        <w:rPr>
          <w:sz w:val="28"/>
          <w:szCs w:val="28"/>
        </w:rPr>
        <w:t xml:space="preserve"> морального вреда в размере 250 000 руб.</w:t>
      </w:r>
    </w:p>
    <w:p w14:paraId="11EC884F" w14:textId="77777777" w:rsidR="00483808" w:rsidRPr="00D85D72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D85D72">
        <w:rPr>
          <w:sz w:val="28"/>
          <w:szCs w:val="28"/>
        </w:rPr>
        <w:t xml:space="preserve">В обосновании иска указано, что </w:t>
      </w:r>
      <w:r w:rsidRPr="00D85D72">
        <w:rPr>
          <w:color w:val="000000"/>
          <w:sz w:val="28"/>
          <w:szCs w:val="28"/>
          <w:lang w:bidi="ru-RU"/>
        </w:rPr>
        <w:t xml:space="preserve">Помаля </w:t>
      </w:r>
      <w:r>
        <w:rPr>
          <w:color w:val="000000"/>
          <w:sz w:val="28"/>
          <w:szCs w:val="28"/>
          <w:lang w:bidi="ru-RU"/>
        </w:rPr>
        <w:t>Ю.В.</w:t>
      </w:r>
      <w:r w:rsidRPr="00D85D72">
        <w:rPr>
          <w:color w:val="000000"/>
          <w:sz w:val="28"/>
          <w:szCs w:val="28"/>
          <w:lang w:bidi="ru-RU"/>
        </w:rPr>
        <w:t xml:space="preserve"> 17.02.2017 года заключил кредитный </w:t>
      </w:r>
      <w:r w:rsidRPr="00D85D72">
        <w:rPr>
          <w:rStyle w:val="20"/>
          <w:b w:val="0"/>
          <w:sz w:val="28"/>
          <w:szCs w:val="28"/>
        </w:rPr>
        <w:t>договор</w:t>
      </w:r>
      <w:r w:rsidRPr="00D85D72">
        <w:rPr>
          <w:rStyle w:val="20"/>
          <w:sz w:val="28"/>
          <w:szCs w:val="28"/>
        </w:rPr>
        <w:t xml:space="preserve"> </w:t>
      </w:r>
      <w:r>
        <w:rPr>
          <w:rStyle w:val="20"/>
          <w:b w:val="0"/>
          <w:sz w:val="28"/>
          <w:szCs w:val="28"/>
        </w:rPr>
        <w:t>№</w:t>
      </w:r>
      <w:r>
        <w:rPr>
          <w:color w:val="000000"/>
          <w:sz w:val="28"/>
          <w:szCs w:val="28"/>
          <w:lang w:bidi="ru-RU"/>
        </w:rPr>
        <w:t>*</w:t>
      </w:r>
      <w:r w:rsidRPr="00D85D72">
        <w:rPr>
          <w:color w:val="000000"/>
          <w:sz w:val="28"/>
          <w:szCs w:val="28"/>
          <w:lang w:bidi="ru-RU"/>
        </w:rPr>
        <w:t xml:space="preserve"> с Московским Банком ПАО Сбербанк на сумму 585 000,00</w:t>
      </w:r>
      <w:r>
        <w:rPr>
          <w:color w:val="000000"/>
          <w:sz w:val="28"/>
          <w:szCs w:val="28"/>
          <w:lang w:bidi="ru-RU"/>
        </w:rPr>
        <w:t xml:space="preserve"> руб.,</w:t>
      </w:r>
      <w:r w:rsidRPr="00D85D72">
        <w:rPr>
          <w:color w:val="000000"/>
          <w:sz w:val="28"/>
          <w:szCs w:val="28"/>
          <w:lang w:bidi="ru-RU"/>
        </w:rPr>
        <w:t xml:space="preserve"> а также подписал </w:t>
      </w:r>
      <w:r w:rsidRPr="00D85D72">
        <w:rPr>
          <w:rStyle w:val="20"/>
          <w:b w:val="0"/>
          <w:sz w:val="28"/>
          <w:szCs w:val="28"/>
        </w:rPr>
        <w:t>«Заявление на страхование по добровольному страхо</w:t>
      </w:r>
      <w:r w:rsidRPr="00D85D72">
        <w:rPr>
          <w:rStyle w:val="20"/>
          <w:b w:val="0"/>
          <w:sz w:val="28"/>
          <w:szCs w:val="28"/>
        </w:rPr>
        <w:t xml:space="preserve">ванию жизни, здоровья и в связи с недобровольной потерей работы заемщика в ЦЕНТРАЛЬНЫЙ АППАРАТ ПАО СБЕРБАНК». </w:t>
      </w:r>
      <w:r w:rsidRPr="00D85D72">
        <w:rPr>
          <w:color w:val="000000"/>
          <w:sz w:val="28"/>
          <w:szCs w:val="28"/>
          <w:lang w:bidi="ru-RU"/>
        </w:rPr>
        <w:t xml:space="preserve">Подписав это </w:t>
      </w:r>
      <w:r>
        <w:rPr>
          <w:color w:val="000000"/>
          <w:sz w:val="28"/>
          <w:szCs w:val="28"/>
          <w:lang w:bidi="ru-RU"/>
        </w:rPr>
        <w:t>з</w:t>
      </w:r>
      <w:r w:rsidRPr="00D85D72">
        <w:rPr>
          <w:color w:val="000000"/>
          <w:sz w:val="28"/>
          <w:szCs w:val="28"/>
          <w:lang w:bidi="ru-RU"/>
        </w:rPr>
        <w:t>аявление, выразил согласие быть застрахов</w:t>
      </w:r>
      <w:r>
        <w:rPr>
          <w:color w:val="000000"/>
          <w:sz w:val="28"/>
          <w:szCs w:val="28"/>
          <w:lang w:bidi="ru-RU"/>
        </w:rPr>
        <w:t>анны</w:t>
      </w:r>
      <w:r w:rsidRPr="00D85D72">
        <w:rPr>
          <w:color w:val="000000"/>
          <w:sz w:val="28"/>
          <w:szCs w:val="28"/>
          <w:lang w:bidi="ru-RU"/>
        </w:rPr>
        <w:t>м в ООО СК «Сбербанк страхование жизни» и просил ПАО «Сбербанк России» заключить в</w:t>
      </w:r>
      <w:r>
        <w:rPr>
          <w:color w:val="000000"/>
          <w:sz w:val="28"/>
          <w:szCs w:val="28"/>
          <w:lang w:bidi="ru-RU"/>
        </w:rPr>
        <w:t xml:space="preserve"> </w:t>
      </w:r>
      <w:r w:rsidRPr="00D85D72">
        <w:rPr>
          <w:color w:val="000000"/>
          <w:sz w:val="28"/>
          <w:szCs w:val="28"/>
          <w:lang w:bidi="ru-RU"/>
        </w:rPr>
        <w:t>отно</w:t>
      </w:r>
      <w:r w:rsidRPr="00D85D72">
        <w:rPr>
          <w:color w:val="000000"/>
          <w:sz w:val="28"/>
          <w:szCs w:val="28"/>
          <w:lang w:bidi="ru-RU"/>
        </w:rPr>
        <w:t>шении него Договор страхования по программе добровольного страхования жизни, здоровья и в связи с недобровольной потерей работы заемщика.</w:t>
      </w:r>
      <w:r>
        <w:rPr>
          <w:color w:val="000000"/>
          <w:sz w:val="28"/>
          <w:szCs w:val="28"/>
          <w:lang w:bidi="ru-RU"/>
        </w:rPr>
        <w:t xml:space="preserve"> </w:t>
      </w:r>
      <w:r w:rsidRPr="00D85D72">
        <w:rPr>
          <w:color w:val="000000"/>
          <w:sz w:val="28"/>
          <w:szCs w:val="28"/>
          <w:lang w:bidi="ru-RU"/>
        </w:rPr>
        <w:t>В соответствии с пунктом 5.1 Заявления на страхование по добровольному страхованию жизни, здоровья и в связи с недобро</w:t>
      </w:r>
      <w:r w:rsidRPr="00D85D72">
        <w:rPr>
          <w:color w:val="000000"/>
          <w:sz w:val="28"/>
          <w:szCs w:val="28"/>
          <w:lang w:bidi="ru-RU"/>
        </w:rPr>
        <w:t>вольной потерей работы заемщика в ЦЕНТРАЛЬНЫЙ АППАРАТ ПАО СБЕРБАНК» Помаля Ю.В. определил выгодоприобретателей по страховым рискам «Смерть Застрахованного лица», «Установление инвалидности 1-ой группы в результате несчастного случая или болезни». Установле</w:t>
      </w:r>
      <w:r w:rsidRPr="00D85D72">
        <w:rPr>
          <w:color w:val="000000"/>
          <w:sz w:val="28"/>
          <w:szCs w:val="28"/>
          <w:lang w:bidi="ru-RU"/>
        </w:rPr>
        <w:t xml:space="preserve">ние инвалидности 2-ой группы в результате несчастного случая», Установление инвалидности 2-ой группы в результате болезни, «Смерть от несчастного случая» (в зависимости от того что применимо) - ПАО Сбербанк в размере непогашенной на дату страхового случая </w:t>
      </w:r>
      <w:r w:rsidRPr="00D85D72">
        <w:rPr>
          <w:color w:val="000000"/>
          <w:sz w:val="28"/>
          <w:szCs w:val="28"/>
          <w:lang w:bidi="ru-RU"/>
        </w:rPr>
        <w:t xml:space="preserve">суммы Задолженности Застрахованного перед Банком лица по действующему на дату подписания указанного Заявления потребительскому кредиту, предоставленному Банком. В остальной части (а также в случае полного досрочного погашения Задолженности Застрахованного </w:t>
      </w:r>
      <w:r w:rsidRPr="00D85D72">
        <w:rPr>
          <w:color w:val="000000"/>
          <w:sz w:val="28"/>
          <w:szCs w:val="28"/>
          <w:lang w:bidi="ru-RU"/>
        </w:rPr>
        <w:t xml:space="preserve">лица по действующему кредиту, предоставленному Банком) - Застрахованное лицо (а в случае его смерти </w:t>
      </w:r>
      <w:r>
        <w:rPr>
          <w:color w:val="000000"/>
          <w:sz w:val="28"/>
          <w:szCs w:val="28"/>
          <w:lang w:bidi="ru-RU"/>
        </w:rPr>
        <w:t>–</w:t>
      </w:r>
      <w:r w:rsidRPr="00D85D72">
        <w:rPr>
          <w:color w:val="000000"/>
          <w:sz w:val="28"/>
          <w:szCs w:val="28"/>
          <w:lang w:bidi="ru-RU"/>
        </w:rPr>
        <w:t xml:space="preserve"> наследники </w:t>
      </w:r>
      <w:r w:rsidRPr="00D85D72">
        <w:rPr>
          <w:color w:val="000000"/>
          <w:sz w:val="28"/>
          <w:szCs w:val="28"/>
          <w:lang w:bidi="ru-RU"/>
        </w:rPr>
        <w:lastRenderedPageBreak/>
        <w:t>Застрахованного лица).</w:t>
      </w:r>
      <w:r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bidi="ru-RU"/>
        </w:rPr>
        <w:t>05</w:t>
      </w:r>
      <w:r w:rsidRPr="00D85D72">
        <w:rPr>
          <w:color w:val="000000"/>
          <w:sz w:val="28"/>
          <w:szCs w:val="28"/>
          <w:lang w:bidi="ru-RU"/>
        </w:rPr>
        <w:t>.08.</w:t>
      </w:r>
      <w:r>
        <w:rPr>
          <w:color w:val="000000"/>
          <w:sz w:val="28"/>
          <w:szCs w:val="28"/>
          <w:lang w:bidi="ru-RU"/>
        </w:rPr>
        <w:t>2017</w:t>
      </w:r>
      <w:r w:rsidRPr="00D85D72">
        <w:rPr>
          <w:color w:val="000000"/>
          <w:sz w:val="28"/>
          <w:szCs w:val="28"/>
          <w:lang w:bidi="ru-RU"/>
        </w:rPr>
        <w:t xml:space="preserve"> года Помаля </w:t>
      </w:r>
      <w:r>
        <w:rPr>
          <w:color w:val="000000"/>
          <w:sz w:val="28"/>
          <w:szCs w:val="28"/>
          <w:lang w:bidi="ru-RU"/>
        </w:rPr>
        <w:t>Ю.В.</w:t>
      </w:r>
      <w:r w:rsidRPr="00D85D72">
        <w:rPr>
          <w:color w:val="000000"/>
          <w:sz w:val="28"/>
          <w:szCs w:val="28"/>
          <w:lang w:bidi="ru-RU"/>
        </w:rPr>
        <w:t xml:space="preserve"> умер, и все обязанности по условиям кредитного договора легли на наследников умершего </w:t>
      </w:r>
      <w:r>
        <w:rPr>
          <w:color w:val="000000"/>
          <w:sz w:val="28"/>
          <w:szCs w:val="28"/>
          <w:lang w:bidi="ru-RU"/>
        </w:rPr>
        <w:t>–</w:t>
      </w:r>
      <w:r w:rsidRPr="00D85D72">
        <w:rPr>
          <w:color w:val="000000"/>
          <w:sz w:val="28"/>
          <w:szCs w:val="28"/>
          <w:lang w:bidi="ru-RU"/>
        </w:rPr>
        <w:t xml:space="preserve"> вдов</w:t>
      </w:r>
      <w:r w:rsidRPr="00D85D72">
        <w:rPr>
          <w:color w:val="000000"/>
          <w:sz w:val="28"/>
          <w:szCs w:val="28"/>
          <w:lang w:bidi="ru-RU"/>
        </w:rPr>
        <w:t xml:space="preserve">у Бызову </w:t>
      </w:r>
      <w:r>
        <w:rPr>
          <w:color w:val="000000"/>
          <w:sz w:val="28"/>
          <w:szCs w:val="28"/>
          <w:lang w:bidi="ru-RU"/>
        </w:rPr>
        <w:t>А.Н.</w:t>
      </w:r>
      <w:r w:rsidRPr="00D85D72">
        <w:rPr>
          <w:color w:val="000000"/>
          <w:sz w:val="28"/>
          <w:szCs w:val="28"/>
          <w:lang w:bidi="ru-RU"/>
        </w:rPr>
        <w:t xml:space="preserve">, </w:t>
      </w:r>
      <w:r>
        <w:rPr>
          <w:color w:val="000000"/>
          <w:sz w:val="28"/>
          <w:szCs w:val="28"/>
          <w:lang w:bidi="ru-RU"/>
        </w:rPr>
        <w:t>*</w:t>
      </w:r>
      <w:r w:rsidRPr="00D85D72">
        <w:rPr>
          <w:color w:val="000000"/>
          <w:sz w:val="28"/>
          <w:szCs w:val="28"/>
          <w:lang w:bidi="ru-RU"/>
        </w:rPr>
        <w:t>.08.</w:t>
      </w:r>
      <w:r>
        <w:rPr>
          <w:color w:val="000000"/>
          <w:sz w:val="28"/>
          <w:szCs w:val="28"/>
          <w:lang w:bidi="ru-RU"/>
        </w:rPr>
        <w:t>*</w:t>
      </w:r>
      <w:r w:rsidRPr="00D85D72">
        <w:rPr>
          <w:color w:val="000000"/>
          <w:sz w:val="28"/>
          <w:szCs w:val="28"/>
          <w:lang w:bidi="ru-RU"/>
        </w:rPr>
        <w:t xml:space="preserve"> года рождения и несовершеннолетних детей Помаля </w:t>
      </w:r>
      <w:r>
        <w:rPr>
          <w:color w:val="000000"/>
          <w:sz w:val="28"/>
          <w:szCs w:val="28"/>
          <w:lang w:bidi="ru-RU"/>
        </w:rPr>
        <w:t>Г.</w:t>
      </w:r>
      <w:r w:rsidRPr="00D85D72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bidi="ru-RU"/>
        </w:rPr>
        <w:t>Ю.</w:t>
      </w:r>
      <w:r w:rsidRPr="00D85D72">
        <w:rPr>
          <w:color w:val="000000"/>
          <w:sz w:val="28"/>
          <w:szCs w:val="28"/>
          <w:lang w:bidi="ru-RU"/>
        </w:rPr>
        <w:t>,</w:t>
      </w:r>
      <w:r>
        <w:rPr>
          <w:color w:val="000000"/>
          <w:sz w:val="28"/>
          <w:szCs w:val="28"/>
          <w:lang w:bidi="ru-RU"/>
        </w:rPr>
        <w:t xml:space="preserve"> *</w:t>
      </w:r>
      <w:r w:rsidRPr="00D85D72">
        <w:rPr>
          <w:color w:val="000000"/>
          <w:sz w:val="28"/>
          <w:szCs w:val="28"/>
          <w:lang w:bidi="ru-RU"/>
        </w:rPr>
        <w:t>.07.</w:t>
      </w:r>
      <w:r>
        <w:rPr>
          <w:color w:val="000000"/>
          <w:sz w:val="28"/>
          <w:szCs w:val="28"/>
          <w:lang w:bidi="ru-RU"/>
        </w:rPr>
        <w:t>*</w:t>
      </w:r>
      <w:r w:rsidRPr="00D85D72">
        <w:rPr>
          <w:color w:val="000000"/>
          <w:sz w:val="28"/>
          <w:szCs w:val="28"/>
          <w:lang w:bidi="ru-RU"/>
        </w:rPr>
        <w:t xml:space="preserve"> года рождения и Помаля </w:t>
      </w:r>
      <w:r>
        <w:rPr>
          <w:color w:val="000000"/>
          <w:sz w:val="28"/>
          <w:szCs w:val="28"/>
          <w:lang w:bidi="ru-RU"/>
        </w:rPr>
        <w:t>Я.</w:t>
      </w:r>
      <w:r w:rsidRPr="00D85D72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bidi="ru-RU"/>
        </w:rPr>
        <w:t>Ю.</w:t>
      </w:r>
      <w:r w:rsidRPr="00D85D72">
        <w:rPr>
          <w:color w:val="000000"/>
          <w:sz w:val="28"/>
          <w:szCs w:val="28"/>
          <w:lang w:bidi="ru-RU"/>
        </w:rPr>
        <w:t xml:space="preserve">, </w:t>
      </w:r>
      <w:r>
        <w:rPr>
          <w:color w:val="000000"/>
          <w:sz w:val="28"/>
          <w:szCs w:val="28"/>
          <w:lang w:bidi="ru-RU"/>
        </w:rPr>
        <w:t>*</w:t>
      </w:r>
      <w:r w:rsidRPr="00D85D72">
        <w:rPr>
          <w:color w:val="000000"/>
          <w:sz w:val="28"/>
          <w:szCs w:val="28"/>
          <w:lang w:bidi="ru-RU"/>
        </w:rPr>
        <w:t>.12.</w:t>
      </w:r>
      <w:r>
        <w:rPr>
          <w:color w:val="000000"/>
          <w:sz w:val="28"/>
          <w:szCs w:val="28"/>
          <w:lang w:bidi="ru-RU"/>
        </w:rPr>
        <w:t>*</w:t>
      </w:r>
      <w:r w:rsidRPr="00D85D72">
        <w:rPr>
          <w:color w:val="000000"/>
          <w:sz w:val="28"/>
          <w:szCs w:val="28"/>
          <w:lang w:bidi="ru-RU"/>
        </w:rPr>
        <w:t xml:space="preserve"> года рождения (наследственное дело № </w:t>
      </w:r>
      <w:r>
        <w:rPr>
          <w:color w:val="000000"/>
          <w:sz w:val="28"/>
          <w:szCs w:val="28"/>
          <w:lang w:bidi="ru-RU"/>
        </w:rPr>
        <w:t>*</w:t>
      </w:r>
      <w:r w:rsidRPr="00D85D72">
        <w:rPr>
          <w:color w:val="000000"/>
          <w:sz w:val="28"/>
          <w:szCs w:val="28"/>
          <w:lang w:bidi="ru-RU"/>
        </w:rPr>
        <w:t>).</w:t>
      </w:r>
      <w:r>
        <w:rPr>
          <w:color w:val="000000"/>
          <w:sz w:val="28"/>
          <w:szCs w:val="28"/>
          <w:lang w:bidi="ru-RU"/>
        </w:rPr>
        <w:t xml:space="preserve"> </w:t>
      </w:r>
      <w:r w:rsidRPr="00D85D72">
        <w:rPr>
          <w:color w:val="000000"/>
          <w:sz w:val="28"/>
          <w:szCs w:val="28"/>
          <w:lang w:bidi="ru-RU"/>
        </w:rPr>
        <w:t xml:space="preserve">О факте смерти заемщика Помаля </w:t>
      </w:r>
      <w:r>
        <w:rPr>
          <w:color w:val="000000"/>
          <w:sz w:val="28"/>
          <w:szCs w:val="28"/>
          <w:lang w:bidi="ru-RU"/>
        </w:rPr>
        <w:t>Ю.</w:t>
      </w:r>
      <w:r w:rsidRPr="00D85D72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bidi="ru-RU"/>
        </w:rPr>
        <w:t>В.</w:t>
      </w:r>
      <w:r w:rsidRPr="00D85D72">
        <w:rPr>
          <w:color w:val="000000"/>
          <w:sz w:val="28"/>
          <w:szCs w:val="28"/>
          <w:lang w:bidi="ru-RU"/>
        </w:rPr>
        <w:t xml:space="preserve"> 11.08.2017 года был уведомлен Московский Банк ПАО Сбербан</w:t>
      </w:r>
      <w:r w:rsidRPr="00D85D72">
        <w:rPr>
          <w:color w:val="000000"/>
          <w:sz w:val="28"/>
          <w:szCs w:val="28"/>
          <w:lang w:bidi="ru-RU"/>
        </w:rPr>
        <w:t>к. В этот же день в Московском Банке ПАО Сбербанк в адрес страховщика вдовой Бызовой А.Н. в присутствии сотрудника Банка было оформлено заявление в ООО СК «Сбербанк страхование жизни» о страховой выплате с приложением нотариально заверенных копий следующих</w:t>
      </w:r>
      <w:r w:rsidRPr="00D85D72">
        <w:rPr>
          <w:color w:val="000000"/>
          <w:sz w:val="28"/>
          <w:szCs w:val="28"/>
          <w:lang w:bidi="ru-RU"/>
        </w:rPr>
        <w:t xml:space="preserve"> документов: свидетельство о смерти серия </w:t>
      </w:r>
      <w:r w:rsidRPr="00D85D72">
        <w:rPr>
          <w:color w:val="000000"/>
          <w:sz w:val="28"/>
          <w:szCs w:val="28"/>
          <w:lang w:val="en-US" w:eastAsia="en-US" w:bidi="en-US"/>
        </w:rPr>
        <w:t>VIII</w:t>
      </w:r>
      <w:r>
        <w:rPr>
          <w:color w:val="000000"/>
          <w:sz w:val="28"/>
          <w:szCs w:val="28"/>
          <w:lang w:bidi="ru-RU"/>
        </w:rPr>
        <w:t>-МЮ №*</w:t>
      </w:r>
      <w:r w:rsidRPr="00D85D72">
        <w:rPr>
          <w:color w:val="000000"/>
          <w:sz w:val="28"/>
          <w:szCs w:val="28"/>
          <w:lang w:bidi="ru-RU"/>
        </w:rPr>
        <w:t xml:space="preserve"> от 05.08.2017 года, справка о смерти № </w:t>
      </w:r>
      <w:r>
        <w:rPr>
          <w:color w:val="000000"/>
          <w:sz w:val="28"/>
          <w:szCs w:val="28"/>
          <w:lang w:bidi="ru-RU"/>
        </w:rPr>
        <w:t>*</w:t>
      </w:r>
      <w:r w:rsidRPr="00D85D72">
        <w:rPr>
          <w:color w:val="000000"/>
          <w:sz w:val="28"/>
          <w:szCs w:val="28"/>
          <w:lang w:bidi="ru-RU"/>
        </w:rPr>
        <w:t xml:space="preserve"> от 05.08.2017, в которой отсутствуют сведения о причине наступления смерти Помаля Ю.В.</w:t>
      </w:r>
      <w:r>
        <w:rPr>
          <w:color w:val="000000"/>
          <w:sz w:val="28"/>
          <w:szCs w:val="28"/>
          <w:lang w:bidi="ru-RU"/>
        </w:rPr>
        <w:t xml:space="preserve"> </w:t>
      </w:r>
      <w:r w:rsidRPr="00D85D72">
        <w:rPr>
          <w:color w:val="000000"/>
          <w:sz w:val="28"/>
          <w:szCs w:val="28"/>
          <w:lang w:bidi="ru-RU"/>
        </w:rPr>
        <w:t>От ООО СК «Сбербанк страхование жизни» на адрес регистрации Бызовой А.Н. на</w:t>
      </w:r>
      <w:r w:rsidRPr="00D85D72">
        <w:rPr>
          <w:color w:val="000000"/>
          <w:sz w:val="28"/>
          <w:szCs w:val="28"/>
          <w:lang w:bidi="ru-RU"/>
        </w:rPr>
        <w:t>чали поступать письма от 16.08.2017, 21.08.2017, 28.09.2017, 02.102017, 13.10.2017, в которых Страховщик предлагал предоставить следующие документы: справка о смерти с указанием причины смерти или другой документ, устанавливающий причину смерти (медицинско</w:t>
      </w:r>
      <w:r w:rsidRPr="00D85D72">
        <w:rPr>
          <w:color w:val="000000"/>
          <w:sz w:val="28"/>
          <w:szCs w:val="28"/>
          <w:lang w:bidi="ru-RU"/>
        </w:rPr>
        <w:t>е свидетельство о смерти, акт судебно-медицинского исследования трупа с приложением результатов судебно-химического исследования, протокол патологоанатомического вскрытия, посмертный эпикриз и т.п.), медицинский документ, содержащий информацию обо всех обр</w:t>
      </w:r>
      <w:r w:rsidRPr="00D85D72">
        <w:rPr>
          <w:color w:val="000000"/>
          <w:sz w:val="28"/>
          <w:szCs w:val="28"/>
          <w:lang w:bidi="ru-RU"/>
        </w:rPr>
        <w:t>ащениях за медицинской помощью за последние 5 лет. предшествовавшие дате заключения договора, с указанием дат обращения и установленных диагнозов, заверенный оригинальной печатью выдающего учреждения и подписью уполномоченного лица.</w:t>
      </w:r>
      <w:r>
        <w:rPr>
          <w:color w:val="000000"/>
          <w:sz w:val="28"/>
          <w:szCs w:val="28"/>
          <w:lang w:bidi="ru-RU"/>
        </w:rPr>
        <w:t xml:space="preserve"> </w:t>
      </w:r>
      <w:r w:rsidRPr="00D85D72">
        <w:rPr>
          <w:color w:val="000000"/>
          <w:sz w:val="28"/>
          <w:szCs w:val="28"/>
          <w:lang w:bidi="ru-RU"/>
        </w:rPr>
        <w:t>Бызовой А.Н. в ответ на</w:t>
      </w:r>
      <w:r w:rsidRPr="00D85D72">
        <w:rPr>
          <w:color w:val="000000"/>
          <w:sz w:val="28"/>
          <w:szCs w:val="28"/>
          <w:lang w:bidi="ru-RU"/>
        </w:rPr>
        <w:t xml:space="preserve"> д</w:t>
      </w:r>
      <w:r>
        <w:rPr>
          <w:color w:val="000000"/>
          <w:sz w:val="28"/>
          <w:szCs w:val="28"/>
          <w:lang w:bidi="ru-RU"/>
        </w:rPr>
        <w:t>анно</w:t>
      </w:r>
      <w:r w:rsidRPr="00D85D72">
        <w:rPr>
          <w:color w:val="000000"/>
          <w:sz w:val="28"/>
          <w:szCs w:val="28"/>
          <w:lang w:bidi="ru-RU"/>
        </w:rPr>
        <w:t>е письма была п</w:t>
      </w:r>
      <w:r>
        <w:rPr>
          <w:color w:val="000000"/>
          <w:sz w:val="28"/>
          <w:szCs w:val="28"/>
          <w:lang w:bidi="ru-RU"/>
        </w:rPr>
        <w:t>редоставлена справка о смерти №*</w:t>
      </w:r>
      <w:r w:rsidRPr="00D85D72">
        <w:rPr>
          <w:color w:val="000000"/>
          <w:sz w:val="28"/>
          <w:szCs w:val="28"/>
          <w:lang w:bidi="ru-RU"/>
        </w:rPr>
        <w:t xml:space="preserve"> от 09.09.2017 года с указанием причины смерти Помаля Ю.В.: постинфарктный кардиосклероз.</w:t>
      </w:r>
      <w:r>
        <w:rPr>
          <w:color w:val="000000"/>
          <w:sz w:val="28"/>
          <w:szCs w:val="28"/>
          <w:lang w:bidi="ru-RU"/>
        </w:rPr>
        <w:t xml:space="preserve"> </w:t>
      </w:r>
      <w:r w:rsidRPr="006F70E5">
        <w:rPr>
          <w:rStyle w:val="110"/>
          <w:b w:val="0"/>
          <w:bCs w:val="0"/>
          <w:sz w:val="28"/>
          <w:szCs w:val="28"/>
          <w:u w:val="none"/>
        </w:rPr>
        <w:t>Д</w:t>
      </w:r>
      <w:r>
        <w:rPr>
          <w:rStyle w:val="110"/>
          <w:b w:val="0"/>
          <w:bCs w:val="0"/>
          <w:sz w:val="28"/>
          <w:szCs w:val="28"/>
          <w:u w:val="none"/>
        </w:rPr>
        <w:t>А.</w:t>
      </w:r>
      <w:r w:rsidRPr="006F70E5">
        <w:rPr>
          <w:rStyle w:val="110"/>
          <w:b w:val="0"/>
          <w:bCs w:val="0"/>
          <w:sz w:val="28"/>
          <w:szCs w:val="28"/>
          <w:u w:val="none"/>
        </w:rPr>
        <w:t xml:space="preserve">й диагноз, повлекший за собой смерть Помаля Ю.В,, </w:t>
      </w:r>
      <w:r>
        <w:rPr>
          <w:rStyle w:val="110"/>
          <w:b w:val="0"/>
          <w:bCs w:val="0"/>
          <w:sz w:val="28"/>
          <w:szCs w:val="28"/>
          <w:u w:val="none"/>
        </w:rPr>
        <w:t xml:space="preserve">истец </w:t>
      </w:r>
      <w:r w:rsidRPr="006F70E5">
        <w:rPr>
          <w:rStyle w:val="110"/>
          <w:b w:val="0"/>
          <w:bCs w:val="0"/>
          <w:sz w:val="28"/>
          <w:szCs w:val="28"/>
          <w:u w:val="none"/>
        </w:rPr>
        <w:t>считае</w:t>
      </w:r>
      <w:r>
        <w:rPr>
          <w:rStyle w:val="110"/>
          <w:b w:val="0"/>
          <w:bCs w:val="0"/>
          <w:sz w:val="28"/>
          <w:szCs w:val="28"/>
          <w:u w:val="none"/>
        </w:rPr>
        <w:t>т</w:t>
      </w:r>
      <w:r w:rsidRPr="006F70E5">
        <w:rPr>
          <w:rStyle w:val="110"/>
          <w:b w:val="0"/>
          <w:bCs w:val="0"/>
          <w:sz w:val="28"/>
          <w:szCs w:val="28"/>
          <w:u w:val="none"/>
        </w:rPr>
        <w:t xml:space="preserve"> не объективным, в связи с тем, что выставлен 0</w:t>
      </w:r>
      <w:r w:rsidRPr="006F70E5">
        <w:rPr>
          <w:rStyle w:val="110"/>
          <w:b w:val="0"/>
          <w:bCs w:val="0"/>
          <w:sz w:val="28"/>
          <w:szCs w:val="28"/>
          <w:u w:val="none"/>
        </w:rPr>
        <w:t>4.08.2017 года (день смерти) без проведения соответствующей патологоанатомической экспертизы и основывался на предварительном медицинском сви</w:t>
      </w:r>
      <w:r>
        <w:rPr>
          <w:rStyle w:val="110"/>
          <w:b w:val="0"/>
          <w:bCs w:val="0"/>
          <w:sz w:val="28"/>
          <w:szCs w:val="28"/>
          <w:u w:val="none"/>
        </w:rPr>
        <w:t>детельстве о смерти серия 45С №*</w:t>
      </w:r>
      <w:r w:rsidRPr="006F70E5">
        <w:rPr>
          <w:rStyle w:val="110"/>
          <w:b w:val="0"/>
          <w:bCs w:val="0"/>
          <w:sz w:val="28"/>
          <w:szCs w:val="28"/>
          <w:u w:val="none"/>
        </w:rPr>
        <w:t xml:space="preserve"> от 64.08.2017 года</w:t>
      </w:r>
      <w:r w:rsidRPr="006F70E5">
        <w:rPr>
          <w:color w:val="000000"/>
          <w:sz w:val="28"/>
          <w:szCs w:val="28"/>
          <w:lang w:bidi="ru-RU"/>
        </w:rPr>
        <w:t>.</w:t>
      </w:r>
      <w:r>
        <w:rPr>
          <w:color w:val="000000"/>
          <w:sz w:val="28"/>
          <w:szCs w:val="28"/>
          <w:lang w:bidi="ru-RU"/>
        </w:rPr>
        <w:t xml:space="preserve"> </w:t>
      </w:r>
      <w:r w:rsidRPr="00D85D72">
        <w:rPr>
          <w:color w:val="000000"/>
          <w:sz w:val="28"/>
          <w:szCs w:val="28"/>
          <w:lang w:bidi="ru-RU"/>
        </w:rPr>
        <w:t>Заключение о причине смерти расшифровывается только в клинико</w:t>
      </w:r>
      <w:r w:rsidRPr="00D85D72">
        <w:rPr>
          <w:color w:val="000000"/>
          <w:sz w:val="28"/>
          <w:szCs w:val="28"/>
          <w:lang w:bidi="ru-RU"/>
        </w:rPr>
        <w:softHyphen/>
      </w:r>
      <w:r w:rsidRPr="00D85D72">
        <w:rPr>
          <w:color w:val="000000"/>
          <w:sz w:val="28"/>
          <w:szCs w:val="28"/>
          <w:lang w:bidi="ru-RU"/>
        </w:rPr>
        <w:t>анатомическом эпикризе, который не выдается на руки родственникам по их просьбе, с связи с чем документ, устанавливающий причину смерти (медицинское свидетельство о смерти, акт судебно-медицинского исследования трупа с приложением результатов</w:t>
      </w:r>
      <w:r>
        <w:rPr>
          <w:color w:val="000000"/>
          <w:sz w:val="28"/>
          <w:szCs w:val="28"/>
          <w:lang w:bidi="ru-RU"/>
        </w:rPr>
        <w:t xml:space="preserve"> </w:t>
      </w:r>
      <w:r w:rsidRPr="00D85D72">
        <w:rPr>
          <w:color w:val="000000"/>
          <w:sz w:val="28"/>
          <w:szCs w:val="28"/>
          <w:lang w:bidi="ru-RU"/>
        </w:rPr>
        <w:t>судебно-химич</w:t>
      </w:r>
      <w:r w:rsidRPr="00D85D72">
        <w:rPr>
          <w:color w:val="000000"/>
          <w:sz w:val="28"/>
          <w:szCs w:val="28"/>
          <w:lang w:bidi="ru-RU"/>
        </w:rPr>
        <w:t>еского исследования, протокол патологоанатомического вскрытия, посмертный эпикриз и т.п.), медицинский документ, содержащий информацию обо всех обращениях за медицинской помощью за последние 5 лет, предшествовавшие дате заключения договора, с указанием дат</w:t>
      </w:r>
      <w:r w:rsidRPr="00D85D72">
        <w:rPr>
          <w:color w:val="000000"/>
          <w:sz w:val="28"/>
          <w:szCs w:val="28"/>
          <w:lang w:bidi="ru-RU"/>
        </w:rPr>
        <w:t xml:space="preserve"> обращения и установленных диагнозов, заверенный оригинальной печатью выдающего учреждения и подписью уполномоченного лица, не могли быть предоставлены Бызовой А.Н. на основании пункта 5 части 5 статьи 19 Федерального закона от 21 ноября 2011 года </w:t>
      </w:r>
      <w:r w:rsidRPr="00D85D72">
        <w:rPr>
          <w:color w:val="000000"/>
          <w:sz w:val="28"/>
          <w:szCs w:val="28"/>
          <w:lang w:val="en-US" w:eastAsia="en-US" w:bidi="en-US"/>
        </w:rPr>
        <w:t>N</w:t>
      </w:r>
      <w:r w:rsidRPr="00D85D72">
        <w:rPr>
          <w:color w:val="000000"/>
          <w:sz w:val="28"/>
          <w:szCs w:val="28"/>
          <w:lang w:eastAsia="en-US" w:bidi="en-US"/>
        </w:rPr>
        <w:t xml:space="preserve"> </w:t>
      </w:r>
      <w:r w:rsidRPr="00D85D72">
        <w:rPr>
          <w:color w:val="000000"/>
          <w:sz w:val="28"/>
          <w:szCs w:val="28"/>
          <w:lang w:bidi="ru-RU"/>
        </w:rPr>
        <w:t>323-ФЗ</w:t>
      </w:r>
      <w:r w:rsidRPr="00D85D72">
        <w:rPr>
          <w:color w:val="000000"/>
          <w:sz w:val="28"/>
          <w:szCs w:val="28"/>
          <w:lang w:bidi="ru-RU"/>
        </w:rPr>
        <w:t xml:space="preserve"> "Об основах охраны здоровья граждан в Российской Федерации".</w:t>
      </w:r>
      <w:r>
        <w:rPr>
          <w:color w:val="000000"/>
          <w:sz w:val="28"/>
          <w:szCs w:val="28"/>
          <w:lang w:bidi="ru-RU"/>
        </w:rPr>
        <w:t xml:space="preserve"> </w:t>
      </w:r>
      <w:r w:rsidRPr="00D85D72">
        <w:rPr>
          <w:color w:val="000000"/>
          <w:sz w:val="28"/>
          <w:szCs w:val="28"/>
          <w:lang w:bidi="ru-RU"/>
        </w:rPr>
        <w:t xml:space="preserve">31.10.2017 года на имя Бызовой А.Н. от ООО СК «Сбербанк страхование жизни» поступил документ об отказе в признании </w:t>
      </w:r>
      <w:r w:rsidRPr="00D85D72">
        <w:rPr>
          <w:color w:val="000000"/>
          <w:sz w:val="28"/>
          <w:szCs w:val="28"/>
          <w:lang w:bidi="ru-RU"/>
        </w:rPr>
        <w:lastRenderedPageBreak/>
        <w:t>заявленного события страховым случаем и произведении страховой выплаты с явными</w:t>
      </w:r>
      <w:r w:rsidRPr="00D85D72">
        <w:rPr>
          <w:color w:val="000000"/>
          <w:sz w:val="28"/>
          <w:szCs w:val="28"/>
          <w:lang w:bidi="ru-RU"/>
        </w:rPr>
        <w:t xml:space="preserve"> смысловыми нарушениями в тексте документа (указана фамилия и инициалы третьего неизвестного лица). 22.11.2017 года на имя Бызовой А.Н. был повторно направлен документ об отказе в признании заявленного события страховым случаем и произведении страховой вып</w:t>
      </w:r>
      <w:r w:rsidRPr="00D85D72">
        <w:rPr>
          <w:color w:val="000000"/>
          <w:sz w:val="28"/>
          <w:szCs w:val="28"/>
          <w:lang w:bidi="ru-RU"/>
        </w:rPr>
        <w:t>латы.</w:t>
      </w:r>
      <w:r>
        <w:rPr>
          <w:color w:val="000000"/>
          <w:sz w:val="28"/>
          <w:szCs w:val="28"/>
          <w:lang w:bidi="ru-RU"/>
        </w:rPr>
        <w:t xml:space="preserve"> </w:t>
      </w:r>
      <w:r w:rsidRPr="00D85D72">
        <w:rPr>
          <w:color w:val="000000"/>
          <w:sz w:val="28"/>
          <w:szCs w:val="28"/>
          <w:lang w:bidi="ru-RU"/>
        </w:rPr>
        <w:t>С чем сторона истца категорически не согласна, так как исходя из анализа всей имеющейся информации следует, что ООО СК «Сбербанк страхование жизни» приняло решение об отказе в признании заявленного события страховым случаем и не произведении страхово</w:t>
      </w:r>
      <w:r w:rsidRPr="00D85D72">
        <w:rPr>
          <w:color w:val="000000"/>
          <w:sz w:val="28"/>
          <w:szCs w:val="28"/>
          <w:lang w:bidi="ru-RU"/>
        </w:rPr>
        <w:t xml:space="preserve">й выплаты на основании </w:t>
      </w:r>
      <w:r w:rsidRPr="006F70E5">
        <w:rPr>
          <w:rStyle w:val="20"/>
          <w:b w:val="0"/>
          <w:sz w:val="28"/>
          <w:szCs w:val="28"/>
        </w:rPr>
        <w:t>предварительного д</w:t>
      </w:r>
      <w:r>
        <w:rPr>
          <w:rStyle w:val="20"/>
          <w:b w:val="0"/>
          <w:sz w:val="28"/>
          <w:szCs w:val="28"/>
        </w:rPr>
        <w:t>иагноза, указанного в справке №*</w:t>
      </w:r>
      <w:r w:rsidRPr="006F70E5">
        <w:rPr>
          <w:rStyle w:val="20"/>
          <w:b w:val="0"/>
          <w:sz w:val="28"/>
          <w:szCs w:val="28"/>
        </w:rPr>
        <w:t xml:space="preserve"> от 09.09.2017 </w:t>
      </w:r>
      <w:r w:rsidRPr="006F70E5">
        <w:rPr>
          <w:rStyle w:val="20"/>
          <w:b w:val="0"/>
          <w:sz w:val="28"/>
          <w:szCs w:val="28"/>
        </w:rPr>
        <w:t>выд</w:t>
      </w:r>
      <w:r>
        <w:rPr>
          <w:rStyle w:val="20"/>
          <w:b w:val="0"/>
          <w:sz w:val="28"/>
          <w:szCs w:val="28"/>
        </w:rPr>
        <w:t>анн</w:t>
      </w:r>
      <w:r w:rsidRPr="006F70E5">
        <w:rPr>
          <w:rStyle w:val="20"/>
          <w:b w:val="0"/>
          <w:sz w:val="28"/>
          <w:szCs w:val="28"/>
        </w:rPr>
        <w:t>ую</w:t>
      </w:r>
      <w:r w:rsidRPr="006F70E5">
        <w:rPr>
          <w:rStyle w:val="20"/>
          <w:b w:val="0"/>
          <w:sz w:val="28"/>
          <w:szCs w:val="28"/>
        </w:rPr>
        <w:t xml:space="preserve"> на основании</w:t>
      </w:r>
      <w:r>
        <w:rPr>
          <w:rStyle w:val="20"/>
          <w:b w:val="0"/>
          <w:sz w:val="28"/>
          <w:szCs w:val="28"/>
        </w:rPr>
        <w:t xml:space="preserve"> </w:t>
      </w:r>
      <w:r w:rsidRPr="006F70E5">
        <w:rPr>
          <w:rStyle w:val="110"/>
          <w:b w:val="0"/>
          <w:bCs w:val="0"/>
          <w:sz w:val="28"/>
          <w:szCs w:val="28"/>
          <w:u w:val="none"/>
        </w:rPr>
        <w:t>предварительного диагноза, и выписки из медицинской карты за 2012-2013 годы, без учета информации по результатам патологоанатомической экспертизы.</w:t>
      </w:r>
      <w:r>
        <w:rPr>
          <w:rStyle w:val="110"/>
          <w:b w:val="0"/>
          <w:bCs w:val="0"/>
          <w:sz w:val="28"/>
          <w:szCs w:val="28"/>
          <w:u w:val="none"/>
        </w:rPr>
        <w:t xml:space="preserve"> </w:t>
      </w:r>
      <w:r w:rsidRPr="00D85D72">
        <w:rPr>
          <w:color w:val="000000"/>
          <w:sz w:val="28"/>
          <w:szCs w:val="28"/>
          <w:lang w:bidi="ru-RU"/>
        </w:rPr>
        <w:t>Принимая во внимание тот факт, что платежи по кредитным обязательствам покойного Помаля Ю.В. явились тяжелым бременем для Бызовой А.Н, ею как наследником было принято решение о перекредитовании и досрочном погашении кредита, общая сумма задолженности по к</w:t>
      </w:r>
      <w:r w:rsidRPr="00D85D72">
        <w:rPr>
          <w:color w:val="000000"/>
          <w:sz w:val="28"/>
          <w:szCs w:val="28"/>
          <w:lang w:bidi="ru-RU"/>
        </w:rPr>
        <w:t>оторому на 06.02.2018 года составила 600 136 рублей 19 копеек. Для этого ею был заключен кредитный договор №</w:t>
      </w:r>
      <w:r>
        <w:rPr>
          <w:color w:val="000000"/>
          <w:sz w:val="28"/>
          <w:szCs w:val="28"/>
          <w:lang w:bidi="ru-RU"/>
        </w:rPr>
        <w:t>*</w:t>
      </w:r>
      <w:r w:rsidRPr="00D85D72">
        <w:rPr>
          <w:color w:val="000000"/>
          <w:sz w:val="28"/>
          <w:szCs w:val="28"/>
          <w:lang w:bidi="ru-RU"/>
        </w:rPr>
        <w:t xml:space="preserve"> от 07.02.2018 с ПАО Банк ВТБ. Полученные денежные средства были перечислены в счет досрочного пог</w:t>
      </w:r>
      <w:r>
        <w:rPr>
          <w:color w:val="000000"/>
          <w:sz w:val="28"/>
          <w:szCs w:val="28"/>
          <w:lang w:bidi="ru-RU"/>
        </w:rPr>
        <w:t>ашения по кредитному договору №*</w:t>
      </w:r>
      <w:r w:rsidRPr="00D85D72">
        <w:rPr>
          <w:color w:val="000000"/>
          <w:sz w:val="28"/>
          <w:szCs w:val="28"/>
          <w:lang w:bidi="ru-RU"/>
        </w:rPr>
        <w:t xml:space="preserve"> с Московским Бан</w:t>
      </w:r>
      <w:r w:rsidRPr="00D85D72">
        <w:rPr>
          <w:color w:val="000000"/>
          <w:sz w:val="28"/>
          <w:szCs w:val="28"/>
          <w:lang w:bidi="ru-RU"/>
        </w:rPr>
        <w:t>ком ПАО Сбербанк.</w:t>
      </w:r>
    </w:p>
    <w:p w14:paraId="3A35F9F8" w14:textId="77777777" w:rsidR="00483808" w:rsidRPr="00D85D72" w:rsidRDefault="00E059A3" w:rsidP="00483808">
      <w:pPr>
        <w:pStyle w:val="22"/>
        <w:shd w:val="clear" w:color="auto" w:fill="auto"/>
        <w:tabs>
          <w:tab w:val="left" w:pos="1681"/>
        </w:tabs>
        <w:spacing w:before="0" w:line="240" w:lineRule="auto"/>
        <w:ind w:firstLine="709"/>
        <w:jc w:val="both"/>
        <w:rPr>
          <w:sz w:val="28"/>
          <w:szCs w:val="28"/>
        </w:rPr>
      </w:pPr>
      <w:r w:rsidRPr="00D85D72">
        <w:rPr>
          <w:sz w:val="28"/>
          <w:szCs w:val="28"/>
        </w:rPr>
        <w:t xml:space="preserve">Истец </w:t>
      </w:r>
      <w:r>
        <w:rPr>
          <w:sz w:val="28"/>
          <w:szCs w:val="28"/>
        </w:rPr>
        <w:t>Бызова А.А. и представитель истца по доверенности Барминов О.Э.</w:t>
      </w:r>
      <w:r w:rsidRPr="00D85D72">
        <w:rPr>
          <w:sz w:val="28"/>
          <w:szCs w:val="28"/>
        </w:rPr>
        <w:t xml:space="preserve"> в судебное заседание явил</w:t>
      </w:r>
      <w:r>
        <w:rPr>
          <w:sz w:val="28"/>
          <w:szCs w:val="28"/>
        </w:rPr>
        <w:t>ись</w:t>
      </w:r>
      <w:r w:rsidRPr="00D85D72">
        <w:rPr>
          <w:sz w:val="28"/>
          <w:szCs w:val="28"/>
        </w:rPr>
        <w:t>, исковые требования поддержал</w:t>
      </w:r>
      <w:r>
        <w:rPr>
          <w:sz w:val="28"/>
          <w:szCs w:val="28"/>
        </w:rPr>
        <w:t>и</w:t>
      </w:r>
      <w:r w:rsidRPr="00D85D72">
        <w:rPr>
          <w:sz w:val="28"/>
          <w:szCs w:val="28"/>
        </w:rPr>
        <w:t xml:space="preserve"> в полном объеме</w:t>
      </w:r>
      <w:r>
        <w:rPr>
          <w:sz w:val="28"/>
          <w:szCs w:val="28"/>
        </w:rPr>
        <w:t xml:space="preserve">, при этом пояснили, что причина смерти </w:t>
      </w:r>
      <w:r w:rsidRPr="00D85D72">
        <w:rPr>
          <w:color w:val="000000"/>
          <w:sz w:val="28"/>
          <w:szCs w:val="28"/>
          <w:lang w:bidi="ru-RU"/>
        </w:rPr>
        <w:t>Помаля Ю</w:t>
      </w:r>
      <w:r>
        <w:rPr>
          <w:color w:val="000000"/>
          <w:sz w:val="28"/>
          <w:szCs w:val="28"/>
          <w:lang w:bidi="ru-RU"/>
        </w:rPr>
        <w:t>.</w:t>
      </w:r>
      <w:r w:rsidRPr="00D85D72">
        <w:rPr>
          <w:color w:val="000000"/>
          <w:sz w:val="28"/>
          <w:szCs w:val="28"/>
          <w:lang w:bidi="ru-RU"/>
        </w:rPr>
        <w:t>В</w:t>
      </w:r>
      <w:r>
        <w:rPr>
          <w:color w:val="000000"/>
          <w:sz w:val="28"/>
          <w:szCs w:val="28"/>
          <w:lang w:bidi="ru-RU"/>
        </w:rPr>
        <w:t>.</w:t>
      </w:r>
      <w:r w:rsidRPr="00D85D72">
        <w:rPr>
          <w:color w:val="000000"/>
          <w:sz w:val="28"/>
          <w:szCs w:val="28"/>
          <w:lang w:bidi="ru-RU"/>
        </w:rPr>
        <w:t xml:space="preserve"> </w:t>
      </w:r>
      <w:r>
        <w:rPr>
          <w:sz w:val="28"/>
          <w:szCs w:val="28"/>
        </w:rPr>
        <w:t xml:space="preserve">указана не верно, причина смерти указана </w:t>
      </w:r>
      <w:r>
        <w:rPr>
          <w:sz w:val="28"/>
          <w:szCs w:val="28"/>
        </w:rPr>
        <w:t>не правильно, полной экспертизы не проводилось, но представленное заключение они в судебном порядке не оспаривали, представленное заключение не признано недействительным, иная причина смерти не установлена.</w:t>
      </w:r>
    </w:p>
    <w:p w14:paraId="43C36C92" w14:textId="77777777" w:rsidR="00483808" w:rsidRDefault="00E059A3" w:rsidP="00483808">
      <w:pPr>
        <w:ind w:firstLine="709"/>
        <w:jc w:val="both"/>
        <w:rPr>
          <w:bCs/>
          <w:color w:val="000000"/>
          <w:sz w:val="28"/>
          <w:szCs w:val="28"/>
        </w:rPr>
      </w:pPr>
      <w:r w:rsidRPr="00D85D72">
        <w:rPr>
          <w:color w:val="000000"/>
          <w:sz w:val="28"/>
          <w:szCs w:val="28"/>
        </w:rPr>
        <w:t xml:space="preserve">   Представитель ответчика </w:t>
      </w:r>
      <w:r>
        <w:rPr>
          <w:color w:val="000000"/>
          <w:sz w:val="28"/>
          <w:szCs w:val="28"/>
        </w:rPr>
        <w:t>по доверенности Тарасо</w:t>
      </w:r>
      <w:r>
        <w:rPr>
          <w:color w:val="000000"/>
          <w:sz w:val="28"/>
          <w:szCs w:val="28"/>
        </w:rPr>
        <w:t>ва М.В.</w:t>
      </w:r>
      <w:r w:rsidRPr="00D85D72">
        <w:rPr>
          <w:sz w:val="28"/>
          <w:szCs w:val="28"/>
        </w:rPr>
        <w:t xml:space="preserve"> </w:t>
      </w:r>
      <w:r w:rsidRPr="00D85D72">
        <w:rPr>
          <w:bCs/>
          <w:color w:val="000000"/>
          <w:sz w:val="28"/>
          <w:szCs w:val="28"/>
        </w:rPr>
        <w:t>в судебное заседание явил</w:t>
      </w:r>
      <w:r>
        <w:rPr>
          <w:bCs/>
          <w:color w:val="000000"/>
          <w:sz w:val="28"/>
          <w:szCs w:val="28"/>
        </w:rPr>
        <w:t>ась</w:t>
      </w:r>
      <w:r w:rsidRPr="00D85D72">
        <w:rPr>
          <w:bCs/>
          <w:color w:val="000000"/>
          <w:sz w:val="28"/>
          <w:szCs w:val="28"/>
        </w:rPr>
        <w:t>, представил</w:t>
      </w:r>
      <w:r>
        <w:rPr>
          <w:bCs/>
          <w:color w:val="000000"/>
          <w:sz w:val="28"/>
          <w:szCs w:val="28"/>
        </w:rPr>
        <w:t>а</w:t>
      </w:r>
      <w:r w:rsidRPr="00D85D7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письменный отзыв на иск</w:t>
      </w:r>
      <w:r w:rsidRPr="00D85D72">
        <w:rPr>
          <w:bCs/>
          <w:color w:val="000000"/>
          <w:sz w:val="28"/>
          <w:szCs w:val="28"/>
        </w:rPr>
        <w:t>, согласно которым просил отказать в удовлетворении иска</w:t>
      </w:r>
      <w:r>
        <w:rPr>
          <w:bCs/>
          <w:color w:val="000000"/>
          <w:sz w:val="28"/>
          <w:szCs w:val="28"/>
        </w:rPr>
        <w:t>, по доводам изложенных в отзыве на иск.</w:t>
      </w:r>
    </w:p>
    <w:p w14:paraId="3B28EFD6" w14:textId="77777777" w:rsidR="00483808" w:rsidRPr="00D85D72" w:rsidRDefault="00E059A3" w:rsidP="00483808">
      <w:pPr>
        <w:ind w:firstLine="709"/>
        <w:jc w:val="both"/>
        <w:rPr>
          <w:sz w:val="28"/>
          <w:szCs w:val="28"/>
        </w:rPr>
      </w:pPr>
      <w:r w:rsidRPr="00D85D72">
        <w:rPr>
          <w:bCs/>
          <w:color w:val="000000"/>
          <w:sz w:val="28"/>
          <w:szCs w:val="28"/>
        </w:rPr>
        <w:t xml:space="preserve"> Третье лицо </w:t>
      </w:r>
      <w:r>
        <w:rPr>
          <w:bCs/>
          <w:color w:val="000000"/>
          <w:sz w:val="28"/>
          <w:szCs w:val="28"/>
        </w:rPr>
        <w:t>Московский банк ПАО «Сбербанк», в судебное заседание не явились, извещены</w:t>
      </w:r>
      <w:r>
        <w:rPr>
          <w:bCs/>
          <w:color w:val="000000"/>
          <w:sz w:val="28"/>
          <w:szCs w:val="28"/>
        </w:rPr>
        <w:t>, причину неявки не сообщили</w:t>
      </w:r>
      <w:r w:rsidRPr="00D85D72">
        <w:rPr>
          <w:bCs/>
          <w:color w:val="000000"/>
          <w:sz w:val="28"/>
          <w:szCs w:val="28"/>
        </w:rPr>
        <w:t xml:space="preserve"> в судебное заседание не явились, извещены, причины неявки не сообщили, отзыв на иск не представили</w:t>
      </w:r>
    </w:p>
    <w:p w14:paraId="2C85B391" w14:textId="77777777" w:rsidR="00483808" w:rsidRPr="00D85D72" w:rsidRDefault="00E059A3" w:rsidP="00483808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85D72">
        <w:rPr>
          <w:sz w:val="28"/>
          <w:szCs w:val="28"/>
        </w:rPr>
        <w:t>Суд, выслушав явившиеся стороны, исследовав материалы дела и оценив собр</w:t>
      </w:r>
      <w:r>
        <w:rPr>
          <w:sz w:val="28"/>
          <w:szCs w:val="28"/>
        </w:rPr>
        <w:t>анно</w:t>
      </w:r>
      <w:r w:rsidRPr="00D85D72">
        <w:rPr>
          <w:sz w:val="28"/>
          <w:szCs w:val="28"/>
        </w:rPr>
        <w:t>е доказательства в их совокупности, приходит к следу</w:t>
      </w:r>
      <w:r w:rsidRPr="00D85D72">
        <w:rPr>
          <w:sz w:val="28"/>
          <w:szCs w:val="28"/>
        </w:rPr>
        <w:t>ющему.</w:t>
      </w:r>
    </w:p>
    <w:p w14:paraId="20469ED0" w14:textId="77777777" w:rsidR="00483808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color w:val="000000"/>
          <w:sz w:val="28"/>
          <w:szCs w:val="28"/>
          <w:lang w:bidi="ru-RU"/>
        </w:rPr>
      </w:pPr>
      <w:r w:rsidRPr="00D85D72">
        <w:rPr>
          <w:sz w:val="28"/>
          <w:szCs w:val="28"/>
        </w:rPr>
        <w:t xml:space="preserve">Как установлено в судебном заседании, и подтверждается материалами дела, </w:t>
      </w:r>
      <w:r>
        <w:rPr>
          <w:color w:val="000000"/>
          <w:sz w:val="28"/>
          <w:szCs w:val="28"/>
          <w:lang w:bidi="ru-RU"/>
        </w:rPr>
        <w:t>м</w:t>
      </w:r>
      <w:r w:rsidRPr="000C2F2A">
        <w:rPr>
          <w:color w:val="000000"/>
          <w:sz w:val="28"/>
          <w:szCs w:val="28"/>
          <w:lang w:bidi="ru-RU"/>
        </w:rPr>
        <w:t>ежду Обществом и ПАО Сбербанк (прежнее наименование ОАО «Сбербанк России»), 12 мая 2015 года заключено Соглашение об условиях и порядке страхования № ДСЖ-3.</w:t>
      </w:r>
    </w:p>
    <w:p w14:paraId="504762EF" w14:textId="77777777" w:rsidR="00483808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color w:val="000000"/>
          <w:sz w:val="28"/>
          <w:szCs w:val="28"/>
          <w:lang w:bidi="ru-RU"/>
        </w:rPr>
      </w:pPr>
      <w:r w:rsidRPr="000C2F2A">
        <w:rPr>
          <w:color w:val="000000"/>
          <w:sz w:val="28"/>
          <w:szCs w:val="28"/>
          <w:lang w:bidi="ru-RU"/>
        </w:rPr>
        <w:t xml:space="preserve">В рамках данного </w:t>
      </w:r>
      <w:r>
        <w:rPr>
          <w:color w:val="000000"/>
          <w:sz w:val="28"/>
          <w:szCs w:val="28"/>
          <w:lang w:bidi="ru-RU"/>
        </w:rPr>
        <w:t>с</w:t>
      </w:r>
      <w:r w:rsidRPr="000C2F2A">
        <w:rPr>
          <w:color w:val="000000"/>
          <w:sz w:val="28"/>
          <w:szCs w:val="28"/>
          <w:lang w:bidi="ru-RU"/>
        </w:rPr>
        <w:t>оглашения Общество и Страхователь заключают договоры личного страхования в отношении заемщиков ПАО Сбербанк на основании письменных обращений последних (Заявления на страхование), которые заемщики подают непосредственно Страхователю (т.е. в Банк).</w:t>
      </w:r>
    </w:p>
    <w:p w14:paraId="5DAB4EB4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D85D72">
        <w:rPr>
          <w:color w:val="000000"/>
          <w:sz w:val="28"/>
          <w:szCs w:val="28"/>
          <w:lang w:bidi="ru-RU"/>
        </w:rPr>
        <w:t xml:space="preserve">Помаля </w:t>
      </w:r>
      <w:r>
        <w:rPr>
          <w:color w:val="000000"/>
          <w:sz w:val="28"/>
          <w:szCs w:val="28"/>
          <w:lang w:bidi="ru-RU"/>
        </w:rPr>
        <w:t>Ю</w:t>
      </w:r>
      <w:r>
        <w:rPr>
          <w:color w:val="000000"/>
          <w:sz w:val="28"/>
          <w:szCs w:val="28"/>
          <w:lang w:bidi="ru-RU"/>
        </w:rPr>
        <w:t>.В.</w:t>
      </w:r>
      <w:r w:rsidRPr="00D85D72">
        <w:rPr>
          <w:color w:val="000000"/>
          <w:sz w:val="28"/>
          <w:szCs w:val="28"/>
          <w:lang w:bidi="ru-RU"/>
        </w:rPr>
        <w:t xml:space="preserve"> 17.02.2017 года заключил кредитный </w:t>
      </w:r>
      <w:r w:rsidRPr="00D85D72">
        <w:rPr>
          <w:rStyle w:val="20"/>
          <w:b w:val="0"/>
          <w:sz w:val="28"/>
          <w:szCs w:val="28"/>
        </w:rPr>
        <w:t>договор</w:t>
      </w:r>
      <w:r w:rsidRPr="00D85D72">
        <w:rPr>
          <w:rStyle w:val="2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bidi="ru-RU"/>
        </w:rPr>
        <w:t>*</w:t>
      </w:r>
      <w:r w:rsidRPr="00D85D72">
        <w:rPr>
          <w:color w:val="000000"/>
          <w:sz w:val="28"/>
          <w:szCs w:val="28"/>
          <w:lang w:bidi="ru-RU"/>
        </w:rPr>
        <w:t xml:space="preserve"> с Московским Банком ПАО Сбербанк на сумму 585 000,00</w:t>
      </w:r>
      <w:r>
        <w:rPr>
          <w:color w:val="000000"/>
          <w:sz w:val="28"/>
          <w:szCs w:val="28"/>
          <w:lang w:bidi="ru-RU"/>
        </w:rPr>
        <w:t xml:space="preserve"> руб.,</w:t>
      </w:r>
    </w:p>
    <w:p w14:paraId="0FF72E1A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0C2F2A">
        <w:rPr>
          <w:color w:val="000000"/>
          <w:sz w:val="28"/>
          <w:szCs w:val="28"/>
          <w:lang w:bidi="ru-RU"/>
        </w:rPr>
        <w:t xml:space="preserve">В соответствии со ст. 934 Гражданского кодекса Российской Федерации (далее </w:t>
      </w:r>
      <w:r>
        <w:rPr>
          <w:color w:val="000000"/>
          <w:sz w:val="28"/>
          <w:szCs w:val="28"/>
          <w:lang w:bidi="ru-RU"/>
        </w:rPr>
        <w:t>–</w:t>
      </w:r>
      <w:r w:rsidRPr="000C2F2A">
        <w:rPr>
          <w:color w:val="000000"/>
          <w:sz w:val="28"/>
          <w:szCs w:val="28"/>
          <w:lang w:bidi="ru-RU"/>
        </w:rPr>
        <w:t xml:space="preserve"> ГК РФ) по договору личного страхования одна сторона (Страховщик) обязуе</w:t>
      </w:r>
      <w:r w:rsidRPr="000C2F2A">
        <w:rPr>
          <w:color w:val="000000"/>
          <w:sz w:val="28"/>
          <w:szCs w:val="28"/>
          <w:lang w:bidi="ru-RU"/>
        </w:rPr>
        <w:t xml:space="preserve">тся за обусловленную договором плату (Страховую премию), уплачиваемую другой стороной (Страхователем), выплатить единовременно или выплачивать периодически обусловленную договором сумму (Страховую сумму) в случае причинения вреда жизни или здоровью самого </w:t>
      </w:r>
      <w:r w:rsidRPr="000C2F2A">
        <w:rPr>
          <w:color w:val="000000"/>
          <w:sz w:val="28"/>
          <w:szCs w:val="28"/>
          <w:lang w:bidi="ru-RU"/>
        </w:rPr>
        <w:t xml:space="preserve">страхователя или другого названного в договоре гражданина (Застрахованного лица), достижения им определенного возраста или наступления в его жизни иного предусмотренного договором события (Страхового случая). Право на получение страховой суммы принадлежит </w:t>
      </w:r>
      <w:r w:rsidRPr="000C2F2A">
        <w:rPr>
          <w:color w:val="000000"/>
          <w:sz w:val="28"/>
          <w:szCs w:val="28"/>
          <w:lang w:bidi="ru-RU"/>
        </w:rPr>
        <w:t>лицу, в пользу которого заключен договор, т.е. ПАО Сбербанк.</w:t>
      </w:r>
    </w:p>
    <w:p w14:paraId="18B065B4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0C2F2A">
        <w:rPr>
          <w:color w:val="000000"/>
          <w:sz w:val="28"/>
          <w:szCs w:val="28"/>
          <w:lang w:bidi="ru-RU"/>
        </w:rPr>
        <w:t xml:space="preserve">В соответствии с заявлением на подключение к программе добровольного страхования жизни </w:t>
      </w:r>
      <w:r w:rsidRPr="000C2F2A">
        <w:rPr>
          <w:rStyle w:val="20"/>
          <w:b w:val="0"/>
          <w:sz w:val="28"/>
          <w:szCs w:val="28"/>
        </w:rPr>
        <w:t>от 17.02.2017 года</w:t>
      </w:r>
      <w:r w:rsidRPr="000C2F2A">
        <w:rPr>
          <w:rStyle w:val="20"/>
          <w:sz w:val="28"/>
          <w:szCs w:val="28"/>
        </w:rPr>
        <w:t xml:space="preserve"> </w:t>
      </w:r>
      <w:r w:rsidRPr="000C2F2A">
        <w:rPr>
          <w:color w:val="000000"/>
          <w:sz w:val="28"/>
          <w:szCs w:val="28"/>
          <w:lang w:bidi="ru-RU"/>
        </w:rPr>
        <w:t>подписанное Помаля</w:t>
      </w:r>
      <w:r>
        <w:rPr>
          <w:sz w:val="28"/>
          <w:szCs w:val="28"/>
        </w:rPr>
        <w:t xml:space="preserve"> </w:t>
      </w:r>
      <w:r w:rsidRPr="000C2F2A">
        <w:rPr>
          <w:color w:val="000000"/>
          <w:sz w:val="28"/>
          <w:szCs w:val="28"/>
          <w:lang w:bidi="ru-RU"/>
        </w:rPr>
        <w:t xml:space="preserve">Ю.В. выразил согласие быть </w:t>
      </w:r>
      <w:r w:rsidRPr="000C2F2A">
        <w:rPr>
          <w:color w:val="000000"/>
          <w:sz w:val="28"/>
          <w:szCs w:val="28"/>
          <w:lang w:bidi="ru-RU"/>
        </w:rPr>
        <w:t>застрахов</w:t>
      </w:r>
      <w:r>
        <w:rPr>
          <w:color w:val="000000"/>
          <w:sz w:val="28"/>
          <w:szCs w:val="28"/>
          <w:lang w:bidi="ru-RU"/>
        </w:rPr>
        <w:t>анн</w:t>
      </w:r>
      <w:r w:rsidRPr="000C2F2A">
        <w:rPr>
          <w:color w:val="000000"/>
          <w:sz w:val="28"/>
          <w:szCs w:val="28"/>
          <w:lang w:bidi="ru-RU"/>
        </w:rPr>
        <w:t>ым</w:t>
      </w:r>
      <w:r w:rsidRPr="000C2F2A">
        <w:rPr>
          <w:color w:val="000000"/>
          <w:sz w:val="28"/>
          <w:szCs w:val="28"/>
          <w:lang w:bidi="ru-RU"/>
        </w:rPr>
        <w:t xml:space="preserve"> лицом в соответствии с «Усло</w:t>
      </w:r>
      <w:r w:rsidRPr="000C2F2A">
        <w:rPr>
          <w:color w:val="000000"/>
          <w:sz w:val="28"/>
          <w:szCs w:val="28"/>
          <w:lang w:bidi="ru-RU"/>
        </w:rPr>
        <w:t xml:space="preserve">виями участия в программе коллективного добровольного страхования жизни и здоровья заемщиков </w:t>
      </w:r>
      <w:r>
        <w:rPr>
          <w:color w:val="000000"/>
          <w:sz w:val="28"/>
          <w:szCs w:val="28"/>
          <w:lang w:bidi="ru-RU"/>
        </w:rPr>
        <w:t>П</w:t>
      </w:r>
      <w:r w:rsidRPr="000C2F2A">
        <w:rPr>
          <w:color w:val="000000"/>
          <w:sz w:val="28"/>
          <w:szCs w:val="28"/>
          <w:lang w:bidi="ru-RU"/>
        </w:rPr>
        <w:t>АО Сбербанк ДСЖ-3</w:t>
      </w:r>
      <w:r>
        <w:rPr>
          <w:color w:val="000000"/>
          <w:sz w:val="28"/>
          <w:szCs w:val="28"/>
          <w:lang w:bidi="ru-RU"/>
        </w:rPr>
        <w:t>,</w:t>
      </w:r>
      <w:r w:rsidRPr="000C2F2A">
        <w:rPr>
          <w:color w:val="000000"/>
          <w:sz w:val="28"/>
          <w:szCs w:val="28"/>
          <w:lang w:bidi="ru-RU"/>
        </w:rPr>
        <w:t xml:space="preserve"> которые применяются в отношении Застрахов</w:t>
      </w:r>
      <w:r>
        <w:rPr>
          <w:color w:val="000000"/>
          <w:sz w:val="28"/>
          <w:szCs w:val="28"/>
          <w:lang w:bidi="ru-RU"/>
        </w:rPr>
        <w:t>анны</w:t>
      </w:r>
      <w:r w:rsidRPr="000C2F2A">
        <w:rPr>
          <w:color w:val="000000"/>
          <w:sz w:val="28"/>
          <w:szCs w:val="28"/>
          <w:lang w:bidi="ru-RU"/>
        </w:rPr>
        <w:t>х лиц.</w:t>
      </w:r>
    </w:p>
    <w:p w14:paraId="423A5E17" w14:textId="77777777" w:rsidR="00483808" w:rsidRDefault="00E059A3" w:rsidP="00483808">
      <w:pPr>
        <w:pStyle w:val="40"/>
        <w:shd w:val="clear" w:color="auto" w:fill="auto"/>
        <w:spacing w:before="0" w:line="240" w:lineRule="auto"/>
        <w:ind w:firstLine="709"/>
        <w:jc w:val="both"/>
        <w:rPr>
          <w:b w:val="0"/>
          <w:color w:val="000000"/>
          <w:sz w:val="28"/>
          <w:szCs w:val="28"/>
          <w:lang w:bidi="ru-RU"/>
        </w:rPr>
      </w:pPr>
      <w:r w:rsidRPr="00E6397E">
        <w:rPr>
          <w:b w:val="0"/>
          <w:color w:val="000000"/>
          <w:sz w:val="28"/>
          <w:szCs w:val="28"/>
          <w:lang w:bidi="ru-RU"/>
        </w:rPr>
        <w:t xml:space="preserve"> По договору страхования в отношении Помаля Ю.В. страховой случай не наступил, в связи с че</w:t>
      </w:r>
      <w:r w:rsidRPr="00E6397E">
        <w:rPr>
          <w:b w:val="0"/>
          <w:color w:val="000000"/>
          <w:sz w:val="28"/>
          <w:szCs w:val="28"/>
          <w:lang w:bidi="ru-RU"/>
        </w:rPr>
        <w:t>м, обязанность страховщика по</w:t>
      </w:r>
      <w:r>
        <w:rPr>
          <w:b w:val="0"/>
          <w:color w:val="000000"/>
          <w:sz w:val="28"/>
          <w:szCs w:val="28"/>
          <w:lang w:bidi="ru-RU"/>
        </w:rPr>
        <w:t xml:space="preserve"> </w:t>
      </w:r>
      <w:r w:rsidRPr="00E6397E">
        <w:rPr>
          <w:b w:val="0"/>
          <w:color w:val="000000"/>
          <w:sz w:val="28"/>
          <w:szCs w:val="28"/>
          <w:lang w:bidi="ru-RU"/>
        </w:rPr>
        <w:t>страховой выплате не возникла.</w:t>
      </w:r>
      <w:r>
        <w:rPr>
          <w:b w:val="0"/>
          <w:color w:val="000000"/>
          <w:sz w:val="28"/>
          <w:szCs w:val="28"/>
          <w:lang w:bidi="ru-RU"/>
        </w:rPr>
        <w:t xml:space="preserve"> </w:t>
      </w:r>
    </w:p>
    <w:p w14:paraId="54387EEE" w14:textId="77777777" w:rsidR="00483808" w:rsidRPr="00E6397E" w:rsidRDefault="00E059A3" w:rsidP="00483808">
      <w:pPr>
        <w:pStyle w:val="40"/>
        <w:shd w:val="clear" w:color="auto" w:fill="auto"/>
        <w:spacing w:before="0" w:line="24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color w:val="000000"/>
          <w:sz w:val="28"/>
          <w:szCs w:val="28"/>
          <w:lang w:bidi="ru-RU"/>
        </w:rPr>
        <w:t xml:space="preserve">17.02.2017 года </w:t>
      </w:r>
      <w:r w:rsidRPr="000C2F2A">
        <w:rPr>
          <w:color w:val="000000"/>
          <w:sz w:val="28"/>
          <w:szCs w:val="28"/>
          <w:lang w:bidi="ru-RU"/>
        </w:rPr>
        <w:t xml:space="preserve"> </w:t>
      </w:r>
      <w:r w:rsidRPr="00E6397E">
        <w:rPr>
          <w:b w:val="0"/>
          <w:color w:val="000000"/>
          <w:sz w:val="28"/>
          <w:szCs w:val="28"/>
          <w:lang w:bidi="ru-RU"/>
        </w:rPr>
        <w:t>Помаля Ю.В., подписал заявление на страхование по добровольному страхованию жизни, здоровья и в связи с недобровольной потерей работы заёмщика.</w:t>
      </w:r>
    </w:p>
    <w:p w14:paraId="166A63DA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0C2F2A">
        <w:rPr>
          <w:color w:val="000000"/>
          <w:sz w:val="28"/>
          <w:szCs w:val="28"/>
          <w:lang w:bidi="ru-RU"/>
        </w:rPr>
        <w:t>Согласно подписанному заявлению н</w:t>
      </w:r>
      <w:r w:rsidRPr="000C2F2A">
        <w:rPr>
          <w:color w:val="000000"/>
          <w:sz w:val="28"/>
          <w:szCs w:val="28"/>
          <w:lang w:bidi="ru-RU"/>
        </w:rPr>
        <w:t>а страхование Помаля Ю.В. он согласился на то, что договор страхования в отношении него заключается на следующих условиях:</w:t>
      </w:r>
    </w:p>
    <w:p w14:paraId="0A85718C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E6397E">
        <w:rPr>
          <w:rStyle w:val="20"/>
          <w:b w:val="0"/>
          <w:sz w:val="28"/>
          <w:szCs w:val="28"/>
        </w:rPr>
        <w:t>Расширенное страховое покрытие (для застрахов</w:t>
      </w:r>
      <w:r>
        <w:rPr>
          <w:rStyle w:val="20"/>
          <w:b w:val="0"/>
          <w:sz w:val="28"/>
          <w:szCs w:val="28"/>
        </w:rPr>
        <w:t>анны</w:t>
      </w:r>
      <w:r w:rsidRPr="00E6397E">
        <w:rPr>
          <w:rStyle w:val="20"/>
          <w:b w:val="0"/>
          <w:sz w:val="28"/>
          <w:szCs w:val="28"/>
        </w:rPr>
        <w:t>х лиц, которые не относятся к Группе 1 и/или Группе 2</w:t>
      </w:r>
      <w:r w:rsidRPr="000C2F2A">
        <w:rPr>
          <w:rStyle w:val="20"/>
          <w:sz w:val="28"/>
          <w:szCs w:val="28"/>
        </w:rPr>
        <w:t xml:space="preserve"> </w:t>
      </w:r>
      <w:r w:rsidRPr="000C2F2A">
        <w:rPr>
          <w:color w:val="000000"/>
          <w:sz w:val="28"/>
          <w:szCs w:val="28"/>
          <w:lang w:bidi="ru-RU"/>
        </w:rPr>
        <w:t>(как они определены в подп. 1.</w:t>
      </w:r>
      <w:r w:rsidRPr="000C2F2A">
        <w:rPr>
          <w:color w:val="000000"/>
          <w:sz w:val="28"/>
          <w:szCs w:val="28"/>
          <w:lang w:bidi="ru-RU"/>
        </w:rPr>
        <w:t>2.1, 1.2.2 настоящего Заявления) предусмотрено страхование по следующих страховым рискам:</w:t>
      </w:r>
      <w:r>
        <w:rPr>
          <w:color w:val="000000"/>
          <w:sz w:val="28"/>
          <w:szCs w:val="28"/>
          <w:lang w:bidi="ru-RU"/>
        </w:rPr>
        <w:t xml:space="preserve"> </w:t>
      </w:r>
      <w:r w:rsidRPr="000C2F2A">
        <w:rPr>
          <w:color w:val="000000"/>
          <w:sz w:val="28"/>
          <w:szCs w:val="28"/>
          <w:lang w:bidi="ru-RU"/>
        </w:rPr>
        <w:t>Смерть Застрахованного лица;</w:t>
      </w:r>
      <w:r>
        <w:rPr>
          <w:color w:val="000000"/>
          <w:sz w:val="28"/>
          <w:szCs w:val="28"/>
          <w:lang w:bidi="ru-RU"/>
        </w:rPr>
        <w:t xml:space="preserve"> </w:t>
      </w:r>
      <w:r w:rsidRPr="000C2F2A">
        <w:rPr>
          <w:color w:val="000000"/>
          <w:sz w:val="28"/>
          <w:szCs w:val="28"/>
          <w:lang w:bidi="ru-RU"/>
        </w:rPr>
        <w:t xml:space="preserve">Установление инвалидности </w:t>
      </w:r>
      <w:r>
        <w:rPr>
          <w:color w:val="000000"/>
          <w:sz w:val="28"/>
          <w:szCs w:val="28"/>
          <w:lang w:bidi="ru-RU"/>
        </w:rPr>
        <w:t>1-ой</w:t>
      </w:r>
      <w:r w:rsidRPr="000C2F2A">
        <w:rPr>
          <w:color w:val="000000"/>
          <w:sz w:val="28"/>
          <w:szCs w:val="28"/>
          <w:lang w:bidi="ru-RU"/>
        </w:rPr>
        <w:t xml:space="preserve"> группы в результате несчастного случая или болезни;</w:t>
      </w:r>
      <w:r>
        <w:rPr>
          <w:color w:val="000000"/>
          <w:sz w:val="28"/>
          <w:szCs w:val="28"/>
          <w:lang w:bidi="ru-RU"/>
        </w:rPr>
        <w:t xml:space="preserve"> </w:t>
      </w:r>
      <w:r w:rsidRPr="000C2F2A">
        <w:rPr>
          <w:color w:val="000000"/>
          <w:sz w:val="28"/>
          <w:szCs w:val="28"/>
          <w:lang w:bidi="ru-RU"/>
        </w:rPr>
        <w:t>Установление инвалидности 2-ой группы в результате нес</w:t>
      </w:r>
      <w:r w:rsidRPr="000C2F2A">
        <w:rPr>
          <w:color w:val="000000"/>
          <w:sz w:val="28"/>
          <w:szCs w:val="28"/>
          <w:lang w:bidi="ru-RU"/>
        </w:rPr>
        <w:t>частного случая;</w:t>
      </w:r>
      <w:r>
        <w:rPr>
          <w:color w:val="000000"/>
          <w:sz w:val="28"/>
          <w:szCs w:val="28"/>
          <w:lang w:bidi="ru-RU"/>
        </w:rPr>
        <w:t xml:space="preserve"> </w:t>
      </w:r>
      <w:r w:rsidRPr="000C2F2A">
        <w:rPr>
          <w:color w:val="000000"/>
          <w:sz w:val="28"/>
          <w:szCs w:val="28"/>
          <w:lang w:bidi="ru-RU"/>
        </w:rPr>
        <w:t>Установление 2-ой группы в результате болезни;</w:t>
      </w:r>
      <w:r>
        <w:rPr>
          <w:color w:val="000000"/>
          <w:sz w:val="28"/>
          <w:szCs w:val="28"/>
          <w:lang w:bidi="ru-RU"/>
        </w:rPr>
        <w:t xml:space="preserve"> </w:t>
      </w:r>
      <w:r w:rsidRPr="000C2F2A">
        <w:rPr>
          <w:color w:val="000000"/>
          <w:sz w:val="28"/>
          <w:szCs w:val="28"/>
          <w:lang w:bidi="ru-RU"/>
        </w:rPr>
        <w:t>Дожитие застрахованного лица до наступления события.</w:t>
      </w:r>
    </w:p>
    <w:p w14:paraId="3C61C90C" w14:textId="77777777" w:rsidR="00483808" w:rsidRPr="00E6397E" w:rsidRDefault="00E059A3" w:rsidP="00483808">
      <w:pPr>
        <w:pStyle w:val="40"/>
        <w:shd w:val="clear" w:color="auto" w:fill="auto"/>
        <w:spacing w:before="0" w:line="240" w:lineRule="auto"/>
        <w:ind w:firstLine="709"/>
        <w:jc w:val="both"/>
        <w:rPr>
          <w:b w:val="0"/>
          <w:sz w:val="28"/>
          <w:szCs w:val="28"/>
        </w:rPr>
      </w:pPr>
      <w:r w:rsidRPr="00E6397E">
        <w:rPr>
          <w:b w:val="0"/>
          <w:color w:val="000000"/>
          <w:sz w:val="28"/>
          <w:szCs w:val="28"/>
          <w:lang w:bidi="ru-RU"/>
        </w:rPr>
        <w:t>Базовое страховое покрытие в отношении лиц, которые относятся к Группе 1 и (или) Группе 2 (как они определены ниже в подп.1.2.1,1.2.2)</w:t>
      </w:r>
    </w:p>
    <w:p w14:paraId="0E6AAC40" w14:textId="77777777" w:rsidR="00483808" w:rsidRPr="00E6397E" w:rsidRDefault="00E059A3" w:rsidP="00483808">
      <w:pPr>
        <w:pStyle w:val="40"/>
        <w:shd w:val="clear" w:color="auto" w:fill="auto"/>
        <w:spacing w:before="0" w:line="240" w:lineRule="auto"/>
        <w:ind w:firstLine="709"/>
        <w:jc w:val="both"/>
        <w:rPr>
          <w:b w:val="0"/>
          <w:sz w:val="28"/>
          <w:szCs w:val="28"/>
        </w:rPr>
      </w:pPr>
      <w:r w:rsidRPr="00E6397E">
        <w:rPr>
          <w:b w:val="0"/>
          <w:color w:val="000000"/>
          <w:sz w:val="28"/>
          <w:szCs w:val="28"/>
          <w:lang w:bidi="ru-RU"/>
        </w:rPr>
        <w:t xml:space="preserve">Для </w:t>
      </w:r>
      <w:r w:rsidRPr="00E6397E">
        <w:rPr>
          <w:b w:val="0"/>
          <w:color w:val="000000"/>
          <w:sz w:val="28"/>
          <w:szCs w:val="28"/>
          <w:lang w:bidi="ru-RU"/>
        </w:rPr>
        <w:t>группы 1: Смерть от несчастного случая, Дожитие застрахованного лица до события;</w:t>
      </w:r>
    </w:p>
    <w:p w14:paraId="2D5ED364" w14:textId="77777777" w:rsidR="00483808" w:rsidRPr="00E6397E" w:rsidRDefault="00E059A3" w:rsidP="00483808">
      <w:pPr>
        <w:pStyle w:val="40"/>
        <w:shd w:val="clear" w:color="auto" w:fill="auto"/>
        <w:spacing w:before="0" w:line="240" w:lineRule="auto"/>
        <w:ind w:firstLine="709"/>
        <w:jc w:val="both"/>
        <w:rPr>
          <w:b w:val="0"/>
          <w:sz w:val="28"/>
          <w:szCs w:val="28"/>
        </w:rPr>
      </w:pPr>
      <w:r w:rsidRPr="00E6397E">
        <w:rPr>
          <w:b w:val="0"/>
          <w:color w:val="000000"/>
          <w:sz w:val="28"/>
          <w:szCs w:val="28"/>
          <w:lang w:bidi="ru-RU"/>
        </w:rPr>
        <w:t>Для группы 2: Смерть застрахованного лица.</w:t>
      </w:r>
    </w:p>
    <w:p w14:paraId="29E06963" w14:textId="77777777" w:rsidR="00483808" w:rsidRPr="00E6397E" w:rsidRDefault="00E059A3" w:rsidP="00483808">
      <w:pPr>
        <w:pStyle w:val="40"/>
        <w:shd w:val="clear" w:color="auto" w:fill="auto"/>
        <w:spacing w:before="0" w:line="240" w:lineRule="auto"/>
        <w:ind w:firstLine="709"/>
        <w:jc w:val="both"/>
        <w:rPr>
          <w:b w:val="0"/>
          <w:sz w:val="28"/>
          <w:szCs w:val="28"/>
        </w:rPr>
      </w:pPr>
      <w:r w:rsidRPr="00E6397E">
        <w:rPr>
          <w:b w:val="0"/>
          <w:color w:val="000000"/>
          <w:sz w:val="28"/>
          <w:szCs w:val="28"/>
          <w:lang w:bidi="ru-RU"/>
        </w:rPr>
        <w:t>Согласно п.1.2.1.2 Следующие категории лиц входят в группу 1:</w:t>
      </w:r>
    </w:p>
    <w:p w14:paraId="2137CE70" w14:textId="77777777" w:rsidR="00483808" w:rsidRDefault="00E059A3" w:rsidP="00483808">
      <w:pPr>
        <w:pStyle w:val="40"/>
        <w:shd w:val="clear" w:color="auto" w:fill="auto"/>
        <w:spacing w:before="0" w:line="240" w:lineRule="auto"/>
        <w:ind w:firstLine="709"/>
        <w:jc w:val="both"/>
        <w:rPr>
          <w:b w:val="0"/>
          <w:color w:val="000000"/>
          <w:sz w:val="28"/>
          <w:szCs w:val="28"/>
          <w:lang w:bidi="ru-RU"/>
        </w:rPr>
      </w:pPr>
      <w:r w:rsidRPr="00E6397E">
        <w:rPr>
          <w:b w:val="0"/>
          <w:color w:val="000000"/>
          <w:sz w:val="28"/>
          <w:szCs w:val="28"/>
          <w:lang w:bidi="ru-RU"/>
        </w:rPr>
        <w:t>Лица, имевшие или имеющие следующие заболевания: Ишемическая болезнь с</w:t>
      </w:r>
      <w:r w:rsidRPr="00E6397E">
        <w:rPr>
          <w:b w:val="0"/>
          <w:color w:val="000000"/>
          <w:sz w:val="28"/>
          <w:szCs w:val="28"/>
          <w:lang w:bidi="ru-RU"/>
        </w:rPr>
        <w:t>ердца (инфаркт миокарда, стенокардия, инсульт, онкологические заболевания, цирроз печени.)</w:t>
      </w:r>
      <w:r>
        <w:rPr>
          <w:b w:val="0"/>
          <w:color w:val="000000"/>
          <w:sz w:val="28"/>
          <w:szCs w:val="28"/>
          <w:lang w:bidi="ru-RU"/>
        </w:rPr>
        <w:t xml:space="preserve">. </w:t>
      </w:r>
    </w:p>
    <w:p w14:paraId="74F75F7F" w14:textId="77777777" w:rsidR="00483808" w:rsidRPr="00E6397E" w:rsidRDefault="00E059A3" w:rsidP="00483808">
      <w:pPr>
        <w:pStyle w:val="40"/>
        <w:shd w:val="clear" w:color="auto" w:fill="auto"/>
        <w:spacing w:before="0" w:line="240" w:lineRule="auto"/>
        <w:ind w:firstLine="709"/>
        <w:jc w:val="both"/>
        <w:rPr>
          <w:b w:val="0"/>
          <w:color w:val="000000"/>
          <w:sz w:val="28"/>
          <w:szCs w:val="28"/>
          <w:lang w:bidi="ru-RU"/>
        </w:rPr>
      </w:pPr>
      <w:r w:rsidRPr="00E6397E">
        <w:rPr>
          <w:b w:val="0"/>
          <w:color w:val="000000"/>
          <w:sz w:val="28"/>
          <w:szCs w:val="28"/>
          <w:lang w:bidi="ru-RU"/>
        </w:rPr>
        <w:t xml:space="preserve">04.08.2017 года Помаля </w:t>
      </w:r>
      <w:r>
        <w:rPr>
          <w:b w:val="0"/>
          <w:color w:val="000000"/>
          <w:sz w:val="28"/>
          <w:szCs w:val="28"/>
          <w:lang w:bidi="ru-RU"/>
        </w:rPr>
        <w:t>Ю.</w:t>
      </w:r>
      <w:r w:rsidRPr="00E6397E">
        <w:rPr>
          <w:b w:val="0"/>
          <w:color w:val="000000"/>
          <w:sz w:val="28"/>
          <w:szCs w:val="28"/>
          <w:lang w:bidi="ru-RU"/>
        </w:rPr>
        <w:t xml:space="preserve"> </w:t>
      </w:r>
      <w:r>
        <w:rPr>
          <w:b w:val="0"/>
          <w:color w:val="000000"/>
          <w:sz w:val="28"/>
          <w:szCs w:val="28"/>
          <w:lang w:bidi="ru-RU"/>
        </w:rPr>
        <w:t>В.</w:t>
      </w:r>
      <w:r w:rsidRPr="00E6397E">
        <w:rPr>
          <w:b w:val="0"/>
          <w:color w:val="000000"/>
          <w:sz w:val="28"/>
          <w:szCs w:val="28"/>
          <w:lang w:bidi="ru-RU"/>
        </w:rPr>
        <w:t xml:space="preserve"> умер, и все обязанности по условиям кредитного договора легли на наследников умершего </w:t>
      </w:r>
      <w:r>
        <w:rPr>
          <w:b w:val="0"/>
          <w:color w:val="000000"/>
          <w:sz w:val="28"/>
          <w:szCs w:val="28"/>
          <w:lang w:bidi="ru-RU"/>
        </w:rPr>
        <w:t>–</w:t>
      </w:r>
      <w:r w:rsidRPr="00E6397E">
        <w:rPr>
          <w:b w:val="0"/>
          <w:color w:val="000000"/>
          <w:sz w:val="28"/>
          <w:szCs w:val="28"/>
          <w:lang w:bidi="ru-RU"/>
        </w:rPr>
        <w:t xml:space="preserve"> вдову Бызову </w:t>
      </w:r>
      <w:r>
        <w:rPr>
          <w:b w:val="0"/>
          <w:color w:val="000000"/>
          <w:sz w:val="28"/>
          <w:szCs w:val="28"/>
          <w:lang w:bidi="ru-RU"/>
        </w:rPr>
        <w:t>А.Н.</w:t>
      </w:r>
      <w:r w:rsidRPr="00E6397E">
        <w:rPr>
          <w:b w:val="0"/>
          <w:color w:val="000000"/>
          <w:sz w:val="28"/>
          <w:szCs w:val="28"/>
          <w:lang w:bidi="ru-RU"/>
        </w:rPr>
        <w:t xml:space="preserve">, </w:t>
      </w:r>
      <w:r>
        <w:rPr>
          <w:b w:val="0"/>
          <w:color w:val="000000"/>
          <w:sz w:val="28"/>
          <w:szCs w:val="28"/>
          <w:lang w:bidi="ru-RU"/>
        </w:rPr>
        <w:t>*</w:t>
      </w:r>
      <w:r w:rsidRPr="00E6397E">
        <w:rPr>
          <w:b w:val="0"/>
          <w:color w:val="000000"/>
          <w:sz w:val="28"/>
          <w:szCs w:val="28"/>
          <w:lang w:bidi="ru-RU"/>
        </w:rPr>
        <w:t>.08.</w:t>
      </w:r>
      <w:r>
        <w:rPr>
          <w:b w:val="0"/>
          <w:color w:val="000000"/>
          <w:sz w:val="28"/>
          <w:szCs w:val="28"/>
          <w:lang w:bidi="ru-RU"/>
        </w:rPr>
        <w:t>*</w:t>
      </w:r>
      <w:r w:rsidRPr="00E6397E">
        <w:rPr>
          <w:b w:val="0"/>
          <w:color w:val="000000"/>
          <w:sz w:val="28"/>
          <w:szCs w:val="28"/>
          <w:lang w:bidi="ru-RU"/>
        </w:rPr>
        <w:t xml:space="preserve"> года рождения и несо</w:t>
      </w:r>
      <w:r w:rsidRPr="00E6397E">
        <w:rPr>
          <w:b w:val="0"/>
          <w:color w:val="000000"/>
          <w:sz w:val="28"/>
          <w:szCs w:val="28"/>
          <w:lang w:bidi="ru-RU"/>
        </w:rPr>
        <w:t xml:space="preserve">вершеннолетних детей Помаля </w:t>
      </w:r>
      <w:r>
        <w:rPr>
          <w:b w:val="0"/>
          <w:color w:val="000000"/>
          <w:sz w:val="28"/>
          <w:szCs w:val="28"/>
          <w:lang w:bidi="ru-RU"/>
        </w:rPr>
        <w:t>Г.Ю.</w:t>
      </w:r>
      <w:r w:rsidRPr="00E6397E">
        <w:rPr>
          <w:b w:val="0"/>
          <w:color w:val="000000"/>
          <w:sz w:val="28"/>
          <w:szCs w:val="28"/>
          <w:lang w:bidi="ru-RU"/>
        </w:rPr>
        <w:t xml:space="preserve">, 23.07.2007 года рождения и Помаля </w:t>
      </w:r>
      <w:r>
        <w:rPr>
          <w:b w:val="0"/>
          <w:color w:val="000000"/>
          <w:sz w:val="28"/>
          <w:szCs w:val="28"/>
          <w:lang w:bidi="ru-RU"/>
        </w:rPr>
        <w:t>Я.</w:t>
      </w:r>
      <w:r>
        <w:rPr>
          <w:b w:val="0"/>
          <w:color w:val="000000"/>
          <w:sz w:val="28"/>
          <w:szCs w:val="28"/>
          <w:lang w:bidi="ru-RU"/>
        </w:rPr>
        <w:t>Ю.</w:t>
      </w:r>
      <w:r w:rsidRPr="00E6397E">
        <w:rPr>
          <w:b w:val="0"/>
          <w:color w:val="000000"/>
          <w:sz w:val="28"/>
          <w:szCs w:val="28"/>
          <w:lang w:bidi="ru-RU"/>
        </w:rPr>
        <w:t xml:space="preserve">, </w:t>
      </w:r>
      <w:r>
        <w:rPr>
          <w:b w:val="0"/>
          <w:color w:val="000000"/>
          <w:sz w:val="28"/>
          <w:szCs w:val="28"/>
          <w:lang w:bidi="ru-RU"/>
        </w:rPr>
        <w:t>*</w:t>
      </w:r>
      <w:r w:rsidRPr="00E6397E">
        <w:rPr>
          <w:b w:val="0"/>
          <w:color w:val="000000"/>
          <w:sz w:val="28"/>
          <w:szCs w:val="28"/>
          <w:lang w:bidi="ru-RU"/>
        </w:rPr>
        <w:t>.12.</w:t>
      </w:r>
      <w:r>
        <w:rPr>
          <w:b w:val="0"/>
          <w:color w:val="000000"/>
          <w:sz w:val="28"/>
          <w:szCs w:val="28"/>
          <w:lang w:bidi="ru-RU"/>
        </w:rPr>
        <w:t>*</w:t>
      </w:r>
      <w:r w:rsidRPr="00E6397E">
        <w:rPr>
          <w:b w:val="0"/>
          <w:color w:val="000000"/>
          <w:sz w:val="28"/>
          <w:szCs w:val="28"/>
          <w:lang w:bidi="ru-RU"/>
        </w:rPr>
        <w:t xml:space="preserve"> года рождения (наследственное дело № </w:t>
      </w:r>
      <w:r>
        <w:rPr>
          <w:b w:val="0"/>
          <w:color w:val="000000"/>
          <w:sz w:val="28"/>
          <w:szCs w:val="28"/>
          <w:lang w:bidi="ru-RU"/>
        </w:rPr>
        <w:t>*</w:t>
      </w:r>
      <w:r w:rsidRPr="00E6397E">
        <w:rPr>
          <w:b w:val="0"/>
          <w:color w:val="000000"/>
          <w:sz w:val="28"/>
          <w:szCs w:val="28"/>
          <w:lang w:bidi="ru-RU"/>
        </w:rPr>
        <w:t>)</w:t>
      </w:r>
    </w:p>
    <w:p w14:paraId="51178FE9" w14:textId="77777777" w:rsidR="00483808" w:rsidRDefault="00E059A3" w:rsidP="00483808">
      <w:pPr>
        <w:pStyle w:val="40"/>
        <w:shd w:val="clear" w:color="auto" w:fill="auto"/>
        <w:spacing w:before="0" w:line="240" w:lineRule="auto"/>
        <w:ind w:firstLine="709"/>
        <w:jc w:val="both"/>
        <w:rPr>
          <w:b w:val="0"/>
          <w:color w:val="000000"/>
          <w:sz w:val="28"/>
          <w:szCs w:val="28"/>
          <w:lang w:bidi="ru-RU"/>
        </w:rPr>
      </w:pPr>
      <w:r>
        <w:rPr>
          <w:b w:val="0"/>
          <w:color w:val="000000"/>
          <w:sz w:val="28"/>
          <w:szCs w:val="28"/>
          <w:lang w:bidi="ru-RU"/>
        </w:rPr>
        <w:t>14.08.2017 г.</w:t>
      </w:r>
      <w:r w:rsidRPr="000C2F2A">
        <w:rPr>
          <w:color w:val="000000"/>
          <w:sz w:val="28"/>
          <w:szCs w:val="28"/>
          <w:lang w:bidi="ru-RU"/>
        </w:rPr>
        <w:t xml:space="preserve"> </w:t>
      </w:r>
      <w:r w:rsidRPr="00E6397E">
        <w:rPr>
          <w:b w:val="0"/>
          <w:color w:val="000000"/>
          <w:sz w:val="28"/>
          <w:szCs w:val="28"/>
          <w:lang w:bidi="ru-RU"/>
        </w:rPr>
        <w:t>в ООО СК «Сбербанк страхование жизни» поступили документы относительно страхового события связанное со смертью застрахова</w:t>
      </w:r>
      <w:r w:rsidRPr="00E6397E">
        <w:rPr>
          <w:b w:val="0"/>
          <w:color w:val="000000"/>
          <w:sz w:val="28"/>
          <w:szCs w:val="28"/>
          <w:lang w:bidi="ru-RU"/>
        </w:rPr>
        <w:t>нного лица Помаля Ю.В.</w:t>
      </w:r>
      <w:r>
        <w:rPr>
          <w:b w:val="0"/>
          <w:color w:val="000000"/>
          <w:sz w:val="28"/>
          <w:szCs w:val="28"/>
          <w:lang w:bidi="ru-RU"/>
        </w:rPr>
        <w:t xml:space="preserve"> </w:t>
      </w:r>
    </w:p>
    <w:p w14:paraId="0FF8B264" w14:textId="77777777" w:rsidR="00483808" w:rsidRPr="00E6397E" w:rsidRDefault="00E059A3" w:rsidP="00483808">
      <w:pPr>
        <w:pStyle w:val="40"/>
        <w:shd w:val="clear" w:color="auto" w:fill="auto"/>
        <w:spacing w:before="0" w:line="24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color w:val="000000"/>
          <w:sz w:val="28"/>
          <w:szCs w:val="28"/>
          <w:lang w:bidi="ru-RU"/>
        </w:rPr>
        <w:t>27.10.2017 года</w:t>
      </w:r>
      <w:r w:rsidRPr="000C2F2A">
        <w:rPr>
          <w:color w:val="000000"/>
          <w:sz w:val="28"/>
          <w:szCs w:val="28"/>
          <w:lang w:bidi="ru-RU"/>
        </w:rPr>
        <w:t xml:space="preserve"> </w:t>
      </w:r>
      <w:r w:rsidRPr="00E6397E">
        <w:rPr>
          <w:b w:val="0"/>
          <w:color w:val="000000"/>
          <w:sz w:val="28"/>
          <w:szCs w:val="28"/>
          <w:lang w:bidi="ru-RU"/>
        </w:rPr>
        <w:t>наследникам застрахованного лица Помаля Ю.В. был направлен ответ в отказе в страховой выплате.</w:t>
      </w:r>
    </w:p>
    <w:p w14:paraId="52E06A83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0C2F2A">
        <w:rPr>
          <w:color w:val="000000"/>
          <w:sz w:val="28"/>
          <w:szCs w:val="28"/>
          <w:lang w:bidi="ru-RU"/>
        </w:rPr>
        <w:t>Отказ в страховой выплате был произведен по следующим основаниям</w:t>
      </w:r>
      <w:r>
        <w:rPr>
          <w:color w:val="000000"/>
          <w:sz w:val="28"/>
          <w:szCs w:val="28"/>
          <w:lang w:bidi="ru-RU"/>
        </w:rPr>
        <w:t>.</w:t>
      </w:r>
    </w:p>
    <w:p w14:paraId="066308AC" w14:textId="77777777" w:rsidR="00483808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color w:val="000000"/>
          <w:sz w:val="28"/>
          <w:szCs w:val="28"/>
          <w:lang w:bidi="ru-RU"/>
        </w:rPr>
      </w:pPr>
      <w:r w:rsidRPr="000C2F2A">
        <w:rPr>
          <w:color w:val="000000"/>
          <w:sz w:val="28"/>
          <w:szCs w:val="28"/>
          <w:lang w:bidi="ru-RU"/>
        </w:rPr>
        <w:t>Согласно п. 1.1 Заявления на страхование по добровольно</w:t>
      </w:r>
      <w:r w:rsidRPr="000C2F2A">
        <w:rPr>
          <w:color w:val="000000"/>
          <w:sz w:val="28"/>
          <w:szCs w:val="28"/>
          <w:lang w:bidi="ru-RU"/>
        </w:rPr>
        <w:t>му страхованию жизни, здоровья и в связи с недобровольной потерей работы заемщика НПРО от 17.02.2017</w:t>
      </w:r>
      <w:r>
        <w:rPr>
          <w:color w:val="000000"/>
          <w:sz w:val="28"/>
          <w:szCs w:val="28"/>
          <w:lang w:bidi="ru-RU"/>
        </w:rPr>
        <w:t xml:space="preserve"> </w:t>
      </w:r>
      <w:r w:rsidRPr="000C2F2A">
        <w:rPr>
          <w:color w:val="000000"/>
          <w:sz w:val="28"/>
          <w:szCs w:val="28"/>
          <w:lang w:bidi="ru-RU"/>
        </w:rPr>
        <w:t>г.</w:t>
      </w:r>
      <w:r>
        <w:rPr>
          <w:color w:val="000000"/>
          <w:sz w:val="28"/>
          <w:szCs w:val="28"/>
          <w:lang w:bidi="ru-RU"/>
        </w:rPr>
        <w:t>,</w:t>
      </w:r>
      <w:r w:rsidRPr="000C2F2A">
        <w:rPr>
          <w:color w:val="000000"/>
          <w:sz w:val="28"/>
          <w:szCs w:val="28"/>
          <w:lang w:bidi="ru-RU"/>
        </w:rPr>
        <w:t xml:space="preserve"> страховыми случаями являются, при Расширенном</w:t>
      </w:r>
      <w:r>
        <w:rPr>
          <w:color w:val="000000"/>
          <w:sz w:val="28"/>
          <w:szCs w:val="28"/>
          <w:lang w:bidi="ru-RU"/>
        </w:rPr>
        <w:t xml:space="preserve"> </w:t>
      </w:r>
      <w:r w:rsidRPr="000C2F2A">
        <w:rPr>
          <w:color w:val="000000"/>
          <w:sz w:val="28"/>
          <w:szCs w:val="28"/>
          <w:lang w:bidi="ru-RU"/>
        </w:rPr>
        <w:t>страховом покрытии: - Смерть Застрахованного лица; - Установление инвалидность Сой группы в результате не</w:t>
      </w:r>
      <w:r w:rsidRPr="000C2F2A">
        <w:rPr>
          <w:color w:val="000000"/>
          <w:sz w:val="28"/>
          <w:szCs w:val="28"/>
          <w:lang w:bidi="ru-RU"/>
        </w:rPr>
        <w:t xml:space="preserve">счастного случая или болезни; - Установление инвалидности 2-ой группы в результате несчастного случая; - Установление инвалидности 2-ой группы в результате болезни; - Дожитие Застрахованного липа до наступления события. При этом согласно п. 1.2 Заявления, </w:t>
      </w:r>
      <w:r w:rsidRPr="000C2F2A">
        <w:rPr>
          <w:color w:val="000000"/>
          <w:sz w:val="28"/>
          <w:szCs w:val="28"/>
          <w:lang w:bidi="ru-RU"/>
        </w:rPr>
        <w:t xml:space="preserve">в отношении лиц. которые относятся к Группе 1 и (или) группе 2 (как они определены ниже подп. 1.2.1. 1.2.2). </w:t>
      </w:r>
    </w:p>
    <w:p w14:paraId="2050633C" w14:textId="77777777" w:rsidR="00483808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color w:val="000000"/>
          <w:sz w:val="28"/>
          <w:szCs w:val="28"/>
          <w:lang w:bidi="ru-RU"/>
        </w:rPr>
      </w:pPr>
      <w:r w:rsidRPr="000C2F2A">
        <w:rPr>
          <w:color w:val="000000"/>
          <w:sz w:val="28"/>
          <w:szCs w:val="28"/>
          <w:lang w:bidi="ru-RU"/>
        </w:rPr>
        <w:t>Договор страхования считается заключенным на условиях Базового страхового покрытия по следующим страховым рискам (в зависимости от того, к какой)и</w:t>
      </w:r>
      <w:r w:rsidRPr="000C2F2A">
        <w:rPr>
          <w:color w:val="000000"/>
          <w:sz w:val="28"/>
          <w:szCs w:val="28"/>
          <w:lang w:bidi="ru-RU"/>
        </w:rPr>
        <w:t>м) Группе(ам) относится Застрахованное лицо): для Группы 1: Смерть от несчастного случая. Дожитие Застрахованного лица до события; для Группы 2: Смерть Застрахованного лица, для лиц, входящих одновременно в обе Группы: Смерть от несчастного случая. Лица, к</w:t>
      </w:r>
      <w:r w:rsidRPr="000C2F2A">
        <w:rPr>
          <w:color w:val="000000"/>
          <w:sz w:val="28"/>
          <w:szCs w:val="28"/>
          <w:lang w:bidi="ru-RU"/>
        </w:rPr>
        <w:t xml:space="preserve">оторые могут быть отнесены (перечислены) к п. 1.2.1 и 1.2.2. относятся к обеим Группам. </w:t>
      </w:r>
    </w:p>
    <w:p w14:paraId="46FBC9D7" w14:textId="77777777" w:rsidR="00483808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rStyle w:val="20"/>
          <w:sz w:val="28"/>
          <w:szCs w:val="28"/>
        </w:rPr>
      </w:pPr>
      <w:r w:rsidRPr="000C2F2A">
        <w:rPr>
          <w:color w:val="000000"/>
          <w:sz w:val="28"/>
          <w:szCs w:val="28"/>
          <w:lang w:bidi="ru-RU"/>
        </w:rPr>
        <w:t xml:space="preserve">Согласно п. 1.2.1.2 к группе 1 </w:t>
      </w:r>
      <w:r w:rsidRPr="00E6397E">
        <w:rPr>
          <w:rStyle w:val="20"/>
          <w:b w:val="0"/>
          <w:sz w:val="28"/>
          <w:szCs w:val="28"/>
        </w:rPr>
        <w:t>При этом, согласно п. 1.2.1.2 Заявления, если Застрахованное лицо на дату заполнения Заявления имело или имеет следующие заболевания: иш</w:t>
      </w:r>
      <w:r w:rsidRPr="00E6397E">
        <w:rPr>
          <w:rStyle w:val="20"/>
          <w:b w:val="0"/>
          <w:sz w:val="28"/>
          <w:szCs w:val="28"/>
        </w:rPr>
        <w:t>емическая болезнь сердца (инфаркт миокарда, стенокардия), то Договор страхования в отношении него считается заключенным на условиях Базового страхового покрытия: только на случай смерти Застрахованного лица в результате несчастного случая.</w:t>
      </w:r>
      <w:r w:rsidRPr="000C2F2A">
        <w:rPr>
          <w:rStyle w:val="20"/>
          <w:sz w:val="28"/>
          <w:szCs w:val="28"/>
        </w:rPr>
        <w:t xml:space="preserve"> </w:t>
      </w:r>
    </w:p>
    <w:p w14:paraId="447B1D2A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0C2F2A">
        <w:rPr>
          <w:color w:val="000000"/>
          <w:sz w:val="28"/>
          <w:szCs w:val="28"/>
          <w:lang w:bidi="ru-RU"/>
        </w:rPr>
        <w:t>Из представленн</w:t>
      </w:r>
      <w:r w:rsidRPr="000C2F2A">
        <w:rPr>
          <w:color w:val="000000"/>
          <w:sz w:val="28"/>
          <w:szCs w:val="28"/>
          <w:lang w:bidi="ru-RU"/>
        </w:rPr>
        <w:t xml:space="preserve">ых документов следует, что до даты заполнения Заявления, </w:t>
      </w:r>
      <w:r w:rsidRPr="00E6397E">
        <w:rPr>
          <w:rStyle w:val="20"/>
          <w:b w:val="0"/>
          <w:sz w:val="28"/>
          <w:szCs w:val="28"/>
        </w:rPr>
        <w:t>02.11.2012 г., 05.08.2013 г., Помаля Ю.В. наблюдался у терапевта с диагнозом: «ИБС: Стенокардия напряжения, ПИКС (постинфарктный кардиосклероз) 2008 г.» (Выписка из медицинской карты, выданная ГБУЗ г</w:t>
      </w:r>
      <w:r w:rsidRPr="00E6397E">
        <w:rPr>
          <w:rStyle w:val="20"/>
          <w:b w:val="0"/>
          <w:sz w:val="28"/>
          <w:szCs w:val="28"/>
        </w:rPr>
        <w:t>. Москвы «Городская поликлиника №115»)</w:t>
      </w:r>
      <w:r w:rsidRPr="000C2F2A">
        <w:rPr>
          <w:rStyle w:val="20"/>
          <w:sz w:val="28"/>
          <w:szCs w:val="28"/>
        </w:rPr>
        <w:t xml:space="preserve"> </w:t>
      </w:r>
      <w:r w:rsidRPr="000C2F2A">
        <w:rPr>
          <w:color w:val="000000"/>
          <w:sz w:val="28"/>
          <w:szCs w:val="28"/>
          <w:lang w:bidi="ru-RU"/>
        </w:rPr>
        <w:t>Кроме лечения у терапевта с указ</w:t>
      </w:r>
      <w:r>
        <w:rPr>
          <w:color w:val="000000"/>
          <w:sz w:val="28"/>
          <w:szCs w:val="28"/>
          <w:lang w:bidi="ru-RU"/>
        </w:rPr>
        <w:t>анны</w:t>
      </w:r>
      <w:r w:rsidRPr="000C2F2A">
        <w:rPr>
          <w:color w:val="000000"/>
          <w:sz w:val="28"/>
          <w:szCs w:val="28"/>
          <w:lang w:bidi="ru-RU"/>
        </w:rPr>
        <w:t>м диагнозом, Помаля Ю.В. также обращался к кардиологу в 2012 году, где д</w:t>
      </w:r>
      <w:r>
        <w:rPr>
          <w:color w:val="000000"/>
          <w:sz w:val="28"/>
          <w:szCs w:val="28"/>
          <w:lang w:bidi="ru-RU"/>
        </w:rPr>
        <w:t>аннго</w:t>
      </w:r>
      <w:r w:rsidRPr="000C2F2A">
        <w:rPr>
          <w:color w:val="000000"/>
          <w:sz w:val="28"/>
          <w:szCs w:val="28"/>
          <w:lang w:bidi="ru-RU"/>
        </w:rPr>
        <w:t>й диагноз подтверждается.</w:t>
      </w:r>
    </w:p>
    <w:p w14:paraId="421AA8DA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0C2F2A">
        <w:rPr>
          <w:color w:val="000000"/>
          <w:sz w:val="28"/>
          <w:szCs w:val="28"/>
          <w:lang w:bidi="ru-RU"/>
        </w:rPr>
        <w:t>Следовательно, договор страхования в отношении Помаля Ю.В. был заключен только</w:t>
      </w:r>
      <w:r w:rsidRPr="000C2F2A">
        <w:rPr>
          <w:color w:val="000000"/>
          <w:sz w:val="28"/>
          <w:szCs w:val="28"/>
          <w:lang w:bidi="ru-RU"/>
        </w:rPr>
        <w:t xml:space="preserve"> на случай смерти Застрахованного лица в результате несчастного случая.</w:t>
      </w:r>
    </w:p>
    <w:p w14:paraId="13CC8FCF" w14:textId="77777777" w:rsidR="00483808" w:rsidRPr="00E6397E" w:rsidRDefault="00E059A3" w:rsidP="00483808">
      <w:pPr>
        <w:pStyle w:val="40"/>
        <w:shd w:val="clear" w:color="auto" w:fill="auto"/>
        <w:spacing w:before="0" w:line="240" w:lineRule="auto"/>
        <w:ind w:firstLine="709"/>
        <w:jc w:val="both"/>
        <w:rPr>
          <w:b w:val="0"/>
          <w:sz w:val="28"/>
          <w:szCs w:val="28"/>
        </w:rPr>
      </w:pPr>
      <w:r w:rsidRPr="00E6397E">
        <w:rPr>
          <w:b w:val="0"/>
          <w:color w:val="000000"/>
          <w:sz w:val="28"/>
          <w:szCs w:val="28"/>
          <w:lang w:bidi="ru-RU"/>
        </w:rPr>
        <w:t xml:space="preserve">Согласно медицинскому свидетельству от 04.08.2017 г. выданной Бюро </w:t>
      </w:r>
      <w:r>
        <w:rPr>
          <w:b w:val="0"/>
          <w:color w:val="000000"/>
          <w:sz w:val="28"/>
          <w:szCs w:val="28"/>
          <w:lang w:bidi="ru-RU"/>
        </w:rPr>
        <w:t>судебно-медецинской экспертизы Т</w:t>
      </w:r>
      <w:r w:rsidRPr="00E6397E">
        <w:rPr>
          <w:b w:val="0"/>
          <w:color w:val="000000"/>
          <w:sz w:val="28"/>
          <w:szCs w:val="28"/>
          <w:lang w:bidi="ru-RU"/>
        </w:rPr>
        <w:t>анатологическо</w:t>
      </w:r>
      <w:r>
        <w:rPr>
          <w:b w:val="0"/>
          <w:color w:val="000000"/>
          <w:sz w:val="28"/>
          <w:szCs w:val="28"/>
          <w:lang w:bidi="ru-RU"/>
        </w:rPr>
        <w:t>го</w:t>
      </w:r>
      <w:r w:rsidRPr="00E6397E">
        <w:rPr>
          <w:b w:val="0"/>
          <w:color w:val="000000"/>
          <w:sz w:val="28"/>
          <w:szCs w:val="28"/>
          <w:lang w:bidi="ru-RU"/>
        </w:rPr>
        <w:t xml:space="preserve"> отделени</w:t>
      </w:r>
      <w:r>
        <w:rPr>
          <w:b w:val="0"/>
          <w:color w:val="000000"/>
          <w:sz w:val="28"/>
          <w:szCs w:val="28"/>
          <w:lang w:bidi="ru-RU"/>
        </w:rPr>
        <w:t>я</w:t>
      </w:r>
      <w:r w:rsidRPr="00E6397E">
        <w:rPr>
          <w:b w:val="0"/>
          <w:color w:val="000000"/>
          <w:sz w:val="28"/>
          <w:szCs w:val="28"/>
          <w:lang w:bidi="ru-RU"/>
        </w:rPr>
        <w:t xml:space="preserve"> № 5 причиной наступления смерти Помаля Ю.В. явилось следую</w:t>
      </w:r>
      <w:r w:rsidRPr="00E6397E">
        <w:rPr>
          <w:b w:val="0"/>
          <w:color w:val="000000"/>
          <w:sz w:val="28"/>
          <w:szCs w:val="28"/>
          <w:lang w:bidi="ru-RU"/>
        </w:rPr>
        <w:t>щее: «а) Постинфарктный кардиосклероз», следовательно, смерть Помаля Ю.В. наступила в результате заболевания.</w:t>
      </w:r>
    </w:p>
    <w:p w14:paraId="29B5BF28" w14:textId="77777777" w:rsidR="00483808" w:rsidRPr="00E6397E" w:rsidRDefault="00E059A3" w:rsidP="00483808">
      <w:pPr>
        <w:pStyle w:val="40"/>
        <w:shd w:val="clear" w:color="auto" w:fill="auto"/>
        <w:spacing w:before="0" w:line="240" w:lineRule="auto"/>
        <w:ind w:firstLine="709"/>
        <w:jc w:val="both"/>
        <w:rPr>
          <w:b w:val="0"/>
          <w:sz w:val="28"/>
          <w:szCs w:val="28"/>
        </w:rPr>
      </w:pPr>
      <w:r w:rsidRPr="00E6397E">
        <w:rPr>
          <w:b w:val="0"/>
          <w:color w:val="000000"/>
          <w:sz w:val="28"/>
          <w:szCs w:val="28"/>
          <w:lang w:bidi="ru-RU"/>
        </w:rPr>
        <w:t>Соответственно страховой случай в отношении Помаля Ю.В. не наступил т.к. Помаля Ю.В. был застрахован только на случай смерти от несчастного случая</w:t>
      </w:r>
      <w:r w:rsidRPr="00E6397E">
        <w:rPr>
          <w:b w:val="0"/>
          <w:color w:val="000000"/>
          <w:sz w:val="28"/>
          <w:szCs w:val="28"/>
          <w:lang w:bidi="ru-RU"/>
        </w:rPr>
        <w:t xml:space="preserve"> и дожитие Застрахованного лица до события.</w:t>
      </w:r>
    </w:p>
    <w:p w14:paraId="3C733BE5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0C2F2A">
        <w:rPr>
          <w:color w:val="000000"/>
          <w:sz w:val="28"/>
          <w:szCs w:val="28"/>
          <w:lang w:bidi="ru-RU"/>
        </w:rPr>
        <w:t xml:space="preserve">В соответствии с ч. 2 ст. 9 Закона РФ от 27.1 1.1992 г. № 4015-1 «Об организации страхового дела в Российской Федерации» страховым случаем является совершившееся событие, </w:t>
      </w:r>
      <w:r w:rsidRPr="00E6397E">
        <w:rPr>
          <w:rStyle w:val="25"/>
          <w:i w:val="0"/>
          <w:sz w:val="28"/>
          <w:szCs w:val="28"/>
        </w:rPr>
        <w:t>предусмотренное договором страхования</w:t>
      </w:r>
      <w:r w:rsidRPr="00E6397E">
        <w:rPr>
          <w:i/>
          <w:color w:val="000000"/>
          <w:sz w:val="28"/>
          <w:szCs w:val="28"/>
          <w:lang w:bidi="ru-RU"/>
        </w:rPr>
        <w:t xml:space="preserve"> </w:t>
      </w:r>
      <w:r w:rsidRPr="000C2F2A">
        <w:rPr>
          <w:color w:val="000000"/>
          <w:sz w:val="28"/>
          <w:szCs w:val="28"/>
          <w:lang w:bidi="ru-RU"/>
        </w:rPr>
        <w:t>или</w:t>
      </w:r>
      <w:r w:rsidRPr="000C2F2A">
        <w:rPr>
          <w:color w:val="000000"/>
          <w:sz w:val="28"/>
          <w:szCs w:val="28"/>
          <w:lang w:bidi="ru-RU"/>
        </w:rPr>
        <w:t xml:space="preserve"> законом, с наступлением которого возникает обязанность страховщика произвести страховую выплату.</w:t>
      </w:r>
    </w:p>
    <w:p w14:paraId="2BCD9C48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0C2F2A">
        <w:rPr>
          <w:color w:val="000000"/>
          <w:sz w:val="28"/>
          <w:szCs w:val="28"/>
          <w:lang w:bidi="ru-RU"/>
        </w:rPr>
        <w:t>Согласно ст. 934 Гражданского Кодекса Российской Федерации, выплата страховой суммы следует только в случае причинения вреда жизни или здоровью самого страхов</w:t>
      </w:r>
      <w:r w:rsidRPr="000C2F2A">
        <w:rPr>
          <w:color w:val="000000"/>
          <w:sz w:val="28"/>
          <w:szCs w:val="28"/>
          <w:lang w:bidi="ru-RU"/>
        </w:rPr>
        <w:t>ателя или другого названного в договоре гражданина</w:t>
      </w:r>
      <w:r>
        <w:rPr>
          <w:sz w:val="28"/>
          <w:szCs w:val="28"/>
        </w:rPr>
        <w:t xml:space="preserve"> </w:t>
      </w:r>
      <w:r w:rsidRPr="000C2F2A">
        <w:rPr>
          <w:color w:val="000000"/>
          <w:sz w:val="28"/>
          <w:szCs w:val="28"/>
          <w:lang w:bidi="ru-RU"/>
        </w:rPr>
        <w:t xml:space="preserve">(застрахованного лица), достижения им определенного возраста или наступления в его жизни иного </w:t>
      </w:r>
      <w:r w:rsidRPr="00E6397E">
        <w:rPr>
          <w:rStyle w:val="25"/>
          <w:i w:val="0"/>
          <w:sz w:val="28"/>
          <w:szCs w:val="28"/>
        </w:rPr>
        <w:t>предусмотренного договором события</w:t>
      </w:r>
      <w:r w:rsidRPr="000C2F2A">
        <w:rPr>
          <w:color w:val="000000"/>
          <w:sz w:val="28"/>
          <w:szCs w:val="28"/>
          <w:lang w:bidi="ru-RU"/>
        </w:rPr>
        <w:t xml:space="preserve"> (страхового случая). Требования, которые предъявляет закон к определению ст</w:t>
      </w:r>
      <w:r w:rsidRPr="000C2F2A">
        <w:rPr>
          <w:color w:val="000000"/>
          <w:sz w:val="28"/>
          <w:szCs w:val="28"/>
          <w:lang w:bidi="ru-RU"/>
        </w:rPr>
        <w:t>рахового риска, сводятся к случайности и вероятности его наступления.</w:t>
      </w:r>
    </w:p>
    <w:p w14:paraId="09F132B4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0C2F2A">
        <w:rPr>
          <w:color w:val="000000"/>
          <w:sz w:val="28"/>
          <w:szCs w:val="28"/>
          <w:lang w:bidi="ru-RU"/>
        </w:rPr>
        <w:t>Таким образом, страховым случаем считается событие, о котором стороны страхового договора условились как таковом.</w:t>
      </w:r>
    </w:p>
    <w:p w14:paraId="0532CDE1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0C2F2A">
        <w:rPr>
          <w:color w:val="000000"/>
          <w:sz w:val="28"/>
          <w:szCs w:val="28"/>
          <w:lang w:bidi="ru-RU"/>
        </w:rPr>
        <w:t>Возможность применения стандартных правил страхования предусмотрена ч. 3</w:t>
      </w:r>
      <w:r w:rsidRPr="000C2F2A">
        <w:rPr>
          <w:color w:val="000000"/>
          <w:sz w:val="28"/>
          <w:szCs w:val="28"/>
          <w:lang w:bidi="ru-RU"/>
        </w:rPr>
        <w:t xml:space="preserve"> ст. 940. ст. 943 ГК РФ. Факт ознакомления Помаля Ю.В. с Условиями страхования жизни для заемщиков кредита ПАО Сбербанк, а также получения д</w:t>
      </w:r>
      <w:r>
        <w:rPr>
          <w:color w:val="000000"/>
          <w:sz w:val="28"/>
          <w:szCs w:val="28"/>
          <w:lang w:bidi="ru-RU"/>
        </w:rPr>
        <w:t>анны</w:t>
      </w:r>
      <w:r w:rsidRPr="000C2F2A">
        <w:rPr>
          <w:color w:val="000000"/>
          <w:sz w:val="28"/>
          <w:szCs w:val="28"/>
          <w:lang w:bidi="ru-RU"/>
        </w:rPr>
        <w:t xml:space="preserve">х Условий подтверждается его собственноручной подписью в заявлениях на страхование </w:t>
      </w:r>
      <w:r w:rsidRPr="00E6397E">
        <w:rPr>
          <w:rStyle w:val="20"/>
          <w:b w:val="0"/>
          <w:sz w:val="28"/>
          <w:szCs w:val="28"/>
        </w:rPr>
        <w:t>от 17.02.2017 г.</w:t>
      </w:r>
    </w:p>
    <w:p w14:paraId="0910E3D8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0C2F2A">
        <w:rPr>
          <w:color w:val="000000"/>
          <w:sz w:val="28"/>
          <w:szCs w:val="28"/>
          <w:lang w:bidi="ru-RU"/>
        </w:rPr>
        <w:t>Согласно ст.</w:t>
      </w:r>
      <w:r w:rsidRPr="000C2F2A">
        <w:rPr>
          <w:color w:val="000000"/>
          <w:sz w:val="28"/>
          <w:szCs w:val="28"/>
          <w:lang w:bidi="ru-RU"/>
        </w:rPr>
        <w:t xml:space="preserve"> 431 ГК РФ, при толковании условий договора судом принимается во внимание буквальное значение содержащихся в нем слов и выражений.</w:t>
      </w:r>
    </w:p>
    <w:p w14:paraId="6801844C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0C2F2A">
        <w:rPr>
          <w:color w:val="000000"/>
          <w:sz w:val="28"/>
          <w:szCs w:val="28"/>
          <w:lang w:bidi="ru-RU"/>
        </w:rPr>
        <w:t>Таким образом, исходя из буквальных слов договора, произошедшее событие явно не</w:t>
      </w:r>
      <w:r>
        <w:rPr>
          <w:color w:val="000000"/>
          <w:sz w:val="28"/>
          <w:szCs w:val="28"/>
          <w:lang w:bidi="ru-RU"/>
        </w:rPr>
        <w:t xml:space="preserve"> </w:t>
      </w:r>
      <w:r w:rsidRPr="000C2F2A">
        <w:rPr>
          <w:color w:val="000000"/>
          <w:sz w:val="28"/>
          <w:szCs w:val="28"/>
          <w:lang w:bidi="ru-RU"/>
        </w:rPr>
        <w:t>отнесено к страховым случаям, что означает от</w:t>
      </w:r>
      <w:r w:rsidRPr="000C2F2A">
        <w:rPr>
          <w:color w:val="000000"/>
          <w:sz w:val="28"/>
          <w:szCs w:val="28"/>
          <w:lang w:bidi="ru-RU"/>
        </w:rPr>
        <w:t>сутствие оснований для страховой выплаты.</w:t>
      </w:r>
    </w:p>
    <w:p w14:paraId="1D3D459B" w14:textId="77777777" w:rsidR="00483808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color w:val="000000"/>
          <w:sz w:val="28"/>
          <w:szCs w:val="28"/>
          <w:lang w:bidi="ru-RU"/>
        </w:rPr>
      </w:pPr>
      <w:r w:rsidRPr="000C2F2A">
        <w:rPr>
          <w:color w:val="000000"/>
          <w:sz w:val="28"/>
          <w:szCs w:val="28"/>
          <w:lang w:bidi="ru-RU"/>
        </w:rPr>
        <w:t>Таким образом, заявленное событие нельзя признать страховым случаем и у ООО СК «Сбербанк страхование жизни» отсутствуют основания для произведения страховой выплат.</w:t>
      </w:r>
    </w:p>
    <w:p w14:paraId="52A417A9" w14:textId="77777777" w:rsidR="00483808" w:rsidRPr="00F9028C" w:rsidRDefault="00E059A3" w:rsidP="00483808">
      <w:pPr>
        <w:autoSpaceDE w:val="0"/>
        <w:autoSpaceDN w:val="0"/>
        <w:adjustRightInd w:val="0"/>
        <w:ind w:firstLine="709"/>
        <w:jc w:val="both"/>
        <w:outlineLvl w:val="2"/>
        <w:rPr>
          <w:sz w:val="28"/>
          <w:szCs w:val="28"/>
        </w:rPr>
      </w:pPr>
      <w:r w:rsidRPr="00F9028C">
        <w:rPr>
          <w:sz w:val="28"/>
          <w:szCs w:val="28"/>
        </w:rPr>
        <w:t>В соответствии со ст.12 ГПК РФ правосудие по граж</w:t>
      </w:r>
      <w:r w:rsidRPr="00F9028C">
        <w:rPr>
          <w:sz w:val="28"/>
          <w:szCs w:val="28"/>
        </w:rPr>
        <w:t>данским делам осуществляется на основе состязательности и равноправия сторон.</w:t>
      </w:r>
    </w:p>
    <w:p w14:paraId="7C2C8BC0" w14:textId="77777777" w:rsidR="00483808" w:rsidRPr="00F9028C" w:rsidRDefault="00E059A3" w:rsidP="00483808">
      <w:pPr>
        <w:autoSpaceDE w:val="0"/>
        <w:autoSpaceDN w:val="0"/>
        <w:adjustRightInd w:val="0"/>
        <w:ind w:firstLine="709"/>
        <w:jc w:val="both"/>
        <w:outlineLvl w:val="2"/>
        <w:rPr>
          <w:sz w:val="28"/>
          <w:szCs w:val="28"/>
        </w:rPr>
      </w:pPr>
      <w:r w:rsidRPr="00F9028C">
        <w:rPr>
          <w:sz w:val="28"/>
          <w:szCs w:val="28"/>
        </w:rPr>
        <w:t xml:space="preserve">Суд, сохраняя независимость, объективность и беспристрастность, осуществляет руководство процессом, разъясняет лицам, участвующим в деле, их права и обязанности, предупреждает о </w:t>
      </w:r>
      <w:r w:rsidRPr="00F9028C">
        <w:rPr>
          <w:sz w:val="28"/>
          <w:szCs w:val="28"/>
        </w:rPr>
        <w:t>последствиях совершения или несовершения процессуальных действий, оказывает лицам, участвующим в деле, содействие в реализации их прав, создает условия для всестороннего и полного исследования доказательств, установления фактических обстоятельств и правиль</w:t>
      </w:r>
      <w:r w:rsidRPr="00F9028C">
        <w:rPr>
          <w:sz w:val="28"/>
          <w:szCs w:val="28"/>
        </w:rPr>
        <w:t>ного применения законодательства при рассмотрении и разрешении гражданских дел.</w:t>
      </w:r>
    </w:p>
    <w:p w14:paraId="53FA5164" w14:textId="77777777" w:rsidR="00483808" w:rsidRPr="00F9028C" w:rsidRDefault="00E059A3" w:rsidP="00483808">
      <w:pPr>
        <w:autoSpaceDE w:val="0"/>
        <w:autoSpaceDN w:val="0"/>
        <w:adjustRightInd w:val="0"/>
        <w:ind w:firstLine="709"/>
        <w:jc w:val="both"/>
        <w:outlineLvl w:val="2"/>
        <w:rPr>
          <w:sz w:val="28"/>
          <w:szCs w:val="28"/>
        </w:rPr>
      </w:pPr>
      <w:r w:rsidRPr="00F9028C">
        <w:rPr>
          <w:sz w:val="28"/>
          <w:szCs w:val="28"/>
        </w:rPr>
        <w:t>Согласно ст.56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</w:t>
      </w:r>
      <w:r w:rsidRPr="00F9028C">
        <w:rPr>
          <w:sz w:val="28"/>
          <w:szCs w:val="28"/>
        </w:rPr>
        <w:t>ральным законом.</w:t>
      </w:r>
    </w:p>
    <w:p w14:paraId="451140EB" w14:textId="77777777" w:rsidR="00483808" w:rsidRPr="00F9028C" w:rsidRDefault="00E059A3" w:rsidP="00483808">
      <w:pPr>
        <w:autoSpaceDE w:val="0"/>
        <w:autoSpaceDN w:val="0"/>
        <w:adjustRightInd w:val="0"/>
        <w:ind w:firstLine="709"/>
        <w:jc w:val="both"/>
        <w:outlineLvl w:val="4"/>
        <w:rPr>
          <w:sz w:val="28"/>
          <w:szCs w:val="28"/>
        </w:rPr>
      </w:pPr>
      <w:r w:rsidRPr="00F9028C">
        <w:rPr>
          <w:sz w:val="28"/>
          <w:szCs w:val="28"/>
        </w:rPr>
        <w:t>Суд определяет, какие обстоятельства имеют значение для дела, какой стороне надлежит их доказывать, выносит обстоятельства на обсуждение, даже если стороны на какие-либо из них не ссылались.</w:t>
      </w:r>
    </w:p>
    <w:p w14:paraId="41F45E2C" w14:textId="77777777" w:rsidR="00483808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rFonts w:eastAsia="Arial"/>
          <w:sz w:val="28"/>
          <w:szCs w:val="28"/>
        </w:rPr>
      </w:pPr>
      <w:r w:rsidRPr="00E6397E">
        <w:rPr>
          <w:rStyle w:val="20"/>
          <w:b w:val="0"/>
          <w:sz w:val="28"/>
          <w:szCs w:val="28"/>
        </w:rPr>
        <w:t>Суд приходит к выводу, что</w:t>
      </w:r>
      <w:r w:rsidRPr="000C2F2A">
        <w:rPr>
          <w:rFonts w:eastAsia="Arial"/>
          <w:sz w:val="28"/>
          <w:szCs w:val="28"/>
        </w:rPr>
        <w:t xml:space="preserve"> заявление на страхова</w:t>
      </w:r>
      <w:r w:rsidRPr="000C2F2A">
        <w:rPr>
          <w:rFonts w:eastAsia="Arial"/>
          <w:sz w:val="28"/>
          <w:szCs w:val="28"/>
        </w:rPr>
        <w:t>ние и</w:t>
      </w:r>
      <w:r>
        <w:rPr>
          <w:rFonts w:eastAsia="Arial"/>
          <w:sz w:val="28"/>
          <w:szCs w:val="28"/>
        </w:rPr>
        <w:t xml:space="preserve"> условия</w:t>
      </w:r>
      <w:r w:rsidRPr="000C2F2A">
        <w:rPr>
          <w:rFonts w:eastAsia="Arial"/>
          <w:sz w:val="28"/>
          <w:szCs w:val="28"/>
        </w:rPr>
        <w:t xml:space="preserve"> страхования разработаны таким образом, что в момент подключения к договору страхования Застрахованное лицо может и не уведомлять Страховщика о имеющихся заболеваниях. </w:t>
      </w:r>
    </w:p>
    <w:p w14:paraId="56CD9FEA" w14:textId="77777777" w:rsidR="00483808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color w:val="000000"/>
          <w:sz w:val="28"/>
          <w:szCs w:val="28"/>
          <w:lang w:bidi="ru-RU"/>
        </w:rPr>
      </w:pPr>
      <w:r w:rsidRPr="000C2F2A">
        <w:rPr>
          <w:rFonts w:eastAsia="Arial"/>
          <w:sz w:val="28"/>
          <w:szCs w:val="28"/>
        </w:rPr>
        <w:t>Застрахованное лицо Помаля Ю.В. ознакамливается с заявлением на страховани</w:t>
      </w:r>
      <w:r w:rsidRPr="000C2F2A">
        <w:rPr>
          <w:rFonts w:eastAsia="Arial"/>
          <w:sz w:val="28"/>
          <w:szCs w:val="28"/>
        </w:rPr>
        <w:t>е и условиями участия в программе страхования и подписывает его (заявление), соглашаясь быть застрахов</w:t>
      </w:r>
      <w:r>
        <w:rPr>
          <w:rFonts w:eastAsia="Arial"/>
          <w:sz w:val="28"/>
          <w:szCs w:val="28"/>
        </w:rPr>
        <w:t>анны</w:t>
      </w:r>
      <w:r w:rsidRPr="000C2F2A">
        <w:rPr>
          <w:rFonts w:eastAsia="Arial"/>
          <w:sz w:val="28"/>
          <w:szCs w:val="28"/>
        </w:rPr>
        <w:t xml:space="preserve">м </w:t>
      </w:r>
      <w:r w:rsidRPr="00E77FBE">
        <w:rPr>
          <w:rStyle w:val="20"/>
          <w:rFonts w:eastAsia="Arial Unicode MS"/>
          <w:b w:val="0"/>
          <w:sz w:val="28"/>
          <w:szCs w:val="28"/>
        </w:rPr>
        <w:t>по расширенному</w:t>
      </w:r>
      <w:r w:rsidRPr="000C2F2A">
        <w:rPr>
          <w:rStyle w:val="20"/>
          <w:rFonts w:eastAsia="Arial Unicode MS"/>
          <w:sz w:val="28"/>
          <w:szCs w:val="28"/>
        </w:rPr>
        <w:t xml:space="preserve"> </w:t>
      </w:r>
      <w:r w:rsidRPr="000C2F2A">
        <w:rPr>
          <w:rFonts w:eastAsia="Arial"/>
          <w:sz w:val="28"/>
          <w:szCs w:val="28"/>
        </w:rPr>
        <w:t xml:space="preserve">или </w:t>
      </w:r>
      <w:r w:rsidRPr="00E77FBE">
        <w:rPr>
          <w:rStyle w:val="20"/>
          <w:rFonts w:eastAsia="Arial Unicode MS"/>
          <w:b w:val="0"/>
          <w:sz w:val="28"/>
          <w:szCs w:val="28"/>
        </w:rPr>
        <w:t>базовому покрытию</w:t>
      </w:r>
      <w:r w:rsidRPr="000C2F2A">
        <w:rPr>
          <w:rStyle w:val="20"/>
          <w:rFonts w:eastAsia="Arial Unicode MS"/>
          <w:sz w:val="28"/>
          <w:szCs w:val="28"/>
        </w:rPr>
        <w:t xml:space="preserve"> </w:t>
      </w:r>
      <w:r w:rsidRPr="000C2F2A">
        <w:rPr>
          <w:rFonts w:eastAsia="Arial"/>
          <w:sz w:val="28"/>
          <w:szCs w:val="28"/>
        </w:rPr>
        <w:t xml:space="preserve">в зависимости от наличия или отсутствия у него тех или </w:t>
      </w:r>
      <w:r w:rsidRPr="000C2F2A">
        <w:rPr>
          <w:color w:val="000000"/>
          <w:sz w:val="28"/>
          <w:szCs w:val="28"/>
          <w:lang w:bidi="ru-RU"/>
        </w:rPr>
        <w:t>иных заболеваний.</w:t>
      </w:r>
    </w:p>
    <w:p w14:paraId="297CBD5C" w14:textId="77777777" w:rsidR="00483808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color w:val="000000"/>
          <w:sz w:val="28"/>
          <w:szCs w:val="28"/>
          <w:lang w:bidi="ru-RU"/>
        </w:rPr>
      </w:pPr>
      <w:r w:rsidRPr="000C2F2A">
        <w:rPr>
          <w:color w:val="000000"/>
          <w:sz w:val="28"/>
          <w:szCs w:val="28"/>
          <w:lang w:bidi="ru-RU"/>
        </w:rPr>
        <w:t xml:space="preserve">Доводы </w:t>
      </w:r>
      <w:r>
        <w:rPr>
          <w:color w:val="000000"/>
          <w:sz w:val="28"/>
          <w:szCs w:val="28"/>
          <w:lang w:bidi="ru-RU"/>
        </w:rPr>
        <w:t xml:space="preserve">истца и </w:t>
      </w:r>
      <w:r w:rsidRPr="000C2F2A">
        <w:rPr>
          <w:color w:val="000000"/>
          <w:sz w:val="28"/>
          <w:szCs w:val="28"/>
          <w:lang w:bidi="ru-RU"/>
        </w:rPr>
        <w:t xml:space="preserve">представителя </w:t>
      </w:r>
      <w:r>
        <w:rPr>
          <w:color w:val="000000"/>
          <w:sz w:val="28"/>
          <w:szCs w:val="28"/>
          <w:lang w:bidi="ru-RU"/>
        </w:rPr>
        <w:t>и</w:t>
      </w:r>
      <w:r w:rsidRPr="000C2F2A">
        <w:rPr>
          <w:color w:val="000000"/>
          <w:sz w:val="28"/>
          <w:szCs w:val="28"/>
          <w:lang w:bidi="ru-RU"/>
        </w:rPr>
        <w:t xml:space="preserve">стца о </w:t>
      </w:r>
      <w:r w:rsidRPr="000C2F2A">
        <w:rPr>
          <w:color w:val="000000"/>
          <w:sz w:val="28"/>
          <w:szCs w:val="28"/>
          <w:lang w:bidi="ru-RU"/>
        </w:rPr>
        <w:t>том, что диагноз выставлен без проведения патологической экспертизы не может быть принят во внимание, т</w:t>
      </w:r>
      <w:r>
        <w:rPr>
          <w:color w:val="000000"/>
          <w:sz w:val="28"/>
          <w:szCs w:val="28"/>
          <w:lang w:bidi="ru-RU"/>
        </w:rPr>
        <w:t>ак как</w:t>
      </w:r>
      <w:r w:rsidRPr="000C2F2A">
        <w:rPr>
          <w:color w:val="000000"/>
          <w:sz w:val="28"/>
          <w:szCs w:val="28"/>
          <w:lang w:bidi="ru-RU"/>
        </w:rPr>
        <w:t xml:space="preserve"> в соответствии с пунктом 2 Приказа Министерства здравоохранения Российской Федерации (Минздрав России) от 6 июня 2013 г. </w:t>
      </w:r>
      <w:r w:rsidRPr="000C2F2A">
        <w:rPr>
          <w:color w:val="000000"/>
          <w:sz w:val="28"/>
          <w:szCs w:val="28"/>
          <w:lang w:val="en-US" w:eastAsia="en-US" w:bidi="en-US"/>
        </w:rPr>
        <w:t>N</w:t>
      </w:r>
      <w:r w:rsidRPr="000C2F2A">
        <w:rPr>
          <w:color w:val="000000"/>
          <w:sz w:val="28"/>
          <w:szCs w:val="28"/>
          <w:lang w:eastAsia="en-US" w:bidi="en-US"/>
        </w:rPr>
        <w:t xml:space="preserve"> </w:t>
      </w:r>
      <w:r w:rsidRPr="000C2F2A">
        <w:rPr>
          <w:color w:val="000000"/>
          <w:sz w:val="28"/>
          <w:szCs w:val="28"/>
          <w:lang w:bidi="ru-RU"/>
        </w:rPr>
        <w:t>354н г. Москва "О поряд</w:t>
      </w:r>
      <w:r w:rsidRPr="000C2F2A">
        <w:rPr>
          <w:color w:val="000000"/>
          <w:sz w:val="28"/>
          <w:szCs w:val="28"/>
          <w:lang w:bidi="ru-RU"/>
        </w:rPr>
        <w:t xml:space="preserve">ке проведения патологоанатомических вскрытий". </w:t>
      </w:r>
    </w:p>
    <w:p w14:paraId="317934BC" w14:textId="77777777" w:rsidR="00483808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color w:val="000000"/>
          <w:sz w:val="28"/>
          <w:szCs w:val="28"/>
          <w:lang w:bidi="ru-RU"/>
        </w:rPr>
      </w:pPr>
      <w:r w:rsidRPr="000C2F2A">
        <w:rPr>
          <w:color w:val="000000"/>
          <w:sz w:val="28"/>
          <w:szCs w:val="28"/>
          <w:lang w:bidi="ru-RU"/>
        </w:rPr>
        <w:t>В соответствии с п. 3 того же Приказа, по религиозным мотивам при наличии письменного заявления супруга или близкого родственника (детей, родителей, усыновленных, усыновителей, родных братьев и родных сестер,</w:t>
      </w:r>
      <w:r w:rsidRPr="000C2F2A">
        <w:rPr>
          <w:color w:val="000000"/>
          <w:sz w:val="28"/>
          <w:szCs w:val="28"/>
          <w:lang w:bidi="ru-RU"/>
        </w:rPr>
        <w:t xml:space="preserve"> внуков, дедушки, бабушки), а при их отсутствии иных родственников либо законного представителя умершего или при волеизъявлении самого умершего, сделанном им при жизни, патологоанатомическое вскрытие не производится. </w:t>
      </w:r>
    </w:p>
    <w:p w14:paraId="11E8E0A0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0C2F2A">
        <w:rPr>
          <w:color w:val="000000"/>
          <w:sz w:val="28"/>
          <w:szCs w:val="28"/>
          <w:lang w:bidi="ru-RU"/>
        </w:rPr>
        <w:t>Родственниками данного заявления сдела</w:t>
      </w:r>
      <w:r w:rsidRPr="000C2F2A">
        <w:rPr>
          <w:color w:val="000000"/>
          <w:sz w:val="28"/>
          <w:szCs w:val="28"/>
          <w:lang w:bidi="ru-RU"/>
        </w:rPr>
        <w:t>но не было, кроме этого медицинское свидетельство, выданное 04 августа 2017 года, является окончательным, причина смерти установлена судебно-медицинским экспертом.</w:t>
      </w:r>
    </w:p>
    <w:p w14:paraId="2DFE02D0" w14:textId="77777777" w:rsidR="00483808" w:rsidRPr="00E77FBE" w:rsidRDefault="00E059A3" w:rsidP="00483808">
      <w:pPr>
        <w:pStyle w:val="10"/>
        <w:keepNext/>
        <w:keepLines/>
        <w:shd w:val="clear" w:color="auto" w:fill="auto"/>
        <w:spacing w:after="0" w:line="240" w:lineRule="auto"/>
        <w:ind w:firstLine="709"/>
        <w:jc w:val="both"/>
        <w:rPr>
          <w:b w:val="0"/>
          <w:i w:val="0"/>
        </w:rPr>
      </w:pPr>
      <w:r>
        <w:rPr>
          <w:b w:val="0"/>
          <w:i w:val="0"/>
          <w:color w:val="000000"/>
          <w:lang w:bidi="ru-RU"/>
        </w:rPr>
        <w:t>Таким образом т</w:t>
      </w:r>
      <w:r w:rsidRPr="00E77FBE">
        <w:rPr>
          <w:b w:val="0"/>
          <w:i w:val="0"/>
          <w:color w:val="000000"/>
          <w:lang w:bidi="ru-RU"/>
        </w:rPr>
        <w:t>ребования истца о произведении выплаты по кредитному договору не могу</w:t>
      </w:r>
      <w:r>
        <w:rPr>
          <w:b w:val="0"/>
          <w:i w:val="0"/>
          <w:color w:val="000000"/>
          <w:lang w:bidi="ru-RU"/>
        </w:rPr>
        <w:t xml:space="preserve">т </w:t>
      </w:r>
      <w:r w:rsidRPr="00E77FBE">
        <w:rPr>
          <w:b w:val="0"/>
          <w:i w:val="0"/>
          <w:color w:val="000000"/>
          <w:lang w:bidi="ru-RU"/>
        </w:rPr>
        <w:t>быть у</w:t>
      </w:r>
      <w:r w:rsidRPr="00E77FBE">
        <w:rPr>
          <w:b w:val="0"/>
          <w:i w:val="0"/>
          <w:color w:val="000000"/>
          <w:lang w:bidi="ru-RU"/>
        </w:rPr>
        <w:t>довлетворены</w:t>
      </w:r>
      <w:r>
        <w:rPr>
          <w:b w:val="0"/>
          <w:i w:val="0"/>
          <w:color w:val="000000"/>
          <w:lang w:bidi="ru-RU"/>
        </w:rPr>
        <w:t>.</w:t>
      </w:r>
      <w:r w:rsidRPr="00E77FBE">
        <w:rPr>
          <w:b w:val="0"/>
          <w:i w:val="0"/>
          <w:color w:val="000000"/>
          <w:lang w:bidi="ru-RU"/>
        </w:rPr>
        <w:t xml:space="preserve"> </w:t>
      </w:r>
    </w:p>
    <w:p w14:paraId="04BEB13E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>Также в</w:t>
      </w:r>
      <w:r w:rsidRPr="000C2F2A">
        <w:rPr>
          <w:color w:val="000000"/>
          <w:sz w:val="28"/>
          <w:szCs w:val="28"/>
          <w:lang w:bidi="ru-RU"/>
        </w:rPr>
        <w:t xml:space="preserve"> соответствии со ст. 307 ГК РФ в силу обязательства одно лицо (должник) обязано совершить в пользу другого лица (кредитора) определенное действие, как</w:t>
      </w:r>
      <w:r>
        <w:rPr>
          <w:color w:val="000000"/>
          <w:sz w:val="28"/>
          <w:szCs w:val="28"/>
          <w:lang w:bidi="ru-RU"/>
        </w:rPr>
        <w:t>-</w:t>
      </w:r>
      <w:r w:rsidRPr="000C2F2A">
        <w:rPr>
          <w:color w:val="000000"/>
          <w:sz w:val="28"/>
          <w:szCs w:val="28"/>
          <w:lang w:bidi="ru-RU"/>
        </w:rPr>
        <w:t xml:space="preserve">то передать имущество, выполнить работу, уплатить деньги и т.п., либо воздержаться </w:t>
      </w:r>
      <w:r w:rsidRPr="000C2F2A">
        <w:rPr>
          <w:color w:val="000000"/>
          <w:sz w:val="28"/>
          <w:szCs w:val="28"/>
          <w:lang w:bidi="ru-RU"/>
        </w:rPr>
        <w:t>от определенного действия, а кредитор имеет право требовать от должника исполнения его обязанности. Обязательства возникают из договора, вследствие причинения вреда и из иных оснований, указ</w:t>
      </w:r>
      <w:r>
        <w:rPr>
          <w:color w:val="000000"/>
          <w:sz w:val="28"/>
          <w:szCs w:val="28"/>
          <w:lang w:bidi="ru-RU"/>
        </w:rPr>
        <w:t>анны</w:t>
      </w:r>
      <w:r w:rsidRPr="000C2F2A">
        <w:rPr>
          <w:color w:val="000000"/>
          <w:sz w:val="28"/>
          <w:szCs w:val="28"/>
          <w:lang w:bidi="ru-RU"/>
        </w:rPr>
        <w:t>х в ГК РФ.</w:t>
      </w:r>
    </w:p>
    <w:p w14:paraId="22A25C89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0C2F2A">
        <w:rPr>
          <w:color w:val="000000"/>
          <w:sz w:val="28"/>
          <w:szCs w:val="28"/>
          <w:lang w:bidi="ru-RU"/>
        </w:rPr>
        <w:t>Кроме того, на заемщике (наследниках) лежит обязанн</w:t>
      </w:r>
      <w:r w:rsidRPr="000C2F2A">
        <w:rPr>
          <w:color w:val="000000"/>
          <w:sz w:val="28"/>
          <w:szCs w:val="28"/>
          <w:lang w:bidi="ru-RU"/>
        </w:rPr>
        <w:t>ость добросовестно исполнять обязательства по своевременному погашению кредита, независимо от наступления страхового случая.</w:t>
      </w:r>
    </w:p>
    <w:p w14:paraId="49C4B269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0C2F2A">
        <w:rPr>
          <w:color w:val="000000"/>
          <w:sz w:val="28"/>
          <w:szCs w:val="28"/>
          <w:lang w:bidi="ru-RU"/>
        </w:rPr>
        <w:t>Согласно Обзору судебной практики по гражданским делам, связ</w:t>
      </w:r>
      <w:r>
        <w:rPr>
          <w:color w:val="000000"/>
          <w:sz w:val="28"/>
          <w:szCs w:val="28"/>
          <w:lang w:bidi="ru-RU"/>
        </w:rPr>
        <w:t>анны</w:t>
      </w:r>
      <w:r w:rsidRPr="000C2F2A">
        <w:rPr>
          <w:color w:val="000000"/>
          <w:sz w:val="28"/>
          <w:szCs w:val="28"/>
          <w:lang w:bidi="ru-RU"/>
        </w:rPr>
        <w:t>м с разрешением споров об исполнении кредитных обязательств «Разреш</w:t>
      </w:r>
      <w:r w:rsidRPr="000C2F2A">
        <w:rPr>
          <w:color w:val="000000"/>
          <w:sz w:val="28"/>
          <w:szCs w:val="28"/>
          <w:lang w:bidi="ru-RU"/>
        </w:rPr>
        <w:t>ая дело и удовлетворяя заявленные требования, судебные инстанции исходили из того, что принятые по кредитному договору обязательства ответчиком надлежащим образом не исполнены, договорами поручительства, заключенными между банком (истцом) и физическими лиц</w:t>
      </w:r>
      <w:r w:rsidRPr="000C2F2A">
        <w:rPr>
          <w:color w:val="000000"/>
          <w:sz w:val="28"/>
          <w:szCs w:val="28"/>
          <w:lang w:bidi="ru-RU"/>
        </w:rPr>
        <w:t xml:space="preserve">ами (ответчиками), </w:t>
      </w:r>
      <w:r w:rsidRPr="000C2F2A">
        <w:rPr>
          <w:rFonts w:eastAsia="Arial"/>
          <w:sz w:val="28"/>
          <w:szCs w:val="28"/>
        </w:rPr>
        <w:t>предусмотрена солидарная ответственность поручителей, а потому сумма основного долга, проценты и неустойка подлежат взысканию с должника и поручителей солидарно</w:t>
      </w:r>
      <w:r w:rsidRPr="000C2F2A">
        <w:rPr>
          <w:color w:val="000000"/>
          <w:sz w:val="28"/>
          <w:szCs w:val="28"/>
          <w:lang w:bidi="ru-RU"/>
        </w:rPr>
        <w:t>.</w:t>
      </w:r>
    </w:p>
    <w:p w14:paraId="19FD3A4B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0C2F2A">
        <w:rPr>
          <w:color w:val="000000"/>
          <w:sz w:val="28"/>
          <w:szCs w:val="28"/>
          <w:lang w:bidi="ru-RU"/>
        </w:rPr>
        <w:t>Судебная коллегия по гражданским делам Верховного Суда Российской Федерации</w:t>
      </w:r>
      <w:r w:rsidRPr="000C2F2A">
        <w:rPr>
          <w:color w:val="000000"/>
          <w:sz w:val="28"/>
          <w:szCs w:val="28"/>
          <w:lang w:bidi="ru-RU"/>
        </w:rPr>
        <w:t xml:space="preserve"> не согласилась с выводами суда по следующим основаниям.</w:t>
      </w:r>
      <w:r>
        <w:rPr>
          <w:sz w:val="28"/>
          <w:szCs w:val="28"/>
        </w:rPr>
        <w:t xml:space="preserve"> </w:t>
      </w:r>
      <w:r w:rsidRPr="000C2F2A">
        <w:rPr>
          <w:rFonts w:eastAsia="Arial"/>
          <w:sz w:val="28"/>
          <w:szCs w:val="28"/>
        </w:rPr>
        <w:t>Согласно статье 309 ГК РФ обязательства должны исполняться надлежащим образом</w:t>
      </w:r>
      <w:r w:rsidRPr="000C2F2A">
        <w:rPr>
          <w:color w:val="000000"/>
          <w:sz w:val="28"/>
          <w:szCs w:val="28"/>
          <w:lang w:bidi="ru-RU"/>
        </w:rPr>
        <w:t xml:space="preserve"> в соответствии с условиями обязательства и требованиями закона, иных правовых актов, а при отсутствии таких условий и тре</w:t>
      </w:r>
      <w:r w:rsidRPr="000C2F2A">
        <w:rPr>
          <w:color w:val="000000"/>
          <w:sz w:val="28"/>
          <w:szCs w:val="28"/>
          <w:lang w:bidi="ru-RU"/>
        </w:rPr>
        <w:t>бований - в соответствии с обычаями делового оборота или иными обычно предъявляемыми требованиями.</w:t>
      </w:r>
    </w:p>
    <w:p w14:paraId="22B2020D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0C2F2A">
        <w:rPr>
          <w:color w:val="000000"/>
          <w:sz w:val="28"/>
          <w:szCs w:val="28"/>
          <w:lang w:bidi="ru-RU"/>
        </w:rPr>
        <w:t>В силу пункта 2 статьи 314 ГК РФ обязательство, не исполненное в разумный срок, а равно обязательство, срок исполнения которого определен моментом</w:t>
      </w:r>
      <w:r>
        <w:rPr>
          <w:sz w:val="28"/>
          <w:szCs w:val="28"/>
        </w:rPr>
        <w:t xml:space="preserve"> </w:t>
      </w:r>
      <w:r w:rsidRPr="000C2F2A">
        <w:rPr>
          <w:color w:val="000000"/>
          <w:sz w:val="28"/>
          <w:szCs w:val="28"/>
          <w:lang w:bidi="ru-RU"/>
        </w:rPr>
        <w:t>востребова</w:t>
      </w:r>
      <w:r w:rsidRPr="000C2F2A">
        <w:rPr>
          <w:color w:val="000000"/>
          <w:sz w:val="28"/>
          <w:szCs w:val="28"/>
          <w:lang w:bidi="ru-RU"/>
        </w:rPr>
        <w:t xml:space="preserve">ния, </w:t>
      </w:r>
      <w:r w:rsidRPr="000C2F2A">
        <w:rPr>
          <w:rFonts w:eastAsia="Arial"/>
          <w:sz w:val="28"/>
          <w:szCs w:val="28"/>
        </w:rPr>
        <w:t>должник</w:t>
      </w:r>
      <w:r w:rsidRPr="000C2F2A">
        <w:rPr>
          <w:color w:val="000000"/>
          <w:sz w:val="28"/>
          <w:szCs w:val="28"/>
          <w:lang w:bidi="ru-RU"/>
        </w:rPr>
        <w:t xml:space="preserve"> обязан исполнить в семидневный срок со дня предъявления кредитором требования о его исполнении, если обязанность исполнения в другой срок не вытекает из закона, иных правовых актов, условий обязательства, обычаев делового оборота или существа </w:t>
      </w:r>
      <w:r w:rsidRPr="000C2F2A">
        <w:rPr>
          <w:color w:val="000000"/>
          <w:sz w:val="28"/>
          <w:szCs w:val="28"/>
          <w:lang w:bidi="ru-RU"/>
        </w:rPr>
        <w:t>обязательства».</w:t>
      </w:r>
    </w:p>
    <w:p w14:paraId="2205660C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E77FBE">
        <w:rPr>
          <w:rStyle w:val="20"/>
          <w:b w:val="0"/>
          <w:sz w:val="28"/>
          <w:szCs w:val="28"/>
        </w:rPr>
        <w:t>ООО СК «Сбербанк страхование жизни»</w:t>
      </w:r>
      <w:r w:rsidRPr="000C2F2A">
        <w:rPr>
          <w:rStyle w:val="20"/>
          <w:sz w:val="28"/>
          <w:szCs w:val="28"/>
        </w:rPr>
        <w:t xml:space="preserve"> </w:t>
      </w:r>
      <w:r w:rsidRPr="000C2F2A">
        <w:rPr>
          <w:color w:val="000000"/>
          <w:sz w:val="28"/>
          <w:szCs w:val="28"/>
          <w:lang w:bidi="ru-RU"/>
        </w:rPr>
        <w:t>не является ни стороной договора, ни поручителем по кредитному договору.</w:t>
      </w:r>
    </w:p>
    <w:p w14:paraId="44288C1D" w14:textId="77777777" w:rsidR="00483808" w:rsidRPr="000C2F2A" w:rsidRDefault="00E059A3" w:rsidP="00483808">
      <w:pPr>
        <w:pStyle w:val="22"/>
        <w:shd w:val="clear" w:color="auto" w:fill="auto"/>
        <w:spacing w:before="0" w:line="240" w:lineRule="auto"/>
        <w:ind w:firstLine="709"/>
        <w:jc w:val="both"/>
        <w:rPr>
          <w:sz w:val="28"/>
          <w:szCs w:val="28"/>
        </w:rPr>
      </w:pPr>
      <w:r w:rsidRPr="000C2F2A">
        <w:rPr>
          <w:color w:val="000000"/>
          <w:sz w:val="28"/>
          <w:szCs w:val="28"/>
          <w:lang w:bidi="ru-RU"/>
        </w:rPr>
        <w:t xml:space="preserve">В соответствии со ст. 329 ГК РФ исполнение обязательств может обеспечиваться неустойкой, залогом, удержанием имущества должника, </w:t>
      </w:r>
      <w:r w:rsidRPr="000C2F2A">
        <w:rPr>
          <w:rFonts w:eastAsia="Arial"/>
          <w:sz w:val="28"/>
          <w:szCs w:val="28"/>
        </w:rPr>
        <w:t>по</w:t>
      </w:r>
      <w:r w:rsidRPr="000C2F2A">
        <w:rPr>
          <w:rFonts w:eastAsia="Arial"/>
          <w:sz w:val="28"/>
          <w:szCs w:val="28"/>
        </w:rPr>
        <w:t>ручительством</w:t>
      </w:r>
      <w:r w:rsidRPr="000C2F2A">
        <w:rPr>
          <w:color w:val="000000"/>
          <w:sz w:val="28"/>
          <w:szCs w:val="28"/>
          <w:lang w:bidi="ru-RU"/>
        </w:rPr>
        <w:t>, банковской гарантией, задатком и другими способами, предусмотренными законом или договором.</w:t>
      </w:r>
    </w:p>
    <w:p w14:paraId="6293FF63" w14:textId="77777777" w:rsidR="00483808" w:rsidRDefault="00E059A3" w:rsidP="0048380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 поскольку суд на основании выше изложенного приходит к выводу, что выше </w:t>
      </w:r>
      <w:r w:rsidRPr="000C2F2A">
        <w:rPr>
          <w:color w:val="000000"/>
          <w:sz w:val="28"/>
          <w:szCs w:val="28"/>
          <w:lang w:bidi="ru-RU"/>
        </w:rPr>
        <w:t xml:space="preserve">заявленное событие нельзя признать страховым случаем и у ООО СК «Сбербанк </w:t>
      </w:r>
      <w:r w:rsidRPr="000C2F2A">
        <w:rPr>
          <w:color w:val="000000"/>
          <w:sz w:val="28"/>
          <w:szCs w:val="28"/>
          <w:lang w:bidi="ru-RU"/>
        </w:rPr>
        <w:t>страхование жизни» отсутствуют основания для произведения страховой выплат</w:t>
      </w:r>
      <w:r>
        <w:rPr>
          <w:color w:val="000000"/>
          <w:sz w:val="28"/>
          <w:szCs w:val="28"/>
          <w:lang w:bidi="ru-RU"/>
        </w:rPr>
        <w:t>,</w:t>
      </w:r>
      <w:r>
        <w:rPr>
          <w:sz w:val="28"/>
          <w:szCs w:val="28"/>
        </w:rPr>
        <w:t xml:space="preserve"> нарушение прав истца, как потребителя и наличия вины ответчика установлено не было, суд не находит оснований для удовлетворения исковых требований в полном объеме.</w:t>
      </w:r>
    </w:p>
    <w:p w14:paraId="62B96469" w14:textId="77777777" w:rsidR="00483808" w:rsidRPr="00AA0F9F" w:rsidRDefault="00E059A3" w:rsidP="00483808">
      <w:pPr>
        <w:ind w:firstLine="708"/>
        <w:jc w:val="both"/>
        <w:rPr>
          <w:sz w:val="28"/>
          <w:szCs w:val="28"/>
        </w:rPr>
      </w:pPr>
      <w:r w:rsidRPr="00AA0F9F">
        <w:rPr>
          <w:sz w:val="28"/>
          <w:szCs w:val="28"/>
        </w:rPr>
        <w:t>На основании изл</w:t>
      </w:r>
      <w:r w:rsidRPr="00AA0F9F">
        <w:rPr>
          <w:sz w:val="28"/>
          <w:szCs w:val="28"/>
        </w:rPr>
        <w:t xml:space="preserve">оженного и руководствуясь ст. 194-199 ГПК РФ,  суд      </w:t>
      </w:r>
    </w:p>
    <w:p w14:paraId="7D4DFC1D" w14:textId="77777777" w:rsidR="00483808" w:rsidRPr="00AA0F9F" w:rsidRDefault="00E059A3" w:rsidP="00483808">
      <w:pPr>
        <w:pStyle w:val="a5"/>
        <w:jc w:val="center"/>
        <w:rPr>
          <w:b/>
          <w:sz w:val="28"/>
          <w:szCs w:val="28"/>
        </w:rPr>
      </w:pPr>
      <w:r w:rsidRPr="00AA0F9F">
        <w:rPr>
          <w:b/>
          <w:sz w:val="28"/>
          <w:szCs w:val="28"/>
        </w:rPr>
        <w:t>Р Е Ш И Л :</w:t>
      </w:r>
    </w:p>
    <w:p w14:paraId="33CDDAEC" w14:textId="77777777" w:rsidR="00483808" w:rsidRPr="00AA0F9F" w:rsidRDefault="00E059A3" w:rsidP="00483808">
      <w:pPr>
        <w:pStyle w:val="a5"/>
        <w:rPr>
          <w:sz w:val="28"/>
          <w:szCs w:val="28"/>
        </w:rPr>
      </w:pPr>
      <w:r w:rsidRPr="00AA0F9F">
        <w:rPr>
          <w:b/>
          <w:sz w:val="28"/>
          <w:szCs w:val="28"/>
        </w:rPr>
        <w:t xml:space="preserve"> </w:t>
      </w:r>
      <w:r w:rsidRPr="00AA0F9F">
        <w:rPr>
          <w:sz w:val="28"/>
          <w:szCs w:val="28"/>
        </w:rPr>
        <w:t xml:space="preserve">         </w:t>
      </w:r>
    </w:p>
    <w:p w14:paraId="7B546945" w14:textId="77777777" w:rsidR="00483808" w:rsidRPr="00226845" w:rsidRDefault="00E059A3" w:rsidP="00483808">
      <w:pPr>
        <w:pStyle w:val="a5"/>
        <w:ind w:firstLine="720"/>
        <w:jc w:val="both"/>
        <w:rPr>
          <w:sz w:val="28"/>
          <w:szCs w:val="28"/>
        </w:rPr>
      </w:pPr>
      <w:r w:rsidRPr="00226845">
        <w:rPr>
          <w:sz w:val="28"/>
          <w:szCs w:val="28"/>
        </w:rPr>
        <w:t xml:space="preserve">В удовлетворении исковых требований </w:t>
      </w:r>
      <w:r>
        <w:rPr>
          <w:sz w:val="28"/>
          <w:szCs w:val="28"/>
        </w:rPr>
        <w:t xml:space="preserve">Бызовой </w:t>
      </w:r>
      <w:r>
        <w:rPr>
          <w:sz w:val="28"/>
          <w:szCs w:val="28"/>
        </w:rPr>
        <w:t>А.А.</w:t>
      </w:r>
      <w:r>
        <w:rPr>
          <w:sz w:val="28"/>
          <w:szCs w:val="28"/>
        </w:rPr>
        <w:t xml:space="preserve"> к ООО СК «Сбербанк страхование жизни» о защите прав потребителя</w:t>
      </w:r>
      <w:r w:rsidRPr="002268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26845">
        <w:rPr>
          <w:sz w:val="28"/>
          <w:szCs w:val="28"/>
        </w:rPr>
        <w:t xml:space="preserve"> отказать.</w:t>
      </w:r>
    </w:p>
    <w:p w14:paraId="70577E97" w14:textId="77777777" w:rsidR="00483808" w:rsidRPr="00AA0F9F" w:rsidRDefault="00E059A3" w:rsidP="00483808">
      <w:pPr>
        <w:autoSpaceDE w:val="0"/>
        <w:autoSpaceDN w:val="0"/>
        <w:adjustRightInd w:val="0"/>
        <w:ind w:firstLine="540"/>
        <w:jc w:val="both"/>
        <w:outlineLvl w:val="2"/>
        <w:rPr>
          <w:sz w:val="28"/>
          <w:szCs w:val="28"/>
        </w:rPr>
      </w:pPr>
      <w:r w:rsidRPr="00226845">
        <w:rPr>
          <w:sz w:val="28"/>
          <w:szCs w:val="28"/>
        </w:rPr>
        <w:t>Решение может быть обжаловано в апелляционном поряд</w:t>
      </w:r>
      <w:r w:rsidRPr="00226845">
        <w:rPr>
          <w:sz w:val="28"/>
          <w:szCs w:val="28"/>
        </w:rPr>
        <w:t>ке в течение месяца со дня принятия решения суда в окончательной форме через Тушинский районный суд г. Москвы</w:t>
      </w:r>
      <w:r w:rsidRPr="00AA0F9F">
        <w:rPr>
          <w:sz w:val="28"/>
          <w:szCs w:val="28"/>
        </w:rPr>
        <w:t xml:space="preserve">. </w:t>
      </w:r>
    </w:p>
    <w:p w14:paraId="67A050E0" w14:textId="77777777" w:rsidR="00483808" w:rsidRPr="00AA0F9F" w:rsidRDefault="00E059A3" w:rsidP="00483808">
      <w:pPr>
        <w:ind w:right="-59"/>
        <w:jc w:val="both"/>
        <w:rPr>
          <w:sz w:val="28"/>
          <w:szCs w:val="28"/>
        </w:rPr>
      </w:pPr>
    </w:p>
    <w:p w14:paraId="0C4BA27B" w14:textId="77777777" w:rsidR="00483808" w:rsidRPr="00AA0F9F" w:rsidRDefault="00E059A3" w:rsidP="00483808">
      <w:pPr>
        <w:ind w:firstLine="709"/>
        <w:jc w:val="both"/>
        <w:rPr>
          <w:sz w:val="28"/>
          <w:szCs w:val="28"/>
        </w:rPr>
      </w:pPr>
    </w:p>
    <w:p w14:paraId="4CA4FAE3" w14:textId="77777777" w:rsidR="00483808" w:rsidRDefault="00E059A3" w:rsidP="004838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AA0F9F">
        <w:rPr>
          <w:sz w:val="28"/>
          <w:szCs w:val="28"/>
        </w:rPr>
        <w:t>удья</w:t>
      </w:r>
      <w:r w:rsidRPr="00AA0F9F">
        <w:rPr>
          <w:sz w:val="28"/>
          <w:szCs w:val="28"/>
        </w:rPr>
        <w:tab/>
      </w:r>
      <w:r w:rsidRPr="00AA0F9F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</w:t>
      </w:r>
      <w:r w:rsidRPr="00AA0F9F">
        <w:rPr>
          <w:sz w:val="28"/>
          <w:szCs w:val="28"/>
        </w:rPr>
        <w:tab/>
      </w:r>
      <w:r w:rsidRPr="00AA0F9F">
        <w:rPr>
          <w:sz w:val="28"/>
          <w:szCs w:val="28"/>
        </w:rPr>
        <w:tab/>
        <w:t>Багринцева Н.Ю.</w:t>
      </w:r>
    </w:p>
    <w:p w14:paraId="7039A4C3" w14:textId="77777777" w:rsidR="00483808" w:rsidRDefault="00E059A3" w:rsidP="00483808">
      <w:pPr>
        <w:ind w:firstLine="709"/>
        <w:jc w:val="both"/>
        <w:rPr>
          <w:sz w:val="28"/>
          <w:szCs w:val="28"/>
        </w:rPr>
      </w:pPr>
    </w:p>
    <w:p w14:paraId="6E72C5EC" w14:textId="77777777" w:rsidR="00483808" w:rsidRDefault="00E059A3" w:rsidP="00483808">
      <w:pPr>
        <w:ind w:firstLine="709"/>
        <w:jc w:val="both"/>
        <w:rPr>
          <w:sz w:val="28"/>
          <w:szCs w:val="28"/>
        </w:rPr>
      </w:pPr>
    </w:p>
    <w:p w14:paraId="441FDCF4" w14:textId="77777777" w:rsidR="00483808" w:rsidRPr="00AA0F9F" w:rsidRDefault="00E059A3" w:rsidP="004838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 в окончательной форме составлено 10 августа 2018 года.</w:t>
      </w:r>
    </w:p>
    <w:p w14:paraId="156C5DFA" w14:textId="77777777" w:rsidR="0089161E" w:rsidRDefault="00E059A3" w:rsidP="00483808">
      <w:pPr>
        <w:pStyle w:val="a3"/>
        <w:rPr>
          <w:spacing w:val="40"/>
          <w:szCs w:val="28"/>
        </w:rPr>
      </w:pPr>
    </w:p>
    <w:p w14:paraId="795DF16B" w14:textId="77777777" w:rsidR="0089161E" w:rsidRDefault="00E059A3" w:rsidP="00483808">
      <w:pPr>
        <w:pStyle w:val="a3"/>
        <w:rPr>
          <w:spacing w:val="40"/>
          <w:szCs w:val="28"/>
        </w:rPr>
      </w:pPr>
    </w:p>
    <w:p w14:paraId="24039F84" w14:textId="77777777" w:rsidR="0089161E" w:rsidRDefault="00E059A3" w:rsidP="00483808">
      <w:pPr>
        <w:pStyle w:val="a3"/>
        <w:rPr>
          <w:spacing w:val="40"/>
          <w:szCs w:val="28"/>
        </w:rPr>
      </w:pPr>
    </w:p>
    <w:p w14:paraId="3A0B585B" w14:textId="77777777" w:rsidR="0089161E" w:rsidRDefault="00E059A3" w:rsidP="00483808">
      <w:pPr>
        <w:pStyle w:val="a3"/>
        <w:rPr>
          <w:spacing w:val="40"/>
          <w:szCs w:val="28"/>
        </w:rPr>
      </w:pPr>
    </w:p>
    <w:p w14:paraId="604966E2" w14:textId="77777777" w:rsidR="0089161E" w:rsidRDefault="00E059A3" w:rsidP="00483808">
      <w:pPr>
        <w:pStyle w:val="a3"/>
        <w:rPr>
          <w:spacing w:val="40"/>
          <w:szCs w:val="28"/>
        </w:rPr>
      </w:pPr>
    </w:p>
    <w:p w14:paraId="7AFCE568" w14:textId="77777777" w:rsidR="00483808" w:rsidRPr="00AA0F9F" w:rsidRDefault="00E059A3" w:rsidP="00483808">
      <w:pPr>
        <w:pStyle w:val="a3"/>
        <w:rPr>
          <w:spacing w:val="40"/>
          <w:szCs w:val="28"/>
        </w:rPr>
      </w:pPr>
      <w:r w:rsidRPr="00AA0F9F">
        <w:rPr>
          <w:spacing w:val="40"/>
          <w:szCs w:val="28"/>
        </w:rPr>
        <w:t>РЕШЕНИЕ</w:t>
      </w:r>
    </w:p>
    <w:p w14:paraId="52F9C9E8" w14:textId="77777777" w:rsidR="00483808" w:rsidRPr="00AA0F9F" w:rsidRDefault="00E059A3" w:rsidP="00483808">
      <w:pPr>
        <w:jc w:val="center"/>
        <w:rPr>
          <w:b/>
          <w:spacing w:val="40"/>
          <w:sz w:val="28"/>
          <w:szCs w:val="28"/>
        </w:rPr>
      </w:pPr>
      <w:r w:rsidRPr="00AA0F9F">
        <w:rPr>
          <w:b/>
          <w:spacing w:val="40"/>
          <w:sz w:val="28"/>
          <w:szCs w:val="28"/>
        </w:rPr>
        <w:t>Именем  Российской  Федерации</w:t>
      </w:r>
    </w:p>
    <w:p w14:paraId="53C39E53" w14:textId="77777777" w:rsidR="00483808" w:rsidRPr="00AA0F9F" w:rsidRDefault="00E059A3" w:rsidP="00483808">
      <w:pPr>
        <w:jc w:val="center"/>
        <w:rPr>
          <w:b/>
          <w:sz w:val="28"/>
          <w:szCs w:val="28"/>
        </w:rPr>
      </w:pPr>
    </w:p>
    <w:p w14:paraId="129DB637" w14:textId="77777777" w:rsidR="00483808" w:rsidRPr="00AA0F9F" w:rsidRDefault="00E059A3" w:rsidP="00483808">
      <w:pPr>
        <w:jc w:val="center"/>
        <w:rPr>
          <w:b/>
          <w:sz w:val="28"/>
          <w:szCs w:val="28"/>
        </w:rPr>
      </w:pPr>
    </w:p>
    <w:p w14:paraId="47640A36" w14:textId="77777777" w:rsidR="00483808" w:rsidRPr="00AA0F9F" w:rsidRDefault="00E059A3" w:rsidP="00483808">
      <w:pPr>
        <w:jc w:val="both"/>
        <w:rPr>
          <w:sz w:val="28"/>
          <w:szCs w:val="28"/>
        </w:rPr>
      </w:pPr>
      <w:r>
        <w:rPr>
          <w:sz w:val="28"/>
          <w:szCs w:val="28"/>
        </w:rPr>
        <w:t>31 июля 2018</w:t>
      </w:r>
      <w:r w:rsidRPr="00AA0F9F">
        <w:rPr>
          <w:sz w:val="28"/>
          <w:szCs w:val="28"/>
        </w:rPr>
        <w:t xml:space="preserve"> года.</w:t>
      </w:r>
    </w:p>
    <w:p w14:paraId="63E8963A" w14:textId="77777777" w:rsidR="00483808" w:rsidRPr="00AA0F9F" w:rsidRDefault="00E059A3" w:rsidP="00483808">
      <w:pPr>
        <w:jc w:val="both"/>
        <w:rPr>
          <w:sz w:val="28"/>
          <w:szCs w:val="28"/>
        </w:rPr>
      </w:pPr>
      <w:r w:rsidRPr="00AA0F9F">
        <w:rPr>
          <w:sz w:val="28"/>
          <w:szCs w:val="28"/>
        </w:rPr>
        <w:t>Тушинский районный суд г. Москвы</w:t>
      </w:r>
    </w:p>
    <w:p w14:paraId="6CD81C63" w14:textId="77777777" w:rsidR="00483808" w:rsidRPr="00AA0F9F" w:rsidRDefault="00E059A3" w:rsidP="00483808">
      <w:pPr>
        <w:jc w:val="both"/>
        <w:rPr>
          <w:sz w:val="28"/>
          <w:szCs w:val="28"/>
        </w:rPr>
      </w:pPr>
      <w:r w:rsidRPr="00AA0F9F">
        <w:rPr>
          <w:sz w:val="28"/>
          <w:szCs w:val="28"/>
        </w:rPr>
        <w:t>в составе председательствующего судьи Багринцевой Н.Ю.,</w:t>
      </w:r>
    </w:p>
    <w:p w14:paraId="39C602B1" w14:textId="77777777" w:rsidR="00483808" w:rsidRPr="00AA0F9F" w:rsidRDefault="00E059A3" w:rsidP="00483808">
      <w:pPr>
        <w:jc w:val="both"/>
        <w:rPr>
          <w:sz w:val="28"/>
          <w:szCs w:val="28"/>
        </w:rPr>
      </w:pPr>
      <w:r w:rsidRPr="00AA0F9F">
        <w:rPr>
          <w:sz w:val="28"/>
          <w:szCs w:val="28"/>
        </w:rPr>
        <w:t xml:space="preserve">при секретаре </w:t>
      </w:r>
      <w:r>
        <w:rPr>
          <w:sz w:val="28"/>
          <w:szCs w:val="28"/>
        </w:rPr>
        <w:t>Марченко Е.Н.</w:t>
      </w:r>
    </w:p>
    <w:p w14:paraId="7C621C89" w14:textId="77777777" w:rsidR="00483808" w:rsidRPr="00AA0F9F" w:rsidRDefault="00E059A3" w:rsidP="00483808">
      <w:pPr>
        <w:tabs>
          <w:tab w:val="left" w:pos="3060"/>
        </w:tabs>
        <w:jc w:val="both"/>
        <w:rPr>
          <w:sz w:val="28"/>
          <w:szCs w:val="28"/>
        </w:rPr>
      </w:pPr>
      <w:r w:rsidRPr="00AA0F9F">
        <w:rPr>
          <w:sz w:val="28"/>
          <w:szCs w:val="28"/>
        </w:rPr>
        <w:t xml:space="preserve">рассмотрев в открытом судебном заседании гражданское дело </w:t>
      </w:r>
      <w:r w:rsidRPr="00D16104">
        <w:rPr>
          <w:sz w:val="28"/>
          <w:szCs w:val="28"/>
        </w:rPr>
        <w:t>№2-</w:t>
      </w:r>
      <w:r>
        <w:rPr>
          <w:sz w:val="28"/>
          <w:szCs w:val="28"/>
        </w:rPr>
        <w:t>4071/18</w:t>
      </w:r>
      <w:r w:rsidRPr="00D16104">
        <w:rPr>
          <w:sz w:val="28"/>
          <w:szCs w:val="28"/>
        </w:rPr>
        <w:t xml:space="preserve"> по иску </w:t>
      </w:r>
      <w:r>
        <w:rPr>
          <w:sz w:val="28"/>
          <w:szCs w:val="28"/>
        </w:rPr>
        <w:t xml:space="preserve">Бызовой </w:t>
      </w:r>
      <w:r>
        <w:rPr>
          <w:sz w:val="28"/>
          <w:szCs w:val="28"/>
        </w:rPr>
        <w:t>А.</w:t>
      </w:r>
      <w:r>
        <w:rPr>
          <w:sz w:val="28"/>
          <w:szCs w:val="28"/>
        </w:rPr>
        <w:t>А.</w:t>
      </w:r>
      <w:r>
        <w:rPr>
          <w:sz w:val="28"/>
          <w:szCs w:val="28"/>
        </w:rPr>
        <w:t xml:space="preserve"> к ООО СК «Сбербанк страхование жизни» о защите прав потребителя</w:t>
      </w:r>
      <w:r w:rsidRPr="00AA0F9F">
        <w:rPr>
          <w:sz w:val="28"/>
          <w:szCs w:val="28"/>
        </w:rPr>
        <w:t>,</w:t>
      </w:r>
    </w:p>
    <w:p w14:paraId="5AEDA49C" w14:textId="77777777" w:rsidR="00483808" w:rsidRPr="00AA0F9F" w:rsidRDefault="00E059A3" w:rsidP="00483808">
      <w:pPr>
        <w:tabs>
          <w:tab w:val="left" w:pos="3060"/>
        </w:tabs>
        <w:rPr>
          <w:sz w:val="28"/>
          <w:szCs w:val="28"/>
        </w:rPr>
      </w:pPr>
      <w:r w:rsidRPr="00AA0F9F">
        <w:rPr>
          <w:sz w:val="28"/>
          <w:szCs w:val="28"/>
        </w:rPr>
        <w:t>руководствуясь ст. 194-199 ГПК РФ, суд</w:t>
      </w:r>
    </w:p>
    <w:p w14:paraId="69D0E3CA" w14:textId="77777777" w:rsidR="00483808" w:rsidRPr="00AA0F9F" w:rsidRDefault="00E059A3" w:rsidP="00483808">
      <w:pPr>
        <w:tabs>
          <w:tab w:val="left" w:pos="3060"/>
        </w:tabs>
        <w:rPr>
          <w:sz w:val="28"/>
          <w:szCs w:val="28"/>
        </w:rPr>
      </w:pPr>
    </w:p>
    <w:p w14:paraId="0DBFA489" w14:textId="77777777" w:rsidR="00483808" w:rsidRPr="00AA0F9F" w:rsidRDefault="00E059A3" w:rsidP="00483808">
      <w:pPr>
        <w:pStyle w:val="a5"/>
        <w:jc w:val="center"/>
        <w:rPr>
          <w:b/>
          <w:sz w:val="28"/>
          <w:szCs w:val="28"/>
        </w:rPr>
      </w:pPr>
      <w:r w:rsidRPr="00AA0F9F">
        <w:rPr>
          <w:b/>
          <w:sz w:val="28"/>
          <w:szCs w:val="28"/>
        </w:rPr>
        <w:t>Р Е Ш И Л :</w:t>
      </w:r>
    </w:p>
    <w:p w14:paraId="0C17E1AE" w14:textId="77777777" w:rsidR="00483808" w:rsidRPr="00AA0F9F" w:rsidRDefault="00E059A3" w:rsidP="00483808">
      <w:pPr>
        <w:pStyle w:val="a5"/>
        <w:rPr>
          <w:sz w:val="28"/>
          <w:szCs w:val="28"/>
        </w:rPr>
      </w:pPr>
      <w:r w:rsidRPr="00AA0F9F">
        <w:rPr>
          <w:b/>
          <w:sz w:val="28"/>
          <w:szCs w:val="28"/>
        </w:rPr>
        <w:t xml:space="preserve"> </w:t>
      </w:r>
      <w:r w:rsidRPr="00AA0F9F">
        <w:rPr>
          <w:sz w:val="28"/>
          <w:szCs w:val="28"/>
        </w:rPr>
        <w:t xml:space="preserve">         </w:t>
      </w:r>
    </w:p>
    <w:p w14:paraId="0B3995BF" w14:textId="77777777" w:rsidR="00483808" w:rsidRPr="00226845" w:rsidRDefault="00E059A3" w:rsidP="00483808">
      <w:pPr>
        <w:pStyle w:val="a5"/>
        <w:ind w:firstLine="720"/>
        <w:jc w:val="both"/>
        <w:rPr>
          <w:sz w:val="28"/>
          <w:szCs w:val="28"/>
        </w:rPr>
      </w:pPr>
      <w:r w:rsidRPr="00226845">
        <w:rPr>
          <w:sz w:val="28"/>
          <w:szCs w:val="28"/>
        </w:rPr>
        <w:t xml:space="preserve">В удовлетворении исковых требований </w:t>
      </w:r>
      <w:r>
        <w:rPr>
          <w:sz w:val="28"/>
          <w:szCs w:val="28"/>
        </w:rPr>
        <w:t xml:space="preserve">Бызовой </w:t>
      </w:r>
      <w:r>
        <w:rPr>
          <w:sz w:val="28"/>
          <w:szCs w:val="28"/>
        </w:rPr>
        <w:t>А.А.</w:t>
      </w:r>
      <w:r>
        <w:rPr>
          <w:sz w:val="28"/>
          <w:szCs w:val="28"/>
        </w:rPr>
        <w:t xml:space="preserve"> к ООО СК «Сбербанк страхование жизни» о защите прав потребителя</w:t>
      </w:r>
      <w:r w:rsidRPr="002268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26845">
        <w:rPr>
          <w:sz w:val="28"/>
          <w:szCs w:val="28"/>
        </w:rPr>
        <w:t xml:space="preserve"> отказать.</w:t>
      </w:r>
    </w:p>
    <w:p w14:paraId="3B328971" w14:textId="77777777" w:rsidR="00483808" w:rsidRPr="00AA0F9F" w:rsidRDefault="00E059A3" w:rsidP="00483808">
      <w:pPr>
        <w:autoSpaceDE w:val="0"/>
        <w:autoSpaceDN w:val="0"/>
        <w:adjustRightInd w:val="0"/>
        <w:ind w:firstLine="540"/>
        <w:jc w:val="both"/>
        <w:outlineLvl w:val="2"/>
        <w:rPr>
          <w:sz w:val="28"/>
          <w:szCs w:val="28"/>
        </w:rPr>
      </w:pPr>
      <w:r w:rsidRPr="00226845">
        <w:rPr>
          <w:sz w:val="28"/>
          <w:szCs w:val="28"/>
        </w:rPr>
        <w:t>Решение может быть обжаловано в апелляционном порядке в течение месяца со дня принятия решения суда в окончательной форме через Тушинский районный суд г. Москвы</w:t>
      </w:r>
      <w:r w:rsidRPr="00AA0F9F">
        <w:rPr>
          <w:sz w:val="28"/>
          <w:szCs w:val="28"/>
        </w:rPr>
        <w:t xml:space="preserve">. </w:t>
      </w:r>
    </w:p>
    <w:p w14:paraId="1CCF91B7" w14:textId="77777777" w:rsidR="00483808" w:rsidRPr="00AA0F9F" w:rsidRDefault="00E059A3" w:rsidP="00483808">
      <w:pPr>
        <w:ind w:right="-59"/>
        <w:jc w:val="both"/>
        <w:rPr>
          <w:sz w:val="28"/>
          <w:szCs w:val="28"/>
        </w:rPr>
      </w:pPr>
    </w:p>
    <w:p w14:paraId="6215CEE7" w14:textId="77777777" w:rsidR="00483808" w:rsidRPr="00AA0F9F" w:rsidRDefault="00E059A3" w:rsidP="00483808">
      <w:pPr>
        <w:ind w:firstLine="709"/>
        <w:jc w:val="both"/>
        <w:rPr>
          <w:sz w:val="28"/>
          <w:szCs w:val="28"/>
        </w:rPr>
      </w:pPr>
    </w:p>
    <w:p w14:paraId="79AF614F" w14:textId="77777777" w:rsidR="00483808" w:rsidRDefault="00E059A3" w:rsidP="004838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AA0F9F">
        <w:rPr>
          <w:sz w:val="28"/>
          <w:szCs w:val="28"/>
        </w:rPr>
        <w:t>удья</w:t>
      </w:r>
      <w:r w:rsidRPr="00AA0F9F">
        <w:rPr>
          <w:sz w:val="28"/>
          <w:szCs w:val="28"/>
        </w:rPr>
        <w:tab/>
      </w:r>
      <w:r w:rsidRPr="00AA0F9F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</w:t>
      </w:r>
      <w:r w:rsidRPr="00AA0F9F">
        <w:rPr>
          <w:sz w:val="28"/>
          <w:szCs w:val="28"/>
        </w:rPr>
        <w:tab/>
      </w:r>
      <w:r w:rsidRPr="00AA0F9F">
        <w:rPr>
          <w:sz w:val="28"/>
          <w:szCs w:val="28"/>
        </w:rPr>
        <w:tab/>
        <w:t>Багринцева Н.Ю.</w:t>
      </w:r>
    </w:p>
    <w:p w14:paraId="58351B65" w14:textId="77777777" w:rsidR="00483808" w:rsidRPr="00421CAD" w:rsidRDefault="00E059A3" w:rsidP="00483808">
      <w:pPr>
        <w:rPr>
          <w:sz w:val="28"/>
          <w:szCs w:val="28"/>
        </w:rPr>
      </w:pPr>
    </w:p>
    <w:p w14:paraId="0868C9BC" w14:textId="77777777" w:rsidR="00483808" w:rsidRPr="00421CAD" w:rsidRDefault="00E059A3" w:rsidP="00483808">
      <w:pPr>
        <w:rPr>
          <w:sz w:val="28"/>
          <w:szCs w:val="28"/>
        </w:rPr>
      </w:pPr>
    </w:p>
    <w:p w14:paraId="370FF52F" w14:textId="77777777" w:rsidR="00483808" w:rsidRPr="00421CAD" w:rsidRDefault="00E059A3" w:rsidP="00483808">
      <w:pPr>
        <w:jc w:val="center"/>
        <w:rPr>
          <w:sz w:val="28"/>
          <w:szCs w:val="28"/>
        </w:rPr>
      </w:pPr>
    </w:p>
    <w:p w14:paraId="7A3DD547" w14:textId="77777777" w:rsidR="00483808" w:rsidRPr="00421CAD" w:rsidRDefault="00E059A3" w:rsidP="00483808">
      <w:pPr>
        <w:jc w:val="center"/>
        <w:rPr>
          <w:sz w:val="28"/>
          <w:szCs w:val="28"/>
        </w:rPr>
      </w:pPr>
    </w:p>
    <w:p w14:paraId="312BF064" w14:textId="77777777" w:rsidR="00483808" w:rsidRPr="00421CAD" w:rsidRDefault="00E059A3" w:rsidP="00483808">
      <w:pPr>
        <w:jc w:val="center"/>
        <w:rPr>
          <w:sz w:val="28"/>
          <w:szCs w:val="28"/>
        </w:rPr>
      </w:pPr>
    </w:p>
    <w:p w14:paraId="7DB1FFDF" w14:textId="77777777" w:rsidR="00483808" w:rsidRPr="00421CAD" w:rsidRDefault="00E059A3" w:rsidP="00483808">
      <w:pPr>
        <w:rPr>
          <w:sz w:val="28"/>
          <w:szCs w:val="28"/>
        </w:rPr>
      </w:pPr>
    </w:p>
    <w:p w14:paraId="30B1FC28" w14:textId="77777777" w:rsidR="00483808" w:rsidRPr="00421CAD" w:rsidRDefault="00E059A3" w:rsidP="00483808">
      <w:pPr>
        <w:tabs>
          <w:tab w:val="left" w:pos="3060"/>
        </w:tabs>
        <w:rPr>
          <w:sz w:val="28"/>
          <w:szCs w:val="28"/>
        </w:rPr>
      </w:pPr>
    </w:p>
    <w:p w14:paraId="372364F8" w14:textId="77777777" w:rsidR="00483808" w:rsidRPr="00421CAD" w:rsidRDefault="00E059A3" w:rsidP="00483808">
      <w:pPr>
        <w:tabs>
          <w:tab w:val="left" w:pos="3060"/>
        </w:tabs>
        <w:rPr>
          <w:sz w:val="28"/>
          <w:szCs w:val="28"/>
        </w:rPr>
      </w:pPr>
    </w:p>
    <w:p w14:paraId="63E56126" w14:textId="77777777" w:rsidR="00483808" w:rsidRPr="00421CAD" w:rsidRDefault="00E059A3" w:rsidP="00483808">
      <w:pPr>
        <w:tabs>
          <w:tab w:val="left" w:pos="3060"/>
        </w:tabs>
        <w:rPr>
          <w:sz w:val="28"/>
          <w:szCs w:val="28"/>
        </w:rPr>
      </w:pPr>
    </w:p>
    <w:p w14:paraId="71CCCD96" w14:textId="77777777" w:rsidR="00483808" w:rsidRPr="00421CAD" w:rsidRDefault="00E059A3" w:rsidP="00483808">
      <w:pPr>
        <w:tabs>
          <w:tab w:val="left" w:pos="3060"/>
        </w:tabs>
        <w:rPr>
          <w:sz w:val="28"/>
          <w:szCs w:val="28"/>
        </w:rPr>
      </w:pPr>
    </w:p>
    <w:sectPr w:rsidR="00483808" w:rsidRPr="00421CAD" w:rsidSect="00483808">
      <w:footerReference w:type="even" r:id="rId7"/>
      <w:footerReference w:type="default" r:id="rId8"/>
      <w:footerReference w:type="first" r:id="rId9"/>
      <w:pgSz w:w="11906" w:h="16838"/>
      <w:pgMar w:top="360" w:right="1418" w:bottom="36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E2197" w14:textId="77777777" w:rsidR="00483808" w:rsidRDefault="00E059A3">
      <w:r>
        <w:separator/>
      </w:r>
    </w:p>
  </w:endnote>
  <w:endnote w:type="continuationSeparator" w:id="0">
    <w:p w14:paraId="7CEB4804" w14:textId="77777777" w:rsidR="00483808" w:rsidRDefault="00E05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988A3" w14:textId="77777777" w:rsidR="00483808" w:rsidRDefault="00E059A3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70BEE" w14:textId="77777777" w:rsidR="00483808" w:rsidRDefault="00E059A3">
    <w:pPr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0F6FE" w14:textId="77777777" w:rsidR="00483808" w:rsidRDefault="00E059A3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7EB14" w14:textId="77777777" w:rsidR="00483808" w:rsidRDefault="00E059A3">
      <w:r>
        <w:separator/>
      </w:r>
    </w:p>
  </w:footnote>
  <w:footnote w:type="continuationSeparator" w:id="0">
    <w:p w14:paraId="0199BC36" w14:textId="77777777" w:rsidR="00483808" w:rsidRDefault="00E05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61D24"/>
    <w:multiLevelType w:val="multilevel"/>
    <w:tmpl w:val="335CC77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091112"/>
    <w:multiLevelType w:val="multilevel"/>
    <w:tmpl w:val="2A2E9A3E"/>
    <w:lvl w:ilvl="0">
      <w:start w:val="2017"/>
      <w:numFmt w:val="decimal"/>
      <w:lvlText w:val="14.08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2D3C69"/>
    <w:multiLevelType w:val="multilevel"/>
    <w:tmpl w:val="A76C4750"/>
    <w:lvl w:ilvl="0">
      <w:start w:val="2017"/>
      <w:numFmt w:val="decimal"/>
      <w:lvlText w:val="17.0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3379E9"/>
    <w:multiLevelType w:val="multilevel"/>
    <w:tmpl w:val="86CEF0CA"/>
    <w:lvl w:ilvl="0">
      <w:start w:val="2015"/>
      <w:numFmt w:val="decimal"/>
      <w:lvlText w:val="19.08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61574"/>
    <w:multiLevelType w:val="multilevel"/>
    <w:tmpl w:val="5798F03E"/>
    <w:lvl w:ilvl="0">
      <w:start w:val="2017"/>
      <w:numFmt w:val="decimal"/>
      <w:lvlText w:val="27.10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DBA2A37"/>
    <w:multiLevelType w:val="multilevel"/>
    <w:tmpl w:val="88800B9C"/>
    <w:lvl w:ilvl="0">
      <w:start w:val="2015"/>
      <w:numFmt w:val="decimal"/>
      <w:lvlText w:val="15.0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71E5"/>
    <w:rsid w:val="00E0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35B6735"/>
  <w15:chartTrackingRefBased/>
  <w15:docId w15:val="{82F4B30F-D4F6-45A9-9133-45746A5E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071E5"/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link w:val="a4"/>
    <w:qFormat/>
    <w:rsid w:val="00B071E5"/>
    <w:pPr>
      <w:jc w:val="center"/>
    </w:pPr>
    <w:rPr>
      <w:b/>
      <w:sz w:val="28"/>
    </w:rPr>
  </w:style>
  <w:style w:type="paragraph" w:styleId="a5">
    <w:name w:val="Body Text"/>
    <w:basedOn w:val="a"/>
    <w:link w:val="a6"/>
    <w:rsid w:val="00B071E5"/>
    <w:rPr>
      <w:sz w:val="24"/>
    </w:rPr>
  </w:style>
  <w:style w:type="character" w:customStyle="1" w:styleId="a6">
    <w:name w:val="Основной текст Знак"/>
    <w:link w:val="a5"/>
    <w:rsid w:val="00B071E5"/>
    <w:rPr>
      <w:sz w:val="24"/>
      <w:lang w:val="ru-RU" w:eastAsia="ru-RU" w:bidi="ar-SA"/>
    </w:rPr>
  </w:style>
  <w:style w:type="character" w:customStyle="1" w:styleId="a4">
    <w:name w:val="Заголовок Знак"/>
    <w:link w:val="a3"/>
    <w:rsid w:val="00B071E5"/>
    <w:rPr>
      <w:b/>
      <w:sz w:val="28"/>
      <w:lang w:val="ru-RU" w:eastAsia="ru-RU" w:bidi="ar-SA"/>
    </w:rPr>
  </w:style>
  <w:style w:type="paragraph" w:styleId="a7">
    <w:name w:val="Body Text Indent"/>
    <w:basedOn w:val="a"/>
    <w:rsid w:val="00B071E5"/>
    <w:pPr>
      <w:spacing w:after="120"/>
      <w:ind w:left="283"/>
    </w:pPr>
    <w:rPr>
      <w:sz w:val="24"/>
      <w:szCs w:val="24"/>
    </w:rPr>
  </w:style>
  <w:style w:type="paragraph" w:styleId="2">
    <w:name w:val="Body Text Indent 2"/>
    <w:basedOn w:val="a"/>
    <w:rsid w:val="005024E2"/>
    <w:pPr>
      <w:spacing w:after="120" w:line="480" w:lineRule="auto"/>
      <w:ind w:left="283"/>
    </w:pPr>
  </w:style>
  <w:style w:type="character" w:customStyle="1" w:styleId="20">
    <w:name w:val="Основной текст (2) + Полужирный"/>
    <w:rsid w:val="0033179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">
    <w:name w:val="Заголовок №1_"/>
    <w:link w:val="10"/>
    <w:rsid w:val="00E1390E"/>
    <w:rPr>
      <w:b/>
      <w:bCs/>
      <w:i/>
      <w:iCs/>
      <w:sz w:val="28"/>
      <w:szCs w:val="28"/>
      <w:shd w:val="clear" w:color="auto" w:fill="FFFFFF"/>
    </w:rPr>
  </w:style>
  <w:style w:type="character" w:customStyle="1" w:styleId="21">
    <w:name w:val="Основной текст (2)_"/>
    <w:link w:val="22"/>
    <w:rsid w:val="00E1390E"/>
    <w:rPr>
      <w:sz w:val="26"/>
      <w:szCs w:val="26"/>
      <w:shd w:val="clear" w:color="auto" w:fill="FFFFFF"/>
    </w:rPr>
  </w:style>
  <w:style w:type="paragraph" w:customStyle="1" w:styleId="10">
    <w:name w:val="Заголовок №1"/>
    <w:basedOn w:val="a"/>
    <w:link w:val="1"/>
    <w:rsid w:val="00E1390E"/>
    <w:pPr>
      <w:widowControl w:val="0"/>
      <w:shd w:val="clear" w:color="auto" w:fill="FFFFFF"/>
      <w:spacing w:after="60" w:line="0" w:lineRule="atLeast"/>
      <w:jc w:val="center"/>
      <w:outlineLvl w:val="0"/>
    </w:pPr>
    <w:rPr>
      <w:b/>
      <w:bCs/>
      <w:i/>
      <w:iCs/>
      <w:sz w:val="28"/>
      <w:szCs w:val="28"/>
    </w:rPr>
  </w:style>
  <w:style w:type="paragraph" w:customStyle="1" w:styleId="22">
    <w:name w:val="Основной текст (2)"/>
    <w:basedOn w:val="a"/>
    <w:link w:val="21"/>
    <w:rsid w:val="00E1390E"/>
    <w:pPr>
      <w:widowControl w:val="0"/>
      <w:shd w:val="clear" w:color="auto" w:fill="FFFFFF"/>
      <w:spacing w:before="360" w:line="307" w:lineRule="exact"/>
      <w:ind w:firstLine="480"/>
    </w:pPr>
    <w:rPr>
      <w:sz w:val="26"/>
      <w:szCs w:val="26"/>
    </w:rPr>
  </w:style>
  <w:style w:type="character" w:customStyle="1" w:styleId="2Arial11pt">
    <w:name w:val="Основной текст (2) + Arial;11 pt"/>
    <w:rsid w:val="00E1390E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">
    <w:name w:val="Основной текст (3)_"/>
    <w:link w:val="30"/>
    <w:rsid w:val="00E1390E"/>
    <w:rPr>
      <w:sz w:val="26"/>
      <w:szCs w:val="26"/>
      <w:shd w:val="clear" w:color="auto" w:fill="FFFFFF"/>
    </w:rPr>
  </w:style>
  <w:style w:type="character" w:customStyle="1" w:styleId="2ArialUnicodeMS11pt">
    <w:name w:val="Основной текст (2) + Arial Unicode MS;11 pt"/>
    <w:rsid w:val="00E1390E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E1390E"/>
    <w:pPr>
      <w:widowControl w:val="0"/>
      <w:shd w:val="clear" w:color="auto" w:fill="FFFFFF"/>
      <w:spacing w:after="240" w:line="307" w:lineRule="exact"/>
    </w:pPr>
    <w:rPr>
      <w:sz w:val="26"/>
      <w:szCs w:val="26"/>
    </w:rPr>
  </w:style>
  <w:style w:type="character" w:customStyle="1" w:styleId="23">
    <w:name w:val="Сноска (2)_"/>
    <w:link w:val="24"/>
    <w:rsid w:val="00D16053"/>
    <w:rPr>
      <w:b/>
      <w:bCs/>
      <w:sz w:val="21"/>
      <w:szCs w:val="21"/>
      <w:shd w:val="clear" w:color="auto" w:fill="FFFFFF"/>
    </w:rPr>
  </w:style>
  <w:style w:type="paragraph" w:customStyle="1" w:styleId="24">
    <w:name w:val="Сноска (2)"/>
    <w:basedOn w:val="a"/>
    <w:link w:val="23"/>
    <w:rsid w:val="00D16053"/>
    <w:pPr>
      <w:widowControl w:val="0"/>
      <w:shd w:val="clear" w:color="auto" w:fill="FFFFFF"/>
      <w:spacing w:before="60" w:after="240" w:line="0" w:lineRule="atLeast"/>
      <w:jc w:val="right"/>
    </w:pPr>
    <w:rPr>
      <w:b/>
      <w:bCs/>
      <w:sz w:val="21"/>
      <w:szCs w:val="21"/>
    </w:rPr>
  </w:style>
  <w:style w:type="character" w:customStyle="1" w:styleId="20pt">
    <w:name w:val="Основной текст (2) + Полужирный;Интервал 0 pt"/>
    <w:rsid w:val="00D1605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30pt">
    <w:name w:val="Основной текст (3) + Не полужирный;Интервал 0 pt"/>
    <w:rsid w:val="00D1605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11">
    <w:name w:val="Основной текст (11)_"/>
    <w:rsid w:val="00D85D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110">
    <w:name w:val="Основной текст (11)"/>
    <w:rsid w:val="00D85D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4">
    <w:name w:val="Основной текст (4)_"/>
    <w:link w:val="40"/>
    <w:rsid w:val="00B21BD9"/>
    <w:rPr>
      <w:b/>
      <w:bCs/>
      <w:shd w:val="clear" w:color="auto" w:fill="FFFFFF"/>
    </w:rPr>
  </w:style>
  <w:style w:type="character" w:customStyle="1" w:styleId="25">
    <w:name w:val="Основной текст (2) + Курсив"/>
    <w:rsid w:val="00B21BD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211pt0pt">
    <w:name w:val="Основной текст (2) + 11 pt;Малые прописные;Интервал 0 pt"/>
    <w:rsid w:val="00B21BD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22"/>
      <w:szCs w:val="22"/>
      <w:u w:val="single"/>
      <w:shd w:val="clear" w:color="auto" w:fill="FFFFFF"/>
      <w:lang w:val="ru-RU" w:eastAsia="ru-RU" w:bidi="ru-RU"/>
    </w:rPr>
  </w:style>
  <w:style w:type="paragraph" w:customStyle="1" w:styleId="40">
    <w:name w:val="Основной текст (4)"/>
    <w:basedOn w:val="a"/>
    <w:link w:val="4"/>
    <w:rsid w:val="00B21BD9"/>
    <w:pPr>
      <w:widowControl w:val="0"/>
      <w:shd w:val="clear" w:color="auto" w:fill="FFFFFF"/>
      <w:spacing w:before="240" w:line="293" w:lineRule="exac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3398</Words>
  <Characters>19370</Characters>
  <Application>Microsoft Office Word</Application>
  <DocSecurity>0</DocSecurity>
  <Lines>161</Lines>
  <Paragraphs>45</Paragraphs>
  <ScaleCrop>false</ScaleCrop>
  <Company/>
  <LinksUpToDate>false</LinksUpToDate>
  <CharactersWithSpaces>22723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