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82971" w14:textId="77777777" w:rsidR="00EE60F3" w:rsidRPr="00AC277D" w:rsidRDefault="00BB57B6" w:rsidP="00AC277D">
      <w:pPr>
        <w:ind w:firstLine="567"/>
        <w:jc w:val="center"/>
        <w:rPr>
          <w:sz w:val="26"/>
          <w:szCs w:val="26"/>
        </w:rPr>
      </w:pPr>
      <w:bookmarkStart w:id="0" w:name="_GoBack"/>
      <w:bookmarkEnd w:id="0"/>
      <w:r w:rsidRPr="00AC277D">
        <w:rPr>
          <w:sz w:val="26"/>
          <w:szCs w:val="26"/>
          <w:highlight w:val="white"/>
        </w:rPr>
        <w:t xml:space="preserve">ЗАОЧНОЕ </w:t>
      </w:r>
      <w:r w:rsidRPr="00AC277D">
        <w:rPr>
          <w:sz w:val="26"/>
          <w:szCs w:val="26"/>
          <w:highlight w:val="white"/>
        </w:rPr>
        <w:t>РЕШЕНИЕ</w:t>
      </w:r>
    </w:p>
    <w:p w14:paraId="162A8C2D" w14:textId="77777777" w:rsidR="00EE60F3" w:rsidRPr="00AC277D" w:rsidRDefault="00BB57B6" w:rsidP="00AC277D">
      <w:pPr>
        <w:ind w:firstLine="567"/>
        <w:jc w:val="center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и</w:t>
      </w:r>
      <w:r w:rsidRPr="00AC277D">
        <w:rPr>
          <w:sz w:val="26"/>
          <w:szCs w:val="26"/>
          <w:highlight w:val="white"/>
        </w:rPr>
        <w:t>менем Российской Федерации</w:t>
      </w:r>
    </w:p>
    <w:p w14:paraId="79504FB2" w14:textId="77777777" w:rsidR="00EE60F3" w:rsidRPr="00AC277D" w:rsidRDefault="00BB57B6" w:rsidP="00AC277D">
      <w:pPr>
        <w:ind w:firstLine="567"/>
        <w:jc w:val="both"/>
        <w:rPr>
          <w:sz w:val="26"/>
          <w:szCs w:val="26"/>
        </w:rPr>
      </w:pPr>
    </w:p>
    <w:p w14:paraId="190E4618" w14:textId="77777777" w:rsidR="008D7B29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07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>октября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>2016</w:t>
      </w:r>
      <w:r w:rsidRPr="00AC277D">
        <w:rPr>
          <w:sz w:val="26"/>
          <w:szCs w:val="26"/>
          <w:highlight w:val="white"/>
        </w:rPr>
        <w:t xml:space="preserve"> года          </w:t>
      </w:r>
      <w:r w:rsidRPr="00AC277D">
        <w:rPr>
          <w:sz w:val="26"/>
          <w:szCs w:val="26"/>
          <w:highlight w:val="white"/>
        </w:rPr>
        <w:t xml:space="preserve">         </w:t>
      </w:r>
      <w:r w:rsidRPr="00AC277D">
        <w:rPr>
          <w:sz w:val="26"/>
          <w:szCs w:val="26"/>
          <w:highlight w:val="white"/>
        </w:rPr>
        <w:t xml:space="preserve">                                      </w:t>
      </w:r>
      <w:r w:rsidRPr="00AC277D">
        <w:rPr>
          <w:sz w:val="26"/>
          <w:szCs w:val="26"/>
          <w:highlight w:val="white"/>
        </w:rPr>
        <w:t xml:space="preserve">                            </w:t>
      </w:r>
      <w:r w:rsidRPr="00AC277D">
        <w:rPr>
          <w:sz w:val="26"/>
          <w:szCs w:val="26"/>
          <w:highlight w:val="white"/>
        </w:rPr>
        <w:t xml:space="preserve"> г. Москва</w:t>
      </w:r>
    </w:p>
    <w:p w14:paraId="53A3C5E2" w14:textId="77777777" w:rsidR="008D7B29" w:rsidRPr="00AC277D" w:rsidRDefault="00BB57B6" w:rsidP="00AC277D">
      <w:pPr>
        <w:ind w:firstLine="567"/>
        <w:jc w:val="both"/>
        <w:rPr>
          <w:b/>
          <w:sz w:val="26"/>
          <w:szCs w:val="26"/>
        </w:rPr>
      </w:pPr>
    </w:p>
    <w:p w14:paraId="4CEB4DA9" w14:textId="77777777" w:rsidR="009304FE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 xml:space="preserve">Нагатинский районный суд г. Москвы в составе председательствующего судьи  Соколовой Е.М., при </w:t>
      </w:r>
      <w:r w:rsidRPr="00AC277D">
        <w:rPr>
          <w:sz w:val="26"/>
          <w:szCs w:val="26"/>
          <w:highlight w:val="white"/>
        </w:rPr>
        <w:t xml:space="preserve">секретаре </w:t>
      </w:r>
      <w:r w:rsidRPr="00AC277D">
        <w:rPr>
          <w:color w:val="000000"/>
          <w:sz w:val="26"/>
          <w:szCs w:val="26"/>
          <w:highlight w:val="white"/>
        </w:rPr>
        <w:t>Литвиновой А.Н.</w:t>
      </w:r>
      <w:r w:rsidRPr="00AC277D">
        <w:rPr>
          <w:color w:val="000000"/>
          <w:sz w:val="26"/>
          <w:szCs w:val="26"/>
          <w:highlight w:val="white"/>
        </w:rPr>
        <w:t>,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>рассмотрев в открытом судебном заседании гра</w:t>
      </w:r>
      <w:r w:rsidRPr="00AC277D">
        <w:rPr>
          <w:sz w:val="26"/>
          <w:szCs w:val="26"/>
          <w:highlight w:val="white"/>
        </w:rPr>
        <w:t>ж</w:t>
      </w:r>
      <w:r w:rsidRPr="00AC277D">
        <w:rPr>
          <w:sz w:val="26"/>
          <w:szCs w:val="26"/>
          <w:highlight w:val="white"/>
        </w:rPr>
        <w:t xml:space="preserve">данское дело № </w:t>
      </w:r>
      <w:r w:rsidRPr="00AC277D">
        <w:rPr>
          <w:sz w:val="26"/>
          <w:szCs w:val="26"/>
          <w:highlight w:val="white"/>
        </w:rPr>
        <w:t>2-</w:t>
      </w:r>
      <w:r w:rsidRPr="00AC277D">
        <w:rPr>
          <w:sz w:val="26"/>
          <w:szCs w:val="26"/>
          <w:highlight w:val="white"/>
        </w:rPr>
        <w:t>4328</w:t>
      </w:r>
      <w:r w:rsidRPr="00AC277D">
        <w:rPr>
          <w:sz w:val="26"/>
          <w:szCs w:val="26"/>
          <w:highlight w:val="white"/>
        </w:rPr>
        <w:t>/</w:t>
      </w:r>
      <w:r w:rsidRPr="00AC277D">
        <w:rPr>
          <w:sz w:val="26"/>
          <w:szCs w:val="26"/>
          <w:highlight w:val="white"/>
        </w:rPr>
        <w:t>16</w:t>
      </w:r>
      <w:r w:rsidRPr="00AC277D">
        <w:rPr>
          <w:sz w:val="26"/>
          <w:szCs w:val="26"/>
          <w:highlight w:val="white"/>
        </w:rPr>
        <w:t xml:space="preserve"> по иску </w:t>
      </w:r>
      <w:r w:rsidRPr="00AC277D">
        <w:rPr>
          <w:color w:val="000000"/>
          <w:sz w:val="26"/>
          <w:szCs w:val="26"/>
          <w:highlight w:val="white"/>
        </w:rPr>
        <w:t xml:space="preserve">Публичного акционерного общества «Сбербанк России»  к </w:t>
      </w:r>
      <w:r w:rsidRPr="00AC277D">
        <w:rPr>
          <w:color w:val="000000"/>
          <w:sz w:val="26"/>
          <w:szCs w:val="26"/>
          <w:highlight w:val="white"/>
        </w:rPr>
        <w:t xml:space="preserve">Абрамову </w:t>
      </w:r>
      <w:r>
        <w:rPr>
          <w:color w:val="000000"/>
          <w:sz w:val="26"/>
          <w:szCs w:val="26"/>
          <w:highlight w:val="white"/>
        </w:rPr>
        <w:t>В.И.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 xml:space="preserve">о взыскании задолженности </w:t>
      </w:r>
      <w:r w:rsidRPr="00AC277D">
        <w:rPr>
          <w:sz w:val="26"/>
          <w:szCs w:val="26"/>
          <w:highlight w:val="white"/>
        </w:rPr>
        <w:t>по кредитному договору</w:t>
      </w:r>
      <w:r w:rsidRPr="00AC277D">
        <w:rPr>
          <w:sz w:val="26"/>
          <w:szCs w:val="26"/>
          <w:highlight w:val="white"/>
        </w:rPr>
        <w:t>,</w:t>
      </w:r>
    </w:p>
    <w:p w14:paraId="7A0F2F12" w14:textId="77777777" w:rsidR="009D60FC" w:rsidRPr="00AC277D" w:rsidRDefault="00BB57B6" w:rsidP="00AC277D">
      <w:pPr>
        <w:ind w:firstLine="567"/>
        <w:jc w:val="both"/>
        <w:rPr>
          <w:sz w:val="26"/>
          <w:szCs w:val="26"/>
        </w:rPr>
      </w:pPr>
    </w:p>
    <w:p w14:paraId="338DCE36" w14:textId="77777777" w:rsidR="00EE60F3" w:rsidRPr="00AC277D" w:rsidRDefault="00BB57B6" w:rsidP="00AC277D">
      <w:pPr>
        <w:ind w:firstLine="567"/>
        <w:jc w:val="center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УСТАНОВИЛ:</w:t>
      </w:r>
    </w:p>
    <w:p w14:paraId="622CAD14" w14:textId="77777777" w:rsidR="00EE60F3" w:rsidRPr="00AC277D" w:rsidRDefault="00BB57B6" w:rsidP="00AC277D">
      <w:pPr>
        <w:ind w:firstLine="567"/>
        <w:jc w:val="both"/>
        <w:rPr>
          <w:b/>
          <w:sz w:val="26"/>
          <w:szCs w:val="26"/>
        </w:rPr>
      </w:pPr>
    </w:p>
    <w:p w14:paraId="66F8D2B2" w14:textId="77777777" w:rsidR="009C5AE2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Истец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ПАО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«Сбербанк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России»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обратил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ось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в суд с иском к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Абрамову В.И.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о взыскании задолженности по кредитному договору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. В обоснование заявленных требований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истец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указал, что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29.09.2010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г. между ПАО Сбербанк России» и  ООО «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Агропромышленное хозяйство «Унгор»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был заключен Догов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ор об открытии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не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возобновляемой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кредитной линии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2920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, в соответствии с которым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Заемщиком получены денежные средства в размере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8 767 000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 руб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с уплатой процентов определяемых в соответствии с п.4.1. Договора и сроком возврата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до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27.09.2020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72B7EF39" w14:textId="77777777" w:rsidR="009C5AE2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В качест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ве обеспечения исполнения обязательств по кредитному договору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Абрамовым В.И.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предоставлено поручительство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договор поручительства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                           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2920-3 от 29.09.2010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</w:p>
    <w:p w14:paraId="15614184" w14:textId="77777777" w:rsidR="00A10DA3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В настоящее время обязательства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ООО «Агропромышленное хозяйство «Унгор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»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по возврату денежных средств не исполнены, в связи с чем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по состоянию на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02.12.2015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сумма задолженности по кредитному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договору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№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2920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от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29.09.2010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 составляет -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7 023 322,62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руб., из которых: задолженность по неустойке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7 425,80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проценты по кр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едиту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229 991,60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ссудная задолженность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6 785 905,22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</w:t>
      </w:r>
    </w:p>
    <w:p w14:paraId="4F1B1655" w14:textId="77777777" w:rsidR="0053369C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29.09.2010г. между ПАО Сбербанк России» и  ООО «Агропромышленное хозяйство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был заключен Договор об открытии невозобновляемой кредитной линии № 2921, в соответствии с которым Заемщико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м получены денежные средства в размере 4 000 000  руб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с уплатой процентов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,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определяемых в соответствии с п.4.1. Договора и сроком возврата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до   27.09.2020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5D348941" w14:textId="77777777" w:rsidR="0053369C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В качестве обеспечения исполнения обязательств по кредитному договору Абрамовым В.И. предоставле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но поручительство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договор поручительства                               № 2921-3 от 29.09.2010г. </w:t>
      </w:r>
    </w:p>
    <w:p w14:paraId="43825C4D" w14:textId="77777777" w:rsidR="0053369C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В настоящее время обязательства ООО «Агропромышленное хозяйство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по возврату денежных средств не исполнены, в связи с чем,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по состоянию на 23.11.2015г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. сумма задолженности по кредитному договору №2921 от 29.09.2010г. составляет -1 481 073,56 руб., из которых: задолженность по неустойке –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              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3 391,17 руб., проценты по кредиту – 47 552,39 руб., ссудная задолженность 1 430 130 руб.</w:t>
      </w:r>
    </w:p>
    <w:p w14:paraId="7B1BE011" w14:textId="77777777" w:rsidR="0053369C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>29.09.2010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г. между ПАО Сбербанк России» и  ООО «Агропромышленное хозяйство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был заключен Договор об открытии невозобновляемой кредитной линии № 2922, в соответствии с которым Заемщиком получены денежные средства в размере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4 000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000  руб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с уплатой процентов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определяемых в соответствии с п.4.1. Договора и сроком возврата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до   27.09.2020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776FF42B" w14:textId="77777777" w:rsidR="0053369C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В качестве обеспечения исполнения обязательств по кредитному договору Абрамовым В.И. предоставлено поручительство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договор поручительства                               № 29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-3 от 29.09.2010г. </w:t>
      </w:r>
    </w:p>
    <w:p w14:paraId="1CF7098A" w14:textId="77777777" w:rsidR="0053369C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lastRenderedPageBreak/>
        <w:t xml:space="preserve">В настоящее время обязательства ООО «Агропромышленное хозяйство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по возврату денежных средств не исполнены, в связи с чем,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по состоянию на 02.12.2015г. сумма задолженности по кредитному договору №292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от 29.09.2010г. составляе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т -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2 809 827,39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из которых: задолженность по неустойке –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4 361,04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проценты по кредиту –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91 290,85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ссудная задолженность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2 714 175,50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</w:t>
      </w:r>
    </w:p>
    <w:p w14:paraId="4C35A69C" w14:textId="77777777" w:rsidR="00A10DA3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color w:val="000000"/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 xml:space="preserve">04.06.2010г. </w:t>
      </w:r>
      <w:r w:rsidRPr="00AC277D">
        <w:rPr>
          <w:color w:val="000000"/>
          <w:sz w:val="26"/>
          <w:szCs w:val="26"/>
          <w:highlight w:val="white"/>
        </w:rPr>
        <w:t xml:space="preserve">между </w:t>
      </w:r>
      <w:r w:rsidRPr="00AC277D">
        <w:rPr>
          <w:sz w:val="26"/>
          <w:szCs w:val="26"/>
          <w:highlight w:val="white"/>
        </w:rPr>
        <w:t>ПАО Сбербанк России» и  ООО «</w:t>
      </w:r>
      <w:r w:rsidRPr="00AC277D">
        <w:rPr>
          <w:sz w:val="26"/>
          <w:szCs w:val="26"/>
          <w:highlight w:val="white"/>
        </w:rPr>
        <w:t>Агропромышленное хозяйство «Москворецкое подворье</w:t>
      </w:r>
      <w:r w:rsidRPr="00AC277D">
        <w:rPr>
          <w:sz w:val="26"/>
          <w:szCs w:val="26"/>
          <w:highlight w:val="white"/>
        </w:rPr>
        <w:t xml:space="preserve">» </w:t>
      </w:r>
      <w:r w:rsidRPr="00AC277D">
        <w:rPr>
          <w:color w:val="000000"/>
          <w:sz w:val="26"/>
          <w:szCs w:val="26"/>
          <w:highlight w:val="white"/>
        </w:rPr>
        <w:t>з</w:t>
      </w:r>
      <w:r w:rsidRPr="00AC277D">
        <w:rPr>
          <w:color w:val="000000"/>
          <w:sz w:val="26"/>
          <w:szCs w:val="26"/>
          <w:highlight w:val="white"/>
        </w:rPr>
        <w:t xml:space="preserve">аключен </w:t>
      </w:r>
      <w:r w:rsidRPr="00AC277D">
        <w:rPr>
          <w:color w:val="000000"/>
          <w:sz w:val="26"/>
          <w:szCs w:val="26"/>
          <w:highlight w:val="white"/>
        </w:rPr>
        <w:t>Договор №</w:t>
      </w:r>
      <w:r w:rsidRPr="00AC277D">
        <w:rPr>
          <w:color w:val="000000"/>
          <w:sz w:val="26"/>
          <w:szCs w:val="26"/>
          <w:highlight w:val="white"/>
        </w:rPr>
        <w:t>425</w:t>
      </w:r>
      <w:r w:rsidRPr="00AC277D">
        <w:rPr>
          <w:color w:val="000000"/>
          <w:sz w:val="26"/>
          <w:szCs w:val="26"/>
          <w:highlight w:val="white"/>
        </w:rPr>
        <w:t xml:space="preserve"> об открытии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  <w:r w:rsidRPr="00AC277D">
        <w:rPr>
          <w:color w:val="000000"/>
          <w:sz w:val="26"/>
          <w:szCs w:val="26"/>
          <w:highlight w:val="white"/>
        </w:rPr>
        <w:t>не</w:t>
      </w:r>
      <w:r w:rsidRPr="00AC277D">
        <w:rPr>
          <w:color w:val="000000"/>
          <w:sz w:val="26"/>
          <w:szCs w:val="26"/>
          <w:highlight w:val="white"/>
        </w:rPr>
        <w:t xml:space="preserve">возобновляемой кредитной линии, </w:t>
      </w:r>
      <w:r w:rsidRPr="00AC277D">
        <w:rPr>
          <w:color w:val="000000"/>
          <w:sz w:val="26"/>
          <w:szCs w:val="26"/>
          <w:highlight w:val="white"/>
        </w:rPr>
        <w:t xml:space="preserve">в соответствии с которым Заемщиком получены денежные средства в размере </w:t>
      </w:r>
      <w:r w:rsidRPr="00AC277D">
        <w:rPr>
          <w:color w:val="000000"/>
          <w:sz w:val="26"/>
          <w:szCs w:val="26"/>
          <w:highlight w:val="white"/>
        </w:rPr>
        <w:t>124 000 000</w:t>
      </w:r>
      <w:r w:rsidRPr="00AC277D">
        <w:rPr>
          <w:color w:val="000000"/>
          <w:sz w:val="26"/>
          <w:szCs w:val="26"/>
          <w:highlight w:val="white"/>
        </w:rPr>
        <w:t xml:space="preserve"> руб</w:t>
      </w:r>
      <w:r w:rsidRPr="00AC277D">
        <w:rPr>
          <w:color w:val="000000"/>
          <w:sz w:val="26"/>
          <w:szCs w:val="26"/>
          <w:highlight w:val="white"/>
        </w:rPr>
        <w:t>.</w:t>
      </w:r>
      <w:r w:rsidRPr="00AC277D">
        <w:rPr>
          <w:color w:val="000000"/>
          <w:sz w:val="26"/>
          <w:szCs w:val="26"/>
          <w:highlight w:val="white"/>
        </w:rPr>
        <w:t xml:space="preserve"> на цели, предусмотренные уставными документами,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  <w:r w:rsidRPr="00AC277D">
        <w:rPr>
          <w:color w:val="000000"/>
          <w:sz w:val="26"/>
          <w:szCs w:val="26"/>
          <w:highlight w:val="white"/>
        </w:rPr>
        <w:t>с уплатой процентов определяемых в соответствии с п.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  <w:r w:rsidRPr="00AC277D">
        <w:rPr>
          <w:color w:val="000000"/>
          <w:sz w:val="26"/>
          <w:szCs w:val="26"/>
          <w:highlight w:val="white"/>
        </w:rPr>
        <w:t>2-6</w:t>
      </w:r>
      <w:r w:rsidRPr="00AC277D">
        <w:rPr>
          <w:color w:val="000000"/>
          <w:sz w:val="26"/>
          <w:szCs w:val="26"/>
          <w:highlight w:val="white"/>
        </w:rPr>
        <w:t xml:space="preserve"> Договора и сроком возврата </w:t>
      </w:r>
      <w:r w:rsidRPr="00AC277D">
        <w:rPr>
          <w:color w:val="000000"/>
          <w:sz w:val="26"/>
          <w:szCs w:val="26"/>
          <w:highlight w:val="white"/>
        </w:rPr>
        <w:t xml:space="preserve">до </w:t>
      </w:r>
      <w:r w:rsidRPr="00AC277D">
        <w:rPr>
          <w:color w:val="000000"/>
          <w:sz w:val="26"/>
          <w:szCs w:val="26"/>
          <w:highlight w:val="white"/>
        </w:rPr>
        <w:t>03</w:t>
      </w:r>
      <w:r w:rsidRPr="00AC277D">
        <w:rPr>
          <w:color w:val="000000"/>
          <w:sz w:val="26"/>
          <w:szCs w:val="26"/>
          <w:highlight w:val="white"/>
        </w:rPr>
        <w:t xml:space="preserve"> июля 201</w:t>
      </w:r>
      <w:r w:rsidRPr="00AC277D">
        <w:rPr>
          <w:color w:val="000000"/>
          <w:sz w:val="26"/>
          <w:szCs w:val="26"/>
          <w:highlight w:val="white"/>
        </w:rPr>
        <w:t>7</w:t>
      </w:r>
      <w:r w:rsidRPr="00AC277D">
        <w:rPr>
          <w:color w:val="000000"/>
          <w:sz w:val="26"/>
          <w:szCs w:val="26"/>
          <w:highlight w:val="white"/>
        </w:rPr>
        <w:t xml:space="preserve"> г.</w:t>
      </w:r>
    </w:p>
    <w:p w14:paraId="41458058" w14:textId="77777777" w:rsidR="00A10DA3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 xml:space="preserve">В качестве обеспечения исполнения обязательств по кредитному договору </w:t>
      </w:r>
      <w:r w:rsidRPr="00AC277D">
        <w:rPr>
          <w:color w:val="000000"/>
          <w:sz w:val="26"/>
          <w:szCs w:val="26"/>
          <w:highlight w:val="white"/>
        </w:rPr>
        <w:t>Абрамовым В.И.</w:t>
      </w:r>
      <w:r w:rsidRPr="00AC277D">
        <w:rPr>
          <w:color w:val="000000"/>
          <w:sz w:val="26"/>
          <w:szCs w:val="26"/>
          <w:highlight w:val="white"/>
        </w:rPr>
        <w:t xml:space="preserve"> предоставлено поручительство, </w:t>
      </w:r>
      <w:r w:rsidRPr="00AC277D">
        <w:rPr>
          <w:color w:val="000000"/>
          <w:sz w:val="26"/>
          <w:szCs w:val="26"/>
          <w:highlight w:val="white"/>
        </w:rPr>
        <w:t xml:space="preserve">договор поручительства </w:t>
      </w:r>
      <w:r w:rsidRPr="00AC277D">
        <w:rPr>
          <w:color w:val="000000"/>
          <w:sz w:val="26"/>
          <w:szCs w:val="26"/>
          <w:highlight w:val="white"/>
        </w:rPr>
        <w:t xml:space="preserve">                        </w:t>
      </w:r>
      <w:r w:rsidRPr="00AC277D">
        <w:rPr>
          <w:color w:val="000000"/>
          <w:sz w:val="26"/>
          <w:szCs w:val="26"/>
          <w:highlight w:val="white"/>
        </w:rPr>
        <w:t xml:space="preserve">№ </w:t>
      </w:r>
      <w:r w:rsidRPr="00AC277D">
        <w:rPr>
          <w:color w:val="000000"/>
          <w:sz w:val="26"/>
          <w:szCs w:val="26"/>
          <w:highlight w:val="white"/>
        </w:rPr>
        <w:t>425/1 от 04.06.2010г.</w:t>
      </w:r>
    </w:p>
    <w:p w14:paraId="2259895C" w14:textId="77777777" w:rsidR="00A10DA3" w:rsidRPr="00AC277D" w:rsidRDefault="00BB57B6" w:rsidP="00AC277D">
      <w:pPr>
        <w:pStyle w:val="25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>В настоящее время о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бязательства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ООО «Агропромышленное хозяйство «Унгор» 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по возврату денежных средств не исполнены, в связи с чем,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по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состоянию на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23.11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.2015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сумма задолженности по кредитному договору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425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от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04.06.2010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составляет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52 361 114,90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, из которых:  з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ад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олженность по неустойке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651 636,35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, п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роценты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по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кредит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у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3 109 478,55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, с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судная задолженность -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52 361 114,90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руб.</w:t>
      </w:r>
    </w:p>
    <w:p w14:paraId="5FF75CA5" w14:textId="77777777" w:rsidR="00E77DD3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 xml:space="preserve">17.01.2011г. между </w:t>
      </w:r>
      <w:r w:rsidRPr="00AC277D">
        <w:rPr>
          <w:sz w:val="26"/>
          <w:szCs w:val="26"/>
          <w:highlight w:val="white"/>
        </w:rPr>
        <w:t xml:space="preserve">ПАО «Сбербанк России» </w:t>
      </w:r>
      <w:r w:rsidRPr="00AC277D">
        <w:rPr>
          <w:color w:val="000000"/>
          <w:sz w:val="26"/>
          <w:szCs w:val="26"/>
          <w:highlight w:val="white"/>
        </w:rPr>
        <w:t>и ООО «Кораблинский завод модульных конструкций» был заключен Договор №3208 об открытии</w:t>
      </w:r>
      <w:r w:rsidRPr="00AC277D">
        <w:rPr>
          <w:color w:val="000000"/>
          <w:sz w:val="26"/>
          <w:szCs w:val="26"/>
          <w:highlight w:val="white"/>
        </w:rPr>
        <w:t xml:space="preserve"> невозобновляемой кредитной линии, в соответствии с которым Банк обязался открыть Заемщику невозобновляемую кредитную линию с лимитом в сумме 29 490 000 руб. для выполнения работ по капитальному ремонту производственных корпусов, приобретения оборудования </w:t>
      </w:r>
      <w:r w:rsidRPr="00AC277D">
        <w:rPr>
          <w:color w:val="000000"/>
          <w:sz w:val="26"/>
          <w:szCs w:val="26"/>
          <w:highlight w:val="white"/>
        </w:rPr>
        <w:t>и автотранспорта на срок до 28.12.2017г., а Заемщик обязался уплатить проценты.</w:t>
      </w:r>
    </w:p>
    <w:p w14:paraId="2FAA180F" w14:textId="77777777" w:rsidR="00E77DD3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>В качестве обеспечения исполнения обязательств по кредитному договору Абрамовым В.И. предоставлено поручительство, договор поручительства 3208/3 от 17.01.2011г.</w:t>
      </w:r>
    </w:p>
    <w:p w14:paraId="2B69C36E" w14:textId="77777777" w:rsidR="00E77DD3" w:rsidRPr="00AC277D" w:rsidRDefault="00BB57B6" w:rsidP="00AC277D">
      <w:pPr>
        <w:pStyle w:val="25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>В настоящее вре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мя обязательства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ООО «Кораблинский завод модульных конструкций»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по возврату денежных средств не исполнены, в связи с чем,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по состоянию на 07.10.2015г. сумма задолженности по кредитному договору  № 3208 от 17.01.2011г. составляет – 14 542 670,17 руб., из к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оторых: задолженность по неустойке – 8 428,63 руб., плата за обслуживание кредита - 2 706,40 руб.,  просроченная плата за обслуживание кредита - 2 706,40 руб., проценты по кредиту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419 524,13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ссудная задолженность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14 112 011,01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</w:t>
      </w:r>
    </w:p>
    <w:p w14:paraId="137B0D7C" w14:textId="77777777" w:rsidR="000F019C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>26</w:t>
      </w:r>
      <w:r w:rsidRPr="00AC277D">
        <w:rPr>
          <w:color w:val="000000"/>
          <w:sz w:val="26"/>
          <w:szCs w:val="26"/>
          <w:highlight w:val="white"/>
        </w:rPr>
        <w:t>.</w:t>
      </w:r>
      <w:r w:rsidRPr="00AC277D">
        <w:rPr>
          <w:color w:val="000000"/>
          <w:sz w:val="26"/>
          <w:szCs w:val="26"/>
          <w:highlight w:val="white"/>
        </w:rPr>
        <w:t>06</w:t>
      </w:r>
      <w:r w:rsidRPr="00AC277D">
        <w:rPr>
          <w:color w:val="000000"/>
          <w:sz w:val="26"/>
          <w:szCs w:val="26"/>
          <w:highlight w:val="white"/>
        </w:rPr>
        <w:t>.20</w:t>
      </w:r>
      <w:r w:rsidRPr="00AC277D">
        <w:rPr>
          <w:color w:val="000000"/>
          <w:sz w:val="26"/>
          <w:szCs w:val="26"/>
          <w:highlight w:val="white"/>
        </w:rPr>
        <w:t>14</w:t>
      </w:r>
      <w:r w:rsidRPr="00AC277D">
        <w:rPr>
          <w:color w:val="000000"/>
          <w:sz w:val="26"/>
          <w:szCs w:val="26"/>
          <w:highlight w:val="white"/>
        </w:rPr>
        <w:t>г. м</w:t>
      </w:r>
      <w:r w:rsidRPr="00AC277D">
        <w:rPr>
          <w:color w:val="000000"/>
          <w:sz w:val="26"/>
          <w:szCs w:val="26"/>
          <w:highlight w:val="white"/>
        </w:rPr>
        <w:t xml:space="preserve">ежду </w:t>
      </w:r>
      <w:r w:rsidRPr="00AC277D">
        <w:rPr>
          <w:sz w:val="26"/>
          <w:szCs w:val="26"/>
          <w:highlight w:val="white"/>
        </w:rPr>
        <w:t xml:space="preserve">ПАО «Сбербанк России» </w:t>
      </w:r>
      <w:r w:rsidRPr="00AC277D">
        <w:rPr>
          <w:color w:val="000000"/>
          <w:sz w:val="26"/>
          <w:szCs w:val="26"/>
          <w:highlight w:val="white"/>
        </w:rPr>
        <w:t>и ООО «Кораблинский завод модульных конструкций» был заключен Договор №</w:t>
      </w:r>
      <w:r w:rsidRPr="00AC277D">
        <w:rPr>
          <w:color w:val="000000"/>
          <w:sz w:val="26"/>
          <w:szCs w:val="26"/>
          <w:highlight w:val="white"/>
        </w:rPr>
        <w:t>00080014/39491115</w:t>
      </w:r>
      <w:r w:rsidRPr="00AC277D">
        <w:rPr>
          <w:color w:val="000000"/>
          <w:sz w:val="26"/>
          <w:szCs w:val="26"/>
          <w:highlight w:val="white"/>
        </w:rPr>
        <w:t xml:space="preserve"> об открытии невозобновляемой кредитной линии, в соответствии с которым Банк обязался открыть Заемщику невозобновляемую кредитную линию с лим</w:t>
      </w:r>
      <w:r w:rsidRPr="00AC277D">
        <w:rPr>
          <w:color w:val="000000"/>
          <w:sz w:val="26"/>
          <w:szCs w:val="26"/>
          <w:highlight w:val="white"/>
        </w:rPr>
        <w:t xml:space="preserve">итом в сумме </w:t>
      </w:r>
      <w:r w:rsidRPr="00AC277D">
        <w:rPr>
          <w:color w:val="000000"/>
          <w:sz w:val="26"/>
          <w:szCs w:val="26"/>
          <w:highlight w:val="white"/>
        </w:rPr>
        <w:t>27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  <w:r w:rsidRPr="00AC277D">
        <w:rPr>
          <w:color w:val="000000"/>
          <w:sz w:val="26"/>
          <w:szCs w:val="26"/>
          <w:highlight w:val="white"/>
        </w:rPr>
        <w:t>500</w:t>
      </w:r>
      <w:r w:rsidRPr="00AC277D">
        <w:rPr>
          <w:color w:val="000000"/>
          <w:sz w:val="26"/>
          <w:szCs w:val="26"/>
          <w:highlight w:val="white"/>
        </w:rPr>
        <w:t xml:space="preserve"> 000 руб. на срок до </w:t>
      </w:r>
      <w:r w:rsidRPr="00AC277D">
        <w:rPr>
          <w:color w:val="000000"/>
          <w:sz w:val="26"/>
          <w:szCs w:val="26"/>
          <w:highlight w:val="white"/>
        </w:rPr>
        <w:t>25.12.2015</w:t>
      </w:r>
      <w:r w:rsidRPr="00AC277D">
        <w:rPr>
          <w:color w:val="000000"/>
          <w:sz w:val="26"/>
          <w:szCs w:val="26"/>
          <w:highlight w:val="white"/>
        </w:rPr>
        <w:t>г., а Заемщик обязался уплатить проценты в соответствии с п.</w:t>
      </w:r>
      <w:r w:rsidRPr="00AC277D">
        <w:rPr>
          <w:color w:val="000000"/>
          <w:sz w:val="26"/>
          <w:szCs w:val="26"/>
          <w:highlight w:val="white"/>
        </w:rPr>
        <w:t xml:space="preserve"> 1.1 </w:t>
      </w:r>
      <w:r w:rsidRPr="00AC277D">
        <w:rPr>
          <w:color w:val="000000"/>
          <w:sz w:val="26"/>
          <w:szCs w:val="26"/>
          <w:highlight w:val="white"/>
        </w:rPr>
        <w:t xml:space="preserve"> кредитного договора.</w:t>
      </w:r>
    </w:p>
    <w:p w14:paraId="72C0FC33" w14:textId="77777777" w:rsidR="000F019C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 xml:space="preserve">В качестве обеспечения исполнения обязательств по кредитному договору </w:t>
      </w:r>
      <w:r w:rsidRPr="00AC277D">
        <w:rPr>
          <w:color w:val="000000"/>
          <w:sz w:val="26"/>
          <w:szCs w:val="26"/>
          <w:highlight w:val="white"/>
        </w:rPr>
        <w:t xml:space="preserve">Абрамовым В.И. </w:t>
      </w:r>
      <w:r w:rsidRPr="00AC277D">
        <w:rPr>
          <w:color w:val="000000"/>
          <w:sz w:val="26"/>
          <w:szCs w:val="26"/>
          <w:highlight w:val="white"/>
        </w:rPr>
        <w:t>предоставлено поручительство, дого</w:t>
      </w:r>
      <w:r w:rsidRPr="00AC277D">
        <w:rPr>
          <w:color w:val="000000"/>
          <w:sz w:val="26"/>
          <w:szCs w:val="26"/>
          <w:highlight w:val="white"/>
        </w:rPr>
        <w:t xml:space="preserve">вор поручительства </w:t>
      </w:r>
      <w:r w:rsidRPr="00AC277D">
        <w:rPr>
          <w:color w:val="000000"/>
          <w:sz w:val="26"/>
          <w:szCs w:val="26"/>
          <w:highlight w:val="white"/>
        </w:rPr>
        <w:t xml:space="preserve">№00080014/39491115 -6 </w:t>
      </w:r>
      <w:r w:rsidRPr="00AC277D">
        <w:rPr>
          <w:color w:val="000000"/>
          <w:sz w:val="26"/>
          <w:szCs w:val="26"/>
          <w:highlight w:val="white"/>
        </w:rPr>
        <w:t xml:space="preserve">от </w:t>
      </w:r>
      <w:r w:rsidRPr="00AC277D">
        <w:rPr>
          <w:color w:val="000000"/>
          <w:sz w:val="26"/>
          <w:szCs w:val="26"/>
          <w:highlight w:val="white"/>
        </w:rPr>
        <w:t>26.06.2014</w:t>
      </w:r>
      <w:r w:rsidRPr="00AC277D">
        <w:rPr>
          <w:color w:val="000000"/>
          <w:sz w:val="26"/>
          <w:szCs w:val="26"/>
          <w:highlight w:val="white"/>
        </w:rPr>
        <w:t>г.</w:t>
      </w:r>
    </w:p>
    <w:p w14:paraId="70982C88" w14:textId="77777777" w:rsidR="000F019C" w:rsidRPr="00AC277D" w:rsidRDefault="00BB57B6" w:rsidP="00AC277D">
      <w:pPr>
        <w:pStyle w:val="25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В настоящее время обязательства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ООО «Кораблинский завод модульных конструкций»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по возврату денежных средств не исполнены, в связи с чем,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по состоянию на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07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.2015г. сумма задолженности по кредитном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у договору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                     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00080014/39491115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от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26.06.2014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г. составляет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17 000 983,50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из которых: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lastRenderedPageBreak/>
        <w:t xml:space="preserve">задолженность по неустойке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463 567,78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плата за обслуживани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кредита – 11 432,88 руб.,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проценты по кредиту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342 986,31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ссудна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я задолженность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–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16 182 996,53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</w:t>
      </w:r>
    </w:p>
    <w:p w14:paraId="18F14EED" w14:textId="77777777" w:rsidR="007A0549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>31.</w:t>
      </w:r>
      <w:r w:rsidRPr="00AC277D">
        <w:rPr>
          <w:color w:val="000000"/>
          <w:sz w:val="26"/>
          <w:szCs w:val="26"/>
          <w:highlight w:val="white"/>
        </w:rPr>
        <w:t>07</w:t>
      </w:r>
      <w:r w:rsidRPr="00AC277D">
        <w:rPr>
          <w:color w:val="000000"/>
          <w:sz w:val="26"/>
          <w:szCs w:val="26"/>
          <w:highlight w:val="white"/>
        </w:rPr>
        <w:t>.201</w:t>
      </w:r>
      <w:r w:rsidRPr="00AC277D">
        <w:rPr>
          <w:color w:val="000000"/>
          <w:sz w:val="26"/>
          <w:szCs w:val="26"/>
          <w:highlight w:val="white"/>
        </w:rPr>
        <w:t>3</w:t>
      </w:r>
      <w:r w:rsidRPr="00AC277D">
        <w:rPr>
          <w:color w:val="000000"/>
          <w:sz w:val="26"/>
          <w:szCs w:val="26"/>
          <w:highlight w:val="white"/>
        </w:rPr>
        <w:t xml:space="preserve">г. </w:t>
      </w:r>
      <w:r w:rsidRPr="00AC277D">
        <w:rPr>
          <w:sz w:val="26"/>
          <w:szCs w:val="26"/>
          <w:highlight w:val="white"/>
        </w:rPr>
        <w:t xml:space="preserve">ПАО «Сбербанк России» </w:t>
      </w:r>
      <w:r w:rsidRPr="00AC277D">
        <w:rPr>
          <w:color w:val="000000"/>
          <w:sz w:val="26"/>
          <w:szCs w:val="26"/>
          <w:highlight w:val="white"/>
        </w:rPr>
        <w:t>и ООО «Кораблинский завод модульных конструкций» был заключен Договор №01340013/39491102 об открытии возобновляемой кредитной линии, в соответствии с которым Заемщиком получены денежны</w:t>
      </w:r>
      <w:r w:rsidRPr="00AC277D">
        <w:rPr>
          <w:color w:val="000000"/>
          <w:sz w:val="26"/>
          <w:szCs w:val="26"/>
          <w:highlight w:val="white"/>
        </w:rPr>
        <w:t xml:space="preserve">е средства в размере 17 500 000 руб. на срок до 29.07.2016г., а Заемщик обязался уплатить проценты в соответствии с п. </w:t>
      </w:r>
      <w:r w:rsidRPr="00AC277D">
        <w:rPr>
          <w:color w:val="000000"/>
          <w:sz w:val="26"/>
          <w:szCs w:val="26"/>
          <w:highlight w:val="white"/>
        </w:rPr>
        <w:t>4 кредитного договора.</w:t>
      </w:r>
    </w:p>
    <w:p w14:paraId="7C6D94C3" w14:textId="77777777" w:rsidR="007A0549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>В качестве обеспечения исполнения обязательств по кредитному договору Абрамовым В.И. предоставлено поручительство,</w:t>
      </w:r>
      <w:r w:rsidRPr="00AC277D">
        <w:rPr>
          <w:color w:val="000000"/>
          <w:sz w:val="26"/>
          <w:szCs w:val="26"/>
          <w:highlight w:val="white"/>
        </w:rPr>
        <w:t xml:space="preserve"> договор поручительства №01340013/39491102 -7 от 31.07.2013г.</w:t>
      </w:r>
    </w:p>
    <w:p w14:paraId="12F105A9" w14:textId="77777777" w:rsidR="007A0549" w:rsidRPr="00AC277D" w:rsidRDefault="00BB57B6" w:rsidP="00AC277D">
      <w:pPr>
        <w:pStyle w:val="25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В настоящее время обязательства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ООО «Кораблинский завод модульных конструкций»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по возврату денежных средств не исполнены, в связи с чем,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по состоянию на 07.10.2015г. сумма задолженности по кред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итному договору                         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01340013/39491102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от 31.05.2011г. составляет – 18 129 334,21 руб., из которых: задолженность по неустойке – 13 190,37 руб., плата за обслуживани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кредита – 20 424,66 руб., проценты по кредиту – 595 719,18 руб., сс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удная задолженность – 17 500 000 руб.</w:t>
      </w:r>
    </w:p>
    <w:p w14:paraId="4372F1F2" w14:textId="77777777" w:rsidR="00DA2234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19.05.2011г. между ПАО Сбербанк России» и  ООО «Агропромышленное хозяйство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был заключен Договор об открытии невозобновляемой кредитной линии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3569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, в соответствии с которым Заемщиком получены денежные средств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а в размере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182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 000 000  руб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с уплатой процентов определяемых в соответствии с п.4.1. Договора и сроком возврата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до 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17.05.2019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2BB8AAAE" w14:textId="77777777" w:rsidR="00DA2234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В качестве обеспечения исполнения обязательств по кредитному договору Абрамовым В.И. предоставлено поручительство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договор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поручительства                              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6-3569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от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23.05.2011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г. </w:t>
      </w:r>
    </w:p>
    <w:p w14:paraId="66789FEA" w14:textId="77777777" w:rsidR="00B46E9A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В настоящее время обязательства ООО «Агропромышленное хозяйство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по возврату денежных средств не исполнены, в связи с чем,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по состоянию на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02.12.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2015г. сумма задолженности по к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редитному договору №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3569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от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19.05.2011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 составляет -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129 016 440,89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из которых: задолженность по неустойке –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1 522 516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проценты по кредиту –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4 752 926,02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руб., ссудная задолженность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122 740 998,84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руб.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</w:p>
    <w:p w14:paraId="3C9BB185" w14:textId="77777777" w:rsidR="003B0A06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На основании изложенного истец просит суд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взыскать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с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Абрамова В.И.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задолженность по кредитному договору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№2920 от 29.09.2010г. в размере 7 023 322,62 руб.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задолженность по кредитному договору  №2921 от 29.09.2010г. в размере 1 481 073,56 руб., задолженность по кредитному договору  №2922 от 29.09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.2010г. в размере 2 809 827,39 руб.,  задолженность по кредитному договору                    № 425 от 04.06.2010г. </w:t>
      </w:r>
      <w:r w:rsidRPr="00AC277D">
        <w:rPr>
          <w:rFonts w:ascii="Times New Roman" w:hAnsi="Times New Roman" w:cs="Times New Roman"/>
          <w:sz w:val="26"/>
          <w:szCs w:val="26"/>
          <w:highlight w:val="white"/>
          <w:lang w:bidi="ru-RU"/>
        </w:rPr>
        <w:t xml:space="preserve">в размере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52 361 114,90 руб.,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задолженность по кредитному договору № 3208 от 17.01.2011г. в размере 14 542 670,17 руб., задолженность по кре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дитному договору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00080014/39491115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от 26.06.2014г. в размере 17 000 983,50 руб., задолженность по кредитному договору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01340013/39491102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от 31.05.2011г. в размере 18 129 334,21 руб., задолженность по кредитному договору №3569                      от 19.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05.2011г. в размере 129 016 440,89 руб.,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расходы по уплате государственной пошлины в размере 60 000 руб.</w:t>
      </w:r>
    </w:p>
    <w:p w14:paraId="3BF6092B" w14:textId="77777777" w:rsidR="00924764" w:rsidRPr="00AC277D" w:rsidRDefault="00BB57B6" w:rsidP="00AC277D">
      <w:pPr>
        <w:pStyle w:val="14"/>
        <w:shd w:val="clear" w:color="auto" w:fill="auto"/>
        <w:spacing w:line="240" w:lineRule="auto"/>
        <w:ind w:firstLine="567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>Представитель истца в судебное заседание не явился, о дне и времени рассмотрения дела извещен надлежащим образом, от представителя истца поступило зая</w:t>
      </w:r>
      <w:r w:rsidRPr="00AC277D">
        <w:rPr>
          <w:color w:val="000000"/>
          <w:sz w:val="26"/>
          <w:szCs w:val="26"/>
          <w:highlight w:val="white"/>
        </w:rPr>
        <w:t>вление о рассмотрении дела в его отсутствие, в связи с чем, суд рассмотрел дело в отсутствие представителя истца, в порядке ст. 167 ГПК РФ.</w:t>
      </w:r>
    </w:p>
    <w:p w14:paraId="68CA85E5" w14:textId="77777777" w:rsidR="00924764" w:rsidRPr="00AC277D" w:rsidRDefault="00BB57B6" w:rsidP="00AC277D">
      <w:pPr>
        <w:pStyle w:val="14"/>
        <w:shd w:val="clear" w:color="auto" w:fill="auto"/>
        <w:spacing w:line="240" w:lineRule="auto"/>
        <w:ind w:firstLine="567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 xml:space="preserve">Ответчик </w:t>
      </w:r>
      <w:r w:rsidRPr="00AC277D">
        <w:rPr>
          <w:color w:val="000000"/>
          <w:sz w:val="26"/>
          <w:szCs w:val="26"/>
          <w:highlight w:val="white"/>
        </w:rPr>
        <w:t>Абрамов В.И.</w:t>
      </w:r>
      <w:r w:rsidRPr="00AC277D">
        <w:rPr>
          <w:color w:val="000000"/>
          <w:sz w:val="26"/>
          <w:szCs w:val="26"/>
          <w:highlight w:val="white"/>
        </w:rPr>
        <w:t xml:space="preserve"> в судебное заседание не явился, о дне и времени рассмотрения дела извещался судом надлежащим о</w:t>
      </w:r>
      <w:r w:rsidRPr="00AC277D">
        <w:rPr>
          <w:color w:val="000000"/>
          <w:sz w:val="26"/>
          <w:szCs w:val="26"/>
          <w:highlight w:val="white"/>
        </w:rPr>
        <w:t>бразом, в связи с чем, суд рассмотрел дело в отсутствие ответчика, в порядке заочного производства.</w:t>
      </w:r>
    </w:p>
    <w:p w14:paraId="3C7F82C6" w14:textId="77777777" w:rsidR="008D7B29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Суд, исследовав материалы дела, приходит к следующ</w:t>
      </w:r>
      <w:r w:rsidRPr="00AC277D">
        <w:rPr>
          <w:sz w:val="26"/>
          <w:szCs w:val="26"/>
          <w:highlight w:val="white"/>
        </w:rPr>
        <w:t xml:space="preserve">им выводам. </w:t>
      </w:r>
      <w:r w:rsidRPr="00AC277D">
        <w:rPr>
          <w:sz w:val="26"/>
          <w:szCs w:val="26"/>
          <w:highlight w:val="white"/>
        </w:rPr>
        <w:t xml:space="preserve"> </w:t>
      </w:r>
    </w:p>
    <w:p w14:paraId="02C8C4F1" w14:textId="77777777" w:rsidR="009E5807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Судом установлено, что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29.09.2010г. между ПАО Сбербанк России» и  ООО «Агропромышленное хозя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был заключен Договор об открытии невозобновляемой кредитной линии № 2920, в соответствии с которым Заемщиком получены денежные средства в размере 8 767 000  руб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с уплатой процентов определяемых в соответствии с п.4.1. Договора и сроком возв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рата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до   27.09.2020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6B381150" w14:textId="77777777" w:rsidR="00E771F3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В соответствии с </w:t>
      </w:r>
      <w:r w:rsidRPr="00AC277D">
        <w:rPr>
          <w:color w:val="000000"/>
          <w:sz w:val="26"/>
          <w:szCs w:val="26"/>
          <w:highlight w:val="white"/>
          <w:lang w:bidi="ru-RU"/>
        </w:rPr>
        <w:t>условиями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Договора кредит предоставляется Ответчику в безналичной форме путем перечисления </w:t>
      </w:r>
      <w:r w:rsidRPr="00AC277D">
        <w:rPr>
          <w:color w:val="000000"/>
          <w:sz w:val="26"/>
          <w:szCs w:val="26"/>
          <w:highlight w:val="white"/>
          <w:lang w:bidi="ru-RU"/>
        </w:rPr>
        <w:t>денежных средств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на текущий счет Заемщика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407028105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53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000034966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, открытый в </w:t>
      </w:r>
      <w:r w:rsidRPr="00AC277D">
        <w:rPr>
          <w:color w:val="000000"/>
          <w:sz w:val="26"/>
          <w:szCs w:val="26"/>
          <w:highlight w:val="white"/>
          <w:lang w:bidi="ru-RU"/>
        </w:rPr>
        <w:t>Рязанском отделении П</w:t>
      </w:r>
      <w:r w:rsidRPr="00AC277D">
        <w:rPr>
          <w:color w:val="000000"/>
          <w:sz w:val="26"/>
          <w:szCs w:val="26"/>
          <w:highlight w:val="white"/>
          <w:lang w:bidi="ru-RU"/>
        </w:rPr>
        <w:t>АО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color w:val="000000"/>
          <w:sz w:val="26"/>
          <w:szCs w:val="26"/>
          <w:highlight w:val="white"/>
          <w:lang w:bidi="ru-RU"/>
        </w:rPr>
        <w:t>«Сбербанк России»</w:t>
      </w:r>
      <w:r w:rsidRPr="00AC277D">
        <w:rPr>
          <w:color w:val="000000"/>
          <w:sz w:val="26"/>
          <w:szCs w:val="26"/>
          <w:highlight w:val="white"/>
          <w:lang w:bidi="ru-RU"/>
        </w:rPr>
        <w:t>. Дат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ой предоставления кредита является дата зачисления суммы кредита на указанный счет. </w:t>
      </w:r>
    </w:p>
    <w:p w14:paraId="60FD1A02" w14:textId="77777777" w:rsidR="00924764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По условиям кредитного договора заемщик уплачивает проценты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на условиях и в размере, указанных в п. 4.1 Договора.</w:t>
      </w:r>
    </w:p>
    <w:p w14:paraId="68DB9784" w14:textId="77777777" w:rsidR="00E771F3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 Возврат кредита и уплата процентов производится </w:t>
      </w:r>
      <w:r w:rsidRPr="00AC277D">
        <w:rPr>
          <w:color w:val="000000"/>
          <w:sz w:val="26"/>
          <w:szCs w:val="26"/>
          <w:highlight w:val="white"/>
          <w:lang w:bidi="ru-RU"/>
        </w:rPr>
        <w:t>в соотве</w:t>
      </w:r>
      <w:r w:rsidRPr="00AC277D">
        <w:rPr>
          <w:color w:val="000000"/>
          <w:sz w:val="26"/>
          <w:szCs w:val="26"/>
          <w:highlight w:val="white"/>
          <w:lang w:bidi="ru-RU"/>
        </w:rPr>
        <w:t>тствии с п. 1.1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Договора. Размер и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порядок </w:t>
      </w:r>
      <w:r w:rsidRPr="00AC277D">
        <w:rPr>
          <w:color w:val="000000"/>
          <w:sz w:val="26"/>
          <w:szCs w:val="26"/>
          <w:highlight w:val="white"/>
          <w:lang w:bidi="ru-RU"/>
        </w:rPr>
        <w:t>всех планируемых платежей, подлежащих выплате по настоящему договору</w:t>
      </w:r>
      <w:r>
        <w:rPr>
          <w:color w:val="000000"/>
          <w:sz w:val="26"/>
          <w:szCs w:val="26"/>
          <w:highlight w:val="white"/>
          <w:lang w:bidi="ru-RU"/>
        </w:rPr>
        <w:t>,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указан в </w:t>
      </w:r>
      <w:r w:rsidRPr="00AC277D">
        <w:rPr>
          <w:color w:val="000000"/>
          <w:sz w:val="26"/>
          <w:szCs w:val="26"/>
          <w:highlight w:val="white"/>
          <w:lang w:bidi="ru-RU"/>
        </w:rPr>
        <w:t>договоре</w:t>
      </w:r>
      <w:r w:rsidRPr="00AC277D">
        <w:rPr>
          <w:color w:val="000000"/>
          <w:sz w:val="26"/>
          <w:szCs w:val="26"/>
          <w:highlight w:val="white"/>
          <w:lang w:bidi="ru-RU"/>
        </w:rPr>
        <w:t>, с чем Ответчик ознакомлен и согласился, удостоверив данный факт своей подписью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и печатью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. </w:t>
      </w:r>
    </w:p>
    <w:p w14:paraId="4B508628" w14:textId="77777777" w:rsidR="00902E2B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Истец свои обязательства по выдач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е кредита исполнил в полном объеме, перечислив Ответчику на его текущий счет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 xml:space="preserve">40702810553000034966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денежные средства в размере </w:t>
      </w:r>
      <w:r w:rsidRPr="00AC277D">
        <w:rPr>
          <w:color w:val="000000"/>
          <w:sz w:val="26"/>
          <w:szCs w:val="26"/>
          <w:highlight w:val="white"/>
          <w:lang w:bidi="ru-RU"/>
        </w:rPr>
        <w:t>8 767 000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 руб</w:t>
      </w:r>
      <w:r w:rsidRPr="00AC277D">
        <w:rPr>
          <w:color w:val="000000"/>
          <w:sz w:val="26"/>
          <w:szCs w:val="26"/>
          <w:highlight w:val="white"/>
        </w:rPr>
        <w:t>.</w:t>
      </w:r>
    </w:p>
    <w:p w14:paraId="6B379940" w14:textId="77777777" w:rsidR="00185C84" w:rsidRPr="00AC277D" w:rsidRDefault="00BB57B6" w:rsidP="00AC277D">
      <w:pPr>
        <w:ind w:firstLine="567"/>
        <w:jc w:val="both"/>
        <w:rPr>
          <w:color w:val="000000"/>
          <w:sz w:val="26"/>
          <w:szCs w:val="26"/>
        </w:rPr>
      </w:pPr>
      <w:r w:rsidRPr="00AC277D">
        <w:rPr>
          <w:sz w:val="26"/>
          <w:szCs w:val="26"/>
          <w:highlight w:val="white"/>
        </w:rPr>
        <w:t xml:space="preserve">В качестве обеспечения своевременного и полного исполнения обязательств по договору </w:t>
      </w:r>
      <w:r w:rsidRPr="00AC277D">
        <w:rPr>
          <w:sz w:val="26"/>
          <w:szCs w:val="26"/>
          <w:highlight w:val="white"/>
        </w:rPr>
        <w:t>ООО «Агропромышленное хозяйс</w:t>
      </w:r>
      <w:r w:rsidRPr="00AC277D">
        <w:rPr>
          <w:sz w:val="26"/>
          <w:szCs w:val="26"/>
          <w:highlight w:val="white"/>
        </w:rPr>
        <w:t>тво «Унгор»</w:t>
      </w:r>
      <w:r w:rsidRPr="00AC277D">
        <w:rPr>
          <w:sz w:val="26"/>
          <w:szCs w:val="26"/>
          <w:highlight w:val="white"/>
        </w:rPr>
        <w:t>, предоставил</w:t>
      </w:r>
      <w:r w:rsidRPr="00AC277D">
        <w:rPr>
          <w:sz w:val="26"/>
          <w:szCs w:val="26"/>
          <w:highlight w:val="white"/>
        </w:rPr>
        <w:t>о</w:t>
      </w:r>
      <w:r w:rsidRPr="00AC277D">
        <w:rPr>
          <w:sz w:val="26"/>
          <w:szCs w:val="26"/>
          <w:highlight w:val="white"/>
        </w:rPr>
        <w:t xml:space="preserve"> банку поручительство </w:t>
      </w:r>
      <w:r w:rsidRPr="00AC277D">
        <w:rPr>
          <w:color w:val="000000"/>
          <w:sz w:val="26"/>
          <w:szCs w:val="26"/>
          <w:highlight w:val="white"/>
          <w:lang w:bidi="ru-RU"/>
        </w:rPr>
        <w:t>Абрамова В.И.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по Договору поручительства </w:t>
      </w:r>
      <w:r w:rsidRPr="00AC277D">
        <w:rPr>
          <w:color w:val="000000"/>
          <w:sz w:val="26"/>
          <w:szCs w:val="26"/>
          <w:highlight w:val="white"/>
          <w:lang w:bidi="ru-RU"/>
        </w:rPr>
        <w:t>2920-3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от </w:t>
      </w:r>
      <w:r w:rsidRPr="00AC277D">
        <w:rPr>
          <w:color w:val="000000"/>
          <w:sz w:val="26"/>
          <w:szCs w:val="26"/>
          <w:highlight w:val="white"/>
          <w:lang w:bidi="ru-RU"/>
        </w:rPr>
        <w:t>29.09.2010</w:t>
      </w:r>
      <w:r w:rsidRPr="00AC277D">
        <w:rPr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</w:p>
    <w:p w14:paraId="4EFF1B98" w14:textId="77777777" w:rsidR="00902E2B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В настоящее время о</w:t>
      </w:r>
      <w:r w:rsidRPr="00AC277D">
        <w:rPr>
          <w:color w:val="000000"/>
          <w:sz w:val="26"/>
          <w:szCs w:val="26"/>
          <w:highlight w:val="white"/>
          <w:lang w:bidi="ru-RU"/>
        </w:rPr>
        <w:t>тветчик</w:t>
      </w:r>
      <w:r w:rsidRPr="00AC277D">
        <w:rPr>
          <w:color w:val="000000"/>
          <w:sz w:val="26"/>
          <w:szCs w:val="26"/>
          <w:highlight w:val="white"/>
          <w:lang w:bidi="ru-RU"/>
        </w:rPr>
        <w:t>и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свои кредитные обязательства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не исполнили.</w:t>
      </w:r>
    </w:p>
    <w:p w14:paraId="2BD26D10" w14:textId="77777777" w:rsidR="009E5807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По состоянию на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02.12.2015г. сумма задолженности по кредитному договору №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2920 от 29.09.2010г. составляет -7 023 322,62 руб., из которых: задолженность по неустойке – 7 425,80 руб., проценты по кредиту – 229 991,60 руб., ссудная задолженность 6 785 905,22 руб.</w:t>
      </w:r>
    </w:p>
    <w:p w14:paraId="42AEC64B" w14:textId="77777777" w:rsidR="009E5807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>29.09.2010г. между ПАО Сбербанк России» и  ООО «Агропромышленное хозя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был заключен Договор об открытии невозобновляемой кредитной линии № 2921, в соответствии с которым Заемщиком получены денежные средства в размере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1 930 000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 руб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с уплатой процентов, определяемых в соответствии с п.4.1. Договора и сроком воз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врата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до   27.09.2020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45FA1006" w14:textId="77777777" w:rsidR="009E5807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В соответствии с условиями Договора кредит предоставляется Ответчику в безналичной форме путем перечисления денежных средств на текущий счет Заемщика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40702810553000034966</w:t>
      </w:r>
      <w:r w:rsidRPr="00AC277D">
        <w:rPr>
          <w:color w:val="000000"/>
          <w:sz w:val="26"/>
          <w:szCs w:val="26"/>
          <w:highlight w:val="white"/>
          <w:lang w:bidi="ru-RU"/>
        </w:rPr>
        <w:t>, открытый в Рязанском отделении ПАО «Сбербанк России». Да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той предоставления кредита является дата зачисления суммы кредита на указанный счет. </w:t>
      </w:r>
    </w:p>
    <w:p w14:paraId="25459BC9" w14:textId="77777777" w:rsidR="009E5807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По условиям кредитного договора заемщик уплачивает проценты на условиях и в размере, указанных в п. 4.1 Договора.</w:t>
      </w:r>
    </w:p>
    <w:p w14:paraId="7A762D2E" w14:textId="77777777" w:rsidR="009E5807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 Возврат кредита и уплата процентов производится в соотв</w:t>
      </w:r>
      <w:r w:rsidRPr="00AC277D">
        <w:rPr>
          <w:color w:val="000000"/>
          <w:sz w:val="26"/>
          <w:szCs w:val="26"/>
          <w:highlight w:val="white"/>
          <w:lang w:bidi="ru-RU"/>
        </w:rPr>
        <w:t>етствии с п. 1.1 Договора. Размер и порядок всех планируемых платежей, подлежащих выплате по настоящему договору</w:t>
      </w:r>
      <w:r>
        <w:rPr>
          <w:color w:val="000000"/>
          <w:sz w:val="26"/>
          <w:szCs w:val="26"/>
          <w:highlight w:val="white"/>
          <w:lang w:bidi="ru-RU"/>
        </w:rPr>
        <w:t>,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указан в договоре, с чем Ответчик ознакомлен и согласился, удостоверив данный факт своей подписью и печатью. </w:t>
      </w:r>
    </w:p>
    <w:p w14:paraId="22B042A3" w14:textId="77777777" w:rsidR="009E5807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Истец свои обязательства по выда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че кредита исполнил в полном объеме, перечислив Ответчику на его текущий счет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 xml:space="preserve">40702810553000034966 </w:t>
      </w:r>
      <w:r w:rsidRPr="00AC277D">
        <w:rPr>
          <w:color w:val="000000"/>
          <w:sz w:val="26"/>
          <w:szCs w:val="26"/>
          <w:highlight w:val="white"/>
          <w:lang w:bidi="ru-RU"/>
        </w:rPr>
        <w:t>денежные средства в размере 1 930 000  руб</w:t>
      </w:r>
      <w:r w:rsidRPr="00AC277D">
        <w:rPr>
          <w:color w:val="000000"/>
          <w:sz w:val="26"/>
          <w:szCs w:val="26"/>
          <w:highlight w:val="white"/>
        </w:rPr>
        <w:t>.</w:t>
      </w:r>
    </w:p>
    <w:p w14:paraId="5EF923AE" w14:textId="77777777" w:rsidR="00475D01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sz w:val="26"/>
          <w:szCs w:val="26"/>
          <w:highlight w:val="white"/>
        </w:rPr>
        <w:t>В качестве обеспечения своевременного и полного исполнения обязательств по договору ООО «Агропромышленное хозяй</w:t>
      </w:r>
      <w:r w:rsidRPr="00AC277D">
        <w:rPr>
          <w:sz w:val="26"/>
          <w:szCs w:val="26"/>
          <w:highlight w:val="white"/>
        </w:rPr>
        <w:t xml:space="preserve">ство «Унгор», предоставило банку поручительство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Абрамова В.И. по Договору поручительства </w:t>
      </w:r>
      <w:r w:rsidRPr="00AC277D">
        <w:rPr>
          <w:color w:val="000000"/>
          <w:sz w:val="26"/>
          <w:szCs w:val="26"/>
          <w:highlight w:val="white"/>
          <w:lang w:bidi="ru-RU"/>
        </w:rPr>
        <w:t>2921</w:t>
      </w:r>
      <w:r w:rsidRPr="00AC277D">
        <w:rPr>
          <w:color w:val="000000"/>
          <w:sz w:val="26"/>
          <w:szCs w:val="26"/>
          <w:highlight w:val="white"/>
          <w:lang w:bidi="ru-RU"/>
        </w:rPr>
        <w:t>-3 от 29.09.2010г.</w:t>
      </w:r>
    </w:p>
    <w:p w14:paraId="16DABA75" w14:textId="77777777" w:rsidR="002D7BD0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В настоящее время ответчики свои кредитные обязательства не исполнили.</w:t>
      </w:r>
    </w:p>
    <w:p w14:paraId="602FD1B9" w14:textId="77777777" w:rsidR="002D7BD0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По состоянию 02.12.2015г. сумма задолженности по кредитному договору №292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1 от 29.09.2010г. составляет -1 481 073, 56 руб., из которых: задолженность по неустойке – 3 391,17 руб., проценты по кредиту – 47 552,39 руб., ссудная задолженность 1 430 130 руб.</w:t>
      </w:r>
    </w:p>
    <w:p w14:paraId="258DA164" w14:textId="77777777" w:rsidR="000A4AB5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29.09.2010г. между ПАО Сбербанк России» и  ООО «Агропромышленное хозяйство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был заключен Договор об открытии невозобновляемой кредитной линии № 2922, в соответствии с которым Заемщиком получены денежные средства в размере 4 000 000  руб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с уплатой процентов определяемых в соответствии с п.4.1. Договора и сроком возврата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до   27.09.2020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4575447B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В соответствии с условиями Договора кредит предоставляется Ответчику в безналичной форме путем перечисления денежных средств на текущий счет Заемщика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40702810553000034966</w:t>
      </w:r>
      <w:r w:rsidRPr="00AC277D">
        <w:rPr>
          <w:color w:val="000000"/>
          <w:sz w:val="26"/>
          <w:szCs w:val="26"/>
          <w:highlight w:val="white"/>
          <w:lang w:bidi="ru-RU"/>
        </w:rPr>
        <w:t>, открытый в Рязанском отделении ПАО «Сбербанк России». Датой пре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доставления кредита является дата зачисления суммы кредита на указанный счет. </w:t>
      </w:r>
    </w:p>
    <w:p w14:paraId="3ED103A4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По условиям кредитного договора заемщик уплачивает проценты на условиях и в размере, указанных в п. 4.1 Договора.</w:t>
      </w:r>
    </w:p>
    <w:p w14:paraId="73858610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 Возврат кредита и уплата процентов производится в соответствии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с п. 1.1 Договора. Размер и порядок всех планируемых платежей, подлежащих выплате по настоящему договору</w:t>
      </w:r>
      <w:r>
        <w:rPr>
          <w:color w:val="000000"/>
          <w:sz w:val="26"/>
          <w:szCs w:val="26"/>
          <w:highlight w:val="white"/>
          <w:lang w:bidi="ru-RU"/>
        </w:rPr>
        <w:t>,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указан в договоре, с чем Ответчик ознакомлен и согласился, удостоверив данный факт своей подписью и печатью. </w:t>
      </w:r>
    </w:p>
    <w:p w14:paraId="64750BB2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Истец свои обязательства по выдаче кред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ита исполнил в полном объеме, перечислив Ответчику на его текущий счет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 xml:space="preserve">40702810553000034966 </w:t>
      </w:r>
      <w:r w:rsidRPr="00AC277D">
        <w:rPr>
          <w:color w:val="000000"/>
          <w:sz w:val="26"/>
          <w:szCs w:val="26"/>
          <w:highlight w:val="white"/>
          <w:lang w:bidi="ru-RU"/>
        </w:rPr>
        <w:t>денежные средства в размере 4 000 000  руб</w:t>
      </w:r>
      <w:r w:rsidRPr="00AC277D">
        <w:rPr>
          <w:color w:val="000000"/>
          <w:sz w:val="26"/>
          <w:szCs w:val="26"/>
          <w:highlight w:val="white"/>
        </w:rPr>
        <w:t>.</w:t>
      </w:r>
    </w:p>
    <w:p w14:paraId="794E9D7A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</w:rPr>
      </w:pPr>
      <w:r w:rsidRPr="00AC277D">
        <w:rPr>
          <w:sz w:val="26"/>
          <w:szCs w:val="26"/>
          <w:highlight w:val="white"/>
        </w:rPr>
        <w:t>В качестве обеспечения своевременного и полного исполнения обязательств по договору ООО «Агропромышленное хозяйство «У</w:t>
      </w:r>
      <w:r w:rsidRPr="00AC277D">
        <w:rPr>
          <w:sz w:val="26"/>
          <w:szCs w:val="26"/>
          <w:highlight w:val="white"/>
        </w:rPr>
        <w:t xml:space="preserve">нгор», предоставило банку поручительство </w:t>
      </w:r>
      <w:r w:rsidRPr="00AC277D">
        <w:rPr>
          <w:color w:val="000000"/>
          <w:sz w:val="26"/>
          <w:szCs w:val="26"/>
          <w:highlight w:val="white"/>
          <w:lang w:bidi="ru-RU"/>
        </w:rPr>
        <w:t>Абрамова В.И. по Договору поручительства 2922-3 от 29.09.2010г.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</w:p>
    <w:p w14:paraId="57FC4E26" w14:textId="77777777" w:rsidR="002D7BD0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В настоящее время ответчики свои кредитные обязательства не исполнили.</w:t>
      </w:r>
    </w:p>
    <w:p w14:paraId="054EF953" w14:textId="77777777" w:rsidR="002D7BD0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По состоянию на 02.12.2015г. сумма задолженности по кредитному договору №2922 о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т 29.09.2010г. составляет -2 809 827,39 руб., из которых: задолженность по неустойке – 4 361,04 руб., проценты по кредиту – 91 290,85 руб., ссудная задолженность 2 714 175,50 руб.</w:t>
      </w:r>
    </w:p>
    <w:p w14:paraId="41BF9FBF" w14:textId="77777777" w:rsidR="000A4AB5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color w:val="000000"/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 xml:space="preserve">04.06.2010г. между </w:t>
      </w:r>
      <w:r w:rsidRPr="00AC277D">
        <w:rPr>
          <w:sz w:val="26"/>
          <w:szCs w:val="26"/>
          <w:highlight w:val="white"/>
        </w:rPr>
        <w:t>ПАО Сбербанк России» и  ООО «Агропромышленное хозяйство «</w:t>
      </w:r>
      <w:r w:rsidRPr="00AC277D">
        <w:rPr>
          <w:sz w:val="26"/>
          <w:szCs w:val="26"/>
          <w:highlight w:val="white"/>
        </w:rPr>
        <w:t xml:space="preserve">Москворецкое подворье» </w:t>
      </w:r>
      <w:r w:rsidRPr="00AC277D">
        <w:rPr>
          <w:color w:val="000000"/>
          <w:sz w:val="26"/>
          <w:szCs w:val="26"/>
          <w:highlight w:val="white"/>
        </w:rPr>
        <w:t>заключен Договор №425 об открытии невозобновляемой кредитной линии, в соответствии с которым Заемщиком получены денежные средства в размере 124 000 000 руб. на цели, предусмотренные уставными документами, с уплатой процентов определя</w:t>
      </w:r>
      <w:r w:rsidRPr="00AC277D">
        <w:rPr>
          <w:color w:val="000000"/>
          <w:sz w:val="26"/>
          <w:szCs w:val="26"/>
          <w:highlight w:val="white"/>
        </w:rPr>
        <w:t>емых в соответствии с п. 2-6 Договора и сроком возврата до 03 июля 2017 г.</w:t>
      </w:r>
    </w:p>
    <w:p w14:paraId="6F603DDF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В соответствии с условиями Договора кредит предоставляется Ответчику в безналичной форме путем перечисления денежных средств на ссудный счет Заемщика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45208810940050000425</w:t>
      </w:r>
      <w:r w:rsidRPr="00AC277D">
        <w:rPr>
          <w:color w:val="000000"/>
          <w:sz w:val="26"/>
          <w:szCs w:val="26"/>
          <w:highlight w:val="white"/>
          <w:lang w:bidi="ru-RU"/>
        </w:rPr>
        <w:t>, открыты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й в ПАО «Сбербанк России». Датой предоставления кредита является дата зачисления суммы кредита на указанный счет. </w:t>
      </w:r>
    </w:p>
    <w:p w14:paraId="5A328BE5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По условиям кредитного договора заемщик уплачивает проценты на условиях и в размере, указанных в п. 4.1 Договора.</w:t>
      </w:r>
    </w:p>
    <w:p w14:paraId="602DC201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 Возврат кредита и уплата п</w:t>
      </w:r>
      <w:r w:rsidRPr="00AC277D">
        <w:rPr>
          <w:color w:val="000000"/>
          <w:sz w:val="26"/>
          <w:szCs w:val="26"/>
          <w:highlight w:val="white"/>
          <w:lang w:bidi="ru-RU"/>
        </w:rPr>
        <w:t>роцентов производится в соответствии с п. 1.1 Договора. Размер и порядок всех планируемых платежей, подлежащих выплате по настоящему договору</w:t>
      </w:r>
      <w:r>
        <w:rPr>
          <w:color w:val="000000"/>
          <w:sz w:val="26"/>
          <w:szCs w:val="26"/>
          <w:highlight w:val="white"/>
          <w:lang w:bidi="ru-RU"/>
        </w:rPr>
        <w:t>,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указан в договоре, с чем Ответчик ознакомлен и согласился, удостоверив данный факт своей подписью и печатью. </w:t>
      </w:r>
    </w:p>
    <w:p w14:paraId="56789D31" w14:textId="77777777" w:rsidR="000A4AB5" w:rsidRPr="00AC277D" w:rsidRDefault="00BB57B6" w:rsidP="00AC277D">
      <w:pPr>
        <w:ind w:firstLine="567"/>
        <w:jc w:val="both"/>
        <w:rPr>
          <w:color w:val="000000"/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Ист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ец свои обязательства по выдаче кредита исполнил в полном объеме, перечислив Ответчику на его ссудный счет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 xml:space="preserve">45208810940050000425 </w:t>
      </w:r>
      <w:r w:rsidRPr="00AC277D">
        <w:rPr>
          <w:color w:val="000000"/>
          <w:sz w:val="26"/>
          <w:szCs w:val="26"/>
          <w:highlight w:val="white"/>
          <w:lang w:bidi="ru-RU"/>
        </w:rPr>
        <w:t>денежные средства в размере 124 000 000  руб</w:t>
      </w:r>
      <w:r w:rsidRPr="00AC277D">
        <w:rPr>
          <w:color w:val="000000"/>
          <w:sz w:val="26"/>
          <w:szCs w:val="26"/>
          <w:highlight w:val="white"/>
        </w:rPr>
        <w:t>.</w:t>
      </w:r>
    </w:p>
    <w:p w14:paraId="6C33522A" w14:textId="77777777" w:rsidR="000A4AB5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color w:val="000000"/>
          <w:sz w:val="26"/>
          <w:szCs w:val="26"/>
        </w:rPr>
      </w:pPr>
      <w:r w:rsidRPr="00AC277D">
        <w:rPr>
          <w:sz w:val="26"/>
          <w:szCs w:val="26"/>
          <w:highlight w:val="white"/>
        </w:rPr>
        <w:t>В качестве обеспечения своевременного и полного исполнения обязательств по догов</w:t>
      </w:r>
      <w:r w:rsidRPr="00AC277D">
        <w:rPr>
          <w:sz w:val="26"/>
          <w:szCs w:val="26"/>
          <w:highlight w:val="white"/>
        </w:rPr>
        <w:t xml:space="preserve">ору ООО «Агропромышленное хозяйство «Унгор», предоставило банку поручительство </w:t>
      </w:r>
      <w:r w:rsidRPr="00AC277D">
        <w:rPr>
          <w:color w:val="000000"/>
          <w:sz w:val="26"/>
          <w:szCs w:val="26"/>
          <w:highlight w:val="white"/>
        </w:rPr>
        <w:t>Абрамова В.И. по Договору поручительства № 425/1 от 04.06.2010г.</w:t>
      </w:r>
    </w:p>
    <w:p w14:paraId="07E40EA5" w14:textId="77777777" w:rsidR="002D7BD0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В настоящее время ответчики свои кредитные обязательства не исполнили.</w:t>
      </w:r>
    </w:p>
    <w:p w14:paraId="53128D4F" w14:textId="77777777" w:rsidR="002D7BD0" w:rsidRPr="00AC277D" w:rsidRDefault="00BB57B6" w:rsidP="00AC277D">
      <w:pPr>
        <w:pStyle w:val="25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По состоянию на 23.11.2015г. сумма задолж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енности по кредитному договору              № 425 от 04.06.2010г. составляет – 52 361 114,90 руб., из которых:  задолженность по неустойке – 651 636,35 руб., проценты по кредиту – 3 109 478,55 руб., ссудная задолженность -  52 361 114,90 руб.</w:t>
      </w:r>
    </w:p>
    <w:p w14:paraId="09C3E07A" w14:textId="77777777" w:rsidR="000A4AB5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 xml:space="preserve">26.06.2014г. </w:t>
      </w:r>
      <w:r w:rsidRPr="00AC277D">
        <w:rPr>
          <w:color w:val="000000"/>
          <w:sz w:val="26"/>
          <w:szCs w:val="26"/>
          <w:highlight w:val="white"/>
        </w:rPr>
        <w:t xml:space="preserve">между </w:t>
      </w:r>
      <w:r w:rsidRPr="00AC277D">
        <w:rPr>
          <w:sz w:val="26"/>
          <w:szCs w:val="26"/>
          <w:highlight w:val="white"/>
        </w:rPr>
        <w:t xml:space="preserve">ПАО «Сбербанк России» </w:t>
      </w:r>
      <w:r w:rsidRPr="00AC277D">
        <w:rPr>
          <w:color w:val="000000"/>
          <w:sz w:val="26"/>
          <w:szCs w:val="26"/>
          <w:highlight w:val="white"/>
        </w:rPr>
        <w:t>и ООО «Кораблинский завод модульных конструкций» был заключен Договор №00080014/39491115 об открытии невозобновляемой кредитной линии, в соответствии с которым Банк обязался открыть Заемщику невозобновляемую кредитную линию с ли</w:t>
      </w:r>
      <w:r w:rsidRPr="00AC277D">
        <w:rPr>
          <w:color w:val="000000"/>
          <w:sz w:val="26"/>
          <w:szCs w:val="26"/>
          <w:highlight w:val="white"/>
        </w:rPr>
        <w:t>митом в сумме 27 500 000 руб. на срок до 25.12.2015г., а Заемщик обязался уплатить проценты в соответствии с п. 1.1  кредитного договора.</w:t>
      </w:r>
    </w:p>
    <w:p w14:paraId="3A875474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В соответствии с условиями Договора кредит предоставляется Ответчику в безналичной форме путем перечисления денежных с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редств на текущий счет Заемщика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40702810753110100263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, открытый в Рязанском отделении ПАО «Сбербанк России». Датой предоставления кредита является дата зачисления суммы кредита на указанный счет. </w:t>
      </w:r>
    </w:p>
    <w:p w14:paraId="74BFBF74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По условиям кредитного договора заемщик уплачивает процент</w:t>
      </w:r>
      <w:r w:rsidRPr="00AC277D">
        <w:rPr>
          <w:color w:val="000000"/>
          <w:sz w:val="26"/>
          <w:szCs w:val="26"/>
          <w:highlight w:val="white"/>
          <w:lang w:bidi="ru-RU"/>
        </w:rPr>
        <w:t>ы на условиях и в размере, указанных в п. 4.1 Договора.</w:t>
      </w:r>
    </w:p>
    <w:p w14:paraId="7B20B2C2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 Возврат кредита и уплата процентов производится в соответствии с п. 1.1 Договора. Размер и порядок всех планируемых платежей, подлежащих выплате по настоящему договору</w:t>
      </w:r>
      <w:r>
        <w:rPr>
          <w:color w:val="000000"/>
          <w:sz w:val="26"/>
          <w:szCs w:val="26"/>
          <w:highlight w:val="white"/>
          <w:lang w:bidi="ru-RU"/>
        </w:rPr>
        <w:t>,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указан в договоре, с чем Ответ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чик ознакомлен и согласился, удостоверив данный факт своей подписью и печатью. </w:t>
      </w:r>
    </w:p>
    <w:p w14:paraId="3076B2CA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Истец свои обязательства по выдаче кредита исполнил в полном объеме, перечислив Ответчику на его текущий счет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 xml:space="preserve">40702810753110100263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денежные средства в размере </w:t>
      </w:r>
      <w:r w:rsidRPr="00AC277D">
        <w:rPr>
          <w:color w:val="000000"/>
          <w:sz w:val="26"/>
          <w:szCs w:val="26"/>
          <w:highlight w:val="white"/>
          <w:lang w:bidi="ru-RU"/>
        </w:rPr>
        <w:t>27 500 000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 руб</w:t>
      </w:r>
      <w:r w:rsidRPr="00AC277D">
        <w:rPr>
          <w:color w:val="000000"/>
          <w:sz w:val="26"/>
          <w:szCs w:val="26"/>
          <w:highlight w:val="white"/>
        </w:rPr>
        <w:t>.</w:t>
      </w:r>
    </w:p>
    <w:p w14:paraId="54B5C207" w14:textId="77777777" w:rsidR="00250552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 xml:space="preserve">В качестве обеспечения своевременного и полного исполнения обязательств по договору </w:t>
      </w:r>
      <w:r w:rsidRPr="00AC277D">
        <w:rPr>
          <w:rStyle w:val="32"/>
          <w:b w:val="0"/>
          <w:sz w:val="26"/>
          <w:szCs w:val="26"/>
          <w:highlight w:val="white"/>
        </w:rPr>
        <w:t>ООО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«</w:t>
      </w:r>
      <w:r w:rsidRPr="00AC277D">
        <w:rPr>
          <w:sz w:val="26"/>
          <w:szCs w:val="26"/>
          <w:highlight w:val="white"/>
        </w:rPr>
        <w:t>Кораблинский завод модульных конструкций</w:t>
      </w:r>
      <w:r w:rsidRPr="00AC277D">
        <w:rPr>
          <w:color w:val="000000"/>
          <w:sz w:val="26"/>
          <w:szCs w:val="26"/>
          <w:highlight w:val="white"/>
          <w:lang w:bidi="ru-RU"/>
        </w:rPr>
        <w:t>»</w:t>
      </w:r>
      <w:r w:rsidRPr="00AC277D">
        <w:rPr>
          <w:sz w:val="26"/>
          <w:szCs w:val="26"/>
          <w:highlight w:val="white"/>
        </w:rPr>
        <w:t xml:space="preserve">, предоставило банку поручительство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Абрамова В.И.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по Договору поручительства </w:t>
      </w:r>
      <w:r w:rsidRPr="00AC277D">
        <w:rPr>
          <w:sz w:val="26"/>
          <w:szCs w:val="26"/>
          <w:highlight w:val="white"/>
        </w:rPr>
        <w:t>№</w:t>
      </w:r>
      <w:r w:rsidRPr="00AC277D">
        <w:rPr>
          <w:color w:val="000000"/>
          <w:sz w:val="26"/>
          <w:szCs w:val="26"/>
          <w:highlight w:val="white"/>
        </w:rPr>
        <w:t xml:space="preserve">00080014/39491115 -6 </w:t>
      </w:r>
      <w:r w:rsidRPr="00AC277D">
        <w:rPr>
          <w:sz w:val="26"/>
          <w:szCs w:val="26"/>
          <w:highlight w:val="white"/>
        </w:rPr>
        <w:t xml:space="preserve">от </w:t>
      </w:r>
      <w:r w:rsidRPr="00AC277D">
        <w:rPr>
          <w:sz w:val="26"/>
          <w:szCs w:val="26"/>
          <w:highlight w:val="white"/>
        </w:rPr>
        <w:t>26.06.2014</w:t>
      </w:r>
      <w:r w:rsidRPr="00AC277D">
        <w:rPr>
          <w:sz w:val="26"/>
          <w:szCs w:val="26"/>
          <w:highlight w:val="white"/>
        </w:rPr>
        <w:t>г.</w:t>
      </w:r>
    </w:p>
    <w:p w14:paraId="5BE16DCB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В настоя</w:t>
      </w:r>
      <w:r w:rsidRPr="00AC277D">
        <w:rPr>
          <w:color w:val="000000"/>
          <w:sz w:val="26"/>
          <w:szCs w:val="26"/>
          <w:highlight w:val="white"/>
          <w:lang w:bidi="ru-RU"/>
        </w:rPr>
        <w:t>щее время ответчики свои кредитные обязательства не исполнили.</w:t>
      </w:r>
    </w:p>
    <w:p w14:paraId="723DEA1F" w14:textId="77777777" w:rsidR="00615F70" w:rsidRPr="00AC277D" w:rsidRDefault="00BB57B6" w:rsidP="00AC277D">
      <w:pPr>
        <w:pStyle w:val="25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По состоянию на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07.10.2015г. сумма задолженности по кредитному договору                         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00080014/39491115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от 26.06.2014г. составляет – 17 000 983,50 руб., из которых: задолженность п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о неустойке – 463 567,78 руб., плата за обслуживани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кредита – 11 432,88 руб., проценты по кредиту – 342 986,31 руб., ссудная задолженность – 16 182 996,53 руб.</w:t>
      </w:r>
    </w:p>
    <w:p w14:paraId="4C4B9E3F" w14:textId="77777777" w:rsidR="00250552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 xml:space="preserve">31 июля 2013 г. между </w:t>
      </w:r>
      <w:r w:rsidRPr="00AC277D">
        <w:rPr>
          <w:color w:val="000000"/>
          <w:sz w:val="26"/>
          <w:szCs w:val="26"/>
          <w:highlight w:val="white"/>
        </w:rPr>
        <w:tab/>
      </w:r>
      <w:r w:rsidRPr="00AC277D">
        <w:rPr>
          <w:sz w:val="26"/>
          <w:szCs w:val="26"/>
          <w:highlight w:val="white"/>
        </w:rPr>
        <w:t xml:space="preserve">ПАО Сбербанк России» и  ООО «Кораблинский завод модульных конструкций» </w:t>
      </w:r>
      <w:r w:rsidRPr="00AC277D">
        <w:rPr>
          <w:color w:val="000000"/>
          <w:sz w:val="26"/>
          <w:szCs w:val="26"/>
          <w:highlight w:val="white"/>
        </w:rPr>
        <w:t>з</w:t>
      </w:r>
      <w:r w:rsidRPr="00AC277D">
        <w:rPr>
          <w:color w:val="000000"/>
          <w:sz w:val="26"/>
          <w:szCs w:val="26"/>
          <w:highlight w:val="white"/>
        </w:rPr>
        <w:t xml:space="preserve">аключен Договор №01340013/39491102 об открытии возобновляемой кредитной линии, в соответствии с которым Заемщиком получены денежные средства в размере 17 500 000 руб. с уплатой процентов определяемых в соответствии с п. </w:t>
      </w:r>
      <w:r w:rsidRPr="00AC277D">
        <w:rPr>
          <w:color w:val="000000"/>
          <w:sz w:val="26"/>
          <w:szCs w:val="26"/>
          <w:highlight w:val="white"/>
        </w:rPr>
        <w:t>4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  <w:r w:rsidRPr="00AC277D">
        <w:rPr>
          <w:color w:val="000000"/>
          <w:sz w:val="26"/>
          <w:szCs w:val="26"/>
          <w:highlight w:val="white"/>
        </w:rPr>
        <w:t>кредитного</w:t>
      </w:r>
      <w:r w:rsidRPr="00AC277D">
        <w:rPr>
          <w:color w:val="000000"/>
          <w:sz w:val="26"/>
          <w:szCs w:val="26"/>
          <w:highlight w:val="white"/>
        </w:rPr>
        <w:t xml:space="preserve"> Договора и сроком возвр</w:t>
      </w:r>
      <w:r w:rsidRPr="00AC277D">
        <w:rPr>
          <w:color w:val="000000"/>
          <w:sz w:val="26"/>
          <w:szCs w:val="26"/>
          <w:highlight w:val="white"/>
        </w:rPr>
        <w:t>ата до 29 июля 2016 г.</w:t>
      </w:r>
    </w:p>
    <w:p w14:paraId="0C02C1D0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В соответствии с условиями Договора кредит предоставляется Ответчику в безналичной форме путем перечисления денежных средств на текущий счет Заемщика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40702810753110100263</w:t>
      </w:r>
      <w:r w:rsidRPr="00AC277D">
        <w:rPr>
          <w:color w:val="000000"/>
          <w:sz w:val="26"/>
          <w:szCs w:val="26"/>
          <w:highlight w:val="white"/>
          <w:lang w:bidi="ru-RU"/>
        </w:rPr>
        <w:t>, открытый в Рязанском отделении ПАО «Сбербанк России». Датой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предоставления кредита является дата зачисления суммы кредита на указанный счет. </w:t>
      </w:r>
    </w:p>
    <w:p w14:paraId="60D203C1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По условиям кредитного договора заемщик уплачивает проценты на условиях и в размере, указанных в п. 4.1 Договора.</w:t>
      </w:r>
    </w:p>
    <w:p w14:paraId="73E6EFFB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 Возврат кредита и уплата процентов производится в соответс</w:t>
      </w:r>
      <w:r w:rsidRPr="00AC277D">
        <w:rPr>
          <w:color w:val="000000"/>
          <w:sz w:val="26"/>
          <w:szCs w:val="26"/>
          <w:highlight w:val="white"/>
          <w:lang w:bidi="ru-RU"/>
        </w:rPr>
        <w:t>твии с п. 1.1 Договора. Размер и порядок всех планируемых платежей, подлежащих выплате по настоящему договору</w:t>
      </w:r>
      <w:r>
        <w:rPr>
          <w:color w:val="000000"/>
          <w:sz w:val="26"/>
          <w:szCs w:val="26"/>
          <w:highlight w:val="white"/>
          <w:lang w:bidi="ru-RU"/>
        </w:rPr>
        <w:t>,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указан в договоре, с чем Ответчик ознакомлен и согласился, удостоверив данный факт своей подписью и печатью. </w:t>
      </w:r>
    </w:p>
    <w:p w14:paraId="7D916D76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Истец свои обязательства по выдаче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кредита исполнил в полном объеме, перечислив Ответчику на его текущий счет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 xml:space="preserve">40702810753110100263 </w:t>
      </w:r>
      <w:r w:rsidRPr="00AC277D">
        <w:rPr>
          <w:color w:val="000000"/>
          <w:sz w:val="26"/>
          <w:szCs w:val="26"/>
          <w:highlight w:val="white"/>
          <w:lang w:bidi="ru-RU"/>
        </w:rPr>
        <w:t>денежные средства в размере 17 500 000  руб</w:t>
      </w:r>
      <w:r w:rsidRPr="00AC277D">
        <w:rPr>
          <w:color w:val="000000"/>
          <w:sz w:val="26"/>
          <w:szCs w:val="26"/>
          <w:highlight w:val="white"/>
        </w:rPr>
        <w:t>.</w:t>
      </w:r>
    </w:p>
    <w:p w14:paraId="4F213CAE" w14:textId="77777777" w:rsidR="00250552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 xml:space="preserve">В качестве обеспечения своевременного и полного исполнения обязательств по договору </w:t>
      </w:r>
      <w:r w:rsidRPr="00AC277D">
        <w:rPr>
          <w:rStyle w:val="32"/>
          <w:b w:val="0"/>
          <w:sz w:val="26"/>
          <w:szCs w:val="26"/>
          <w:highlight w:val="white"/>
        </w:rPr>
        <w:t>ООО</w:t>
      </w:r>
      <w:r w:rsidRPr="00AC277D">
        <w:rPr>
          <w:color w:val="000000"/>
          <w:sz w:val="26"/>
          <w:szCs w:val="26"/>
          <w:highlight w:val="white"/>
        </w:rPr>
        <w:t xml:space="preserve"> «</w:t>
      </w:r>
      <w:r w:rsidRPr="00AC277D">
        <w:rPr>
          <w:sz w:val="26"/>
          <w:szCs w:val="26"/>
          <w:highlight w:val="white"/>
        </w:rPr>
        <w:t>Кораблинский завод модул</w:t>
      </w:r>
      <w:r w:rsidRPr="00AC277D">
        <w:rPr>
          <w:sz w:val="26"/>
          <w:szCs w:val="26"/>
          <w:highlight w:val="white"/>
        </w:rPr>
        <w:t>ьных конструкций</w:t>
      </w:r>
      <w:r w:rsidRPr="00AC277D">
        <w:rPr>
          <w:color w:val="000000"/>
          <w:sz w:val="26"/>
          <w:szCs w:val="26"/>
          <w:highlight w:val="white"/>
        </w:rPr>
        <w:t>»</w:t>
      </w:r>
      <w:r w:rsidRPr="00AC277D">
        <w:rPr>
          <w:sz w:val="26"/>
          <w:szCs w:val="26"/>
          <w:highlight w:val="white"/>
        </w:rPr>
        <w:t xml:space="preserve">, предоставило банку поручительство </w:t>
      </w:r>
      <w:r w:rsidRPr="00AC277D">
        <w:rPr>
          <w:color w:val="000000"/>
          <w:sz w:val="26"/>
          <w:szCs w:val="26"/>
          <w:highlight w:val="white"/>
        </w:rPr>
        <w:t>Удальцова В.В. по Договору № 01340013/39491102-</w:t>
      </w:r>
      <w:r w:rsidRPr="00AC277D">
        <w:rPr>
          <w:color w:val="000000"/>
          <w:sz w:val="26"/>
          <w:szCs w:val="26"/>
          <w:highlight w:val="white"/>
        </w:rPr>
        <w:t>7</w:t>
      </w:r>
      <w:r w:rsidRPr="00AC277D">
        <w:rPr>
          <w:color w:val="000000"/>
          <w:sz w:val="26"/>
          <w:szCs w:val="26"/>
          <w:highlight w:val="white"/>
        </w:rPr>
        <w:t xml:space="preserve"> от 31.07.2013г.</w:t>
      </w:r>
    </w:p>
    <w:p w14:paraId="4921BFF1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В настоящее время ответчики свои кредитные обязательства не исполнили.</w:t>
      </w:r>
    </w:p>
    <w:p w14:paraId="2ECD6D7F" w14:textId="77777777" w:rsidR="00475D01" w:rsidRPr="00AC277D" w:rsidRDefault="00BB57B6" w:rsidP="00AC277D">
      <w:pPr>
        <w:pStyle w:val="25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По состоянию на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07.10.2015г. сумма задолженности по кредитному дого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вору                          №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01340013/39491102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от 31.05.2011г. составляет – 18 129 334,21 руб., из которых: задолженность по неустойке – 13 190,37 руб., плата за обслуживани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кредита – 20 424,66 руб., проценты по кредиту – 595 719,18 руб., ссудная задол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женность – 17 500 000 руб.</w:t>
      </w:r>
    </w:p>
    <w:p w14:paraId="19EE7F06" w14:textId="77777777" w:rsidR="00475D01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19.05.2011г. между ПАО Сбербанк России» и  ООО «Агропромышленное хозяйство «Унгор» 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был заключен Договор об открытии невозобновляемой кредитной линии № 3569, в соответствии с которым Заемщиком получены денежные средства в размере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 182 000 000  руб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.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с уплатой процентов определяемых в соответствии с п.4.1. Договора и сроком возврата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до   17.05.2019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>г.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</w:p>
    <w:p w14:paraId="6D8BD382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В соответствии с условиями Договора кредит предоставляется Ответчику в безналичной форме путем перечисления денежных средств на </w:t>
      </w:r>
      <w:r w:rsidRPr="00AC277D">
        <w:rPr>
          <w:color w:val="000000"/>
          <w:sz w:val="26"/>
          <w:szCs w:val="26"/>
          <w:highlight w:val="white"/>
          <w:lang w:bidi="ru-RU"/>
        </w:rPr>
        <w:t>расче</w:t>
      </w:r>
      <w:r w:rsidRPr="00AC277D">
        <w:rPr>
          <w:color w:val="000000"/>
          <w:sz w:val="26"/>
          <w:szCs w:val="26"/>
          <w:highlight w:val="white"/>
          <w:lang w:bidi="ru-RU"/>
        </w:rPr>
        <w:t>тный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счет Заемщика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>40702810553000034966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, открытый в ПАО «Сбербанк России». Датой предоставления кредита является дата зачисления суммы кредита на указанный счет. </w:t>
      </w:r>
    </w:p>
    <w:p w14:paraId="283E0343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>По условиям кредитного договора заемщик уплачивает проценты на условиях и в размере, указан</w:t>
      </w:r>
      <w:r w:rsidRPr="00AC277D">
        <w:rPr>
          <w:color w:val="000000"/>
          <w:sz w:val="26"/>
          <w:szCs w:val="26"/>
          <w:highlight w:val="white"/>
          <w:lang w:bidi="ru-RU"/>
        </w:rPr>
        <w:t>ных в п. 4.1 Договора.</w:t>
      </w:r>
    </w:p>
    <w:p w14:paraId="6E0FDD81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 Возврат кредита и уплата процентов производится в соответствии с п. 1.1 Договора. Размер и порядок всех планируемых платежей, подлежащих выплате по настоящему договору</w:t>
      </w:r>
      <w:r>
        <w:rPr>
          <w:color w:val="000000"/>
          <w:sz w:val="26"/>
          <w:szCs w:val="26"/>
          <w:highlight w:val="white"/>
          <w:lang w:bidi="ru-RU"/>
        </w:rPr>
        <w:t>,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указан в договоре, с чем Ответчик ознакомлен и согласился, удос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товерив данный факт своей подписью и печатью. </w:t>
      </w:r>
    </w:p>
    <w:p w14:paraId="71B19898" w14:textId="77777777" w:rsidR="0025055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color w:val="000000"/>
          <w:sz w:val="26"/>
          <w:szCs w:val="26"/>
          <w:highlight w:val="white"/>
          <w:lang w:bidi="ru-RU"/>
        </w:rPr>
        <w:t xml:space="preserve">Истец свои обязательства по выдаче кредита исполнил в полном объеме, перечислив Ответчику на его </w:t>
      </w:r>
      <w:r w:rsidRPr="00AC277D">
        <w:rPr>
          <w:color w:val="000000"/>
          <w:sz w:val="26"/>
          <w:szCs w:val="26"/>
          <w:highlight w:val="white"/>
          <w:lang w:bidi="ru-RU"/>
        </w:rPr>
        <w:t>расчетный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счет № </w:t>
      </w:r>
      <w:r w:rsidRPr="00AC277D">
        <w:rPr>
          <w:color w:val="000000"/>
          <w:sz w:val="26"/>
          <w:szCs w:val="26"/>
          <w:highlight w:val="white"/>
          <w:lang w:eastAsia="en-US" w:bidi="en-US"/>
        </w:rPr>
        <w:t xml:space="preserve">40702810553000034966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средства в размере </w:t>
      </w:r>
      <w:r w:rsidRPr="00AC277D">
        <w:rPr>
          <w:color w:val="000000"/>
          <w:sz w:val="26"/>
          <w:szCs w:val="26"/>
          <w:highlight w:val="white"/>
          <w:lang w:bidi="ru-RU"/>
        </w:rPr>
        <w:t>182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color w:val="000000"/>
          <w:sz w:val="26"/>
          <w:szCs w:val="26"/>
          <w:highlight w:val="white"/>
          <w:lang w:bidi="ru-RU"/>
        </w:rPr>
        <w:t>000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000  руб</w:t>
      </w:r>
      <w:r w:rsidRPr="00AC277D">
        <w:rPr>
          <w:color w:val="000000"/>
          <w:sz w:val="26"/>
          <w:szCs w:val="26"/>
          <w:highlight w:val="white"/>
        </w:rPr>
        <w:t>.</w:t>
      </w:r>
    </w:p>
    <w:p w14:paraId="4537ED70" w14:textId="77777777" w:rsidR="00884975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В качестве обеспечения своевременного</w:t>
      </w:r>
      <w:r w:rsidRPr="00AC277D">
        <w:rPr>
          <w:sz w:val="26"/>
          <w:szCs w:val="26"/>
          <w:highlight w:val="white"/>
        </w:rPr>
        <w:t xml:space="preserve"> и полного исполнения обязательств по договору </w:t>
      </w:r>
      <w:r w:rsidRPr="00AC277D">
        <w:rPr>
          <w:sz w:val="26"/>
          <w:szCs w:val="26"/>
          <w:highlight w:val="white"/>
        </w:rPr>
        <w:t>ООО «Агропромышленное хозяйство «Унгор»</w:t>
      </w:r>
      <w:r w:rsidRPr="00AC277D">
        <w:rPr>
          <w:sz w:val="26"/>
          <w:szCs w:val="26"/>
          <w:highlight w:val="white"/>
        </w:rPr>
        <w:t xml:space="preserve">, предоставило банку поручительство </w:t>
      </w:r>
      <w:r w:rsidRPr="00AC277D">
        <w:rPr>
          <w:color w:val="000000"/>
          <w:sz w:val="26"/>
          <w:szCs w:val="26"/>
          <w:highlight w:val="white"/>
        </w:rPr>
        <w:t>Абрамова В.И.</w:t>
      </w:r>
      <w:r w:rsidRPr="00AC277D">
        <w:rPr>
          <w:color w:val="000000"/>
          <w:sz w:val="26"/>
          <w:szCs w:val="26"/>
          <w:highlight w:val="white"/>
        </w:rPr>
        <w:t xml:space="preserve"> по Договору № </w:t>
      </w:r>
      <w:r w:rsidRPr="00AC277D">
        <w:rPr>
          <w:color w:val="000000"/>
          <w:sz w:val="26"/>
          <w:szCs w:val="26"/>
          <w:highlight w:val="white"/>
        </w:rPr>
        <w:t>6-3569</w:t>
      </w:r>
      <w:r w:rsidRPr="00AC277D">
        <w:rPr>
          <w:color w:val="000000"/>
          <w:sz w:val="26"/>
          <w:szCs w:val="26"/>
          <w:highlight w:val="white"/>
        </w:rPr>
        <w:t xml:space="preserve"> от </w:t>
      </w:r>
      <w:r w:rsidRPr="00AC277D">
        <w:rPr>
          <w:color w:val="000000"/>
          <w:sz w:val="26"/>
          <w:szCs w:val="26"/>
          <w:highlight w:val="white"/>
        </w:rPr>
        <w:t>23.05.2011</w:t>
      </w:r>
      <w:r w:rsidRPr="00AC277D">
        <w:rPr>
          <w:color w:val="000000"/>
          <w:sz w:val="26"/>
          <w:szCs w:val="26"/>
          <w:highlight w:val="white"/>
        </w:rPr>
        <w:t>г.</w:t>
      </w:r>
    </w:p>
    <w:p w14:paraId="0D9CC306" w14:textId="77777777" w:rsidR="00250552" w:rsidRPr="00AC277D" w:rsidRDefault="00BB57B6" w:rsidP="00AC277D">
      <w:pPr>
        <w:pStyle w:val="2b"/>
        <w:shd w:val="clear" w:color="auto" w:fill="auto"/>
        <w:spacing w:line="240" w:lineRule="auto"/>
        <w:ind w:firstLine="567"/>
        <w:jc w:val="both"/>
        <w:rPr>
          <w:color w:val="000000"/>
          <w:sz w:val="26"/>
          <w:szCs w:val="26"/>
        </w:rPr>
      </w:pPr>
      <w:r w:rsidRPr="00AC277D">
        <w:rPr>
          <w:color w:val="000000"/>
          <w:sz w:val="26"/>
          <w:szCs w:val="26"/>
          <w:highlight w:val="white"/>
        </w:rPr>
        <w:t>В настоящее время ответчики свои кредитные обязательства не исполнили.</w:t>
      </w:r>
    </w:p>
    <w:p w14:paraId="51F26EC8" w14:textId="77777777" w:rsidR="00475D01" w:rsidRPr="00AC277D" w:rsidRDefault="00BB57B6" w:rsidP="00AC277D">
      <w:pPr>
        <w:pStyle w:val="25"/>
        <w:shd w:val="clear" w:color="auto" w:fill="auto"/>
        <w:tabs>
          <w:tab w:val="left" w:pos="0"/>
          <w:tab w:val="right" w:pos="9498"/>
        </w:tabs>
        <w:spacing w:line="240" w:lineRule="auto"/>
        <w:ind w:firstLine="567"/>
        <w:rPr>
          <w:rFonts w:ascii="Times New Roman" w:hAnsi="Times New Roman" w:cs="Times New Roman"/>
          <w:color w:val="000000"/>
          <w:sz w:val="26"/>
          <w:szCs w:val="26"/>
          <w:lang w:bidi="ru-RU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>По состоянию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на </w:t>
      </w:r>
      <w:r w:rsidRPr="00AC277D">
        <w:rPr>
          <w:rFonts w:ascii="Times New Roman" w:hAnsi="Times New Roman" w:cs="Times New Roman"/>
          <w:color w:val="000000"/>
          <w:sz w:val="26"/>
          <w:szCs w:val="26"/>
          <w:highlight w:val="white"/>
          <w:lang w:bidi="ru-RU"/>
        </w:rPr>
        <w:t xml:space="preserve">02.12.2015г. сумма задолженности по кредитному договору №3569 от 19.05.2011г. составляет -129 016 440,89 руб., из которых: задолженность по неустойке – 1 522 516 руб., проценты по кредиту – 4 752 926,02 руб., ссудная задолженность 122 740 998,84 руб. </w:t>
      </w:r>
    </w:p>
    <w:p w14:paraId="5C90D1EF" w14:textId="77777777" w:rsidR="009304FE" w:rsidRPr="00AC277D" w:rsidRDefault="00BB57B6" w:rsidP="00AC277D">
      <w:pPr>
        <w:pStyle w:val="25"/>
        <w:shd w:val="clear" w:color="auto" w:fill="auto"/>
        <w:spacing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AC277D">
        <w:rPr>
          <w:rFonts w:ascii="Times New Roman" w:hAnsi="Times New Roman" w:cs="Times New Roman"/>
          <w:sz w:val="26"/>
          <w:szCs w:val="26"/>
          <w:highlight w:val="white"/>
        </w:rPr>
        <w:t>Суд соглашается с представленным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и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истцом расчет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ами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, поскольку он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и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последовательны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, соответствует условиям договора и представленным доказательствами, не оспорен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>ы</w:t>
      </w:r>
      <w:r w:rsidRPr="00AC277D">
        <w:rPr>
          <w:rFonts w:ascii="Times New Roman" w:hAnsi="Times New Roman" w:cs="Times New Roman"/>
          <w:sz w:val="26"/>
          <w:szCs w:val="26"/>
          <w:highlight w:val="white"/>
        </w:rPr>
        <w:t xml:space="preserve"> в судебном заседании. </w:t>
      </w:r>
    </w:p>
    <w:p w14:paraId="3AD2B184" w14:textId="77777777" w:rsidR="00BE7C97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До настоящего времени имеющаяся задолженность ответчик</w:t>
      </w:r>
      <w:r w:rsidRPr="00AC277D">
        <w:rPr>
          <w:sz w:val="26"/>
          <w:szCs w:val="26"/>
          <w:highlight w:val="white"/>
        </w:rPr>
        <w:t>ом</w:t>
      </w:r>
      <w:r w:rsidRPr="00AC277D">
        <w:rPr>
          <w:sz w:val="26"/>
          <w:szCs w:val="26"/>
          <w:highlight w:val="white"/>
        </w:rPr>
        <w:t xml:space="preserve"> не погашена.</w:t>
      </w:r>
    </w:p>
    <w:p w14:paraId="3FF0D9D0" w14:textId="77777777" w:rsidR="007E4E07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В</w:t>
      </w:r>
      <w:r w:rsidRPr="00AC277D">
        <w:rPr>
          <w:sz w:val="26"/>
          <w:szCs w:val="26"/>
          <w:highlight w:val="white"/>
        </w:rPr>
        <w:t xml:space="preserve"> соответствии с требованиями ст. 56 ГПК РФ  каждая сторона, участвующая в деле, должна доказать те обстоятельства на которых она основывает свои требования или возражения.</w:t>
      </w:r>
    </w:p>
    <w:p w14:paraId="15E0D7A2" w14:textId="77777777" w:rsidR="007E4E07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 xml:space="preserve">В виду непредставления доказательств, опровергающих доводы иска, спор рассмотрен по </w:t>
      </w:r>
      <w:r w:rsidRPr="00AC277D">
        <w:rPr>
          <w:sz w:val="26"/>
          <w:szCs w:val="26"/>
          <w:highlight w:val="white"/>
        </w:rPr>
        <w:t>имеющимся материалам.</w:t>
      </w:r>
    </w:p>
    <w:p w14:paraId="6DBD17DF" w14:textId="77777777" w:rsidR="007E4E07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 xml:space="preserve"> В соответствии со ст</w:t>
      </w:r>
      <w:r w:rsidRPr="00AC277D">
        <w:rPr>
          <w:sz w:val="26"/>
          <w:szCs w:val="26"/>
          <w:highlight w:val="white"/>
        </w:rPr>
        <w:t>.</w:t>
      </w:r>
      <w:r w:rsidRPr="00AC277D">
        <w:rPr>
          <w:sz w:val="26"/>
          <w:szCs w:val="26"/>
          <w:highlight w:val="white"/>
        </w:rPr>
        <w:t xml:space="preserve"> 309 ГК РФ, обязательства должны исполняться надлежащим образом в соответствии с условиями обязательства и требования закона и иных нормативных актов.</w:t>
      </w:r>
    </w:p>
    <w:p w14:paraId="0A49C4CB" w14:textId="77777777" w:rsidR="00786188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pacing w:val="-1"/>
          <w:sz w:val="26"/>
          <w:szCs w:val="26"/>
          <w:highlight w:val="white"/>
        </w:rPr>
        <w:t xml:space="preserve">На основании ст. 310 ГК РФ односторонний отказ от исполнения </w:t>
      </w:r>
      <w:r w:rsidRPr="00AC277D">
        <w:rPr>
          <w:spacing w:val="-1"/>
          <w:sz w:val="26"/>
          <w:szCs w:val="26"/>
          <w:highlight w:val="white"/>
        </w:rPr>
        <w:t xml:space="preserve">обязательства и </w:t>
      </w:r>
      <w:r w:rsidRPr="00AC277D">
        <w:rPr>
          <w:sz w:val="26"/>
          <w:szCs w:val="26"/>
          <w:highlight w:val="white"/>
        </w:rPr>
        <w:t>одностороннее изменение его условий не допускается, за исключением случаев предусмотренных законом.</w:t>
      </w:r>
    </w:p>
    <w:p w14:paraId="4B0F601C" w14:textId="77777777" w:rsidR="007E4E07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Согласно пункту 1 ст</w:t>
      </w:r>
      <w:r w:rsidRPr="00AC277D">
        <w:rPr>
          <w:sz w:val="26"/>
          <w:szCs w:val="26"/>
          <w:highlight w:val="white"/>
        </w:rPr>
        <w:t xml:space="preserve">. </w:t>
      </w:r>
      <w:r w:rsidRPr="00AC277D">
        <w:rPr>
          <w:sz w:val="26"/>
          <w:szCs w:val="26"/>
          <w:highlight w:val="white"/>
        </w:rPr>
        <w:t xml:space="preserve">819 ГК  РФ, по кредитному договору банк или иная кредитная </w:t>
      </w:r>
      <w:r w:rsidRPr="00AC277D">
        <w:rPr>
          <w:spacing w:val="-1"/>
          <w:sz w:val="26"/>
          <w:szCs w:val="26"/>
          <w:highlight w:val="white"/>
        </w:rPr>
        <w:t>организация (кредитор) обязуются предоставить денежные сред</w:t>
      </w:r>
      <w:r w:rsidRPr="00AC277D">
        <w:rPr>
          <w:spacing w:val="-1"/>
          <w:sz w:val="26"/>
          <w:szCs w:val="26"/>
          <w:highlight w:val="white"/>
        </w:rPr>
        <w:t xml:space="preserve">ства (кредит) заемщику в размере </w:t>
      </w:r>
      <w:r w:rsidRPr="00AC277D">
        <w:rPr>
          <w:sz w:val="26"/>
          <w:szCs w:val="26"/>
          <w:highlight w:val="white"/>
        </w:rPr>
        <w:t xml:space="preserve">и на условиях,  предусмотренных  договором,  а  заемщик  обязуется  возвратить  полученную денежную сумму и уплатить проценты на нее. </w:t>
      </w:r>
    </w:p>
    <w:p w14:paraId="27E6ED23" w14:textId="77777777" w:rsidR="007E4E07" w:rsidRPr="00AC277D" w:rsidRDefault="00BB57B6" w:rsidP="00AC277D">
      <w:pPr>
        <w:ind w:firstLine="567"/>
        <w:jc w:val="both"/>
        <w:rPr>
          <w:spacing w:val="-1"/>
          <w:sz w:val="26"/>
          <w:szCs w:val="26"/>
        </w:rPr>
      </w:pPr>
      <w:r w:rsidRPr="00AC277D">
        <w:rPr>
          <w:sz w:val="26"/>
          <w:szCs w:val="26"/>
          <w:highlight w:val="white"/>
        </w:rPr>
        <w:t>В силу положений пункта 1 ст</w:t>
      </w:r>
      <w:r w:rsidRPr="00AC277D">
        <w:rPr>
          <w:sz w:val="26"/>
          <w:szCs w:val="26"/>
          <w:highlight w:val="white"/>
        </w:rPr>
        <w:t>.</w:t>
      </w:r>
      <w:r w:rsidRPr="00AC277D">
        <w:rPr>
          <w:sz w:val="26"/>
          <w:szCs w:val="26"/>
          <w:highlight w:val="white"/>
        </w:rPr>
        <w:t xml:space="preserve"> 810 ГК РФ, заемщик обязан возвратить кредитору </w:t>
      </w:r>
      <w:r w:rsidRPr="00AC277D">
        <w:rPr>
          <w:spacing w:val="-1"/>
          <w:sz w:val="26"/>
          <w:szCs w:val="26"/>
          <w:highlight w:val="white"/>
        </w:rPr>
        <w:t xml:space="preserve">полученную </w:t>
      </w:r>
      <w:r w:rsidRPr="00AC277D">
        <w:rPr>
          <w:spacing w:val="-1"/>
          <w:sz w:val="26"/>
          <w:szCs w:val="26"/>
          <w:highlight w:val="white"/>
        </w:rPr>
        <w:t>сумму кредита в срок и в порядке, которые предусмотрены кредитным договором.</w:t>
      </w:r>
    </w:p>
    <w:p w14:paraId="61241ED2" w14:textId="77777777" w:rsidR="007E4E07" w:rsidRPr="00AC277D" w:rsidRDefault="00BB57B6" w:rsidP="00AC277D">
      <w:pPr>
        <w:ind w:firstLine="567"/>
        <w:jc w:val="both"/>
        <w:rPr>
          <w:spacing w:val="-1"/>
          <w:sz w:val="26"/>
          <w:szCs w:val="26"/>
        </w:rPr>
      </w:pPr>
      <w:r w:rsidRPr="00AC277D">
        <w:rPr>
          <w:spacing w:val="-1"/>
          <w:sz w:val="26"/>
          <w:szCs w:val="26"/>
          <w:highlight w:val="white"/>
        </w:rPr>
        <w:t>В соответствии с пунктом 2 ст</w:t>
      </w:r>
      <w:r w:rsidRPr="00AC277D">
        <w:rPr>
          <w:spacing w:val="-1"/>
          <w:sz w:val="26"/>
          <w:szCs w:val="26"/>
          <w:highlight w:val="white"/>
        </w:rPr>
        <w:t>. 811 ГК РФ</w:t>
      </w:r>
      <w:r w:rsidRPr="00AC277D">
        <w:rPr>
          <w:spacing w:val="-1"/>
          <w:sz w:val="26"/>
          <w:szCs w:val="26"/>
          <w:highlight w:val="white"/>
        </w:rPr>
        <w:t xml:space="preserve"> если договором займа предусмотрено возращение займа по частям (в рассрочку), то при нарушении заемщиком срока, установленного для возврата</w:t>
      </w:r>
      <w:r w:rsidRPr="00AC277D">
        <w:rPr>
          <w:spacing w:val="-1"/>
          <w:sz w:val="26"/>
          <w:szCs w:val="26"/>
          <w:highlight w:val="white"/>
        </w:rPr>
        <w:t xml:space="preserve">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41BF4697" w14:textId="77777777" w:rsidR="000B3829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В соответствии с ч. 1 ст. 361 ГК РФ по договору поручительства поручитель обязывается перед кредитором другого лица о</w:t>
      </w:r>
      <w:r w:rsidRPr="00AC277D">
        <w:rPr>
          <w:sz w:val="26"/>
          <w:szCs w:val="26"/>
          <w:highlight w:val="white"/>
        </w:rPr>
        <w:t>твечать за исполнение последним его обязательства полностью или в части.</w:t>
      </w:r>
    </w:p>
    <w:p w14:paraId="6203E2B3" w14:textId="77777777" w:rsidR="000B3829" w:rsidRPr="00AC277D" w:rsidRDefault="00BB57B6" w:rsidP="00AC277D">
      <w:pPr>
        <w:pStyle w:val="a7"/>
        <w:spacing w:after="0"/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Согласно п. 1 ст.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</w:t>
      </w:r>
      <w:r w:rsidRPr="00AC277D">
        <w:rPr>
          <w:sz w:val="26"/>
          <w:szCs w:val="26"/>
          <w:highlight w:val="white"/>
        </w:rPr>
        <w:t>, если законом или договором поручительства не предусмотрена субсидиарная ответственность поручителя.</w:t>
      </w:r>
    </w:p>
    <w:p w14:paraId="4A1CD0AF" w14:textId="77777777" w:rsidR="000B3829" w:rsidRPr="00AC277D" w:rsidRDefault="00BB57B6" w:rsidP="00AC277D">
      <w:pPr>
        <w:pStyle w:val="a7"/>
        <w:spacing w:after="0"/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Согласно п. 1 ст. 363 ГК РФ поручитель отвечает перед кредитором в том же объеме, как и должник, включая уплату процентов, возмещение судебных издержек по</w:t>
      </w:r>
      <w:r w:rsidRPr="00AC277D">
        <w:rPr>
          <w:sz w:val="26"/>
          <w:szCs w:val="26"/>
          <w:highlight w:val="white"/>
        </w:rPr>
        <w:t xml:space="preserve">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14:paraId="4E7E9361" w14:textId="77777777" w:rsidR="000B3829" w:rsidRPr="00AC277D" w:rsidRDefault="00BB57B6" w:rsidP="00AC277D">
      <w:pPr>
        <w:pStyle w:val="a7"/>
        <w:spacing w:after="0"/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В соответствии с п. 1 ст. 323 ГК РФ при солидарной обязанности должников кредито</w:t>
      </w:r>
      <w:r w:rsidRPr="00AC277D">
        <w:rPr>
          <w:sz w:val="26"/>
          <w:szCs w:val="26"/>
          <w:highlight w:val="white"/>
        </w:rPr>
        <w:t>р вправе требовать исполнения как от всех должников совместно, так и от любого из них в отдельности, притом как полностью, так и в части долга.</w:t>
      </w:r>
    </w:p>
    <w:p w14:paraId="68E8C6DA" w14:textId="77777777" w:rsidR="00884975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sz w:val="26"/>
          <w:szCs w:val="26"/>
          <w:highlight w:val="white"/>
        </w:rPr>
        <w:t xml:space="preserve">При таких обстоятельствах, учитывая, что факт ненадлежащего исполнения </w:t>
      </w:r>
      <w:r w:rsidRPr="00AC277D">
        <w:rPr>
          <w:sz w:val="26"/>
          <w:szCs w:val="26"/>
          <w:highlight w:val="white"/>
        </w:rPr>
        <w:t xml:space="preserve">ООО «Агропромышленное хозяйство «Унгор» </w:t>
      </w:r>
      <w:r w:rsidRPr="00AC277D">
        <w:rPr>
          <w:color w:val="000000"/>
          <w:sz w:val="26"/>
          <w:szCs w:val="26"/>
          <w:highlight w:val="white"/>
          <w:lang w:bidi="ru-RU"/>
        </w:rPr>
        <w:t>и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rStyle w:val="32"/>
          <w:b w:val="0"/>
          <w:sz w:val="26"/>
          <w:szCs w:val="26"/>
          <w:highlight w:val="white"/>
        </w:rPr>
        <w:t>ООО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«</w:t>
      </w:r>
      <w:r w:rsidRPr="00AC277D">
        <w:rPr>
          <w:sz w:val="26"/>
          <w:szCs w:val="26"/>
          <w:highlight w:val="white"/>
        </w:rPr>
        <w:t>Кораблинский завод модульных конструкций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» </w:t>
      </w:r>
      <w:r w:rsidRPr="00AC277D">
        <w:rPr>
          <w:sz w:val="26"/>
          <w:szCs w:val="26"/>
          <w:highlight w:val="white"/>
        </w:rPr>
        <w:t>кредитн</w:t>
      </w:r>
      <w:r w:rsidRPr="00AC277D">
        <w:rPr>
          <w:sz w:val="26"/>
          <w:szCs w:val="26"/>
          <w:highlight w:val="white"/>
        </w:rPr>
        <w:t>ых</w:t>
      </w:r>
      <w:r w:rsidRPr="00AC277D">
        <w:rPr>
          <w:sz w:val="26"/>
          <w:szCs w:val="26"/>
          <w:highlight w:val="white"/>
        </w:rPr>
        <w:t xml:space="preserve"> обязательств, возникш</w:t>
      </w:r>
      <w:r w:rsidRPr="00AC277D">
        <w:rPr>
          <w:sz w:val="26"/>
          <w:szCs w:val="26"/>
          <w:highlight w:val="white"/>
        </w:rPr>
        <w:t>их</w:t>
      </w:r>
      <w:r w:rsidRPr="00AC277D">
        <w:rPr>
          <w:sz w:val="26"/>
          <w:szCs w:val="26"/>
          <w:highlight w:val="white"/>
        </w:rPr>
        <w:t xml:space="preserve"> из договор</w:t>
      </w:r>
      <w:r w:rsidRPr="00AC277D">
        <w:rPr>
          <w:sz w:val="26"/>
          <w:szCs w:val="26"/>
          <w:highlight w:val="white"/>
        </w:rPr>
        <w:t>ов</w:t>
      </w:r>
      <w:r w:rsidRPr="00AC277D">
        <w:rPr>
          <w:sz w:val="26"/>
          <w:szCs w:val="26"/>
          <w:highlight w:val="white"/>
        </w:rPr>
        <w:t>, заключенн</w:t>
      </w:r>
      <w:r w:rsidRPr="00AC277D">
        <w:rPr>
          <w:sz w:val="26"/>
          <w:szCs w:val="26"/>
          <w:highlight w:val="white"/>
        </w:rPr>
        <w:t>ых</w:t>
      </w:r>
      <w:r w:rsidRPr="00AC277D">
        <w:rPr>
          <w:sz w:val="26"/>
          <w:szCs w:val="26"/>
          <w:highlight w:val="white"/>
        </w:rPr>
        <w:t xml:space="preserve"> между </w:t>
      </w:r>
      <w:r w:rsidRPr="00AC277D">
        <w:rPr>
          <w:sz w:val="26"/>
          <w:szCs w:val="26"/>
          <w:highlight w:val="white"/>
        </w:rPr>
        <w:t>заемщиком</w:t>
      </w:r>
      <w:r w:rsidRPr="00AC277D">
        <w:rPr>
          <w:sz w:val="26"/>
          <w:szCs w:val="26"/>
          <w:highlight w:val="white"/>
        </w:rPr>
        <w:t xml:space="preserve"> и истцом, нашел свое подтверждение в судебном заседании, а также учитывая, что указанн</w:t>
      </w:r>
      <w:r w:rsidRPr="00AC277D">
        <w:rPr>
          <w:sz w:val="26"/>
          <w:szCs w:val="26"/>
          <w:highlight w:val="white"/>
        </w:rPr>
        <w:t>ые</w:t>
      </w:r>
      <w:r w:rsidRPr="00AC277D">
        <w:rPr>
          <w:sz w:val="26"/>
          <w:szCs w:val="26"/>
          <w:highlight w:val="white"/>
        </w:rPr>
        <w:t xml:space="preserve"> обязательств</w:t>
      </w:r>
      <w:r w:rsidRPr="00AC277D">
        <w:rPr>
          <w:sz w:val="26"/>
          <w:szCs w:val="26"/>
          <w:highlight w:val="white"/>
        </w:rPr>
        <w:t>а</w:t>
      </w:r>
      <w:r w:rsidRPr="00AC277D">
        <w:rPr>
          <w:sz w:val="26"/>
          <w:szCs w:val="26"/>
          <w:highlight w:val="white"/>
        </w:rPr>
        <w:t xml:space="preserve"> был</w:t>
      </w:r>
      <w:r w:rsidRPr="00AC277D">
        <w:rPr>
          <w:sz w:val="26"/>
          <w:szCs w:val="26"/>
          <w:highlight w:val="white"/>
        </w:rPr>
        <w:t>и</w:t>
      </w:r>
      <w:r w:rsidRPr="00AC277D">
        <w:rPr>
          <w:sz w:val="26"/>
          <w:szCs w:val="26"/>
          <w:highlight w:val="white"/>
        </w:rPr>
        <w:t xml:space="preserve"> обеспечен</w:t>
      </w:r>
      <w:r w:rsidRPr="00AC277D">
        <w:rPr>
          <w:sz w:val="26"/>
          <w:szCs w:val="26"/>
          <w:highlight w:val="white"/>
        </w:rPr>
        <w:t>ы</w:t>
      </w:r>
      <w:r w:rsidRPr="00AC277D">
        <w:rPr>
          <w:sz w:val="26"/>
          <w:szCs w:val="26"/>
          <w:highlight w:val="white"/>
        </w:rPr>
        <w:t xml:space="preserve"> поручительств</w:t>
      </w:r>
      <w:r w:rsidRPr="00AC277D">
        <w:rPr>
          <w:sz w:val="26"/>
          <w:szCs w:val="26"/>
          <w:highlight w:val="white"/>
        </w:rPr>
        <w:t xml:space="preserve">ом, не предусматривающим субсидиарной ответственности поручителя, в связи с чем, суд находит возможным удовлетворить заявленные исковые требования </w:t>
      </w:r>
      <w:r w:rsidRPr="00AC277D">
        <w:rPr>
          <w:sz w:val="26"/>
          <w:szCs w:val="26"/>
          <w:highlight w:val="white"/>
        </w:rPr>
        <w:t>частично</w:t>
      </w:r>
      <w:r w:rsidRPr="00AC277D">
        <w:rPr>
          <w:sz w:val="26"/>
          <w:szCs w:val="26"/>
          <w:highlight w:val="white"/>
        </w:rPr>
        <w:t xml:space="preserve"> и взыскать с </w:t>
      </w:r>
      <w:r w:rsidRPr="00AC277D">
        <w:rPr>
          <w:rStyle w:val="32"/>
          <w:b w:val="0"/>
          <w:sz w:val="26"/>
          <w:szCs w:val="26"/>
          <w:highlight w:val="white"/>
        </w:rPr>
        <w:t>Абрамова В.И.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sz w:val="26"/>
          <w:szCs w:val="26"/>
          <w:highlight w:val="white"/>
        </w:rPr>
        <w:t xml:space="preserve">в пользу </w:t>
      </w:r>
      <w:r w:rsidRPr="00AC277D">
        <w:rPr>
          <w:sz w:val="26"/>
          <w:szCs w:val="26"/>
          <w:highlight w:val="white"/>
        </w:rPr>
        <w:t xml:space="preserve">ПАО </w:t>
      </w:r>
      <w:r w:rsidRPr="00AC277D">
        <w:rPr>
          <w:sz w:val="26"/>
          <w:szCs w:val="26"/>
          <w:highlight w:val="white"/>
        </w:rPr>
        <w:t>«Сбербанк России»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 xml:space="preserve">  задолженность по кредитному договору</w:t>
      </w:r>
      <w:r w:rsidRPr="00AC277D">
        <w:rPr>
          <w:sz w:val="26"/>
          <w:szCs w:val="26"/>
          <w:highlight w:val="white"/>
        </w:rPr>
        <w:t xml:space="preserve"> №</w:t>
      </w:r>
      <w:r w:rsidRPr="00AC277D">
        <w:rPr>
          <w:color w:val="000000"/>
          <w:sz w:val="26"/>
          <w:szCs w:val="26"/>
          <w:highlight w:val="white"/>
          <w:lang w:bidi="ru-RU"/>
        </w:rPr>
        <w:t>29</w:t>
      </w:r>
      <w:r w:rsidRPr="00AC277D">
        <w:rPr>
          <w:color w:val="000000"/>
          <w:sz w:val="26"/>
          <w:szCs w:val="26"/>
          <w:highlight w:val="white"/>
          <w:lang w:bidi="ru-RU"/>
        </w:rPr>
        <w:t>20 от 29.09.2010г. в размере 7 023 322,62 руб.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, </w:t>
      </w:r>
      <w:r w:rsidRPr="00AC277D">
        <w:rPr>
          <w:sz w:val="26"/>
          <w:szCs w:val="26"/>
          <w:highlight w:val="white"/>
        </w:rPr>
        <w:t xml:space="preserve">   задолженность по кредитному договору</w:t>
      </w:r>
      <w:r w:rsidRPr="00AC277D">
        <w:rPr>
          <w:sz w:val="26"/>
          <w:szCs w:val="26"/>
          <w:highlight w:val="white"/>
          <w:lang w:bidi="ru-RU"/>
        </w:rPr>
        <w:t xml:space="preserve"> </w:t>
      </w:r>
      <w:r w:rsidRPr="00AC277D">
        <w:rPr>
          <w:color w:val="000000"/>
          <w:sz w:val="26"/>
          <w:szCs w:val="26"/>
          <w:highlight w:val="white"/>
          <w:lang w:bidi="ru-RU"/>
        </w:rPr>
        <w:t>№2921 от 29.09.2010г. в размере 1 481 073, 56 руб.</w:t>
      </w:r>
      <w:r w:rsidRPr="00AC277D">
        <w:rPr>
          <w:sz w:val="26"/>
          <w:szCs w:val="26"/>
          <w:highlight w:val="white"/>
          <w:lang w:bidi="ru-RU"/>
        </w:rPr>
        <w:t xml:space="preserve">, </w:t>
      </w:r>
      <w:r w:rsidRPr="00AC277D">
        <w:rPr>
          <w:sz w:val="26"/>
          <w:szCs w:val="26"/>
          <w:highlight w:val="white"/>
        </w:rPr>
        <w:t xml:space="preserve">задолженность по кредитному договору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№2922 от 29.09.2010г. в размере 2 809 827,39 руб., 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>задолженность по кредитному</w:t>
      </w:r>
      <w:r w:rsidRPr="00AC277D">
        <w:rPr>
          <w:sz w:val="26"/>
          <w:szCs w:val="26"/>
          <w:highlight w:val="white"/>
        </w:rPr>
        <w:t xml:space="preserve"> договору </w:t>
      </w:r>
      <w:r w:rsidRPr="00AC277D">
        <w:rPr>
          <w:sz w:val="26"/>
          <w:szCs w:val="26"/>
          <w:highlight w:val="white"/>
        </w:rPr>
        <w:t xml:space="preserve">                </w:t>
      </w:r>
      <w:r w:rsidRPr="00AC277D">
        <w:rPr>
          <w:color w:val="000000"/>
          <w:sz w:val="26"/>
          <w:szCs w:val="26"/>
          <w:highlight w:val="white"/>
          <w:lang w:bidi="ru-RU"/>
        </w:rPr>
        <w:t>№ 425 от 04.06.2010г. в размере 52 361 114,90 руб.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, задолженность по кредитному договору № </w:t>
      </w:r>
      <w:r w:rsidRPr="00AC277D">
        <w:rPr>
          <w:color w:val="000000"/>
          <w:sz w:val="26"/>
          <w:szCs w:val="26"/>
          <w:highlight w:val="white"/>
        </w:rPr>
        <w:t xml:space="preserve">00080014/39491115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от 26.06.2014г. в размере 17 000 983,50 руб., задолженность по кредитному договору № </w:t>
      </w:r>
      <w:r w:rsidRPr="00AC277D">
        <w:rPr>
          <w:color w:val="000000"/>
          <w:sz w:val="26"/>
          <w:szCs w:val="26"/>
          <w:highlight w:val="white"/>
        </w:rPr>
        <w:t xml:space="preserve">01340013/39491102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от 31.05.2011г. в </w:t>
      </w:r>
      <w:r w:rsidRPr="00AC277D">
        <w:rPr>
          <w:color w:val="000000"/>
          <w:sz w:val="26"/>
          <w:szCs w:val="26"/>
          <w:highlight w:val="white"/>
          <w:lang w:bidi="ru-RU"/>
        </w:rPr>
        <w:t>размере 18 129 334,21 руб.,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задолженность по кредитному договору №3569 от 19.05.2011г. в размере 129 016 440,89 руб.</w:t>
      </w:r>
    </w:p>
    <w:p w14:paraId="45219880" w14:textId="77777777" w:rsidR="00D92846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В соответствии со ст. 98 ГПК РФ стороне, в пользу которой состоялось решение суда, суд присуждает возместить с другой стороны все понесенны</w:t>
      </w:r>
      <w:r w:rsidRPr="00AC277D">
        <w:rPr>
          <w:sz w:val="26"/>
          <w:szCs w:val="26"/>
          <w:highlight w:val="white"/>
        </w:rPr>
        <w:t>е по делу судебные расходы, в связи с чем</w:t>
      </w:r>
      <w:r w:rsidRPr="00AC277D">
        <w:rPr>
          <w:sz w:val="26"/>
          <w:szCs w:val="26"/>
          <w:highlight w:val="white"/>
        </w:rPr>
        <w:t>,</w:t>
      </w:r>
      <w:r w:rsidRPr="00AC277D">
        <w:rPr>
          <w:sz w:val="26"/>
          <w:szCs w:val="26"/>
          <w:highlight w:val="white"/>
        </w:rPr>
        <w:t xml:space="preserve"> с ответчик</w:t>
      </w:r>
      <w:r w:rsidRPr="00AC277D">
        <w:rPr>
          <w:sz w:val="26"/>
          <w:szCs w:val="26"/>
          <w:highlight w:val="white"/>
        </w:rPr>
        <w:t>а</w:t>
      </w:r>
      <w:r w:rsidRPr="00AC277D">
        <w:rPr>
          <w:sz w:val="26"/>
          <w:szCs w:val="26"/>
          <w:highlight w:val="white"/>
        </w:rPr>
        <w:t xml:space="preserve"> в пользу истца подлежат взысканию расходы по уплате государственной пошлины в размере </w:t>
      </w:r>
      <w:r w:rsidRPr="00AC277D">
        <w:rPr>
          <w:sz w:val="26"/>
          <w:szCs w:val="26"/>
          <w:highlight w:val="white"/>
        </w:rPr>
        <w:t>60</w:t>
      </w:r>
      <w:r w:rsidRPr="00AC277D">
        <w:rPr>
          <w:sz w:val="26"/>
          <w:szCs w:val="26"/>
          <w:highlight w:val="white"/>
        </w:rPr>
        <w:t xml:space="preserve"> 000</w:t>
      </w:r>
      <w:r w:rsidRPr="00AC277D">
        <w:rPr>
          <w:sz w:val="26"/>
          <w:szCs w:val="26"/>
          <w:highlight w:val="white"/>
        </w:rPr>
        <w:t xml:space="preserve"> руб. </w:t>
      </w:r>
      <w:r w:rsidRPr="00AC277D">
        <w:rPr>
          <w:sz w:val="26"/>
          <w:szCs w:val="26"/>
          <w:highlight w:val="white"/>
        </w:rPr>
        <w:t>00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>коп</w:t>
      </w:r>
      <w:r w:rsidRPr="00AC277D">
        <w:rPr>
          <w:sz w:val="26"/>
          <w:szCs w:val="26"/>
          <w:highlight w:val="white"/>
        </w:rPr>
        <w:t>.</w:t>
      </w:r>
    </w:p>
    <w:p w14:paraId="34E43148" w14:textId="77777777" w:rsidR="00AC277D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sz w:val="26"/>
          <w:szCs w:val="26"/>
          <w:highlight w:val="white"/>
        </w:rPr>
        <w:t>Разрешая заявленные требования истца о взыскании с ответчика задолженности по кредитному догово</w:t>
      </w:r>
      <w:r w:rsidRPr="00AC277D">
        <w:rPr>
          <w:sz w:val="26"/>
          <w:szCs w:val="26"/>
          <w:highlight w:val="white"/>
        </w:rPr>
        <w:t xml:space="preserve">ру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№ 3208 от 17.01.2011г. в размере 14 542 670,17 руб., суд приходит к выводу, что в удовлетворении заявленных требований надлежит отказать, поскольку истцом не представлено доказательств того, что между </w:t>
      </w:r>
      <w:r w:rsidRPr="00AC277D">
        <w:rPr>
          <w:sz w:val="26"/>
          <w:szCs w:val="26"/>
          <w:highlight w:val="white"/>
        </w:rPr>
        <w:t xml:space="preserve">ПАО «Сбербанк России» </w:t>
      </w:r>
      <w:r w:rsidRPr="00AC277D">
        <w:rPr>
          <w:color w:val="000000"/>
          <w:sz w:val="26"/>
          <w:szCs w:val="26"/>
          <w:highlight w:val="white"/>
        </w:rPr>
        <w:t>и ООО «Кораблинский завод моду</w:t>
      </w:r>
      <w:r w:rsidRPr="00AC277D">
        <w:rPr>
          <w:color w:val="000000"/>
          <w:sz w:val="26"/>
          <w:szCs w:val="26"/>
          <w:highlight w:val="white"/>
        </w:rPr>
        <w:t xml:space="preserve">льных конструкций» был заключен кредитный договор </w:t>
      </w:r>
      <w:r w:rsidRPr="00AC277D">
        <w:rPr>
          <w:color w:val="000000"/>
          <w:sz w:val="26"/>
          <w:szCs w:val="26"/>
          <w:highlight w:val="white"/>
          <w:lang w:bidi="ru-RU"/>
        </w:rPr>
        <w:t>№ 3208 от 17.01.2011г.</w:t>
      </w:r>
      <w:r w:rsidRPr="00AC277D">
        <w:rPr>
          <w:color w:val="000000"/>
          <w:sz w:val="26"/>
          <w:szCs w:val="26"/>
          <w:highlight w:val="white"/>
        </w:rPr>
        <w:t>, также не представлены доказательства, подтверждающие обязательства Абрамова В.И. по возврату денежных средств по данному кредитному договору.</w:t>
      </w:r>
    </w:p>
    <w:p w14:paraId="31435546" w14:textId="77777777" w:rsidR="00A723E9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 xml:space="preserve">На основании </w:t>
      </w:r>
      <w:r w:rsidRPr="00AC277D">
        <w:rPr>
          <w:sz w:val="26"/>
          <w:szCs w:val="26"/>
          <w:highlight w:val="white"/>
        </w:rPr>
        <w:t>изложенного, руководствуясь</w:t>
      </w:r>
      <w:r w:rsidRPr="00AC277D">
        <w:rPr>
          <w:sz w:val="26"/>
          <w:szCs w:val="26"/>
          <w:highlight w:val="white"/>
        </w:rPr>
        <w:t xml:space="preserve"> ст.</w:t>
      </w:r>
      <w:r w:rsidRPr="00AC277D">
        <w:rPr>
          <w:sz w:val="26"/>
          <w:szCs w:val="26"/>
          <w:highlight w:val="white"/>
        </w:rPr>
        <w:t>ст. 194-199</w:t>
      </w:r>
      <w:r w:rsidRPr="00AC277D">
        <w:rPr>
          <w:sz w:val="26"/>
          <w:szCs w:val="26"/>
          <w:highlight w:val="white"/>
        </w:rPr>
        <w:t>, 233-235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 xml:space="preserve">Гражданского процессуального кодекса Российской Федерации, суд </w:t>
      </w:r>
    </w:p>
    <w:p w14:paraId="7F2B2828" w14:textId="77777777" w:rsidR="00A723E9" w:rsidRPr="00AC277D" w:rsidRDefault="00BB57B6" w:rsidP="00AC277D">
      <w:pPr>
        <w:ind w:firstLine="567"/>
        <w:jc w:val="both"/>
        <w:rPr>
          <w:sz w:val="26"/>
          <w:szCs w:val="26"/>
        </w:rPr>
      </w:pPr>
    </w:p>
    <w:p w14:paraId="35B07C8B" w14:textId="77777777" w:rsidR="00EE60F3" w:rsidRPr="00AC277D" w:rsidRDefault="00BB57B6" w:rsidP="00AC277D">
      <w:pPr>
        <w:ind w:firstLine="567"/>
        <w:jc w:val="center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РЕШИЛ:</w:t>
      </w:r>
    </w:p>
    <w:p w14:paraId="4EA6BDA2" w14:textId="77777777" w:rsidR="00EE60F3" w:rsidRPr="00AC277D" w:rsidRDefault="00BB57B6" w:rsidP="00AC277D">
      <w:pPr>
        <w:ind w:firstLine="567"/>
        <w:jc w:val="center"/>
        <w:rPr>
          <w:b/>
          <w:sz w:val="26"/>
          <w:szCs w:val="26"/>
        </w:rPr>
      </w:pPr>
    </w:p>
    <w:p w14:paraId="6DC5C139" w14:textId="77777777" w:rsidR="00EE60F3" w:rsidRPr="00AC277D" w:rsidRDefault="00BB57B6" w:rsidP="00AC277D">
      <w:pPr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И</w:t>
      </w:r>
      <w:r w:rsidRPr="00AC277D">
        <w:rPr>
          <w:sz w:val="26"/>
          <w:szCs w:val="26"/>
          <w:highlight w:val="white"/>
        </w:rPr>
        <w:t>ск</w:t>
      </w:r>
      <w:r w:rsidRPr="00AC277D">
        <w:rPr>
          <w:sz w:val="26"/>
          <w:szCs w:val="26"/>
          <w:highlight w:val="white"/>
        </w:rPr>
        <w:t>овые требования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color w:val="000000"/>
          <w:sz w:val="26"/>
          <w:szCs w:val="26"/>
          <w:highlight w:val="white"/>
        </w:rPr>
        <w:t xml:space="preserve">Публичного акционерного общества «Сбербанк России»  к </w:t>
      </w:r>
      <w:r w:rsidRPr="00AC277D">
        <w:rPr>
          <w:color w:val="000000"/>
          <w:sz w:val="26"/>
          <w:szCs w:val="26"/>
          <w:highlight w:val="white"/>
        </w:rPr>
        <w:t xml:space="preserve">Абрамову </w:t>
      </w:r>
      <w:r>
        <w:rPr>
          <w:color w:val="000000"/>
          <w:sz w:val="26"/>
          <w:szCs w:val="26"/>
          <w:highlight w:val="white"/>
        </w:rPr>
        <w:t>В.И.</w:t>
      </w:r>
      <w:r w:rsidRPr="00AC277D">
        <w:rPr>
          <w:color w:val="000000"/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>о взыскании задолженности по кредитному договору</w:t>
      </w:r>
      <w:r w:rsidRPr="00AC277D">
        <w:rPr>
          <w:sz w:val="26"/>
          <w:szCs w:val="26"/>
          <w:highlight w:val="white"/>
        </w:rPr>
        <w:t>,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>удовлетворить</w:t>
      </w:r>
      <w:r w:rsidRPr="00AC277D">
        <w:rPr>
          <w:sz w:val="26"/>
          <w:szCs w:val="26"/>
          <w:highlight w:val="white"/>
        </w:rPr>
        <w:t xml:space="preserve"> частичн</w:t>
      </w:r>
      <w:r w:rsidRPr="00AC277D">
        <w:rPr>
          <w:sz w:val="26"/>
          <w:szCs w:val="26"/>
          <w:highlight w:val="white"/>
        </w:rPr>
        <w:t>о</w:t>
      </w:r>
      <w:r w:rsidRPr="00AC277D">
        <w:rPr>
          <w:sz w:val="26"/>
          <w:szCs w:val="26"/>
          <w:highlight w:val="white"/>
        </w:rPr>
        <w:t>.</w:t>
      </w:r>
    </w:p>
    <w:p w14:paraId="56928B96" w14:textId="77777777" w:rsidR="009304FE" w:rsidRPr="00AC277D" w:rsidRDefault="00BB57B6" w:rsidP="00AC277D">
      <w:pPr>
        <w:ind w:firstLine="567"/>
        <w:jc w:val="both"/>
        <w:rPr>
          <w:sz w:val="26"/>
          <w:szCs w:val="26"/>
        </w:rPr>
      </w:pPr>
    </w:p>
    <w:p w14:paraId="4F01D847" w14:textId="77777777" w:rsidR="009C5AE2" w:rsidRPr="00AC277D" w:rsidRDefault="00BB57B6" w:rsidP="00AC277D">
      <w:pPr>
        <w:ind w:firstLine="567"/>
        <w:jc w:val="both"/>
        <w:rPr>
          <w:color w:val="000000"/>
          <w:sz w:val="26"/>
          <w:szCs w:val="26"/>
          <w:lang w:bidi="ru-RU"/>
        </w:rPr>
      </w:pPr>
      <w:r w:rsidRPr="00AC277D">
        <w:rPr>
          <w:sz w:val="26"/>
          <w:szCs w:val="26"/>
          <w:highlight w:val="white"/>
        </w:rPr>
        <w:t>Взыскать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 xml:space="preserve">с </w:t>
      </w:r>
      <w:r w:rsidRPr="00AC277D">
        <w:rPr>
          <w:rStyle w:val="32"/>
          <w:b w:val="0"/>
          <w:sz w:val="26"/>
          <w:szCs w:val="26"/>
          <w:highlight w:val="white"/>
        </w:rPr>
        <w:t>Абрамова</w:t>
      </w:r>
      <w:r w:rsidRPr="00AC277D">
        <w:rPr>
          <w:rStyle w:val="32"/>
          <w:b w:val="0"/>
          <w:sz w:val="26"/>
          <w:szCs w:val="26"/>
          <w:highlight w:val="white"/>
        </w:rPr>
        <w:t xml:space="preserve"> </w:t>
      </w:r>
      <w:r>
        <w:rPr>
          <w:rStyle w:val="32"/>
          <w:b w:val="0"/>
          <w:sz w:val="26"/>
          <w:szCs w:val="26"/>
          <w:highlight w:val="white"/>
        </w:rPr>
        <w:t>В.И.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>в пользу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 xml:space="preserve">ПАО </w:t>
      </w:r>
      <w:r w:rsidRPr="00AC277D">
        <w:rPr>
          <w:sz w:val="26"/>
          <w:szCs w:val="26"/>
          <w:highlight w:val="white"/>
        </w:rPr>
        <w:t>«Сбербанк России»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 xml:space="preserve"> задолженность по кредитному договору </w:t>
      </w:r>
      <w:r w:rsidRPr="00AC277D">
        <w:rPr>
          <w:sz w:val="26"/>
          <w:szCs w:val="26"/>
          <w:highlight w:val="white"/>
        </w:rPr>
        <w:t>№</w:t>
      </w:r>
      <w:r w:rsidRPr="00AC277D">
        <w:rPr>
          <w:color w:val="000000"/>
          <w:sz w:val="26"/>
          <w:szCs w:val="26"/>
          <w:highlight w:val="white"/>
          <w:lang w:bidi="ru-RU"/>
        </w:rPr>
        <w:t>2920 от 29.09.2010г. в размере</w:t>
      </w:r>
      <w:r>
        <w:rPr>
          <w:color w:val="000000"/>
          <w:sz w:val="26"/>
          <w:szCs w:val="26"/>
          <w:highlight w:val="white"/>
          <w:lang w:bidi="ru-RU"/>
        </w:rPr>
        <w:t xml:space="preserve">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7 023 322,62 руб., </w:t>
      </w:r>
      <w:r w:rsidRPr="00AC277D">
        <w:rPr>
          <w:sz w:val="26"/>
          <w:szCs w:val="26"/>
          <w:highlight w:val="white"/>
        </w:rPr>
        <w:t xml:space="preserve">   задолженность по кредитному договору</w:t>
      </w:r>
      <w:r w:rsidRPr="00AC277D">
        <w:rPr>
          <w:sz w:val="26"/>
          <w:szCs w:val="26"/>
          <w:highlight w:val="white"/>
          <w:lang w:bidi="ru-RU"/>
        </w:rPr>
        <w:t xml:space="preserve"> </w:t>
      </w:r>
      <w:r w:rsidRPr="00AC277D">
        <w:rPr>
          <w:color w:val="000000"/>
          <w:sz w:val="26"/>
          <w:szCs w:val="26"/>
          <w:highlight w:val="white"/>
          <w:lang w:bidi="ru-RU"/>
        </w:rPr>
        <w:t>№2921 от 29.09.2010г. в размере 1 481 073, 56 руб.</w:t>
      </w:r>
      <w:r w:rsidRPr="00AC277D">
        <w:rPr>
          <w:sz w:val="26"/>
          <w:szCs w:val="26"/>
          <w:highlight w:val="white"/>
          <w:lang w:bidi="ru-RU"/>
        </w:rPr>
        <w:t xml:space="preserve">, </w:t>
      </w:r>
      <w:r w:rsidRPr="00AC277D">
        <w:rPr>
          <w:sz w:val="26"/>
          <w:szCs w:val="26"/>
          <w:highlight w:val="white"/>
        </w:rPr>
        <w:t>задолженность п</w:t>
      </w:r>
      <w:r w:rsidRPr="00AC277D">
        <w:rPr>
          <w:sz w:val="26"/>
          <w:szCs w:val="26"/>
          <w:highlight w:val="white"/>
        </w:rPr>
        <w:t xml:space="preserve">о кредитному договору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№2922 от 29.09.2010г. в размере 2 809 827,39 руб., </w:t>
      </w:r>
      <w:r w:rsidRPr="00AC277D">
        <w:rPr>
          <w:sz w:val="26"/>
          <w:szCs w:val="26"/>
          <w:highlight w:val="white"/>
        </w:rPr>
        <w:t xml:space="preserve"> задолженность по кредитному договору    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№ 425  от 04.06.2010г. в размере 52 361 114,90 руб., задолженность по кредитному договору  № </w:t>
      </w:r>
      <w:r w:rsidRPr="00AC277D">
        <w:rPr>
          <w:color w:val="000000"/>
          <w:sz w:val="26"/>
          <w:szCs w:val="26"/>
          <w:highlight w:val="white"/>
        </w:rPr>
        <w:t xml:space="preserve">00080014/39491115 </w:t>
      </w:r>
      <w:r w:rsidRPr="00AC277D">
        <w:rPr>
          <w:color w:val="000000"/>
          <w:sz w:val="26"/>
          <w:szCs w:val="26"/>
          <w:highlight w:val="white"/>
          <w:lang w:bidi="ru-RU"/>
        </w:rPr>
        <w:t>от 26.06.2014г. в размере 17 00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0 983,50 руб., задолженность по кредитному договору № </w:t>
      </w:r>
      <w:r w:rsidRPr="00AC277D">
        <w:rPr>
          <w:color w:val="000000"/>
          <w:sz w:val="26"/>
          <w:szCs w:val="26"/>
          <w:highlight w:val="white"/>
        </w:rPr>
        <w:t xml:space="preserve">01340013/39491102 </w:t>
      </w:r>
      <w:r w:rsidRPr="00AC277D">
        <w:rPr>
          <w:color w:val="000000"/>
          <w:sz w:val="26"/>
          <w:szCs w:val="26"/>
          <w:highlight w:val="white"/>
          <w:lang w:bidi="ru-RU"/>
        </w:rPr>
        <w:t>от 31.05.2011г. в размере 18 129 334,21 руб., задолженность по кредитному договору №3569 от 19.05.2011г. в размере 129 016 440,89 руб.</w:t>
      </w:r>
      <w:r w:rsidRPr="00AC277D">
        <w:rPr>
          <w:color w:val="000000"/>
          <w:sz w:val="26"/>
          <w:szCs w:val="26"/>
          <w:highlight w:val="white"/>
          <w:lang w:bidi="ru-RU"/>
        </w:rPr>
        <w:t>, расходы по уплате государственной пошлины в разм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ере 60 000 руб., а всего </w:t>
      </w:r>
      <w:r w:rsidRPr="00AC277D">
        <w:rPr>
          <w:color w:val="000000"/>
          <w:sz w:val="26"/>
          <w:szCs w:val="26"/>
          <w:highlight w:val="white"/>
          <w:lang w:bidi="ru-RU"/>
        </w:rPr>
        <w:t>227</w:t>
      </w:r>
      <w:r w:rsidRPr="00AC277D">
        <w:rPr>
          <w:color w:val="000000"/>
          <w:sz w:val="26"/>
          <w:szCs w:val="26"/>
          <w:highlight w:val="white"/>
          <w:lang w:bidi="ru-RU"/>
        </w:rPr>
        <w:t> </w:t>
      </w:r>
      <w:r w:rsidRPr="00AC277D">
        <w:rPr>
          <w:color w:val="000000"/>
          <w:sz w:val="26"/>
          <w:szCs w:val="26"/>
          <w:highlight w:val="white"/>
          <w:lang w:bidi="ru-RU"/>
        </w:rPr>
        <w:t>882</w:t>
      </w:r>
      <w:r w:rsidRPr="00AC277D">
        <w:rPr>
          <w:color w:val="000000"/>
          <w:sz w:val="26"/>
          <w:szCs w:val="26"/>
          <w:highlight w:val="white"/>
          <w:lang w:bidi="ru-RU"/>
        </w:rPr>
        <w:t> </w:t>
      </w:r>
      <w:r w:rsidRPr="00AC277D">
        <w:rPr>
          <w:color w:val="000000"/>
          <w:sz w:val="26"/>
          <w:szCs w:val="26"/>
          <w:highlight w:val="white"/>
          <w:lang w:bidi="ru-RU"/>
        </w:rPr>
        <w:t>097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рубл</w:t>
      </w:r>
      <w:r w:rsidRPr="00AC277D">
        <w:rPr>
          <w:color w:val="000000"/>
          <w:sz w:val="26"/>
          <w:szCs w:val="26"/>
          <w:highlight w:val="white"/>
          <w:lang w:bidi="ru-RU"/>
        </w:rPr>
        <w:t>ей 07</w:t>
      </w:r>
      <w:r w:rsidRPr="00AC277D">
        <w:rPr>
          <w:color w:val="000000"/>
          <w:sz w:val="26"/>
          <w:szCs w:val="26"/>
          <w:highlight w:val="white"/>
          <w:lang w:bidi="ru-RU"/>
        </w:rPr>
        <w:t xml:space="preserve"> коп.</w:t>
      </w:r>
    </w:p>
    <w:p w14:paraId="14D2ED05" w14:textId="77777777" w:rsidR="009C5AE2" w:rsidRPr="00AC277D" w:rsidRDefault="00BB57B6" w:rsidP="00AC277D">
      <w:pPr>
        <w:ind w:firstLine="567"/>
        <w:jc w:val="both"/>
        <w:rPr>
          <w:sz w:val="26"/>
          <w:szCs w:val="26"/>
        </w:rPr>
      </w:pPr>
    </w:p>
    <w:p w14:paraId="7ADB8865" w14:textId="77777777" w:rsidR="00FF6745" w:rsidRPr="00AC277D" w:rsidRDefault="00BB57B6" w:rsidP="00AC277D">
      <w:pPr>
        <w:tabs>
          <w:tab w:val="left" w:pos="9072"/>
        </w:tabs>
        <w:ind w:firstLine="567"/>
        <w:jc w:val="both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Ответчик вправе подать в суд, принявший заочное решение, заявление об отмене этого решения в течение семи дней  со дня вручения копии этого решения. Заочное решение может быть обжаловано сторонами  в апе</w:t>
      </w:r>
      <w:r w:rsidRPr="00AC277D">
        <w:rPr>
          <w:sz w:val="26"/>
          <w:szCs w:val="26"/>
          <w:highlight w:val="white"/>
        </w:rPr>
        <w:t>лляционном  порядке в Московский городской суд путем подачи апелляционной жалобы в Нагатинский районный суд г. Москвы в течение месяца по истечении срока подачи ответчиком заявления об отмене этого решения, а в случае, если такое заявление подано, - в тече</w:t>
      </w:r>
      <w:r w:rsidRPr="00AC277D">
        <w:rPr>
          <w:sz w:val="26"/>
          <w:szCs w:val="26"/>
          <w:highlight w:val="white"/>
        </w:rPr>
        <w:t xml:space="preserve">ние  месяца  со дня вынесения определения суда об отказе в удовлетворении этого заявления. </w:t>
      </w:r>
    </w:p>
    <w:p w14:paraId="530C71A4" w14:textId="77777777" w:rsidR="00FF6745" w:rsidRPr="00AC277D" w:rsidRDefault="00BB57B6" w:rsidP="00AC277D">
      <w:pPr>
        <w:ind w:firstLine="567"/>
        <w:rPr>
          <w:sz w:val="26"/>
          <w:szCs w:val="26"/>
        </w:rPr>
      </w:pPr>
    </w:p>
    <w:p w14:paraId="1F709099" w14:textId="77777777" w:rsidR="00786188" w:rsidRPr="00AC277D" w:rsidRDefault="00BB57B6" w:rsidP="00AC277D">
      <w:pPr>
        <w:ind w:firstLine="567"/>
        <w:rPr>
          <w:sz w:val="26"/>
          <w:szCs w:val="26"/>
        </w:rPr>
      </w:pPr>
      <w:r w:rsidRPr="00AC277D">
        <w:rPr>
          <w:sz w:val="26"/>
          <w:szCs w:val="26"/>
          <w:highlight w:val="white"/>
        </w:rPr>
        <w:t>С</w:t>
      </w:r>
      <w:r w:rsidRPr="00AC277D">
        <w:rPr>
          <w:sz w:val="26"/>
          <w:szCs w:val="26"/>
          <w:highlight w:val="white"/>
        </w:rPr>
        <w:t xml:space="preserve">удья                                                                      </w:t>
      </w:r>
      <w:r w:rsidRPr="00AC277D">
        <w:rPr>
          <w:sz w:val="26"/>
          <w:szCs w:val="26"/>
          <w:highlight w:val="white"/>
        </w:rPr>
        <w:t xml:space="preserve"> </w:t>
      </w:r>
      <w:r w:rsidRPr="00AC277D">
        <w:rPr>
          <w:sz w:val="26"/>
          <w:szCs w:val="26"/>
          <w:highlight w:val="white"/>
        </w:rPr>
        <w:t xml:space="preserve">   </w:t>
      </w:r>
      <w:r w:rsidRPr="00AC277D">
        <w:rPr>
          <w:sz w:val="26"/>
          <w:szCs w:val="26"/>
          <w:highlight w:val="white"/>
        </w:rPr>
        <w:t xml:space="preserve">      </w:t>
      </w:r>
      <w:r w:rsidRPr="00AC277D">
        <w:rPr>
          <w:sz w:val="26"/>
          <w:szCs w:val="26"/>
          <w:highlight w:val="white"/>
        </w:rPr>
        <w:t xml:space="preserve">                       </w:t>
      </w:r>
      <w:r w:rsidRPr="00AC277D">
        <w:rPr>
          <w:sz w:val="26"/>
          <w:szCs w:val="26"/>
          <w:highlight w:val="white"/>
        </w:rPr>
        <w:t>Соколова Е.М.</w:t>
      </w:r>
    </w:p>
    <w:sectPr w:rsidR="00786188" w:rsidRPr="00AC277D" w:rsidSect="00F36879">
      <w:footerReference w:type="even" r:id="rId7"/>
      <w:footerReference w:type="default" r:id="rId8"/>
      <w:type w:val="continuous"/>
      <w:pgSz w:w="11909" w:h="16834"/>
      <w:pgMar w:top="709" w:right="1032" w:bottom="709" w:left="12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B3A5F" w14:textId="77777777" w:rsidR="000538B6" w:rsidRDefault="00BB57B6">
      <w:r>
        <w:separator/>
      </w:r>
    </w:p>
  </w:endnote>
  <w:endnote w:type="continuationSeparator" w:id="0">
    <w:p w14:paraId="46912E6C" w14:textId="77777777" w:rsidR="000538B6" w:rsidRDefault="00BB5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70FA5" w14:textId="77777777" w:rsidR="002D7BD0" w:rsidRDefault="00BB57B6" w:rsidP="00DC0FC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  <w:highlight w:val="white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  <w:highlight w:val="white"/>
      </w:rPr>
      <w:t>3</w:t>
    </w:r>
    <w:r>
      <w:rPr>
        <w:rStyle w:val="a6"/>
      </w:rPr>
      <w:fldChar w:fldCharType="end"/>
    </w:r>
  </w:p>
  <w:p w14:paraId="05DFFB8C" w14:textId="77777777" w:rsidR="002D7BD0" w:rsidRDefault="00BB57B6" w:rsidP="00DC0FC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17C4F" w14:textId="77777777" w:rsidR="002D7BD0" w:rsidRDefault="00BB57B6" w:rsidP="00DC0FC1">
    <w:pPr>
      <w:pStyle w:val="a4"/>
      <w:framePr w:wrap="around" w:vAnchor="text" w:hAnchor="margin" w:xAlign="right" w:y="1"/>
      <w:rPr>
        <w:rStyle w:val="a6"/>
      </w:rPr>
    </w:pPr>
  </w:p>
  <w:p w14:paraId="00FA9F2C" w14:textId="77777777" w:rsidR="002D7BD0" w:rsidRDefault="00BB57B6" w:rsidP="00DC0FC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80643" w14:textId="77777777" w:rsidR="000538B6" w:rsidRDefault="00BB57B6">
      <w:r>
        <w:separator/>
      </w:r>
    </w:p>
  </w:footnote>
  <w:footnote w:type="continuationSeparator" w:id="0">
    <w:p w14:paraId="0D70F3B6" w14:textId="77777777" w:rsidR="000538B6" w:rsidRDefault="00BB5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1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2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3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4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5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6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7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  <w:lvl w:ilvl="8"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2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04223290"/>
    <w:multiLevelType w:val="multilevel"/>
    <w:tmpl w:val="FEACD154"/>
    <w:lvl w:ilvl="0">
      <w:start w:val="2014"/>
      <w:numFmt w:val="decimal"/>
      <w:lvlText w:val="08.10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821756"/>
    <w:multiLevelType w:val="multilevel"/>
    <w:tmpl w:val="F1D2C5E2"/>
    <w:lvl w:ilvl="0">
      <w:start w:val="85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CE6F82"/>
    <w:multiLevelType w:val="multilevel"/>
    <w:tmpl w:val="2B360E7C"/>
    <w:lvl w:ilvl="0">
      <w:start w:val="2015"/>
      <w:numFmt w:val="decimal"/>
      <w:lvlText w:val="13.02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4434F5"/>
    <w:multiLevelType w:val="multilevel"/>
    <w:tmpl w:val="AE7A1FE4"/>
    <w:lvl w:ilvl="0">
      <w:start w:val="2015"/>
      <w:numFmt w:val="decimal"/>
      <w:lvlText w:val="15.0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9241C8"/>
    <w:multiLevelType w:val="multilevel"/>
    <w:tmpl w:val="982A06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AA6AF5"/>
    <w:multiLevelType w:val="multilevel"/>
    <w:tmpl w:val="F28A4C9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373FFB"/>
    <w:multiLevelType w:val="multilevel"/>
    <w:tmpl w:val="6734BBCA"/>
    <w:lvl w:ilvl="0">
      <w:start w:val="2012"/>
      <w:numFmt w:val="decimal"/>
      <w:lvlText w:val="5.0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8D32CC"/>
    <w:multiLevelType w:val="multilevel"/>
    <w:tmpl w:val="F7DA1D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2A24689"/>
    <w:multiLevelType w:val="multilevel"/>
    <w:tmpl w:val="EF96EE54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F90EE9"/>
    <w:multiLevelType w:val="multilevel"/>
    <w:tmpl w:val="46F228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5D7C26"/>
    <w:multiLevelType w:val="multilevel"/>
    <w:tmpl w:val="468E07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DC05F2"/>
    <w:multiLevelType w:val="multilevel"/>
    <w:tmpl w:val="8C0C38A8"/>
    <w:lvl w:ilvl="0">
      <w:start w:val="2012"/>
      <w:numFmt w:val="decimal"/>
      <w:lvlText w:val="1.0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F94B6D"/>
    <w:multiLevelType w:val="multilevel"/>
    <w:tmpl w:val="A40E3AF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E36445"/>
    <w:multiLevelType w:val="multilevel"/>
    <w:tmpl w:val="E6C49ACA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C243B8"/>
    <w:multiLevelType w:val="multilevel"/>
    <w:tmpl w:val="6966EEAC"/>
    <w:lvl w:ilvl="0">
      <w:start w:val="2015"/>
      <w:numFmt w:val="decimal"/>
      <w:lvlText w:val="30.07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B5611C4"/>
    <w:multiLevelType w:val="multilevel"/>
    <w:tmpl w:val="7366AEB4"/>
    <w:lvl w:ilvl="0">
      <w:start w:val="2015"/>
      <w:numFmt w:val="decimal"/>
      <w:lvlText w:val="07.09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5707E4"/>
    <w:multiLevelType w:val="multilevel"/>
    <w:tmpl w:val="C1A8CCBC"/>
    <w:lvl w:ilvl="0">
      <w:start w:val="2015"/>
      <w:numFmt w:val="decimal"/>
      <w:lvlText w:val="05.08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75173F"/>
    <w:multiLevelType w:val="multilevel"/>
    <w:tmpl w:val="101677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5"/>
  </w:num>
  <w:num w:numId="5">
    <w:abstractNumId w:val="8"/>
  </w:num>
  <w:num w:numId="6">
    <w:abstractNumId w:val="13"/>
  </w:num>
  <w:num w:numId="7">
    <w:abstractNumId w:val="19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16"/>
  </w:num>
  <w:num w:numId="14">
    <w:abstractNumId w:val="18"/>
  </w:num>
  <w:num w:numId="15">
    <w:abstractNumId w:val="17"/>
  </w:num>
  <w:num w:numId="16">
    <w:abstractNumId w:val="12"/>
  </w:num>
  <w:num w:numId="17">
    <w:abstractNumId w:val="14"/>
  </w:num>
  <w:num w:numId="18">
    <w:abstractNumId w:val="7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614"/>
    <w:rsid w:val="00B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709334D3"/>
  <w15:chartTrackingRefBased/>
  <w15:docId w15:val="{D3C05A01-AB59-4C36-9F27-2B730CCC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38032D"/>
    <w:rPr>
      <w:rFonts w:ascii="Tahoma" w:hAnsi="Tahoma" w:cs="Tahoma"/>
      <w:sz w:val="16"/>
      <w:szCs w:val="16"/>
    </w:rPr>
  </w:style>
  <w:style w:type="paragraph" w:styleId="a4">
    <w:name w:val="footer"/>
    <w:basedOn w:val="a"/>
    <w:link w:val="a5"/>
    <w:uiPriority w:val="99"/>
    <w:rsid w:val="00DC0FC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C0FC1"/>
  </w:style>
  <w:style w:type="paragraph" w:styleId="a7">
    <w:name w:val="Body Text"/>
    <w:basedOn w:val="a"/>
    <w:link w:val="a8"/>
    <w:rsid w:val="00FC4FF6"/>
    <w:pPr>
      <w:widowControl/>
      <w:autoSpaceDE/>
      <w:autoSpaceDN/>
      <w:adjustRightInd/>
      <w:spacing w:after="120"/>
    </w:pPr>
    <w:rPr>
      <w:sz w:val="24"/>
      <w:szCs w:val="24"/>
    </w:rPr>
  </w:style>
  <w:style w:type="character" w:customStyle="1" w:styleId="10">
    <w:name w:val="Основной текст + 10"/>
    <w:aliases w:val="11 pt,5 pt,Заголовок №2 (2) + 10,Курсив,Основной текст (2) + 10 pt,Основной текст (2) + Times New Roman,Основной текст + 12 pt,Полужирный"/>
    <w:uiPriority w:val="99"/>
    <w:rsid w:val="00240572"/>
    <w:rPr>
      <w:b/>
      <w:bCs/>
      <w:sz w:val="21"/>
      <w:szCs w:val="21"/>
      <w:lang w:bidi="ar-SA"/>
    </w:rPr>
  </w:style>
  <w:style w:type="character" w:customStyle="1" w:styleId="1pt">
    <w:name w:val="Основной текст + Интервал 1 pt"/>
    <w:rsid w:val="00240572"/>
    <w:rPr>
      <w:spacing w:val="20"/>
      <w:lang w:bidi="ar-SA"/>
    </w:rPr>
  </w:style>
  <w:style w:type="character" w:customStyle="1" w:styleId="11">
    <w:name w:val="Основной текст + 11"/>
    <w:aliases w:val="5 pt1"/>
    <w:rsid w:val="00240572"/>
    <w:rPr>
      <w:sz w:val="23"/>
      <w:szCs w:val="23"/>
      <w:lang w:val="en-US" w:eastAsia="en-US" w:bidi="ar-SA"/>
    </w:rPr>
  </w:style>
  <w:style w:type="character" w:customStyle="1" w:styleId="Tahoma">
    <w:name w:val="Основной текст + Tahoma"/>
    <w:aliases w:val="9 pt,Полужирный1"/>
    <w:rsid w:val="00240572"/>
    <w:rPr>
      <w:rFonts w:ascii="Tahoma" w:hAnsi="Tahoma" w:cs="Tahoma"/>
      <w:b/>
      <w:bCs/>
      <w:noProof/>
      <w:sz w:val="18"/>
      <w:szCs w:val="18"/>
      <w:lang w:bidi="ar-SA"/>
    </w:rPr>
  </w:style>
  <w:style w:type="character" w:customStyle="1" w:styleId="a9">
    <w:name w:val="Основной текст + Полужирный"/>
    <w:aliases w:val="Интервал 0 pt,Курсив2,Основной текст + Полужирный1"/>
    <w:rsid w:val="00240572"/>
    <w:rPr>
      <w:b/>
      <w:bCs/>
      <w:spacing w:val="-10"/>
      <w:sz w:val="21"/>
      <w:szCs w:val="21"/>
      <w:lang w:bidi="ar-SA"/>
    </w:rPr>
  </w:style>
  <w:style w:type="character" w:customStyle="1" w:styleId="13pt">
    <w:name w:val="Основной текст + 13 pt"/>
    <w:rsid w:val="00240572"/>
    <w:rPr>
      <w:sz w:val="26"/>
      <w:szCs w:val="26"/>
      <w:lang w:val="en-US" w:eastAsia="en-US" w:bidi="ar-SA"/>
    </w:rPr>
  </w:style>
  <w:style w:type="character" w:customStyle="1" w:styleId="-1pt">
    <w:name w:val="Основной текст + Интервал -1 pt"/>
    <w:rsid w:val="00240572"/>
    <w:rPr>
      <w:spacing w:val="-20"/>
      <w:sz w:val="21"/>
      <w:szCs w:val="21"/>
      <w:lang w:val="en-US" w:eastAsia="en-US" w:bidi="ar-SA"/>
    </w:rPr>
  </w:style>
  <w:style w:type="character" w:customStyle="1" w:styleId="aa">
    <w:name w:val="Основной текст + Курсив"/>
    <w:rsid w:val="00084F31"/>
    <w:rPr>
      <w:i/>
      <w:iCs/>
      <w:sz w:val="22"/>
      <w:szCs w:val="22"/>
      <w:lang w:bidi="ar-SA"/>
    </w:rPr>
  </w:style>
  <w:style w:type="character" w:customStyle="1" w:styleId="1">
    <w:name w:val="Заголовок №1_"/>
    <w:link w:val="12"/>
    <w:rsid w:val="00084F31"/>
    <w:rPr>
      <w:b/>
      <w:bCs/>
      <w:sz w:val="22"/>
      <w:szCs w:val="22"/>
      <w:lang w:bidi="ar-SA"/>
    </w:rPr>
  </w:style>
  <w:style w:type="paragraph" w:customStyle="1" w:styleId="12">
    <w:name w:val="Заголовок №1"/>
    <w:basedOn w:val="a"/>
    <w:link w:val="1"/>
    <w:rsid w:val="00084F31"/>
    <w:pPr>
      <w:widowControl/>
      <w:shd w:val="clear" w:color="auto" w:fill="FFFFFF"/>
      <w:autoSpaceDE/>
      <w:autoSpaceDN/>
      <w:adjustRightInd/>
      <w:spacing w:before="240" w:after="300" w:line="240" w:lineRule="atLeast"/>
      <w:outlineLvl w:val="0"/>
    </w:pPr>
    <w:rPr>
      <w:b/>
      <w:bCs/>
      <w:sz w:val="22"/>
      <w:szCs w:val="22"/>
      <w:lang w:val="en-BE" w:eastAsia="en-BE"/>
    </w:rPr>
  </w:style>
  <w:style w:type="character" w:customStyle="1" w:styleId="a8">
    <w:name w:val="Основной текст Знак"/>
    <w:link w:val="a7"/>
    <w:rsid w:val="00E13095"/>
    <w:rPr>
      <w:sz w:val="24"/>
      <w:szCs w:val="24"/>
      <w:lang w:val="ru-RU" w:eastAsia="ru-RU" w:bidi="ar-SA"/>
    </w:rPr>
  </w:style>
  <w:style w:type="character" w:customStyle="1" w:styleId="ab">
    <w:name w:val="Подпись к картинке_"/>
    <w:link w:val="ac"/>
    <w:rsid w:val="002C1B03"/>
    <w:rPr>
      <w:rFonts w:ascii="Trebuchet MS" w:hAnsi="Trebuchet MS"/>
      <w:spacing w:val="-20"/>
      <w:sz w:val="44"/>
      <w:szCs w:val="44"/>
      <w:lang w:bidi="ar-SA"/>
    </w:rPr>
  </w:style>
  <w:style w:type="character" w:customStyle="1" w:styleId="3">
    <w:name w:val="Основной текст (3)_"/>
    <w:link w:val="30"/>
    <w:rsid w:val="002C1B03"/>
    <w:rPr>
      <w:rFonts w:ascii="Trebuchet MS" w:hAnsi="Trebuchet MS"/>
      <w:spacing w:val="90"/>
      <w:sz w:val="29"/>
      <w:szCs w:val="29"/>
      <w:lang w:bidi="ar-SA"/>
    </w:rPr>
  </w:style>
  <w:style w:type="character" w:customStyle="1" w:styleId="4">
    <w:name w:val="Основной текст (4)_"/>
    <w:link w:val="40"/>
    <w:rsid w:val="002C1B03"/>
    <w:rPr>
      <w:sz w:val="8"/>
      <w:szCs w:val="8"/>
      <w:lang w:bidi="ar-SA"/>
    </w:rPr>
  </w:style>
  <w:style w:type="character" w:customStyle="1" w:styleId="5">
    <w:name w:val="Основной текст (5)_"/>
    <w:link w:val="50"/>
    <w:rsid w:val="002C1B03"/>
    <w:rPr>
      <w:b/>
      <w:bCs/>
      <w:sz w:val="24"/>
      <w:szCs w:val="24"/>
      <w:lang w:bidi="ar-SA"/>
    </w:rPr>
  </w:style>
  <w:style w:type="paragraph" w:customStyle="1" w:styleId="ac">
    <w:name w:val="Подпись к картинке"/>
    <w:basedOn w:val="a"/>
    <w:link w:val="ab"/>
    <w:rsid w:val="002C1B03"/>
    <w:pPr>
      <w:widowControl/>
      <w:shd w:val="clear" w:color="auto" w:fill="FFFFFF"/>
      <w:autoSpaceDE/>
      <w:autoSpaceDN/>
      <w:adjustRightInd/>
      <w:spacing w:line="240" w:lineRule="atLeast"/>
    </w:pPr>
    <w:rPr>
      <w:rFonts w:ascii="Trebuchet MS" w:hAnsi="Trebuchet MS"/>
      <w:spacing w:val="-20"/>
      <w:sz w:val="44"/>
      <w:szCs w:val="44"/>
      <w:lang w:val="en-BE" w:eastAsia="en-BE"/>
    </w:rPr>
  </w:style>
  <w:style w:type="paragraph" w:customStyle="1" w:styleId="30">
    <w:name w:val="Основной текст (3)"/>
    <w:basedOn w:val="a"/>
    <w:link w:val="3"/>
    <w:rsid w:val="002C1B03"/>
    <w:pPr>
      <w:widowControl/>
      <w:shd w:val="clear" w:color="auto" w:fill="FFFFFF"/>
      <w:autoSpaceDE/>
      <w:autoSpaceDN/>
      <w:adjustRightInd/>
      <w:spacing w:line="240" w:lineRule="atLeast"/>
    </w:pPr>
    <w:rPr>
      <w:rFonts w:ascii="Trebuchet MS" w:hAnsi="Trebuchet MS"/>
      <w:spacing w:val="90"/>
      <w:sz w:val="29"/>
      <w:szCs w:val="29"/>
      <w:lang w:val="en-BE" w:eastAsia="en-BE"/>
    </w:rPr>
  </w:style>
  <w:style w:type="paragraph" w:customStyle="1" w:styleId="40">
    <w:name w:val="Основной текст (4)"/>
    <w:basedOn w:val="a"/>
    <w:link w:val="4"/>
    <w:rsid w:val="002C1B03"/>
    <w:pPr>
      <w:widowControl/>
      <w:shd w:val="clear" w:color="auto" w:fill="FFFFFF"/>
      <w:autoSpaceDE/>
      <w:autoSpaceDN/>
      <w:adjustRightInd/>
      <w:spacing w:line="240" w:lineRule="atLeast"/>
    </w:pPr>
    <w:rPr>
      <w:sz w:val="8"/>
      <w:szCs w:val="8"/>
      <w:lang w:val="en-BE" w:eastAsia="en-BE"/>
    </w:rPr>
  </w:style>
  <w:style w:type="paragraph" w:customStyle="1" w:styleId="50">
    <w:name w:val="Основной текст (5)"/>
    <w:basedOn w:val="a"/>
    <w:link w:val="5"/>
    <w:rsid w:val="002C1B03"/>
    <w:pPr>
      <w:widowControl/>
      <w:shd w:val="clear" w:color="auto" w:fill="FFFFFF"/>
      <w:autoSpaceDE/>
      <w:autoSpaceDN/>
      <w:adjustRightInd/>
      <w:spacing w:line="283" w:lineRule="exact"/>
      <w:jc w:val="right"/>
    </w:pPr>
    <w:rPr>
      <w:b/>
      <w:bCs/>
      <w:sz w:val="24"/>
      <w:szCs w:val="24"/>
      <w:lang w:val="en-BE" w:eastAsia="en-BE"/>
    </w:rPr>
  </w:style>
  <w:style w:type="character" w:customStyle="1" w:styleId="22">
    <w:name w:val="Заголовок №2 (2)_"/>
    <w:link w:val="220"/>
    <w:uiPriority w:val="99"/>
    <w:rsid w:val="002C1B03"/>
    <w:rPr>
      <w:sz w:val="24"/>
      <w:szCs w:val="24"/>
      <w:lang w:bidi="ar-SA"/>
    </w:rPr>
  </w:style>
  <w:style w:type="character" w:customStyle="1" w:styleId="222pt">
    <w:name w:val="Заголовок №2 (2) + Интервал 2 pt"/>
    <w:rsid w:val="002C1B03"/>
    <w:rPr>
      <w:spacing w:val="40"/>
      <w:sz w:val="24"/>
      <w:szCs w:val="24"/>
      <w:lang w:bidi="ar-SA"/>
    </w:rPr>
  </w:style>
  <w:style w:type="paragraph" w:customStyle="1" w:styleId="220">
    <w:name w:val="Заголовок №2 (2)"/>
    <w:basedOn w:val="a"/>
    <w:link w:val="22"/>
    <w:uiPriority w:val="99"/>
    <w:rsid w:val="002C1B03"/>
    <w:pPr>
      <w:widowControl/>
      <w:shd w:val="clear" w:color="auto" w:fill="FFFFFF"/>
      <w:autoSpaceDE/>
      <w:autoSpaceDN/>
      <w:adjustRightInd/>
      <w:spacing w:before="240" w:after="240" w:line="240" w:lineRule="atLeast"/>
      <w:outlineLvl w:val="1"/>
    </w:pPr>
    <w:rPr>
      <w:sz w:val="24"/>
      <w:szCs w:val="24"/>
      <w:lang w:val="en-BE" w:eastAsia="en-BE"/>
    </w:rPr>
  </w:style>
  <w:style w:type="character" w:styleId="ad">
    <w:name w:val="Hyperlink"/>
    <w:unhideWhenUsed/>
    <w:rsid w:val="00256A09"/>
    <w:rPr>
      <w:color w:val="0000FF"/>
      <w:u w:val="single"/>
    </w:rPr>
  </w:style>
  <w:style w:type="character" w:customStyle="1" w:styleId="2">
    <w:name w:val="Основной текст (2)_"/>
    <w:link w:val="21"/>
    <w:rsid w:val="00DC31BC"/>
    <w:rPr>
      <w:b/>
      <w:bCs/>
      <w:sz w:val="22"/>
      <w:szCs w:val="22"/>
      <w:lang w:bidi="ar-SA"/>
    </w:rPr>
  </w:style>
  <w:style w:type="paragraph" w:customStyle="1" w:styleId="21">
    <w:name w:val="Основной текст (2)1"/>
    <w:basedOn w:val="a"/>
    <w:link w:val="2"/>
    <w:rsid w:val="00DC31BC"/>
    <w:pPr>
      <w:widowControl/>
      <w:shd w:val="clear" w:color="auto" w:fill="FFFFFF"/>
      <w:autoSpaceDE/>
      <w:autoSpaceDN/>
      <w:adjustRightInd/>
      <w:spacing w:line="269" w:lineRule="exact"/>
    </w:pPr>
    <w:rPr>
      <w:b/>
      <w:bCs/>
      <w:sz w:val="22"/>
      <w:szCs w:val="22"/>
      <w:lang w:val="en-BE" w:eastAsia="en-BE"/>
    </w:rPr>
  </w:style>
  <w:style w:type="character" w:customStyle="1" w:styleId="13">
    <w:name w:val="Основной текст + Курсив1"/>
    <w:rsid w:val="00C555B0"/>
    <w:rPr>
      <w:rFonts w:ascii="Arial" w:hAnsi="Arial"/>
      <w:i/>
      <w:iCs/>
      <w:sz w:val="22"/>
      <w:szCs w:val="22"/>
      <w:u w:val="single"/>
      <w:lang w:bidi="ar-SA"/>
    </w:rPr>
  </w:style>
  <w:style w:type="character" w:customStyle="1" w:styleId="20">
    <w:name w:val="Основной текст + Полужирный2"/>
    <w:aliases w:val="Курсив1"/>
    <w:uiPriority w:val="99"/>
    <w:rsid w:val="00C555B0"/>
    <w:rPr>
      <w:rFonts w:ascii="Arial" w:hAnsi="Arial"/>
      <w:b/>
      <w:bCs/>
      <w:i/>
      <w:iCs/>
      <w:sz w:val="22"/>
      <w:szCs w:val="22"/>
      <w:u w:val="single"/>
      <w:lang w:bidi="ar-SA"/>
    </w:rPr>
  </w:style>
  <w:style w:type="paragraph" w:customStyle="1" w:styleId="ConsPlusNormal">
    <w:name w:val="ConsPlusNormal"/>
    <w:rsid w:val="00960996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3A4609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3A4609"/>
  </w:style>
  <w:style w:type="character" w:customStyle="1" w:styleId="a5">
    <w:name w:val="Нижний колонтитул Знак"/>
    <w:basedOn w:val="a0"/>
    <w:link w:val="a4"/>
    <w:uiPriority w:val="99"/>
    <w:rsid w:val="003A4609"/>
  </w:style>
  <w:style w:type="character" w:customStyle="1" w:styleId="24pt">
    <w:name w:val="Основной текст (2) + 4 pt"/>
    <w:aliases w:val="Масштаб 200%"/>
    <w:uiPriority w:val="99"/>
    <w:rsid w:val="00FF118F"/>
    <w:rPr>
      <w:rFonts w:ascii="Arial" w:hAnsi="Arial" w:cs="Arial"/>
      <w:b/>
      <w:bCs/>
      <w:spacing w:val="0"/>
      <w:w w:val="200"/>
      <w:sz w:val="8"/>
      <w:szCs w:val="8"/>
      <w:lang w:val="en-US" w:eastAsia="en-US" w:bidi="ar-SA"/>
    </w:rPr>
  </w:style>
  <w:style w:type="paragraph" w:customStyle="1" w:styleId="25">
    <w:name w:val="Основной текст (2)"/>
    <w:basedOn w:val="a"/>
    <w:rsid w:val="00FF118F"/>
    <w:pPr>
      <w:widowControl/>
      <w:shd w:val="clear" w:color="auto" w:fill="FFFFFF"/>
      <w:autoSpaceDE/>
      <w:autoSpaceDN/>
      <w:adjustRightInd/>
      <w:spacing w:line="240" w:lineRule="exact"/>
      <w:jc w:val="both"/>
    </w:pPr>
    <w:rPr>
      <w:rFonts w:ascii="Arial" w:eastAsia="Arial Unicode MS" w:hAnsi="Arial" w:cs="Arial"/>
      <w:sz w:val="19"/>
      <w:szCs w:val="19"/>
    </w:rPr>
  </w:style>
  <w:style w:type="character" w:customStyle="1" w:styleId="26">
    <w:name w:val="Заголовок №2_"/>
    <w:link w:val="27"/>
    <w:uiPriority w:val="99"/>
    <w:rsid w:val="00243D43"/>
    <w:rPr>
      <w:b/>
      <w:bCs/>
      <w:sz w:val="22"/>
      <w:szCs w:val="22"/>
      <w:shd w:val="clear" w:color="auto" w:fill="FFFFFF"/>
    </w:rPr>
  </w:style>
  <w:style w:type="character" w:customStyle="1" w:styleId="28">
    <w:name w:val="Заголовок №2 + Не полужирный"/>
    <w:basedOn w:val="26"/>
    <w:uiPriority w:val="99"/>
    <w:rsid w:val="00243D43"/>
    <w:rPr>
      <w:b/>
      <w:bCs/>
      <w:sz w:val="22"/>
      <w:szCs w:val="22"/>
      <w:shd w:val="clear" w:color="auto" w:fill="FFFFFF"/>
    </w:rPr>
  </w:style>
  <w:style w:type="paragraph" w:customStyle="1" w:styleId="27">
    <w:name w:val="Заголовок №2"/>
    <w:basedOn w:val="a"/>
    <w:link w:val="26"/>
    <w:uiPriority w:val="99"/>
    <w:rsid w:val="00243D43"/>
    <w:pPr>
      <w:widowControl/>
      <w:shd w:val="clear" w:color="auto" w:fill="FFFFFF"/>
      <w:autoSpaceDE/>
      <w:autoSpaceDN/>
      <w:adjustRightInd/>
      <w:spacing w:after="240" w:line="278" w:lineRule="exact"/>
      <w:jc w:val="center"/>
      <w:outlineLvl w:val="1"/>
    </w:pPr>
    <w:rPr>
      <w:b/>
      <w:bCs/>
      <w:sz w:val="22"/>
      <w:szCs w:val="22"/>
    </w:rPr>
  </w:style>
  <w:style w:type="character" w:customStyle="1" w:styleId="31">
    <w:name w:val="Основной текст + Полужирный3"/>
    <w:uiPriority w:val="99"/>
    <w:rsid w:val="00243D43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29">
    <w:name w:val="Основной текст (2) + Полужирный"/>
    <w:uiPriority w:val="99"/>
    <w:rsid w:val="00243D43"/>
    <w:rPr>
      <w:rFonts w:ascii="Times New Roman" w:hAnsi="Times New Roman" w:cs="Times New Roman"/>
      <w:b w:val="0"/>
      <w:bCs w:val="0"/>
      <w:i/>
      <w:iCs/>
      <w:spacing w:val="0"/>
      <w:sz w:val="22"/>
      <w:szCs w:val="22"/>
      <w:lang w:bidi="ar-SA"/>
    </w:rPr>
  </w:style>
  <w:style w:type="character" w:customStyle="1" w:styleId="221">
    <w:name w:val="Заголовок №2 (2) + Полужирный"/>
    <w:uiPriority w:val="99"/>
    <w:rsid w:val="00243D43"/>
    <w:rPr>
      <w:rFonts w:ascii="Times New Roman" w:hAnsi="Times New Roman" w:cs="Times New Roman"/>
      <w:b/>
      <w:bCs/>
      <w:spacing w:val="0"/>
      <w:sz w:val="22"/>
      <w:szCs w:val="22"/>
      <w:lang w:bidi="ar-SA"/>
    </w:rPr>
  </w:style>
  <w:style w:type="paragraph" w:styleId="ae">
    <w:name w:val="header"/>
    <w:basedOn w:val="a"/>
    <w:rsid w:val="008D7B29"/>
    <w:pPr>
      <w:tabs>
        <w:tab w:val="center" w:pos="4677"/>
        <w:tab w:val="right" w:pos="9355"/>
      </w:tabs>
    </w:pPr>
  </w:style>
  <w:style w:type="paragraph" w:customStyle="1" w:styleId="Style4">
    <w:name w:val="Style4"/>
    <w:basedOn w:val="a"/>
    <w:rsid w:val="00D92846"/>
    <w:pPr>
      <w:spacing w:line="260" w:lineRule="exact"/>
      <w:ind w:firstLine="576"/>
      <w:jc w:val="both"/>
    </w:pPr>
    <w:rPr>
      <w:rFonts w:ascii="Tahoma" w:hAnsi="Tahoma"/>
      <w:sz w:val="24"/>
      <w:szCs w:val="24"/>
    </w:rPr>
  </w:style>
  <w:style w:type="character" w:customStyle="1" w:styleId="FontStyle29">
    <w:name w:val="Font Style29"/>
    <w:rsid w:val="007E4E07"/>
    <w:rPr>
      <w:rFonts w:ascii="Times New Roman" w:hAnsi="Times New Roman" w:cs="Times New Roman" w:hint="default"/>
      <w:sz w:val="18"/>
      <w:szCs w:val="18"/>
    </w:rPr>
  </w:style>
  <w:style w:type="character" w:customStyle="1" w:styleId="FontStyle30">
    <w:name w:val="Font Style30"/>
    <w:rsid w:val="007E4E07"/>
    <w:rPr>
      <w:rFonts w:ascii="Times New Roman" w:hAnsi="Times New Roman" w:cs="Times New Roman" w:hint="default"/>
      <w:sz w:val="18"/>
      <w:szCs w:val="18"/>
    </w:rPr>
  </w:style>
  <w:style w:type="character" w:customStyle="1" w:styleId="2a">
    <w:name w:val="Основной текст (2) + Не полужирный"/>
    <w:rsid w:val="0063687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af">
    <w:name w:val="Основной текст_"/>
    <w:link w:val="14"/>
    <w:rsid w:val="00636878"/>
    <w:rPr>
      <w:sz w:val="22"/>
      <w:szCs w:val="22"/>
      <w:shd w:val="clear" w:color="auto" w:fill="FFFFFF"/>
    </w:rPr>
  </w:style>
  <w:style w:type="paragraph" w:customStyle="1" w:styleId="14">
    <w:name w:val="Основной текст1"/>
    <w:basedOn w:val="a"/>
    <w:link w:val="af"/>
    <w:rsid w:val="00636878"/>
    <w:pPr>
      <w:shd w:val="clear" w:color="auto" w:fill="FFFFFF"/>
      <w:autoSpaceDE/>
      <w:autoSpaceDN/>
      <w:adjustRightInd/>
      <w:spacing w:line="274" w:lineRule="exact"/>
      <w:jc w:val="both"/>
    </w:pPr>
    <w:rPr>
      <w:sz w:val="22"/>
      <w:szCs w:val="22"/>
    </w:rPr>
  </w:style>
  <w:style w:type="paragraph" w:customStyle="1" w:styleId="af0">
    <w:name w:val=" Знак"/>
    <w:basedOn w:val="a"/>
    <w:rsid w:val="00E349F0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character" w:customStyle="1" w:styleId="af1">
    <w:name w:val="Колонтитул"/>
    <w:rsid w:val="000434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">
    <w:name w:val="Основной текст (3) + Не полужирный"/>
    <w:rsid w:val="0004348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Constantia10pt">
    <w:name w:val="Основной текст + Constantia;10 pt"/>
    <w:rsid w:val="0004348A"/>
    <w:rPr>
      <w:rFonts w:ascii="Constantia" w:eastAsia="Constantia" w:hAnsi="Constantia" w:cs="Constantia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ArialUnicodeMS7pt">
    <w:name w:val="Основной текст + Arial Unicode MS;7 pt;Курсив"/>
    <w:rsid w:val="0004348A"/>
    <w:rPr>
      <w:rFonts w:ascii="Arial Unicode MS" w:eastAsia="Arial Unicode MS" w:hAnsi="Arial Unicode MS" w:cs="Arial Unicode MS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ru-RU" w:eastAsia="ru-RU" w:bidi="ru-RU"/>
    </w:rPr>
  </w:style>
  <w:style w:type="character" w:customStyle="1" w:styleId="375pt">
    <w:name w:val="Основной текст (3) + 7;5 pt"/>
    <w:rsid w:val="0004348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ru-RU" w:eastAsia="ru-RU" w:bidi="ru-RU"/>
    </w:rPr>
  </w:style>
  <w:style w:type="character" w:customStyle="1" w:styleId="375pt0">
    <w:name w:val="Основной текст (3) + 7;5 pt;Малые прописные"/>
    <w:rsid w:val="0004348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single"/>
      <w:lang w:val="ru-RU" w:eastAsia="ru-RU" w:bidi="ru-RU"/>
    </w:rPr>
  </w:style>
  <w:style w:type="paragraph" w:customStyle="1" w:styleId="2b">
    <w:name w:val="Основной текст2"/>
    <w:basedOn w:val="a"/>
    <w:rsid w:val="0004348A"/>
    <w:pPr>
      <w:shd w:val="clear" w:color="auto" w:fill="FFFFFF"/>
      <w:autoSpaceDE/>
      <w:autoSpaceDN/>
      <w:adjustRightInd/>
      <w:spacing w:line="336" w:lineRule="exact"/>
      <w:ind w:hanging="360"/>
    </w:pPr>
    <w:rPr>
      <w:sz w:val="22"/>
      <w:szCs w:val="22"/>
      <w:lang w:bidi="ru-RU"/>
    </w:rPr>
  </w:style>
  <w:style w:type="character" w:customStyle="1" w:styleId="23pt0ptExact">
    <w:name w:val="Основной текст + 23 pt;Полужирный;Интервал 0 pt Exact"/>
    <w:rsid w:val="009268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FFFFFF"/>
      <w:spacing w:val="-9"/>
      <w:sz w:val="46"/>
      <w:szCs w:val="46"/>
      <w:u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4426</Words>
  <Characters>25229</Characters>
  <Application>Microsoft Office Word</Application>
  <DocSecurity>0</DocSecurity>
  <Lines>210</Lines>
  <Paragraphs>59</Paragraphs>
  <ScaleCrop>false</ScaleCrop>
  <Company/>
  <LinksUpToDate>false</LinksUpToDate>
  <CharactersWithSpaces>29596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