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663AC" w14:textId="77777777" w:rsidR="00845397" w:rsidRPr="002355FA" w:rsidRDefault="00F148A5" w:rsidP="0087126A">
      <w:pPr>
        <w:spacing w:after="0" w:line="240" w:lineRule="auto"/>
        <w:jc w:val="center"/>
        <w:rPr>
          <w:rFonts w:ascii="Arial Narrow" w:hAnsi="Arial Narrow"/>
          <w:b/>
          <w:sz w:val="28"/>
          <w:szCs w:val="28"/>
        </w:rPr>
      </w:pPr>
      <w:bookmarkStart w:id="0" w:name="_GoBack"/>
      <w:bookmarkEnd w:id="0"/>
      <w:r w:rsidRPr="002355FA">
        <w:rPr>
          <w:rFonts w:ascii="Arial Narrow" w:hAnsi="Arial Narrow"/>
          <w:b/>
          <w:sz w:val="28"/>
          <w:szCs w:val="28"/>
        </w:rPr>
        <w:t>ОПРЕДЕЛЕНИЕ</w:t>
      </w:r>
    </w:p>
    <w:p w14:paraId="02AA8B90" w14:textId="77777777" w:rsidR="008C1B48" w:rsidRPr="002355FA" w:rsidRDefault="00F148A5" w:rsidP="00A9776F">
      <w:pPr>
        <w:spacing w:after="0" w:line="240" w:lineRule="auto"/>
        <w:ind w:firstLine="708"/>
        <w:jc w:val="both"/>
        <w:rPr>
          <w:rFonts w:ascii="Arial Narrow" w:hAnsi="Arial Narrow"/>
          <w:sz w:val="28"/>
          <w:szCs w:val="28"/>
        </w:rPr>
      </w:pPr>
      <w:r w:rsidRPr="002355FA">
        <w:rPr>
          <w:rFonts w:ascii="Arial Narrow" w:hAnsi="Arial Narrow"/>
          <w:sz w:val="28"/>
          <w:szCs w:val="28"/>
        </w:rPr>
        <w:t>27 августа</w:t>
      </w:r>
      <w:r w:rsidRPr="002355FA">
        <w:rPr>
          <w:rFonts w:ascii="Arial Narrow" w:hAnsi="Arial Narrow"/>
          <w:sz w:val="28"/>
          <w:szCs w:val="28"/>
        </w:rPr>
        <w:t xml:space="preserve"> 2015</w:t>
      </w:r>
      <w:r w:rsidRPr="002355FA">
        <w:rPr>
          <w:rFonts w:ascii="Arial Narrow" w:hAnsi="Arial Narrow"/>
          <w:sz w:val="28"/>
          <w:szCs w:val="28"/>
        </w:rPr>
        <w:t xml:space="preserve"> г. </w:t>
      </w:r>
      <w:r w:rsidRPr="002355FA">
        <w:rPr>
          <w:rFonts w:ascii="Arial Narrow" w:hAnsi="Arial Narrow"/>
          <w:sz w:val="28"/>
          <w:szCs w:val="28"/>
        </w:rPr>
        <w:tab/>
      </w:r>
      <w:r w:rsidRPr="002355FA">
        <w:rPr>
          <w:rFonts w:ascii="Arial Narrow" w:hAnsi="Arial Narrow"/>
          <w:sz w:val="28"/>
          <w:szCs w:val="28"/>
        </w:rPr>
        <w:tab/>
      </w:r>
      <w:r w:rsidRPr="002355FA">
        <w:rPr>
          <w:rFonts w:ascii="Arial Narrow" w:hAnsi="Arial Narrow"/>
          <w:sz w:val="28"/>
          <w:szCs w:val="28"/>
        </w:rPr>
        <w:tab/>
      </w:r>
      <w:r w:rsidRPr="002355FA">
        <w:rPr>
          <w:rFonts w:ascii="Arial Narrow" w:hAnsi="Arial Narrow"/>
          <w:sz w:val="28"/>
          <w:szCs w:val="28"/>
        </w:rPr>
        <w:tab/>
      </w:r>
      <w:r w:rsidRPr="002355FA">
        <w:rPr>
          <w:rFonts w:ascii="Arial Narrow" w:hAnsi="Arial Narrow"/>
          <w:sz w:val="28"/>
          <w:szCs w:val="28"/>
        </w:rPr>
        <w:tab/>
      </w:r>
    </w:p>
    <w:p w14:paraId="63B8D120" w14:textId="77777777" w:rsidR="00845397" w:rsidRPr="002355FA" w:rsidRDefault="00F148A5" w:rsidP="0087126A">
      <w:pPr>
        <w:spacing w:after="0" w:line="240" w:lineRule="auto"/>
        <w:jc w:val="both"/>
        <w:rPr>
          <w:rFonts w:ascii="Arial Narrow" w:hAnsi="Arial Narrow"/>
          <w:sz w:val="28"/>
          <w:szCs w:val="28"/>
        </w:rPr>
      </w:pPr>
      <w:r w:rsidRPr="002355FA">
        <w:rPr>
          <w:rFonts w:ascii="Arial Narrow" w:hAnsi="Arial Narrow"/>
          <w:sz w:val="28"/>
          <w:szCs w:val="28"/>
        </w:rPr>
        <w:t xml:space="preserve">Тушинский районный суд г. Москвы </w:t>
      </w:r>
      <w:r w:rsidRPr="002355FA">
        <w:rPr>
          <w:rFonts w:ascii="Arial Narrow" w:hAnsi="Arial Narrow"/>
          <w:sz w:val="28"/>
          <w:szCs w:val="28"/>
        </w:rPr>
        <w:t>в составе</w:t>
      </w:r>
    </w:p>
    <w:p w14:paraId="443BB336" w14:textId="77777777" w:rsidR="00845397" w:rsidRPr="002355FA" w:rsidRDefault="00F148A5" w:rsidP="0087126A">
      <w:pPr>
        <w:spacing w:after="0" w:line="240" w:lineRule="auto"/>
        <w:jc w:val="both"/>
        <w:rPr>
          <w:rFonts w:ascii="Arial Narrow" w:hAnsi="Arial Narrow"/>
          <w:sz w:val="28"/>
          <w:szCs w:val="28"/>
        </w:rPr>
      </w:pPr>
      <w:r w:rsidRPr="002355FA">
        <w:rPr>
          <w:rFonts w:ascii="Arial Narrow" w:hAnsi="Arial Narrow"/>
          <w:sz w:val="28"/>
          <w:szCs w:val="28"/>
        </w:rPr>
        <w:t>председательствующего судьи</w:t>
      </w:r>
      <w:r>
        <w:rPr>
          <w:rFonts w:ascii="Arial Narrow" w:hAnsi="Arial Narrow"/>
          <w:sz w:val="28"/>
          <w:szCs w:val="28"/>
        </w:rPr>
        <w:t xml:space="preserve"> </w:t>
      </w:r>
      <w:r w:rsidRPr="002355FA">
        <w:rPr>
          <w:rFonts w:ascii="Arial Narrow" w:hAnsi="Arial Narrow"/>
          <w:sz w:val="28"/>
          <w:szCs w:val="28"/>
        </w:rPr>
        <w:t>Ушаковой Т.Г.,</w:t>
      </w:r>
    </w:p>
    <w:p w14:paraId="4156EF64" w14:textId="77777777" w:rsidR="00845397" w:rsidRPr="002355FA" w:rsidRDefault="00F148A5" w:rsidP="0087126A">
      <w:pPr>
        <w:spacing w:after="0" w:line="240" w:lineRule="auto"/>
        <w:jc w:val="both"/>
        <w:rPr>
          <w:rFonts w:ascii="Arial Narrow" w:hAnsi="Arial Narrow"/>
          <w:sz w:val="28"/>
          <w:szCs w:val="28"/>
        </w:rPr>
      </w:pPr>
      <w:r w:rsidRPr="002355FA">
        <w:rPr>
          <w:rFonts w:ascii="Arial Narrow" w:hAnsi="Arial Narrow"/>
          <w:sz w:val="28"/>
          <w:szCs w:val="28"/>
        </w:rPr>
        <w:t>при секретаре</w:t>
      </w:r>
      <w:r>
        <w:rPr>
          <w:rFonts w:ascii="Arial Narrow" w:hAnsi="Arial Narrow"/>
          <w:sz w:val="28"/>
          <w:szCs w:val="28"/>
        </w:rPr>
        <w:t xml:space="preserve"> </w:t>
      </w:r>
      <w:r w:rsidRPr="002355FA">
        <w:rPr>
          <w:rFonts w:ascii="Arial Narrow" w:hAnsi="Arial Narrow"/>
          <w:sz w:val="28"/>
          <w:szCs w:val="28"/>
        </w:rPr>
        <w:t>Варфоломеевой М.В</w:t>
      </w:r>
      <w:r w:rsidRPr="002355FA">
        <w:rPr>
          <w:rFonts w:ascii="Arial Narrow" w:hAnsi="Arial Narrow"/>
          <w:sz w:val="28"/>
          <w:szCs w:val="28"/>
        </w:rPr>
        <w:t>.</w:t>
      </w:r>
      <w:r w:rsidRPr="002355FA">
        <w:rPr>
          <w:rFonts w:ascii="Arial Narrow" w:hAnsi="Arial Narrow"/>
          <w:sz w:val="28"/>
          <w:szCs w:val="28"/>
        </w:rPr>
        <w:t>,</w:t>
      </w:r>
    </w:p>
    <w:p w14:paraId="3F2AA1D3" w14:textId="77777777" w:rsidR="00845397" w:rsidRPr="002355FA" w:rsidRDefault="00F148A5" w:rsidP="0087126A">
      <w:pPr>
        <w:spacing w:after="0" w:line="240" w:lineRule="auto"/>
        <w:jc w:val="both"/>
        <w:rPr>
          <w:rFonts w:ascii="Arial Narrow" w:hAnsi="Arial Narrow"/>
          <w:sz w:val="28"/>
          <w:szCs w:val="28"/>
        </w:rPr>
      </w:pPr>
      <w:r w:rsidRPr="002355FA">
        <w:rPr>
          <w:rFonts w:ascii="Arial Narrow" w:hAnsi="Arial Narrow"/>
          <w:sz w:val="28"/>
          <w:szCs w:val="28"/>
        </w:rPr>
        <w:t>рассмотрев в открытом судебном заседании гражданское дело №</w:t>
      </w:r>
      <w:r w:rsidRPr="002355FA">
        <w:rPr>
          <w:rFonts w:ascii="Arial Narrow" w:hAnsi="Arial Narrow"/>
          <w:sz w:val="28"/>
          <w:szCs w:val="28"/>
        </w:rPr>
        <w:t xml:space="preserve"> </w:t>
      </w:r>
      <w:r w:rsidRPr="002355FA">
        <w:rPr>
          <w:rFonts w:ascii="Arial Narrow" w:hAnsi="Arial Narrow"/>
          <w:sz w:val="28"/>
          <w:szCs w:val="28"/>
        </w:rPr>
        <w:t>2-</w:t>
      </w:r>
      <w:r w:rsidRPr="002355FA">
        <w:rPr>
          <w:rFonts w:ascii="Arial Narrow" w:hAnsi="Arial Narrow"/>
          <w:sz w:val="28"/>
          <w:szCs w:val="28"/>
        </w:rPr>
        <w:t>4</w:t>
      </w:r>
      <w:r w:rsidRPr="002355FA">
        <w:rPr>
          <w:rFonts w:ascii="Arial Narrow" w:hAnsi="Arial Narrow"/>
          <w:sz w:val="28"/>
          <w:szCs w:val="28"/>
        </w:rPr>
        <w:t>347</w:t>
      </w:r>
      <w:r w:rsidRPr="002355FA">
        <w:rPr>
          <w:rFonts w:ascii="Arial Narrow" w:hAnsi="Arial Narrow"/>
          <w:sz w:val="28"/>
          <w:szCs w:val="28"/>
        </w:rPr>
        <w:t>/1</w:t>
      </w:r>
      <w:r w:rsidRPr="002355FA">
        <w:rPr>
          <w:rFonts w:ascii="Arial Narrow" w:hAnsi="Arial Narrow"/>
          <w:sz w:val="28"/>
          <w:szCs w:val="28"/>
        </w:rPr>
        <w:t>5</w:t>
      </w:r>
      <w:r w:rsidRPr="002355FA">
        <w:rPr>
          <w:rFonts w:ascii="Arial Narrow" w:hAnsi="Arial Narrow"/>
          <w:sz w:val="28"/>
          <w:szCs w:val="28"/>
        </w:rPr>
        <w:t xml:space="preserve"> по заявлению </w:t>
      </w:r>
      <w:r w:rsidRPr="002355FA">
        <w:rPr>
          <w:rFonts w:ascii="Arial Narrow" w:hAnsi="Arial Narrow"/>
          <w:sz w:val="28"/>
          <w:szCs w:val="28"/>
        </w:rPr>
        <w:t>ОАО «Сбербанк Ро</w:t>
      </w:r>
      <w:r w:rsidRPr="002355FA">
        <w:rPr>
          <w:rFonts w:ascii="Arial Narrow" w:hAnsi="Arial Narrow"/>
          <w:sz w:val="28"/>
          <w:szCs w:val="28"/>
        </w:rPr>
        <w:t>ссии» в лице филиала Московского банка ОАО «Сбербанк России»</w:t>
      </w:r>
      <w:r w:rsidRPr="002355FA">
        <w:rPr>
          <w:rFonts w:ascii="Arial Narrow" w:hAnsi="Arial Narrow"/>
          <w:sz w:val="28"/>
          <w:szCs w:val="28"/>
        </w:rPr>
        <w:t xml:space="preserve"> </w:t>
      </w:r>
      <w:r w:rsidRPr="002355FA">
        <w:rPr>
          <w:rFonts w:ascii="Arial Narrow" w:hAnsi="Arial Narrow"/>
          <w:sz w:val="28"/>
          <w:szCs w:val="28"/>
        </w:rPr>
        <w:t>о выдаче исполнительного листа на принудительное исполнение решения</w:t>
      </w:r>
      <w:r w:rsidRPr="002355FA">
        <w:rPr>
          <w:rFonts w:ascii="Arial Narrow" w:hAnsi="Arial Narrow"/>
          <w:sz w:val="28"/>
          <w:szCs w:val="28"/>
        </w:rPr>
        <w:t xml:space="preserve"> </w:t>
      </w:r>
      <w:r w:rsidRPr="002355FA">
        <w:rPr>
          <w:rFonts w:ascii="Arial Narrow" w:hAnsi="Arial Narrow"/>
          <w:sz w:val="28"/>
          <w:szCs w:val="28"/>
        </w:rPr>
        <w:t>Третейского суда при Автономной некоммерческой организации «Независимая Арбитражная Палата»</w:t>
      </w:r>
      <w:r>
        <w:rPr>
          <w:rFonts w:ascii="Arial Narrow" w:hAnsi="Arial Narrow"/>
          <w:sz w:val="28"/>
          <w:szCs w:val="28"/>
        </w:rPr>
        <w:t>,</w:t>
      </w:r>
    </w:p>
    <w:p w14:paraId="618EF4F7" w14:textId="77777777" w:rsidR="00845397" w:rsidRPr="002355FA" w:rsidRDefault="00F148A5" w:rsidP="0087126A">
      <w:pPr>
        <w:spacing w:after="0" w:line="240" w:lineRule="auto"/>
        <w:jc w:val="center"/>
        <w:rPr>
          <w:rFonts w:ascii="Arial Narrow" w:hAnsi="Arial Narrow"/>
          <w:b/>
          <w:sz w:val="28"/>
          <w:szCs w:val="28"/>
        </w:rPr>
      </w:pPr>
      <w:r w:rsidRPr="002355FA">
        <w:rPr>
          <w:rFonts w:ascii="Arial Narrow" w:hAnsi="Arial Narrow"/>
          <w:b/>
          <w:sz w:val="28"/>
          <w:szCs w:val="28"/>
        </w:rPr>
        <w:t>установил:</w:t>
      </w:r>
    </w:p>
    <w:p w14:paraId="4458955A" w14:textId="77777777" w:rsidR="00117EFE" w:rsidRPr="002355FA" w:rsidRDefault="00F148A5" w:rsidP="00B947F6">
      <w:pPr>
        <w:spacing w:after="0" w:line="240" w:lineRule="auto"/>
        <w:ind w:firstLine="709"/>
        <w:jc w:val="both"/>
        <w:rPr>
          <w:rFonts w:ascii="Arial Narrow" w:hAnsi="Arial Narrow"/>
          <w:sz w:val="28"/>
          <w:szCs w:val="28"/>
        </w:rPr>
      </w:pPr>
      <w:r w:rsidRPr="002355FA">
        <w:rPr>
          <w:rFonts w:ascii="Arial Narrow" w:hAnsi="Arial Narrow"/>
          <w:sz w:val="28"/>
          <w:szCs w:val="28"/>
        </w:rPr>
        <w:t>ОАО «Сбербанк России» в</w:t>
      </w:r>
      <w:r w:rsidRPr="002355FA">
        <w:rPr>
          <w:rFonts w:ascii="Arial Narrow" w:hAnsi="Arial Narrow"/>
          <w:sz w:val="28"/>
          <w:szCs w:val="28"/>
        </w:rPr>
        <w:t xml:space="preserve"> лице филиала Московского банка ОАО «Сбербанк России» </w:t>
      </w:r>
      <w:r w:rsidRPr="002355FA">
        <w:rPr>
          <w:rFonts w:ascii="Arial Narrow" w:hAnsi="Arial Narrow"/>
          <w:sz w:val="28"/>
          <w:szCs w:val="28"/>
        </w:rPr>
        <w:t>обратил</w:t>
      </w:r>
      <w:r>
        <w:rPr>
          <w:rFonts w:ascii="Arial Narrow" w:hAnsi="Arial Narrow"/>
          <w:sz w:val="28"/>
          <w:szCs w:val="28"/>
        </w:rPr>
        <w:t>ось</w:t>
      </w:r>
      <w:r w:rsidRPr="002355FA">
        <w:rPr>
          <w:rFonts w:ascii="Arial Narrow" w:hAnsi="Arial Narrow"/>
          <w:sz w:val="28"/>
          <w:szCs w:val="28"/>
        </w:rPr>
        <w:t xml:space="preserve"> в суд с заявлением о выдаче исполнительного листа на п</w:t>
      </w:r>
      <w:r w:rsidRPr="002355FA">
        <w:rPr>
          <w:rFonts w:ascii="Arial Narrow" w:hAnsi="Arial Narrow"/>
          <w:sz w:val="28"/>
          <w:szCs w:val="28"/>
        </w:rPr>
        <w:t xml:space="preserve">ринудительное исполнение решения </w:t>
      </w:r>
      <w:r w:rsidRPr="002355FA">
        <w:rPr>
          <w:rFonts w:ascii="Arial Narrow" w:hAnsi="Arial Narrow"/>
          <w:sz w:val="28"/>
          <w:szCs w:val="28"/>
        </w:rPr>
        <w:t>Третейского суда при Автономной некоммерческой организации «Независимая Арбитражная Палата»</w:t>
      </w:r>
      <w:r w:rsidRPr="002355FA">
        <w:rPr>
          <w:rFonts w:ascii="Arial Narrow" w:hAnsi="Arial Narrow"/>
          <w:sz w:val="28"/>
          <w:szCs w:val="28"/>
        </w:rPr>
        <w:t>, ссылаясь на</w:t>
      </w:r>
      <w:r w:rsidRPr="002355FA">
        <w:rPr>
          <w:rFonts w:ascii="Arial Narrow" w:hAnsi="Arial Narrow"/>
          <w:sz w:val="28"/>
          <w:szCs w:val="28"/>
        </w:rPr>
        <w:t xml:space="preserve"> то, что </w:t>
      </w:r>
      <w:r w:rsidRPr="002355FA">
        <w:rPr>
          <w:rFonts w:ascii="Arial Narrow" w:hAnsi="Arial Narrow"/>
          <w:sz w:val="28"/>
          <w:szCs w:val="28"/>
        </w:rPr>
        <w:t>24.02</w:t>
      </w:r>
      <w:r w:rsidRPr="002355FA">
        <w:rPr>
          <w:rFonts w:ascii="Arial Narrow" w:hAnsi="Arial Narrow"/>
          <w:sz w:val="28"/>
          <w:szCs w:val="28"/>
        </w:rPr>
        <w:t>.2015</w:t>
      </w:r>
      <w:r w:rsidRPr="002355FA">
        <w:rPr>
          <w:rFonts w:ascii="Arial Narrow" w:hAnsi="Arial Narrow"/>
          <w:sz w:val="28"/>
          <w:szCs w:val="28"/>
        </w:rPr>
        <w:t xml:space="preserve"> г. </w:t>
      </w:r>
      <w:r w:rsidRPr="002355FA">
        <w:rPr>
          <w:rFonts w:ascii="Arial Narrow" w:hAnsi="Arial Narrow"/>
          <w:sz w:val="28"/>
          <w:szCs w:val="28"/>
        </w:rPr>
        <w:t xml:space="preserve">Третейским судом при Автономной некоммерческой организации «Независимая Арбитражная Палата» в составе третейского судьи </w:t>
      </w:r>
      <w:r w:rsidRPr="002355FA">
        <w:rPr>
          <w:rFonts w:ascii="Arial Narrow" w:hAnsi="Arial Narrow"/>
          <w:sz w:val="28"/>
          <w:szCs w:val="28"/>
        </w:rPr>
        <w:t>Посохова С</w:t>
      </w:r>
      <w:r>
        <w:rPr>
          <w:rFonts w:ascii="Arial Narrow" w:hAnsi="Arial Narrow"/>
          <w:sz w:val="28"/>
          <w:szCs w:val="28"/>
        </w:rPr>
        <w:t>.П.</w:t>
      </w:r>
      <w:r w:rsidRPr="002355FA">
        <w:rPr>
          <w:rFonts w:ascii="Arial Narrow" w:hAnsi="Arial Narrow"/>
          <w:sz w:val="28"/>
          <w:szCs w:val="28"/>
        </w:rPr>
        <w:t>, рассмотрев дело № Т-МСК/15-</w:t>
      </w:r>
      <w:r w:rsidRPr="002355FA">
        <w:rPr>
          <w:rFonts w:ascii="Arial Narrow" w:hAnsi="Arial Narrow"/>
          <w:sz w:val="28"/>
          <w:szCs w:val="28"/>
        </w:rPr>
        <w:t>0154</w:t>
      </w:r>
      <w:r w:rsidRPr="002355FA">
        <w:rPr>
          <w:rFonts w:ascii="Arial Narrow" w:hAnsi="Arial Narrow"/>
          <w:sz w:val="28"/>
          <w:szCs w:val="28"/>
        </w:rPr>
        <w:t>, вынес</w:t>
      </w:r>
      <w:r>
        <w:rPr>
          <w:rFonts w:ascii="Arial Narrow" w:hAnsi="Arial Narrow"/>
          <w:sz w:val="28"/>
          <w:szCs w:val="28"/>
        </w:rPr>
        <w:t>ено</w:t>
      </w:r>
      <w:r w:rsidRPr="002355FA">
        <w:rPr>
          <w:rFonts w:ascii="Arial Narrow" w:hAnsi="Arial Narrow"/>
          <w:sz w:val="28"/>
          <w:szCs w:val="28"/>
        </w:rPr>
        <w:t xml:space="preserve"> решение о солидарном взыскании с ООО «</w:t>
      </w:r>
      <w:r w:rsidRPr="002355FA">
        <w:rPr>
          <w:rFonts w:ascii="Arial Narrow" w:hAnsi="Arial Narrow"/>
          <w:sz w:val="28"/>
          <w:szCs w:val="28"/>
        </w:rPr>
        <w:t>М</w:t>
      </w:r>
      <w:r>
        <w:rPr>
          <w:rFonts w:ascii="Arial Narrow" w:hAnsi="Arial Narrow"/>
          <w:sz w:val="28"/>
          <w:szCs w:val="28"/>
        </w:rPr>
        <w:t>ЕТАЛЛИСТ</w:t>
      </w:r>
      <w:r w:rsidRPr="002355FA">
        <w:rPr>
          <w:rFonts w:ascii="Arial Narrow" w:hAnsi="Arial Narrow"/>
          <w:sz w:val="28"/>
          <w:szCs w:val="28"/>
        </w:rPr>
        <w:t xml:space="preserve">», </w:t>
      </w:r>
      <w:r w:rsidRPr="002355FA">
        <w:rPr>
          <w:rFonts w:ascii="Arial Narrow" w:hAnsi="Arial Narrow"/>
          <w:sz w:val="28"/>
          <w:szCs w:val="28"/>
        </w:rPr>
        <w:t>Федото</w:t>
      </w:r>
      <w:r w:rsidRPr="002355FA">
        <w:rPr>
          <w:rFonts w:ascii="Arial Narrow" w:hAnsi="Arial Narrow"/>
          <w:sz w:val="28"/>
          <w:szCs w:val="28"/>
        </w:rPr>
        <w:t>ва Р</w:t>
      </w:r>
      <w:r>
        <w:rPr>
          <w:rFonts w:ascii="Arial Narrow" w:hAnsi="Arial Narrow"/>
          <w:sz w:val="28"/>
          <w:szCs w:val="28"/>
        </w:rPr>
        <w:t>.Е.</w:t>
      </w:r>
      <w:r w:rsidRPr="002355FA">
        <w:rPr>
          <w:rFonts w:ascii="Arial Narrow" w:hAnsi="Arial Narrow"/>
          <w:sz w:val="28"/>
          <w:szCs w:val="28"/>
        </w:rPr>
        <w:t xml:space="preserve"> в пользу ОАО «Сбербанк России» в лице филиала Московского банка ОАО «Сбербанк России» суммы задолж</w:t>
      </w:r>
      <w:r>
        <w:rPr>
          <w:rFonts w:ascii="Arial Narrow" w:hAnsi="Arial Narrow"/>
          <w:sz w:val="28"/>
          <w:szCs w:val="28"/>
        </w:rPr>
        <w:t>енности по кредитному договору</w:t>
      </w:r>
      <w:r w:rsidRPr="002355FA">
        <w:rPr>
          <w:rFonts w:ascii="Arial Narrow" w:hAnsi="Arial Narrow"/>
          <w:sz w:val="28"/>
          <w:szCs w:val="28"/>
        </w:rPr>
        <w:t xml:space="preserve"> от </w:t>
      </w:r>
      <w:r w:rsidRPr="002355FA">
        <w:rPr>
          <w:rFonts w:ascii="Arial Narrow" w:hAnsi="Arial Narrow"/>
          <w:sz w:val="28"/>
          <w:szCs w:val="28"/>
        </w:rPr>
        <w:t>11</w:t>
      </w:r>
      <w:r w:rsidRPr="002355FA">
        <w:rPr>
          <w:rFonts w:ascii="Arial Narrow" w:hAnsi="Arial Narrow"/>
          <w:sz w:val="28"/>
          <w:szCs w:val="28"/>
        </w:rPr>
        <w:t xml:space="preserve">.2013 г. в размере </w:t>
      </w:r>
      <w:r>
        <w:rPr>
          <w:rFonts w:ascii="Arial Narrow" w:hAnsi="Arial Narrow"/>
          <w:sz w:val="28"/>
          <w:szCs w:val="28"/>
        </w:rPr>
        <w:t>2</w:t>
      </w:r>
      <w:r w:rsidRPr="002355FA">
        <w:rPr>
          <w:rFonts w:ascii="Arial Narrow" w:hAnsi="Arial Narrow"/>
          <w:sz w:val="28"/>
          <w:szCs w:val="28"/>
        </w:rPr>
        <w:t>624033</w:t>
      </w:r>
      <w:r w:rsidRPr="002355FA">
        <w:rPr>
          <w:rFonts w:ascii="Arial Narrow" w:hAnsi="Arial Narrow"/>
          <w:sz w:val="28"/>
          <w:szCs w:val="28"/>
        </w:rPr>
        <w:t xml:space="preserve"> руб. </w:t>
      </w:r>
      <w:r w:rsidRPr="002355FA">
        <w:rPr>
          <w:rFonts w:ascii="Arial Narrow" w:hAnsi="Arial Narrow"/>
          <w:sz w:val="28"/>
          <w:szCs w:val="28"/>
        </w:rPr>
        <w:t>26</w:t>
      </w:r>
      <w:r w:rsidRPr="002355FA">
        <w:rPr>
          <w:rFonts w:ascii="Arial Narrow" w:hAnsi="Arial Narrow"/>
          <w:sz w:val="28"/>
          <w:szCs w:val="28"/>
        </w:rPr>
        <w:t xml:space="preserve"> коп., расходов по уплате третейского сбора в размере </w:t>
      </w:r>
      <w:r w:rsidRPr="002355FA">
        <w:rPr>
          <w:rFonts w:ascii="Arial Narrow" w:hAnsi="Arial Narrow"/>
          <w:sz w:val="28"/>
          <w:szCs w:val="28"/>
        </w:rPr>
        <w:t>3612</w:t>
      </w:r>
      <w:r w:rsidRPr="002355FA">
        <w:rPr>
          <w:rFonts w:ascii="Arial Narrow" w:hAnsi="Arial Narrow"/>
          <w:sz w:val="28"/>
          <w:szCs w:val="28"/>
        </w:rPr>
        <w:t>0 руб. 00 коп. К</w:t>
      </w:r>
      <w:r w:rsidRPr="002355FA">
        <w:rPr>
          <w:rFonts w:ascii="Arial Narrow" w:hAnsi="Arial Narrow"/>
          <w:sz w:val="28"/>
          <w:szCs w:val="28"/>
        </w:rPr>
        <w:t>опия р</w:t>
      </w:r>
      <w:r w:rsidRPr="002355FA">
        <w:rPr>
          <w:rFonts w:ascii="Arial Narrow" w:hAnsi="Arial Narrow"/>
          <w:sz w:val="28"/>
          <w:szCs w:val="28"/>
        </w:rPr>
        <w:t xml:space="preserve">ешения Межрегионального третейского суда от </w:t>
      </w:r>
      <w:r w:rsidRPr="002355FA">
        <w:rPr>
          <w:rFonts w:ascii="Arial Narrow" w:hAnsi="Arial Narrow"/>
          <w:sz w:val="28"/>
          <w:szCs w:val="28"/>
        </w:rPr>
        <w:t>24.02.2015</w:t>
      </w:r>
      <w:r w:rsidRPr="002355FA">
        <w:rPr>
          <w:rFonts w:ascii="Arial Narrow" w:hAnsi="Arial Narrow"/>
          <w:sz w:val="28"/>
          <w:szCs w:val="28"/>
        </w:rPr>
        <w:t xml:space="preserve"> г. была получена </w:t>
      </w:r>
      <w:r w:rsidRPr="002355FA">
        <w:rPr>
          <w:rFonts w:ascii="Arial Narrow" w:hAnsi="Arial Narrow"/>
          <w:sz w:val="28"/>
          <w:szCs w:val="28"/>
        </w:rPr>
        <w:t>18.0</w:t>
      </w:r>
      <w:r w:rsidRPr="002355FA">
        <w:rPr>
          <w:rFonts w:ascii="Arial Narrow" w:hAnsi="Arial Narrow"/>
          <w:sz w:val="28"/>
          <w:szCs w:val="28"/>
        </w:rPr>
        <w:t>3</w:t>
      </w:r>
      <w:r w:rsidRPr="002355FA">
        <w:rPr>
          <w:rFonts w:ascii="Arial Narrow" w:hAnsi="Arial Narrow"/>
          <w:sz w:val="28"/>
          <w:szCs w:val="28"/>
        </w:rPr>
        <w:t>.2015</w:t>
      </w:r>
      <w:r w:rsidRPr="002355FA">
        <w:rPr>
          <w:rFonts w:ascii="Arial Narrow" w:hAnsi="Arial Narrow"/>
          <w:sz w:val="28"/>
          <w:szCs w:val="28"/>
        </w:rPr>
        <w:t xml:space="preserve"> г.  </w:t>
      </w:r>
      <w:r w:rsidRPr="002355FA">
        <w:rPr>
          <w:rFonts w:ascii="Arial Narrow" w:hAnsi="Arial Narrow"/>
          <w:sz w:val="28"/>
          <w:szCs w:val="28"/>
        </w:rPr>
        <w:t xml:space="preserve">Как следует из резолютивной части решения третейского суда, оно является </w:t>
      </w:r>
      <w:r w:rsidRPr="002355FA">
        <w:rPr>
          <w:rFonts w:ascii="Arial Narrow" w:hAnsi="Arial Narrow"/>
          <w:sz w:val="28"/>
          <w:szCs w:val="28"/>
        </w:rPr>
        <w:t>окончательным и подлежит немедленному исполнению. Между тем, до настоящего времени указанное реш</w:t>
      </w:r>
      <w:r w:rsidRPr="002355FA">
        <w:rPr>
          <w:rFonts w:ascii="Arial Narrow" w:hAnsi="Arial Narrow"/>
          <w:sz w:val="28"/>
          <w:szCs w:val="28"/>
        </w:rPr>
        <w:t>ение добровольно не исполнено.</w:t>
      </w:r>
    </w:p>
    <w:p w14:paraId="15666D92" w14:textId="77777777" w:rsidR="00117EFE" w:rsidRPr="002355FA" w:rsidRDefault="00F148A5" w:rsidP="008C1B48">
      <w:pPr>
        <w:spacing w:after="0" w:line="240" w:lineRule="auto"/>
        <w:ind w:firstLine="709"/>
        <w:jc w:val="both"/>
        <w:rPr>
          <w:rFonts w:ascii="Arial Narrow" w:hAnsi="Arial Narrow"/>
          <w:sz w:val="28"/>
          <w:szCs w:val="28"/>
        </w:rPr>
      </w:pPr>
      <w:r w:rsidRPr="002355FA">
        <w:rPr>
          <w:rFonts w:ascii="Arial Narrow" w:hAnsi="Arial Narrow"/>
          <w:sz w:val="28"/>
          <w:szCs w:val="28"/>
        </w:rPr>
        <w:t>В судебное заседание п</w:t>
      </w:r>
      <w:r w:rsidRPr="002355FA">
        <w:rPr>
          <w:rFonts w:ascii="Arial Narrow" w:hAnsi="Arial Narrow"/>
          <w:sz w:val="28"/>
          <w:szCs w:val="28"/>
        </w:rPr>
        <w:t xml:space="preserve">редставитель </w:t>
      </w:r>
      <w:r w:rsidRPr="002355FA">
        <w:rPr>
          <w:rFonts w:ascii="Arial Narrow" w:hAnsi="Arial Narrow"/>
          <w:sz w:val="28"/>
          <w:szCs w:val="28"/>
        </w:rPr>
        <w:t>ОАО «Сбербанк России» в лице филиала Московского банка ОАО «Сбербанк России»</w:t>
      </w:r>
      <w:r>
        <w:rPr>
          <w:rFonts w:ascii="Arial Narrow" w:hAnsi="Arial Narrow"/>
          <w:sz w:val="28"/>
          <w:szCs w:val="28"/>
        </w:rPr>
        <w:t xml:space="preserve"> не явилось</w:t>
      </w:r>
      <w:r w:rsidRPr="002355FA">
        <w:rPr>
          <w:rFonts w:ascii="Arial Narrow" w:hAnsi="Arial Narrow"/>
          <w:sz w:val="28"/>
          <w:szCs w:val="28"/>
        </w:rPr>
        <w:t>, извещен</w:t>
      </w:r>
      <w:r>
        <w:rPr>
          <w:rFonts w:ascii="Arial Narrow" w:hAnsi="Arial Narrow"/>
          <w:sz w:val="28"/>
          <w:szCs w:val="28"/>
        </w:rPr>
        <w:t>о</w:t>
      </w:r>
      <w:r w:rsidRPr="002355FA">
        <w:rPr>
          <w:rFonts w:ascii="Arial Narrow" w:hAnsi="Arial Narrow"/>
          <w:sz w:val="28"/>
          <w:szCs w:val="28"/>
        </w:rPr>
        <w:t xml:space="preserve"> надлежащим образом.</w:t>
      </w:r>
    </w:p>
    <w:p w14:paraId="158645A5" w14:textId="77777777" w:rsidR="003B5167" w:rsidRPr="002355FA" w:rsidRDefault="00F148A5" w:rsidP="008C1B48">
      <w:pPr>
        <w:spacing w:after="0" w:line="240" w:lineRule="auto"/>
        <w:ind w:firstLine="709"/>
        <w:jc w:val="both"/>
        <w:rPr>
          <w:rFonts w:ascii="Arial Narrow" w:hAnsi="Arial Narrow"/>
          <w:sz w:val="28"/>
          <w:szCs w:val="28"/>
        </w:rPr>
      </w:pPr>
      <w:r w:rsidRPr="002355FA">
        <w:rPr>
          <w:rFonts w:ascii="Arial Narrow" w:hAnsi="Arial Narrow"/>
          <w:sz w:val="28"/>
          <w:szCs w:val="28"/>
        </w:rPr>
        <w:t>ООО «</w:t>
      </w:r>
      <w:r w:rsidRPr="002355FA">
        <w:rPr>
          <w:rFonts w:ascii="Arial Narrow" w:hAnsi="Arial Narrow"/>
          <w:sz w:val="28"/>
          <w:szCs w:val="28"/>
        </w:rPr>
        <w:t>М</w:t>
      </w:r>
      <w:r>
        <w:rPr>
          <w:rFonts w:ascii="Arial Narrow" w:hAnsi="Arial Narrow"/>
          <w:sz w:val="28"/>
          <w:szCs w:val="28"/>
        </w:rPr>
        <w:t>ЕТАЛЛИСТ</w:t>
      </w:r>
      <w:r w:rsidRPr="002355FA">
        <w:rPr>
          <w:rFonts w:ascii="Arial Narrow" w:hAnsi="Arial Narrow"/>
          <w:sz w:val="28"/>
          <w:szCs w:val="28"/>
        </w:rPr>
        <w:t xml:space="preserve">», </w:t>
      </w:r>
      <w:r w:rsidRPr="002355FA">
        <w:rPr>
          <w:rFonts w:ascii="Arial Narrow" w:hAnsi="Arial Narrow"/>
          <w:sz w:val="28"/>
          <w:szCs w:val="28"/>
        </w:rPr>
        <w:t>Федотов Р.Е.</w:t>
      </w:r>
      <w:r w:rsidRPr="002355FA">
        <w:rPr>
          <w:rFonts w:ascii="Arial Narrow" w:hAnsi="Arial Narrow"/>
          <w:sz w:val="28"/>
          <w:szCs w:val="28"/>
        </w:rPr>
        <w:t xml:space="preserve"> в судебное заседание не явили</w:t>
      </w:r>
      <w:r w:rsidRPr="002355FA">
        <w:rPr>
          <w:rFonts w:ascii="Arial Narrow" w:hAnsi="Arial Narrow"/>
          <w:sz w:val="28"/>
          <w:szCs w:val="28"/>
        </w:rPr>
        <w:t xml:space="preserve">сь, о месте </w:t>
      </w:r>
      <w:r w:rsidRPr="002355FA">
        <w:rPr>
          <w:rFonts w:ascii="Arial Narrow" w:hAnsi="Arial Narrow"/>
          <w:sz w:val="28"/>
          <w:szCs w:val="28"/>
        </w:rPr>
        <w:t>и</w:t>
      </w:r>
      <w:r w:rsidRPr="002355FA">
        <w:rPr>
          <w:rFonts w:ascii="Arial Narrow" w:hAnsi="Arial Narrow"/>
          <w:sz w:val="28"/>
          <w:szCs w:val="28"/>
        </w:rPr>
        <w:t xml:space="preserve"> времени слушания дела извещали</w:t>
      </w:r>
      <w:r w:rsidRPr="002355FA">
        <w:rPr>
          <w:rFonts w:ascii="Arial Narrow" w:hAnsi="Arial Narrow"/>
          <w:sz w:val="28"/>
          <w:szCs w:val="28"/>
        </w:rPr>
        <w:t>сь надлежащим образом по месту своего жительства</w:t>
      </w:r>
      <w:r w:rsidRPr="002355FA">
        <w:rPr>
          <w:rFonts w:ascii="Arial Narrow" w:hAnsi="Arial Narrow"/>
          <w:sz w:val="28"/>
          <w:szCs w:val="28"/>
        </w:rPr>
        <w:t xml:space="preserve"> и государственной регистрации, о причинах неявки не сообщили</w:t>
      </w:r>
      <w:r w:rsidRPr="002355FA">
        <w:rPr>
          <w:rFonts w:ascii="Arial Narrow" w:hAnsi="Arial Narrow"/>
          <w:sz w:val="28"/>
          <w:szCs w:val="28"/>
        </w:rPr>
        <w:t xml:space="preserve">, доказательств уважительности причин неявки в судебное заседание и </w:t>
      </w:r>
      <w:r w:rsidRPr="002355FA">
        <w:rPr>
          <w:rFonts w:ascii="Arial Narrow" w:hAnsi="Arial Narrow"/>
          <w:sz w:val="28"/>
          <w:szCs w:val="28"/>
        </w:rPr>
        <w:t xml:space="preserve">возражений на </w:t>
      </w:r>
      <w:r>
        <w:rPr>
          <w:rFonts w:ascii="Arial Narrow" w:hAnsi="Arial Narrow"/>
          <w:sz w:val="28"/>
          <w:szCs w:val="28"/>
        </w:rPr>
        <w:t>заявление</w:t>
      </w:r>
      <w:r w:rsidRPr="002355FA">
        <w:rPr>
          <w:rFonts w:ascii="Arial Narrow" w:hAnsi="Arial Narrow"/>
          <w:sz w:val="28"/>
          <w:szCs w:val="28"/>
        </w:rPr>
        <w:t xml:space="preserve"> не представили</w:t>
      </w:r>
      <w:r w:rsidRPr="002355FA">
        <w:rPr>
          <w:rFonts w:ascii="Arial Narrow" w:hAnsi="Arial Narrow"/>
          <w:sz w:val="28"/>
          <w:szCs w:val="28"/>
        </w:rPr>
        <w:t>.</w:t>
      </w:r>
    </w:p>
    <w:p w14:paraId="5B2A88FB" w14:textId="77777777" w:rsidR="003B5167" w:rsidRPr="002355FA" w:rsidRDefault="00F148A5" w:rsidP="008C1B48">
      <w:pPr>
        <w:spacing w:after="0" w:line="240" w:lineRule="auto"/>
        <w:ind w:firstLine="709"/>
        <w:jc w:val="both"/>
        <w:rPr>
          <w:rFonts w:ascii="Arial Narrow" w:hAnsi="Arial Narrow"/>
          <w:sz w:val="28"/>
          <w:szCs w:val="28"/>
        </w:rPr>
      </w:pPr>
      <w:r w:rsidRPr="002355FA">
        <w:rPr>
          <w:rFonts w:ascii="Arial Narrow" w:hAnsi="Arial Narrow"/>
          <w:sz w:val="28"/>
          <w:szCs w:val="28"/>
        </w:rPr>
        <w:t>В соотве</w:t>
      </w:r>
      <w:r w:rsidRPr="002355FA">
        <w:rPr>
          <w:rFonts w:ascii="Arial Narrow" w:hAnsi="Arial Narrow"/>
          <w:sz w:val="28"/>
          <w:szCs w:val="28"/>
        </w:rPr>
        <w:t>тствии с принципом диспозитивности стороны по своему усмотрению распоряжаются своими правами: ответчик предпочел вместо защиты своих прав в судебном заседании - неявку в суд, и суд приступил к рассмотрению дела в порядке заочного производства.</w:t>
      </w:r>
    </w:p>
    <w:p w14:paraId="09D5EE50" w14:textId="77777777" w:rsidR="003B5167" w:rsidRPr="002355FA" w:rsidRDefault="00F148A5" w:rsidP="008C1B48">
      <w:pPr>
        <w:spacing w:after="0" w:line="240" w:lineRule="auto"/>
        <w:ind w:firstLine="709"/>
        <w:jc w:val="both"/>
        <w:rPr>
          <w:rFonts w:ascii="Arial Narrow" w:hAnsi="Arial Narrow"/>
          <w:sz w:val="28"/>
          <w:szCs w:val="28"/>
        </w:rPr>
      </w:pPr>
      <w:r w:rsidRPr="002355FA">
        <w:rPr>
          <w:rFonts w:ascii="Arial Narrow" w:hAnsi="Arial Narrow"/>
          <w:sz w:val="28"/>
          <w:szCs w:val="28"/>
        </w:rPr>
        <w:t>По смыслу ст</w:t>
      </w:r>
      <w:r w:rsidRPr="002355FA">
        <w:rPr>
          <w:rFonts w:ascii="Arial Narrow" w:hAnsi="Arial Narrow"/>
          <w:sz w:val="28"/>
          <w:szCs w:val="28"/>
        </w:rPr>
        <w:t xml:space="preserve">.14 Международного пакта о гражданских и политических правах лицо само определяет объем своих прав и обязанностей в гражданском процессе и реализует их по своему усмотрению. </w:t>
      </w:r>
    </w:p>
    <w:p w14:paraId="6F242077" w14:textId="77777777" w:rsidR="00845397" w:rsidRPr="002355FA" w:rsidRDefault="00F148A5" w:rsidP="008C1B48">
      <w:pPr>
        <w:spacing w:after="0" w:line="240" w:lineRule="auto"/>
        <w:ind w:firstLine="709"/>
        <w:jc w:val="both"/>
        <w:rPr>
          <w:rFonts w:ascii="Arial Narrow" w:hAnsi="Arial Narrow"/>
          <w:sz w:val="28"/>
          <w:szCs w:val="28"/>
        </w:rPr>
      </w:pPr>
      <w:r w:rsidRPr="002355FA">
        <w:rPr>
          <w:rFonts w:ascii="Arial Narrow" w:hAnsi="Arial Narrow"/>
          <w:sz w:val="28"/>
          <w:szCs w:val="28"/>
        </w:rPr>
        <w:t xml:space="preserve">Суд, </w:t>
      </w:r>
      <w:r w:rsidRPr="002355FA">
        <w:rPr>
          <w:rFonts w:ascii="Arial Narrow" w:hAnsi="Arial Narrow"/>
          <w:sz w:val="28"/>
          <w:szCs w:val="28"/>
        </w:rPr>
        <w:t xml:space="preserve">исследовав письменные материалы дела, приходит к </w:t>
      </w:r>
      <w:r w:rsidRPr="002355FA">
        <w:rPr>
          <w:rFonts w:ascii="Arial Narrow" w:hAnsi="Arial Narrow"/>
          <w:sz w:val="28"/>
          <w:szCs w:val="28"/>
        </w:rPr>
        <w:t>следующему</w:t>
      </w:r>
      <w:r w:rsidRPr="002355FA">
        <w:rPr>
          <w:rFonts w:ascii="Arial Narrow" w:hAnsi="Arial Narrow"/>
          <w:sz w:val="28"/>
          <w:szCs w:val="28"/>
        </w:rPr>
        <w:t>.</w:t>
      </w:r>
    </w:p>
    <w:p w14:paraId="57FE7847" w14:textId="77777777" w:rsidR="00845397" w:rsidRPr="002355FA" w:rsidRDefault="00F148A5" w:rsidP="008C1B48">
      <w:pPr>
        <w:spacing w:after="0" w:line="240" w:lineRule="auto"/>
        <w:ind w:firstLine="709"/>
        <w:jc w:val="both"/>
        <w:rPr>
          <w:rFonts w:ascii="Arial Narrow" w:hAnsi="Arial Narrow"/>
          <w:sz w:val="28"/>
          <w:szCs w:val="28"/>
        </w:rPr>
      </w:pPr>
      <w:r w:rsidRPr="002355FA">
        <w:rPr>
          <w:rFonts w:ascii="Arial Narrow" w:hAnsi="Arial Narrow"/>
          <w:sz w:val="28"/>
          <w:szCs w:val="28"/>
        </w:rPr>
        <w:t xml:space="preserve">В соответствии </w:t>
      </w:r>
      <w:r w:rsidRPr="002355FA">
        <w:rPr>
          <w:rFonts w:ascii="Arial Narrow" w:hAnsi="Arial Narrow"/>
          <w:sz w:val="28"/>
          <w:szCs w:val="28"/>
        </w:rPr>
        <w:t>со ст.423 ГПК РФ вопрос о выдаче исполнительного листа</w:t>
      </w:r>
      <w:r w:rsidRPr="002355FA">
        <w:rPr>
          <w:rFonts w:ascii="Arial Narrow" w:hAnsi="Arial Narrow"/>
          <w:sz w:val="28"/>
          <w:szCs w:val="28"/>
        </w:rPr>
        <w:t xml:space="preserve"> </w:t>
      </w:r>
      <w:r w:rsidRPr="002355FA">
        <w:rPr>
          <w:rFonts w:ascii="Arial Narrow" w:hAnsi="Arial Narrow"/>
          <w:sz w:val="28"/>
          <w:szCs w:val="28"/>
        </w:rPr>
        <w:t>на принудительное исполнение решения третейского суда рассматривается судом по заявлению стороны третейского разбирательства, в пользу которой принято решение третейского суда. Заявление подается в рай</w:t>
      </w:r>
      <w:r w:rsidRPr="002355FA">
        <w:rPr>
          <w:rFonts w:ascii="Arial Narrow" w:hAnsi="Arial Narrow"/>
          <w:sz w:val="28"/>
          <w:szCs w:val="28"/>
        </w:rPr>
        <w:t xml:space="preserve">онный суд по месту </w:t>
      </w:r>
      <w:r w:rsidRPr="002355FA">
        <w:rPr>
          <w:rFonts w:ascii="Arial Narrow" w:hAnsi="Arial Narrow"/>
          <w:sz w:val="28"/>
          <w:szCs w:val="28"/>
        </w:rPr>
        <w:lastRenderedPageBreak/>
        <w:t>жительства или месту нахождения должника либо, если место жительства или место нахождения неизвестно, по месту нахождения имущества должника - стороны третейского разбирательства.</w:t>
      </w:r>
    </w:p>
    <w:p w14:paraId="58593028" w14:textId="77777777" w:rsidR="00FF1DA1" w:rsidRPr="002355FA" w:rsidRDefault="00F148A5" w:rsidP="008C1B48">
      <w:pPr>
        <w:spacing w:after="0" w:line="240" w:lineRule="auto"/>
        <w:ind w:firstLine="709"/>
        <w:jc w:val="both"/>
        <w:rPr>
          <w:rFonts w:ascii="Arial Narrow" w:hAnsi="Arial Narrow"/>
          <w:sz w:val="28"/>
          <w:szCs w:val="28"/>
        </w:rPr>
      </w:pPr>
      <w:r w:rsidRPr="002355FA">
        <w:rPr>
          <w:rFonts w:ascii="Arial Narrow" w:hAnsi="Arial Narrow"/>
          <w:sz w:val="28"/>
          <w:szCs w:val="28"/>
        </w:rPr>
        <w:t>Установлено, что р</w:t>
      </w:r>
      <w:r w:rsidRPr="002355FA">
        <w:rPr>
          <w:rFonts w:ascii="Arial Narrow" w:hAnsi="Arial Narrow"/>
          <w:sz w:val="28"/>
          <w:szCs w:val="28"/>
        </w:rPr>
        <w:t>ешением</w:t>
      </w:r>
      <w:r w:rsidRPr="002355FA">
        <w:rPr>
          <w:rFonts w:ascii="Arial Narrow" w:hAnsi="Arial Narrow"/>
          <w:sz w:val="28"/>
          <w:szCs w:val="28"/>
        </w:rPr>
        <w:t xml:space="preserve"> </w:t>
      </w:r>
      <w:r w:rsidRPr="002355FA">
        <w:rPr>
          <w:rFonts w:ascii="Arial Narrow" w:hAnsi="Arial Narrow"/>
          <w:sz w:val="28"/>
          <w:szCs w:val="28"/>
        </w:rPr>
        <w:t>Третейского суда при Автономной</w:t>
      </w:r>
      <w:r w:rsidRPr="002355FA">
        <w:rPr>
          <w:rFonts w:ascii="Arial Narrow" w:hAnsi="Arial Narrow"/>
          <w:sz w:val="28"/>
          <w:szCs w:val="28"/>
        </w:rPr>
        <w:t xml:space="preserve"> некоммерческой организации «Независимая Арбитражная Палата»</w:t>
      </w:r>
      <w:r w:rsidRPr="002355FA">
        <w:rPr>
          <w:rFonts w:ascii="Arial Narrow" w:hAnsi="Arial Narrow"/>
          <w:sz w:val="28"/>
          <w:szCs w:val="28"/>
        </w:rPr>
        <w:t xml:space="preserve"> от </w:t>
      </w:r>
      <w:r w:rsidRPr="002355FA">
        <w:rPr>
          <w:rFonts w:ascii="Arial Narrow" w:hAnsi="Arial Narrow"/>
          <w:sz w:val="28"/>
          <w:szCs w:val="28"/>
        </w:rPr>
        <w:t>24.02.2015</w:t>
      </w:r>
      <w:r w:rsidRPr="002355FA">
        <w:rPr>
          <w:rFonts w:ascii="Arial Narrow" w:hAnsi="Arial Narrow"/>
          <w:sz w:val="28"/>
          <w:szCs w:val="28"/>
        </w:rPr>
        <w:t xml:space="preserve"> г. в составе судьи </w:t>
      </w:r>
      <w:r w:rsidRPr="002355FA">
        <w:rPr>
          <w:rFonts w:ascii="Arial Narrow" w:hAnsi="Arial Narrow"/>
          <w:sz w:val="28"/>
          <w:szCs w:val="28"/>
        </w:rPr>
        <w:t>Посохова С.П</w:t>
      </w:r>
      <w:r w:rsidRPr="002355FA">
        <w:rPr>
          <w:rFonts w:ascii="Arial Narrow" w:hAnsi="Arial Narrow"/>
          <w:sz w:val="28"/>
          <w:szCs w:val="28"/>
        </w:rPr>
        <w:t>.</w:t>
      </w:r>
      <w:r w:rsidRPr="002355FA">
        <w:rPr>
          <w:rFonts w:ascii="Arial Narrow" w:hAnsi="Arial Narrow"/>
          <w:sz w:val="28"/>
          <w:szCs w:val="28"/>
        </w:rPr>
        <w:t xml:space="preserve"> было рассмотрено гражданское дело № </w:t>
      </w:r>
      <w:r w:rsidRPr="002355FA">
        <w:rPr>
          <w:rFonts w:ascii="Arial Narrow" w:hAnsi="Arial Narrow"/>
          <w:sz w:val="28"/>
          <w:szCs w:val="28"/>
        </w:rPr>
        <w:t>Т-МСК/15-</w:t>
      </w:r>
      <w:r w:rsidRPr="002355FA">
        <w:rPr>
          <w:rFonts w:ascii="Arial Narrow" w:hAnsi="Arial Narrow"/>
          <w:sz w:val="28"/>
          <w:szCs w:val="28"/>
        </w:rPr>
        <w:t>0154</w:t>
      </w:r>
      <w:r w:rsidRPr="002355FA">
        <w:rPr>
          <w:rFonts w:ascii="Arial Narrow" w:hAnsi="Arial Narrow"/>
          <w:sz w:val="28"/>
          <w:szCs w:val="28"/>
        </w:rPr>
        <w:t xml:space="preserve"> и вынесено решение в пользу заявителя - </w:t>
      </w:r>
      <w:r w:rsidRPr="002355FA">
        <w:rPr>
          <w:rFonts w:ascii="Arial Narrow" w:hAnsi="Arial Narrow"/>
          <w:sz w:val="28"/>
          <w:szCs w:val="28"/>
        </w:rPr>
        <w:t>ОАО «Сбербанк России» в лице филиала Московского банка ОАО</w:t>
      </w:r>
      <w:r w:rsidRPr="002355FA">
        <w:rPr>
          <w:rFonts w:ascii="Arial Narrow" w:hAnsi="Arial Narrow"/>
          <w:sz w:val="28"/>
          <w:szCs w:val="28"/>
        </w:rPr>
        <w:t xml:space="preserve"> «Сбербанк России»</w:t>
      </w:r>
      <w:r w:rsidRPr="002355FA">
        <w:rPr>
          <w:rFonts w:ascii="Arial Narrow" w:hAnsi="Arial Narrow"/>
          <w:sz w:val="28"/>
          <w:szCs w:val="28"/>
        </w:rPr>
        <w:t xml:space="preserve">, согласно которому </w:t>
      </w:r>
      <w:r w:rsidRPr="002355FA">
        <w:rPr>
          <w:rFonts w:ascii="Arial Narrow" w:hAnsi="Arial Narrow"/>
          <w:sz w:val="28"/>
          <w:szCs w:val="28"/>
        </w:rPr>
        <w:t xml:space="preserve">суд </w:t>
      </w:r>
      <w:r w:rsidRPr="002355FA">
        <w:rPr>
          <w:rFonts w:ascii="Arial Narrow" w:hAnsi="Arial Narrow"/>
          <w:sz w:val="28"/>
          <w:szCs w:val="28"/>
        </w:rPr>
        <w:t>постановил:</w:t>
      </w:r>
      <w:r w:rsidRPr="002355FA">
        <w:rPr>
          <w:rFonts w:ascii="Arial Narrow" w:hAnsi="Arial Narrow"/>
          <w:sz w:val="28"/>
          <w:szCs w:val="28"/>
        </w:rPr>
        <w:t xml:space="preserve"> взыскать </w:t>
      </w:r>
      <w:r w:rsidRPr="002355FA">
        <w:rPr>
          <w:rFonts w:ascii="Arial Narrow" w:hAnsi="Arial Narrow"/>
          <w:sz w:val="28"/>
          <w:szCs w:val="28"/>
        </w:rPr>
        <w:t>в солидарном порядке с ООО «</w:t>
      </w:r>
      <w:r w:rsidRPr="002355FA">
        <w:rPr>
          <w:rFonts w:ascii="Arial Narrow" w:hAnsi="Arial Narrow"/>
          <w:sz w:val="28"/>
          <w:szCs w:val="28"/>
        </w:rPr>
        <w:t>М</w:t>
      </w:r>
      <w:r>
        <w:rPr>
          <w:rFonts w:ascii="Arial Narrow" w:hAnsi="Arial Narrow"/>
          <w:sz w:val="28"/>
          <w:szCs w:val="28"/>
        </w:rPr>
        <w:t>ЕТАЛЛИСТ</w:t>
      </w:r>
      <w:r w:rsidRPr="002355FA">
        <w:rPr>
          <w:rFonts w:ascii="Arial Narrow" w:hAnsi="Arial Narrow"/>
          <w:sz w:val="28"/>
          <w:szCs w:val="28"/>
        </w:rPr>
        <w:t xml:space="preserve">», </w:t>
      </w:r>
      <w:r w:rsidRPr="002355FA">
        <w:rPr>
          <w:rFonts w:ascii="Arial Narrow" w:hAnsi="Arial Narrow"/>
          <w:sz w:val="28"/>
          <w:szCs w:val="28"/>
        </w:rPr>
        <w:t>Федотова Р.Е.</w:t>
      </w:r>
      <w:r w:rsidRPr="002355FA">
        <w:rPr>
          <w:rFonts w:ascii="Arial Narrow" w:hAnsi="Arial Narrow"/>
          <w:sz w:val="28"/>
          <w:szCs w:val="28"/>
        </w:rPr>
        <w:t xml:space="preserve"> задолже</w:t>
      </w:r>
      <w:r>
        <w:rPr>
          <w:rFonts w:ascii="Arial Narrow" w:hAnsi="Arial Narrow"/>
          <w:sz w:val="28"/>
          <w:szCs w:val="28"/>
        </w:rPr>
        <w:t>нность по кредитному договору</w:t>
      </w:r>
      <w:r w:rsidRPr="002355FA">
        <w:rPr>
          <w:rFonts w:ascii="Arial Narrow" w:hAnsi="Arial Narrow"/>
          <w:sz w:val="28"/>
          <w:szCs w:val="28"/>
        </w:rPr>
        <w:t xml:space="preserve"> от </w:t>
      </w:r>
      <w:r w:rsidRPr="002355FA">
        <w:rPr>
          <w:rFonts w:ascii="Arial Narrow" w:hAnsi="Arial Narrow"/>
          <w:sz w:val="28"/>
          <w:szCs w:val="28"/>
        </w:rPr>
        <w:t>11</w:t>
      </w:r>
      <w:r w:rsidRPr="002355FA">
        <w:rPr>
          <w:rFonts w:ascii="Arial Narrow" w:hAnsi="Arial Narrow"/>
          <w:sz w:val="28"/>
          <w:szCs w:val="28"/>
        </w:rPr>
        <w:t xml:space="preserve">.2013 г. по состоянию на </w:t>
      </w:r>
      <w:r w:rsidRPr="002355FA">
        <w:rPr>
          <w:rFonts w:ascii="Arial Narrow" w:hAnsi="Arial Narrow"/>
          <w:sz w:val="28"/>
          <w:szCs w:val="28"/>
        </w:rPr>
        <w:t>05.11.2014</w:t>
      </w:r>
      <w:r w:rsidRPr="002355FA">
        <w:rPr>
          <w:rFonts w:ascii="Arial Narrow" w:hAnsi="Arial Narrow"/>
          <w:sz w:val="28"/>
          <w:szCs w:val="28"/>
        </w:rPr>
        <w:t xml:space="preserve"> г. в размере </w:t>
      </w:r>
      <w:r w:rsidRPr="002355FA">
        <w:rPr>
          <w:rFonts w:ascii="Arial Narrow" w:hAnsi="Arial Narrow"/>
          <w:sz w:val="28"/>
          <w:szCs w:val="28"/>
        </w:rPr>
        <w:t>2624033</w:t>
      </w:r>
      <w:r w:rsidRPr="002355FA">
        <w:rPr>
          <w:rFonts w:ascii="Arial Narrow" w:hAnsi="Arial Narrow"/>
          <w:sz w:val="28"/>
          <w:szCs w:val="28"/>
        </w:rPr>
        <w:t xml:space="preserve"> руб. </w:t>
      </w:r>
      <w:r w:rsidRPr="002355FA">
        <w:rPr>
          <w:rFonts w:ascii="Arial Narrow" w:hAnsi="Arial Narrow"/>
          <w:sz w:val="28"/>
          <w:szCs w:val="28"/>
        </w:rPr>
        <w:t>26</w:t>
      </w:r>
      <w:r w:rsidRPr="002355FA">
        <w:rPr>
          <w:rFonts w:ascii="Arial Narrow" w:hAnsi="Arial Narrow"/>
          <w:sz w:val="28"/>
          <w:szCs w:val="28"/>
        </w:rPr>
        <w:t xml:space="preserve"> коп., в том числе просроченная с</w:t>
      </w:r>
      <w:r w:rsidRPr="002355FA">
        <w:rPr>
          <w:rFonts w:ascii="Arial Narrow" w:hAnsi="Arial Narrow"/>
          <w:sz w:val="28"/>
          <w:szCs w:val="28"/>
        </w:rPr>
        <w:t xml:space="preserve">судная задолженность – </w:t>
      </w:r>
      <w:r w:rsidRPr="002355FA">
        <w:rPr>
          <w:rFonts w:ascii="Arial Narrow" w:hAnsi="Arial Narrow"/>
          <w:sz w:val="28"/>
          <w:szCs w:val="28"/>
        </w:rPr>
        <w:t>2507653</w:t>
      </w:r>
      <w:r w:rsidRPr="002355FA">
        <w:rPr>
          <w:rFonts w:ascii="Arial Narrow" w:hAnsi="Arial Narrow"/>
          <w:sz w:val="28"/>
          <w:szCs w:val="28"/>
        </w:rPr>
        <w:t xml:space="preserve"> руб. </w:t>
      </w:r>
      <w:r w:rsidRPr="002355FA">
        <w:rPr>
          <w:rFonts w:ascii="Arial Narrow" w:hAnsi="Arial Narrow"/>
          <w:sz w:val="28"/>
          <w:szCs w:val="28"/>
        </w:rPr>
        <w:t>06</w:t>
      </w:r>
      <w:r w:rsidRPr="002355FA">
        <w:rPr>
          <w:rFonts w:ascii="Arial Narrow" w:hAnsi="Arial Narrow"/>
          <w:sz w:val="28"/>
          <w:szCs w:val="28"/>
        </w:rPr>
        <w:t xml:space="preserve"> коп., просроченные проценты – </w:t>
      </w:r>
      <w:r w:rsidRPr="002355FA">
        <w:rPr>
          <w:rFonts w:ascii="Arial Narrow" w:hAnsi="Arial Narrow"/>
          <w:sz w:val="28"/>
          <w:szCs w:val="28"/>
        </w:rPr>
        <w:t>96179</w:t>
      </w:r>
      <w:r w:rsidRPr="002355FA">
        <w:rPr>
          <w:rFonts w:ascii="Arial Narrow" w:hAnsi="Arial Narrow"/>
          <w:sz w:val="28"/>
          <w:szCs w:val="28"/>
        </w:rPr>
        <w:t xml:space="preserve"> руб. </w:t>
      </w:r>
      <w:r w:rsidRPr="002355FA">
        <w:rPr>
          <w:rFonts w:ascii="Arial Narrow" w:hAnsi="Arial Narrow"/>
          <w:sz w:val="28"/>
          <w:szCs w:val="28"/>
        </w:rPr>
        <w:t>28</w:t>
      </w:r>
      <w:r w:rsidRPr="002355FA">
        <w:rPr>
          <w:rFonts w:ascii="Arial Narrow" w:hAnsi="Arial Narrow"/>
          <w:sz w:val="28"/>
          <w:szCs w:val="28"/>
        </w:rPr>
        <w:t xml:space="preserve"> коп., неустойка за просроченные проценты – </w:t>
      </w:r>
      <w:r w:rsidRPr="002355FA">
        <w:rPr>
          <w:rFonts w:ascii="Arial Narrow" w:hAnsi="Arial Narrow"/>
          <w:sz w:val="28"/>
          <w:szCs w:val="28"/>
        </w:rPr>
        <w:t>4046</w:t>
      </w:r>
      <w:r w:rsidRPr="002355FA">
        <w:rPr>
          <w:rFonts w:ascii="Arial Narrow" w:hAnsi="Arial Narrow"/>
          <w:sz w:val="28"/>
          <w:szCs w:val="28"/>
        </w:rPr>
        <w:t xml:space="preserve"> руб. 8</w:t>
      </w:r>
      <w:r w:rsidRPr="002355FA">
        <w:rPr>
          <w:rFonts w:ascii="Arial Narrow" w:hAnsi="Arial Narrow"/>
          <w:sz w:val="28"/>
          <w:szCs w:val="28"/>
        </w:rPr>
        <w:t>1</w:t>
      </w:r>
      <w:r w:rsidRPr="002355FA">
        <w:rPr>
          <w:rFonts w:ascii="Arial Narrow" w:hAnsi="Arial Narrow"/>
          <w:sz w:val="28"/>
          <w:szCs w:val="28"/>
        </w:rPr>
        <w:t xml:space="preserve"> коп., неустойка за просроченную ссудную задолженность – </w:t>
      </w:r>
      <w:r w:rsidRPr="002355FA">
        <w:rPr>
          <w:rFonts w:ascii="Arial Narrow" w:hAnsi="Arial Narrow"/>
          <w:sz w:val="28"/>
          <w:szCs w:val="28"/>
        </w:rPr>
        <w:t>16154</w:t>
      </w:r>
      <w:r w:rsidRPr="002355FA">
        <w:rPr>
          <w:rFonts w:ascii="Arial Narrow" w:hAnsi="Arial Narrow"/>
          <w:sz w:val="28"/>
          <w:szCs w:val="28"/>
        </w:rPr>
        <w:t xml:space="preserve"> руб. </w:t>
      </w:r>
      <w:r w:rsidRPr="002355FA">
        <w:rPr>
          <w:rFonts w:ascii="Arial Narrow" w:hAnsi="Arial Narrow"/>
          <w:sz w:val="28"/>
          <w:szCs w:val="28"/>
        </w:rPr>
        <w:t>1</w:t>
      </w:r>
      <w:r w:rsidRPr="002355FA">
        <w:rPr>
          <w:rFonts w:ascii="Arial Narrow" w:hAnsi="Arial Narrow"/>
          <w:sz w:val="28"/>
          <w:szCs w:val="28"/>
        </w:rPr>
        <w:t>1 коп., расходы по уплате третейского сбора, связ</w:t>
      </w:r>
      <w:r w:rsidRPr="002355FA">
        <w:rPr>
          <w:rFonts w:ascii="Arial Narrow" w:hAnsi="Arial Narrow"/>
          <w:sz w:val="28"/>
          <w:szCs w:val="28"/>
        </w:rPr>
        <w:t xml:space="preserve">анные с рассмотрением требования имущественного характера, в размере </w:t>
      </w:r>
      <w:r w:rsidRPr="002355FA">
        <w:rPr>
          <w:rFonts w:ascii="Arial Narrow" w:hAnsi="Arial Narrow"/>
          <w:sz w:val="28"/>
          <w:szCs w:val="28"/>
        </w:rPr>
        <w:t>3612</w:t>
      </w:r>
      <w:r w:rsidRPr="002355FA">
        <w:rPr>
          <w:rFonts w:ascii="Arial Narrow" w:hAnsi="Arial Narrow"/>
          <w:sz w:val="28"/>
          <w:szCs w:val="28"/>
        </w:rPr>
        <w:t>0 руб.</w:t>
      </w:r>
    </w:p>
    <w:p w14:paraId="70994BBD" w14:textId="77777777" w:rsidR="0087126A" w:rsidRPr="002355FA" w:rsidRDefault="00F148A5" w:rsidP="008C1B48">
      <w:pPr>
        <w:spacing w:after="0" w:line="240" w:lineRule="auto"/>
        <w:ind w:firstLine="709"/>
        <w:jc w:val="both"/>
        <w:rPr>
          <w:rFonts w:ascii="Arial Narrow" w:hAnsi="Arial Narrow"/>
          <w:sz w:val="28"/>
          <w:szCs w:val="28"/>
        </w:rPr>
      </w:pPr>
      <w:r w:rsidRPr="002355FA">
        <w:rPr>
          <w:rFonts w:ascii="Arial Narrow" w:hAnsi="Arial Narrow"/>
          <w:sz w:val="28"/>
          <w:szCs w:val="28"/>
        </w:rPr>
        <w:t xml:space="preserve">Решение </w:t>
      </w:r>
      <w:r w:rsidRPr="002355FA">
        <w:rPr>
          <w:rFonts w:ascii="Arial Narrow" w:hAnsi="Arial Narrow"/>
          <w:sz w:val="28"/>
          <w:szCs w:val="28"/>
        </w:rPr>
        <w:t xml:space="preserve">Третейского суда при Автономной некоммерческой организации «Независимая Арбитражная Палата» от </w:t>
      </w:r>
      <w:r w:rsidRPr="002355FA">
        <w:rPr>
          <w:rFonts w:ascii="Arial Narrow" w:hAnsi="Arial Narrow"/>
          <w:sz w:val="28"/>
          <w:szCs w:val="28"/>
        </w:rPr>
        <w:t>24.02.2015</w:t>
      </w:r>
      <w:r w:rsidRPr="002355FA">
        <w:rPr>
          <w:rFonts w:ascii="Arial Narrow" w:hAnsi="Arial Narrow"/>
          <w:sz w:val="28"/>
          <w:szCs w:val="28"/>
        </w:rPr>
        <w:t xml:space="preserve"> г. </w:t>
      </w:r>
      <w:r w:rsidRPr="002355FA">
        <w:rPr>
          <w:rFonts w:ascii="Arial Narrow" w:hAnsi="Arial Narrow"/>
          <w:sz w:val="28"/>
          <w:szCs w:val="28"/>
        </w:rPr>
        <w:t>вступило в законную силу, является окончательным и обжалова</w:t>
      </w:r>
      <w:r w:rsidRPr="002355FA">
        <w:rPr>
          <w:rFonts w:ascii="Arial Narrow" w:hAnsi="Arial Narrow"/>
          <w:sz w:val="28"/>
          <w:szCs w:val="28"/>
        </w:rPr>
        <w:t xml:space="preserve">нию не подлежит. </w:t>
      </w:r>
    </w:p>
    <w:p w14:paraId="43FB905D" w14:textId="77777777" w:rsidR="0087126A" w:rsidRPr="002355FA" w:rsidRDefault="00F148A5" w:rsidP="008C1B48">
      <w:pPr>
        <w:spacing w:after="0" w:line="240" w:lineRule="auto"/>
        <w:ind w:firstLine="709"/>
        <w:jc w:val="both"/>
        <w:rPr>
          <w:rFonts w:ascii="Arial Narrow" w:hAnsi="Arial Narrow" w:cs="Arial Narrow"/>
          <w:sz w:val="28"/>
          <w:szCs w:val="28"/>
        </w:rPr>
      </w:pPr>
      <w:r w:rsidRPr="002355FA">
        <w:rPr>
          <w:rFonts w:ascii="Arial Narrow" w:hAnsi="Arial Narrow"/>
          <w:sz w:val="28"/>
          <w:szCs w:val="28"/>
        </w:rPr>
        <w:t>Согласно ч.1 ст.4</w:t>
      </w:r>
      <w:r w:rsidRPr="002355FA">
        <w:rPr>
          <w:rFonts w:ascii="Arial Narrow" w:hAnsi="Arial Narrow"/>
          <w:sz w:val="28"/>
          <w:szCs w:val="28"/>
        </w:rPr>
        <w:t xml:space="preserve">26 ГПК РФ </w:t>
      </w:r>
      <w:r w:rsidRPr="002355FA">
        <w:rPr>
          <w:rFonts w:ascii="Arial Narrow" w:hAnsi="Arial Narrow"/>
          <w:sz w:val="28"/>
          <w:szCs w:val="28"/>
        </w:rPr>
        <w:t>с</w:t>
      </w:r>
      <w:r w:rsidRPr="002355FA">
        <w:rPr>
          <w:rFonts w:ascii="Arial Narrow" w:hAnsi="Arial Narrow" w:cs="Arial Narrow"/>
          <w:sz w:val="28"/>
          <w:szCs w:val="28"/>
        </w:rPr>
        <w:t>уд отказывает в выдаче исполнительного листа на принудительное исполнение решения третейского суда только в случаях, если сторона третейского разбирательства, против которой принято решение третейского суда, пр</w:t>
      </w:r>
      <w:r w:rsidRPr="002355FA">
        <w:rPr>
          <w:rFonts w:ascii="Arial Narrow" w:hAnsi="Arial Narrow" w:cs="Arial Narrow"/>
          <w:sz w:val="28"/>
          <w:szCs w:val="28"/>
        </w:rPr>
        <w:t>едставит доказательство того, что:</w:t>
      </w:r>
    </w:p>
    <w:p w14:paraId="24DE1F9F" w14:textId="77777777" w:rsidR="0087126A" w:rsidRPr="002355FA" w:rsidRDefault="00F148A5" w:rsidP="008C1B48">
      <w:pPr>
        <w:autoSpaceDE w:val="0"/>
        <w:autoSpaceDN w:val="0"/>
        <w:adjustRightInd w:val="0"/>
        <w:spacing w:after="0" w:line="240" w:lineRule="auto"/>
        <w:ind w:firstLine="709"/>
        <w:jc w:val="both"/>
        <w:rPr>
          <w:rFonts w:ascii="Arial Narrow" w:hAnsi="Arial Narrow" w:cs="Arial Narrow"/>
          <w:sz w:val="28"/>
          <w:szCs w:val="28"/>
        </w:rPr>
      </w:pPr>
      <w:r w:rsidRPr="002355FA">
        <w:rPr>
          <w:rFonts w:ascii="Arial Narrow" w:hAnsi="Arial Narrow" w:cs="Arial Narrow"/>
          <w:sz w:val="28"/>
          <w:szCs w:val="28"/>
        </w:rPr>
        <w:t xml:space="preserve">1) третейское соглашение недействительно по основаниям, предусмотренным федеральным </w:t>
      </w:r>
      <w:hyperlink r:id="rId7" w:history="1">
        <w:r w:rsidRPr="002355FA">
          <w:rPr>
            <w:rFonts w:ascii="Arial Narrow" w:hAnsi="Arial Narrow" w:cs="Arial Narrow"/>
            <w:sz w:val="28"/>
            <w:szCs w:val="28"/>
          </w:rPr>
          <w:t>законом</w:t>
        </w:r>
      </w:hyperlink>
      <w:r w:rsidRPr="002355FA">
        <w:rPr>
          <w:rFonts w:ascii="Arial Narrow" w:hAnsi="Arial Narrow" w:cs="Arial Narrow"/>
          <w:sz w:val="28"/>
          <w:szCs w:val="28"/>
        </w:rPr>
        <w:t>;</w:t>
      </w:r>
    </w:p>
    <w:p w14:paraId="786FD673" w14:textId="77777777" w:rsidR="0087126A" w:rsidRPr="002355FA" w:rsidRDefault="00F148A5" w:rsidP="008C1B48">
      <w:pPr>
        <w:autoSpaceDE w:val="0"/>
        <w:autoSpaceDN w:val="0"/>
        <w:adjustRightInd w:val="0"/>
        <w:spacing w:after="0" w:line="240" w:lineRule="auto"/>
        <w:ind w:firstLine="709"/>
        <w:jc w:val="both"/>
        <w:rPr>
          <w:rFonts w:ascii="Arial Narrow" w:hAnsi="Arial Narrow" w:cs="Arial Narrow"/>
          <w:sz w:val="28"/>
          <w:szCs w:val="28"/>
        </w:rPr>
      </w:pPr>
      <w:r w:rsidRPr="002355FA">
        <w:rPr>
          <w:rFonts w:ascii="Arial Narrow" w:hAnsi="Arial Narrow" w:cs="Arial Narrow"/>
          <w:sz w:val="28"/>
          <w:szCs w:val="28"/>
        </w:rPr>
        <w:t>2) стор</w:t>
      </w:r>
      <w:r w:rsidRPr="002355FA">
        <w:rPr>
          <w:rFonts w:ascii="Arial Narrow" w:hAnsi="Arial Narrow" w:cs="Arial Narrow"/>
          <w:sz w:val="28"/>
          <w:szCs w:val="28"/>
        </w:rPr>
        <w:t>она не была уведомлена должным образом об избрании (назначении) третейских судей или о третейском разбирательстве, в том числе о времени и месте заседания третейского суда, либо по другим уважительным причинам не могла представить третейскому суду свои объ</w:t>
      </w:r>
      <w:r w:rsidRPr="002355FA">
        <w:rPr>
          <w:rFonts w:ascii="Arial Narrow" w:hAnsi="Arial Narrow" w:cs="Arial Narrow"/>
          <w:sz w:val="28"/>
          <w:szCs w:val="28"/>
        </w:rPr>
        <w:t>яснения;</w:t>
      </w:r>
    </w:p>
    <w:p w14:paraId="7582E2C0" w14:textId="77777777" w:rsidR="0087126A" w:rsidRPr="002355FA" w:rsidRDefault="00F148A5" w:rsidP="008C1B48">
      <w:pPr>
        <w:autoSpaceDE w:val="0"/>
        <w:autoSpaceDN w:val="0"/>
        <w:adjustRightInd w:val="0"/>
        <w:spacing w:after="0" w:line="240" w:lineRule="auto"/>
        <w:ind w:firstLine="709"/>
        <w:jc w:val="both"/>
        <w:rPr>
          <w:rFonts w:ascii="Arial Narrow" w:hAnsi="Arial Narrow" w:cs="Arial Narrow"/>
          <w:sz w:val="28"/>
          <w:szCs w:val="28"/>
        </w:rPr>
      </w:pPr>
      <w:r w:rsidRPr="002355FA">
        <w:rPr>
          <w:rFonts w:ascii="Arial Narrow" w:hAnsi="Arial Narrow" w:cs="Arial Narrow"/>
          <w:sz w:val="28"/>
          <w:szCs w:val="28"/>
        </w:rPr>
        <w:t>3) решение третейского суда принято по спору, не предусмотренному третейским соглашением или не подпадающему под его условия, либо содержит постановления по вопросам, выходящим за пределы третейского соглашения. Если постановления по вопросам, охв</w:t>
      </w:r>
      <w:r w:rsidRPr="002355FA">
        <w:rPr>
          <w:rFonts w:ascii="Arial Narrow" w:hAnsi="Arial Narrow" w:cs="Arial Narrow"/>
          <w:sz w:val="28"/>
          <w:szCs w:val="28"/>
        </w:rPr>
        <w:t>атываемым третейским соглашением, могут быть отделены от постановлений по вопросам, не охватываемым таким соглашением, суд выдает исполнительный лист только на ту часть решения третейского суда, которая содержит постановления по вопросам, охватываемым трет</w:t>
      </w:r>
      <w:r w:rsidRPr="002355FA">
        <w:rPr>
          <w:rFonts w:ascii="Arial Narrow" w:hAnsi="Arial Narrow" w:cs="Arial Narrow"/>
          <w:sz w:val="28"/>
          <w:szCs w:val="28"/>
        </w:rPr>
        <w:t>ейским соглашением;</w:t>
      </w:r>
    </w:p>
    <w:p w14:paraId="3941CC06" w14:textId="77777777" w:rsidR="0087126A" w:rsidRPr="002355FA" w:rsidRDefault="00F148A5" w:rsidP="008C1B48">
      <w:pPr>
        <w:autoSpaceDE w:val="0"/>
        <w:autoSpaceDN w:val="0"/>
        <w:adjustRightInd w:val="0"/>
        <w:spacing w:after="0" w:line="240" w:lineRule="auto"/>
        <w:ind w:firstLine="709"/>
        <w:jc w:val="both"/>
        <w:rPr>
          <w:rFonts w:ascii="Arial Narrow" w:hAnsi="Arial Narrow" w:cs="Arial Narrow"/>
          <w:sz w:val="28"/>
          <w:szCs w:val="28"/>
        </w:rPr>
      </w:pPr>
      <w:r w:rsidRPr="002355FA">
        <w:rPr>
          <w:rFonts w:ascii="Arial Narrow" w:hAnsi="Arial Narrow" w:cs="Arial Narrow"/>
          <w:sz w:val="28"/>
          <w:szCs w:val="28"/>
        </w:rPr>
        <w:t xml:space="preserve">4) </w:t>
      </w:r>
      <w:hyperlink r:id="rId8" w:history="1">
        <w:r w:rsidRPr="002355FA">
          <w:rPr>
            <w:rFonts w:ascii="Arial Narrow" w:hAnsi="Arial Narrow" w:cs="Arial Narrow"/>
            <w:sz w:val="28"/>
            <w:szCs w:val="28"/>
          </w:rPr>
          <w:t>состав</w:t>
        </w:r>
      </w:hyperlink>
      <w:r w:rsidRPr="002355FA">
        <w:rPr>
          <w:rFonts w:ascii="Arial Narrow" w:hAnsi="Arial Narrow" w:cs="Arial Narrow"/>
          <w:sz w:val="28"/>
          <w:szCs w:val="28"/>
        </w:rPr>
        <w:t xml:space="preserve"> третейского суда или процедура третейского разбирательства не соответствовали третейскому соглаше</w:t>
      </w:r>
      <w:r w:rsidRPr="002355FA">
        <w:rPr>
          <w:rFonts w:ascii="Arial Narrow" w:hAnsi="Arial Narrow" w:cs="Arial Narrow"/>
          <w:sz w:val="28"/>
          <w:szCs w:val="28"/>
        </w:rPr>
        <w:t>нию или федеральному закону;</w:t>
      </w:r>
    </w:p>
    <w:p w14:paraId="2C3CC7CA" w14:textId="77777777" w:rsidR="0087126A" w:rsidRPr="002355FA" w:rsidRDefault="00F148A5" w:rsidP="008C1B48">
      <w:pPr>
        <w:autoSpaceDE w:val="0"/>
        <w:autoSpaceDN w:val="0"/>
        <w:adjustRightInd w:val="0"/>
        <w:spacing w:after="0" w:line="240" w:lineRule="auto"/>
        <w:ind w:firstLine="709"/>
        <w:jc w:val="both"/>
        <w:rPr>
          <w:rFonts w:ascii="Arial Narrow" w:hAnsi="Arial Narrow" w:cs="Arial Narrow"/>
          <w:sz w:val="28"/>
          <w:szCs w:val="28"/>
        </w:rPr>
      </w:pPr>
      <w:r w:rsidRPr="002355FA">
        <w:rPr>
          <w:rFonts w:ascii="Arial Narrow" w:hAnsi="Arial Narrow" w:cs="Arial Narrow"/>
          <w:sz w:val="28"/>
          <w:szCs w:val="28"/>
        </w:rPr>
        <w:t>5) решение еще не стало обязательным для сторон третейского разбирательства или было отменено судом в соответствии с федеральным законом, на основании которого было принято решение третейского суда.</w:t>
      </w:r>
    </w:p>
    <w:p w14:paraId="32C96068" w14:textId="77777777" w:rsidR="0087126A" w:rsidRPr="002355FA" w:rsidRDefault="00F148A5" w:rsidP="008C1B48">
      <w:pPr>
        <w:autoSpaceDE w:val="0"/>
        <w:autoSpaceDN w:val="0"/>
        <w:adjustRightInd w:val="0"/>
        <w:spacing w:after="0" w:line="240" w:lineRule="auto"/>
        <w:ind w:firstLine="709"/>
        <w:jc w:val="both"/>
        <w:rPr>
          <w:rFonts w:ascii="Arial Narrow" w:hAnsi="Arial Narrow" w:cs="Arial Narrow"/>
          <w:sz w:val="28"/>
          <w:szCs w:val="28"/>
        </w:rPr>
      </w:pPr>
      <w:r w:rsidRPr="002355FA">
        <w:rPr>
          <w:rFonts w:ascii="Arial Narrow" w:hAnsi="Arial Narrow" w:cs="Arial Narrow"/>
          <w:sz w:val="28"/>
          <w:szCs w:val="28"/>
        </w:rPr>
        <w:t>Частью 2 указанной статьи пр</w:t>
      </w:r>
      <w:r w:rsidRPr="002355FA">
        <w:rPr>
          <w:rFonts w:ascii="Arial Narrow" w:hAnsi="Arial Narrow" w:cs="Arial Narrow"/>
          <w:sz w:val="28"/>
          <w:szCs w:val="28"/>
        </w:rPr>
        <w:t>едусмотрено, что суд также отказывает в выдаче исполнительного листа на принудительное исполнение решения третейского суда, если установит, что:</w:t>
      </w:r>
    </w:p>
    <w:p w14:paraId="72844F51" w14:textId="77777777" w:rsidR="0087126A" w:rsidRPr="002355FA" w:rsidRDefault="00F148A5" w:rsidP="008C1B48">
      <w:pPr>
        <w:autoSpaceDE w:val="0"/>
        <w:autoSpaceDN w:val="0"/>
        <w:adjustRightInd w:val="0"/>
        <w:spacing w:after="0" w:line="240" w:lineRule="auto"/>
        <w:ind w:firstLine="709"/>
        <w:jc w:val="both"/>
        <w:rPr>
          <w:rFonts w:ascii="Arial Narrow" w:hAnsi="Arial Narrow" w:cs="Arial Narrow"/>
          <w:sz w:val="28"/>
          <w:szCs w:val="28"/>
        </w:rPr>
      </w:pPr>
      <w:r w:rsidRPr="002355FA">
        <w:rPr>
          <w:rFonts w:ascii="Arial Narrow" w:hAnsi="Arial Narrow" w:cs="Arial Narrow"/>
          <w:sz w:val="28"/>
          <w:szCs w:val="28"/>
        </w:rPr>
        <w:lastRenderedPageBreak/>
        <w:t>1) спор, рассмотренный третейским судом, не может быть предметом третейского разбирательства в соответствии с ф</w:t>
      </w:r>
      <w:r w:rsidRPr="002355FA">
        <w:rPr>
          <w:rFonts w:ascii="Arial Narrow" w:hAnsi="Arial Narrow" w:cs="Arial Narrow"/>
          <w:sz w:val="28"/>
          <w:szCs w:val="28"/>
        </w:rPr>
        <w:t>едеральным законом;</w:t>
      </w:r>
    </w:p>
    <w:p w14:paraId="58E3D8F3" w14:textId="77777777" w:rsidR="0087126A" w:rsidRPr="002355FA" w:rsidRDefault="00F148A5" w:rsidP="008C1B48">
      <w:pPr>
        <w:autoSpaceDE w:val="0"/>
        <w:autoSpaceDN w:val="0"/>
        <w:adjustRightInd w:val="0"/>
        <w:spacing w:after="0" w:line="240" w:lineRule="auto"/>
        <w:ind w:firstLine="709"/>
        <w:jc w:val="both"/>
        <w:rPr>
          <w:rFonts w:ascii="Arial Narrow" w:hAnsi="Arial Narrow" w:cs="Arial Narrow"/>
          <w:sz w:val="28"/>
          <w:szCs w:val="28"/>
        </w:rPr>
      </w:pPr>
      <w:r w:rsidRPr="002355FA">
        <w:rPr>
          <w:rFonts w:ascii="Arial Narrow" w:hAnsi="Arial Narrow" w:cs="Arial Narrow"/>
          <w:sz w:val="28"/>
          <w:szCs w:val="28"/>
        </w:rPr>
        <w:t>2) решение третейского суда нарушает основополагающие принципы российского права.</w:t>
      </w:r>
    </w:p>
    <w:p w14:paraId="3806CC4D" w14:textId="77777777" w:rsidR="00845397" w:rsidRPr="002355FA" w:rsidRDefault="00F148A5" w:rsidP="008C1B48">
      <w:pPr>
        <w:spacing w:after="0" w:line="240" w:lineRule="auto"/>
        <w:ind w:firstLine="709"/>
        <w:jc w:val="both"/>
        <w:rPr>
          <w:rFonts w:ascii="Arial Narrow" w:hAnsi="Arial Narrow"/>
          <w:sz w:val="28"/>
          <w:szCs w:val="28"/>
        </w:rPr>
      </w:pPr>
      <w:r w:rsidRPr="002355FA">
        <w:rPr>
          <w:rFonts w:ascii="Arial Narrow" w:hAnsi="Arial Narrow"/>
          <w:sz w:val="28"/>
          <w:szCs w:val="28"/>
        </w:rPr>
        <w:t>В ходе судебного разбирательства не установлены какие-либо предусмотренные ст.426 ГПК РФ основания для отказа в выдаче исполнительного документа, доказате</w:t>
      </w:r>
      <w:r w:rsidRPr="002355FA">
        <w:rPr>
          <w:rFonts w:ascii="Arial Narrow" w:hAnsi="Arial Narrow"/>
          <w:sz w:val="28"/>
          <w:szCs w:val="28"/>
        </w:rPr>
        <w:t>льств в подтверждение наличия таких оснований не представ</w:t>
      </w:r>
      <w:r>
        <w:rPr>
          <w:rFonts w:ascii="Arial Narrow" w:hAnsi="Arial Narrow"/>
          <w:sz w:val="28"/>
          <w:szCs w:val="28"/>
        </w:rPr>
        <w:t>лено</w:t>
      </w:r>
      <w:r w:rsidRPr="002355FA">
        <w:rPr>
          <w:rFonts w:ascii="Arial Narrow" w:hAnsi="Arial Narrow"/>
          <w:sz w:val="28"/>
          <w:szCs w:val="28"/>
        </w:rPr>
        <w:t>.</w:t>
      </w:r>
    </w:p>
    <w:p w14:paraId="77D880A2" w14:textId="77777777" w:rsidR="00845397" w:rsidRPr="002355FA" w:rsidRDefault="00F148A5" w:rsidP="008C1B48">
      <w:pPr>
        <w:spacing w:after="0" w:line="240" w:lineRule="auto"/>
        <w:ind w:firstLine="709"/>
        <w:jc w:val="both"/>
        <w:rPr>
          <w:rFonts w:ascii="Arial Narrow" w:hAnsi="Arial Narrow"/>
          <w:sz w:val="28"/>
          <w:szCs w:val="28"/>
        </w:rPr>
      </w:pPr>
      <w:r w:rsidRPr="002355FA">
        <w:rPr>
          <w:rFonts w:ascii="Arial Narrow" w:hAnsi="Arial Narrow"/>
          <w:sz w:val="28"/>
          <w:szCs w:val="28"/>
        </w:rPr>
        <w:t xml:space="preserve">При таких обстоятельствах, учитывая, что </w:t>
      </w:r>
      <w:r w:rsidRPr="002355FA">
        <w:rPr>
          <w:rFonts w:ascii="Arial Narrow" w:hAnsi="Arial Narrow"/>
          <w:sz w:val="28"/>
          <w:szCs w:val="28"/>
        </w:rPr>
        <w:t xml:space="preserve">ОАО «Сбербанк России» в лице филиала Московского банка ОАО «Сбербанк России» </w:t>
      </w:r>
      <w:r w:rsidRPr="002355FA">
        <w:rPr>
          <w:rFonts w:ascii="Arial Narrow" w:hAnsi="Arial Narrow"/>
          <w:sz w:val="28"/>
          <w:szCs w:val="28"/>
        </w:rPr>
        <w:t>соблюдены требования ст.ст.423, 424 ГПК РФ</w:t>
      </w:r>
      <w:r w:rsidRPr="002355FA">
        <w:rPr>
          <w:rFonts w:ascii="Arial Narrow" w:hAnsi="Arial Narrow"/>
          <w:sz w:val="28"/>
          <w:szCs w:val="28"/>
        </w:rPr>
        <w:t xml:space="preserve">, </w:t>
      </w:r>
      <w:r w:rsidRPr="002355FA">
        <w:rPr>
          <w:rFonts w:ascii="Arial Narrow" w:hAnsi="Arial Narrow"/>
          <w:sz w:val="28"/>
          <w:szCs w:val="28"/>
        </w:rPr>
        <w:t>основания для отказа в выдаче и</w:t>
      </w:r>
      <w:r w:rsidRPr="002355FA">
        <w:rPr>
          <w:rFonts w:ascii="Arial Narrow" w:hAnsi="Arial Narrow"/>
          <w:sz w:val="28"/>
          <w:szCs w:val="28"/>
        </w:rPr>
        <w:t>сполнительного листа не установлены, суд приходит к выводу об удовлетворении заявления о выдаче исполнительного листа</w:t>
      </w:r>
      <w:r>
        <w:rPr>
          <w:rFonts w:ascii="Arial Narrow" w:hAnsi="Arial Narrow"/>
          <w:sz w:val="28"/>
          <w:szCs w:val="28"/>
        </w:rPr>
        <w:t xml:space="preserve"> на принудительное исполнение решения третейского суда</w:t>
      </w:r>
      <w:r w:rsidRPr="002355FA">
        <w:rPr>
          <w:rFonts w:ascii="Arial Narrow" w:hAnsi="Arial Narrow"/>
          <w:sz w:val="28"/>
          <w:szCs w:val="28"/>
        </w:rPr>
        <w:t>.</w:t>
      </w:r>
    </w:p>
    <w:p w14:paraId="47CBBED0" w14:textId="77777777" w:rsidR="00845397" w:rsidRPr="002355FA" w:rsidRDefault="00F148A5" w:rsidP="008C1B48">
      <w:pPr>
        <w:spacing w:after="0" w:line="240" w:lineRule="auto"/>
        <w:ind w:firstLine="709"/>
        <w:jc w:val="both"/>
        <w:rPr>
          <w:rFonts w:ascii="Arial Narrow" w:hAnsi="Arial Narrow"/>
          <w:sz w:val="28"/>
          <w:szCs w:val="28"/>
        </w:rPr>
      </w:pPr>
      <w:r w:rsidRPr="002355FA">
        <w:rPr>
          <w:rFonts w:ascii="Arial Narrow" w:hAnsi="Arial Narrow"/>
          <w:sz w:val="28"/>
          <w:szCs w:val="28"/>
        </w:rPr>
        <w:t>На основании изложенного, руководствуясь ст.ст.427, 224 - 225 ГПК РФ, суд</w:t>
      </w:r>
    </w:p>
    <w:p w14:paraId="6E64040E" w14:textId="77777777" w:rsidR="00845397" w:rsidRPr="002355FA" w:rsidRDefault="00F148A5" w:rsidP="00DB17C2">
      <w:pPr>
        <w:spacing w:after="0" w:line="240" w:lineRule="auto"/>
        <w:jc w:val="center"/>
        <w:rPr>
          <w:rFonts w:ascii="Arial Narrow" w:hAnsi="Arial Narrow"/>
          <w:b/>
          <w:sz w:val="28"/>
          <w:szCs w:val="28"/>
        </w:rPr>
      </w:pPr>
      <w:r w:rsidRPr="002355FA">
        <w:rPr>
          <w:rFonts w:ascii="Arial Narrow" w:hAnsi="Arial Narrow"/>
          <w:b/>
          <w:sz w:val="28"/>
          <w:szCs w:val="28"/>
        </w:rPr>
        <w:t>определил</w:t>
      </w:r>
      <w:r w:rsidRPr="002355FA">
        <w:rPr>
          <w:rFonts w:ascii="Arial Narrow" w:hAnsi="Arial Narrow"/>
          <w:b/>
          <w:sz w:val="28"/>
          <w:szCs w:val="28"/>
        </w:rPr>
        <w:t>:</w:t>
      </w:r>
    </w:p>
    <w:p w14:paraId="0DFC8CC4" w14:textId="77777777" w:rsidR="004F611C" w:rsidRPr="002355FA" w:rsidRDefault="00F148A5" w:rsidP="008C1B48">
      <w:pPr>
        <w:spacing w:after="0" w:line="240" w:lineRule="auto"/>
        <w:ind w:firstLine="709"/>
        <w:jc w:val="both"/>
        <w:rPr>
          <w:rFonts w:ascii="Arial Narrow" w:hAnsi="Arial Narrow"/>
          <w:sz w:val="28"/>
          <w:szCs w:val="28"/>
        </w:rPr>
      </w:pPr>
      <w:r w:rsidRPr="002355FA">
        <w:rPr>
          <w:rFonts w:ascii="Arial Narrow" w:hAnsi="Arial Narrow"/>
          <w:sz w:val="28"/>
          <w:szCs w:val="28"/>
        </w:rPr>
        <w:t xml:space="preserve">Выдать исполнительный лист на исполнение решения </w:t>
      </w:r>
      <w:r w:rsidRPr="002355FA">
        <w:rPr>
          <w:rFonts w:ascii="Arial Narrow" w:hAnsi="Arial Narrow"/>
          <w:sz w:val="28"/>
          <w:szCs w:val="28"/>
        </w:rPr>
        <w:t xml:space="preserve">Третейского суда при Автономной некоммерческой организации «Независимая Арбитражная Палата» от </w:t>
      </w:r>
      <w:r w:rsidRPr="002355FA">
        <w:rPr>
          <w:rFonts w:ascii="Arial Narrow" w:hAnsi="Arial Narrow"/>
          <w:sz w:val="28"/>
          <w:szCs w:val="28"/>
        </w:rPr>
        <w:t>24.02</w:t>
      </w:r>
      <w:r w:rsidRPr="002355FA">
        <w:rPr>
          <w:rFonts w:ascii="Arial Narrow" w:hAnsi="Arial Narrow"/>
          <w:sz w:val="28"/>
          <w:szCs w:val="28"/>
        </w:rPr>
        <w:t>.2015 г.</w:t>
      </w:r>
      <w:r w:rsidRPr="002355FA">
        <w:rPr>
          <w:rFonts w:ascii="Arial Narrow" w:hAnsi="Arial Narrow"/>
          <w:sz w:val="28"/>
          <w:szCs w:val="28"/>
        </w:rPr>
        <w:t xml:space="preserve">, которым исковые требования </w:t>
      </w:r>
      <w:r w:rsidRPr="002355FA">
        <w:rPr>
          <w:rFonts w:ascii="Arial Narrow" w:hAnsi="Arial Narrow"/>
          <w:sz w:val="28"/>
          <w:szCs w:val="28"/>
        </w:rPr>
        <w:t>ОАО «Сбербанк России» в лице филиала Московского банка ОАО «Сбербанк</w:t>
      </w:r>
      <w:r w:rsidRPr="002355FA">
        <w:rPr>
          <w:rFonts w:ascii="Arial Narrow" w:hAnsi="Arial Narrow"/>
          <w:sz w:val="28"/>
          <w:szCs w:val="28"/>
        </w:rPr>
        <w:t xml:space="preserve"> России» </w:t>
      </w:r>
      <w:r w:rsidRPr="002355FA">
        <w:rPr>
          <w:rFonts w:ascii="Arial Narrow" w:hAnsi="Arial Narrow"/>
          <w:sz w:val="28"/>
          <w:szCs w:val="28"/>
        </w:rPr>
        <w:t xml:space="preserve"> </w:t>
      </w:r>
      <w:r w:rsidRPr="002355FA">
        <w:rPr>
          <w:rFonts w:ascii="Arial Narrow" w:hAnsi="Arial Narrow"/>
          <w:sz w:val="28"/>
          <w:szCs w:val="28"/>
        </w:rPr>
        <w:t>были удовлетворены</w:t>
      </w:r>
      <w:r w:rsidRPr="002355FA">
        <w:rPr>
          <w:rFonts w:ascii="Arial Narrow" w:hAnsi="Arial Narrow"/>
          <w:sz w:val="28"/>
          <w:szCs w:val="28"/>
        </w:rPr>
        <w:t>.</w:t>
      </w:r>
    </w:p>
    <w:p w14:paraId="2CB10276" w14:textId="77777777" w:rsidR="00A26CA7" w:rsidRPr="002355FA" w:rsidRDefault="00F148A5" w:rsidP="00282A39">
      <w:pPr>
        <w:spacing w:after="0" w:line="240" w:lineRule="auto"/>
        <w:ind w:firstLine="709"/>
        <w:jc w:val="both"/>
        <w:rPr>
          <w:rFonts w:ascii="Arial Narrow" w:hAnsi="Arial Narrow"/>
          <w:sz w:val="28"/>
          <w:szCs w:val="28"/>
        </w:rPr>
      </w:pPr>
      <w:r w:rsidRPr="002355FA">
        <w:rPr>
          <w:rFonts w:ascii="Arial Narrow" w:hAnsi="Arial Narrow"/>
          <w:sz w:val="28"/>
          <w:szCs w:val="28"/>
        </w:rPr>
        <w:t>Взыскать</w:t>
      </w:r>
      <w:r w:rsidRPr="002355FA">
        <w:rPr>
          <w:rFonts w:ascii="Arial Narrow" w:hAnsi="Arial Narrow"/>
          <w:sz w:val="28"/>
          <w:szCs w:val="28"/>
        </w:rPr>
        <w:t xml:space="preserve"> солидарно </w:t>
      </w:r>
      <w:r w:rsidRPr="002355FA">
        <w:rPr>
          <w:rFonts w:ascii="Arial Narrow" w:hAnsi="Arial Narrow"/>
          <w:sz w:val="28"/>
          <w:szCs w:val="28"/>
        </w:rPr>
        <w:t xml:space="preserve">с </w:t>
      </w:r>
      <w:r w:rsidRPr="002355FA">
        <w:rPr>
          <w:rFonts w:ascii="Arial Narrow" w:hAnsi="Arial Narrow"/>
          <w:sz w:val="28"/>
          <w:szCs w:val="28"/>
        </w:rPr>
        <w:t>Общества с ограниченной ответственностью «</w:t>
      </w:r>
      <w:r w:rsidRPr="002355FA">
        <w:rPr>
          <w:rFonts w:ascii="Arial Narrow" w:hAnsi="Arial Narrow"/>
          <w:sz w:val="28"/>
          <w:szCs w:val="28"/>
        </w:rPr>
        <w:t>М</w:t>
      </w:r>
      <w:r>
        <w:rPr>
          <w:rFonts w:ascii="Arial Narrow" w:hAnsi="Arial Narrow"/>
          <w:sz w:val="28"/>
          <w:szCs w:val="28"/>
        </w:rPr>
        <w:t>ЕТАЛЛИСТ»</w:t>
      </w:r>
      <w:r w:rsidRPr="002355FA">
        <w:rPr>
          <w:rFonts w:ascii="Arial Narrow" w:hAnsi="Arial Narrow"/>
          <w:sz w:val="28"/>
          <w:szCs w:val="28"/>
        </w:rPr>
        <w:t xml:space="preserve"> (ИНН </w:t>
      </w:r>
      <w:r w:rsidRPr="002355FA">
        <w:rPr>
          <w:rFonts w:ascii="Arial Narrow" w:hAnsi="Arial Narrow"/>
          <w:sz w:val="28"/>
          <w:szCs w:val="28"/>
        </w:rPr>
        <w:t>7710754887</w:t>
      </w:r>
      <w:r w:rsidRPr="002355FA">
        <w:rPr>
          <w:rFonts w:ascii="Arial Narrow" w:hAnsi="Arial Narrow"/>
          <w:sz w:val="28"/>
          <w:szCs w:val="28"/>
        </w:rPr>
        <w:t xml:space="preserve">, дата государственной регистрации в качестве юридического лица: </w:t>
      </w:r>
      <w:r w:rsidRPr="002355FA">
        <w:rPr>
          <w:rFonts w:ascii="Arial Narrow" w:hAnsi="Arial Narrow"/>
          <w:sz w:val="28"/>
          <w:szCs w:val="28"/>
        </w:rPr>
        <w:t>01.09.2009</w:t>
      </w:r>
      <w:r w:rsidRPr="002355FA">
        <w:rPr>
          <w:rFonts w:ascii="Arial Narrow" w:hAnsi="Arial Narrow"/>
          <w:sz w:val="28"/>
          <w:szCs w:val="28"/>
        </w:rPr>
        <w:t xml:space="preserve"> г., адрес места нахождения: г. Москва</w:t>
      </w:r>
      <w:r>
        <w:rPr>
          <w:rFonts w:ascii="Arial Narrow" w:hAnsi="Arial Narrow"/>
          <w:sz w:val="28"/>
          <w:szCs w:val="28"/>
        </w:rPr>
        <w:t>,</w:t>
      </w:r>
      <w:r w:rsidRPr="002355FA">
        <w:rPr>
          <w:rFonts w:ascii="Arial Narrow" w:hAnsi="Arial Narrow"/>
          <w:sz w:val="28"/>
          <w:szCs w:val="28"/>
        </w:rPr>
        <w:t xml:space="preserve"> ул. </w:t>
      </w:r>
      <w:r w:rsidRPr="002355FA">
        <w:rPr>
          <w:rFonts w:ascii="Arial Narrow" w:hAnsi="Arial Narrow"/>
          <w:sz w:val="28"/>
          <w:szCs w:val="28"/>
        </w:rPr>
        <w:t>Один</w:t>
      </w:r>
      <w:r>
        <w:rPr>
          <w:rFonts w:ascii="Arial Narrow" w:hAnsi="Arial Narrow"/>
          <w:sz w:val="28"/>
          <w:szCs w:val="28"/>
        </w:rPr>
        <w:t>ц</w:t>
      </w:r>
      <w:r w:rsidRPr="002355FA">
        <w:rPr>
          <w:rFonts w:ascii="Arial Narrow" w:hAnsi="Arial Narrow"/>
          <w:sz w:val="28"/>
          <w:szCs w:val="28"/>
        </w:rPr>
        <w:t>овская</w:t>
      </w:r>
      <w:r w:rsidRPr="002355FA">
        <w:rPr>
          <w:rFonts w:ascii="Arial Narrow" w:hAnsi="Arial Narrow"/>
          <w:sz w:val="28"/>
          <w:szCs w:val="28"/>
        </w:rPr>
        <w:t>, почто</w:t>
      </w:r>
      <w:r w:rsidRPr="002355FA">
        <w:rPr>
          <w:rFonts w:ascii="Arial Narrow" w:hAnsi="Arial Narrow"/>
          <w:sz w:val="28"/>
          <w:szCs w:val="28"/>
        </w:rPr>
        <w:t>вый адрес</w:t>
      </w:r>
      <w:r>
        <w:rPr>
          <w:rFonts w:ascii="Arial Narrow" w:hAnsi="Arial Narrow"/>
          <w:sz w:val="28"/>
          <w:szCs w:val="28"/>
        </w:rPr>
        <w:t>:</w:t>
      </w:r>
      <w:r w:rsidRPr="002355FA">
        <w:rPr>
          <w:rFonts w:ascii="Arial Narrow" w:hAnsi="Arial Narrow"/>
          <w:sz w:val="28"/>
          <w:szCs w:val="28"/>
        </w:rPr>
        <w:t xml:space="preserve"> </w:t>
      </w:r>
      <w:r w:rsidRPr="002355FA">
        <w:rPr>
          <w:rFonts w:ascii="Arial Narrow" w:hAnsi="Arial Narrow"/>
          <w:sz w:val="28"/>
          <w:szCs w:val="28"/>
        </w:rPr>
        <w:t>г. Москва</w:t>
      </w:r>
      <w:r>
        <w:rPr>
          <w:rFonts w:ascii="Arial Narrow" w:hAnsi="Arial Narrow"/>
          <w:sz w:val="28"/>
          <w:szCs w:val="28"/>
        </w:rPr>
        <w:t>,</w:t>
      </w:r>
      <w:r w:rsidRPr="002355FA">
        <w:rPr>
          <w:rFonts w:ascii="Arial Narrow" w:hAnsi="Arial Narrow"/>
          <w:sz w:val="28"/>
          <w:szCs w:val="28"/>
        </w:rPr>
        <w:t xml:space="preserve"> Рязанский проспект</w:t>
      </w:r>
      <w:r>
        <w:rPr>
          <w:rFonts w:ascii="Arial Narrow" w:hAnsi="Arial Narrow"/>
          <w:sz w:val="28"/>
          <w:szCs w:val="28"/>
        </w:rPr>
        <w:t>,</w:t>
      </w:r>
      <w:r w:rsidRPr="002355FA">
        <w:rPr>
          <w:rFonts w:ascii="Arial Narrow" w:hAnsi="Arial Narrow"/>
          <w:sz w:val="28"/>
          <w:szCs w:val="28"/>
        </w:rPr>
        <w:t xml:space="preserve">), </w:t>
      </w:r>
      <w:r w:rsidRPr="002355FA">
        <w:rPr>
          <w:rFonts w:ascii="Arial Narrow" w:hAnsi="Arial Narrow"/>
          <w:sz w:val="28"/>
          <w:szCs w:val="28"/>
        </w:rPr>
        <w:t xml:space="preserve">Федотова </w:t>
      </w:r>
      <w:r>
        <w:rPr>
          <w:rFonts w:ascii="Arial Narrow" w:hAnsi="Arial Narrow"/>
          <w:sz w:val="28"/>
          <w:szCs w:val="28"/>
        </w:rPr>
        <w:t xml:space="preserve"> Р.Е.</w:t>
      </w:r>
      <w:r>
        <w:rPr>
          <w:rFonts w:ascii="Arial Narrow" w:hAnsi="Arial Narrow"/>
          <w:sz w:val="28"/>
          <w:szCs w:val="28"/>
        </w:rPr>
        <w:t>,</w:t>
      </w:r>
      <w:r w:rsidRPr="002355FA">
        <w:rPr>
          <w:rFonts w:ascii="Arial Narrow" w:hAnsi="Arial Narrow"/>
          <w:sz w:val="28"/>
          <w:szCs w:val="28"/>
        </w:rPr>
        <w:t xml:space="preserve"> </w:t>
      </w:r>
      <w:r w:rsidRPr="002355FA">
        <w:rPr>
          <w:rFonts w:ascii="Arial Narrow" w:hAnsi="Arial Narrow"/>
          <w:sz w:val="28"/>
          <w:szCs w:val="28"/>
        </w:rPr>
        <w:t>10</w:t>
      </w:r>
      <w:r>
        <w:rPr>
          <w:rFonts w:ascii="Arial Narrow" w:hAnsi="Arial Narrow"/>
          <w:sz w:val="28"/>
          <w:szCs w:val="28"/>
        </w:rPr>
        <w:t>.03.</w:t>
      </w:r>
      <w:r w:rsidRPr="002355FA">
        <w:rPr>
          <w:rFonts w:ascii="Arial Narrow" w:hAnsi="Arial Narrow"/>
          <w:sz w:val="28"/>
          <w:szCs w:val="28"/>
        </w:rPr>
        <w:t>1975</w:t>
      </w:r>
      <w:r w:rsidRPr="002355FA">
        <w:rPr>
          <w:rFonts w:ascii="Arial Narrow" w:hAnsi="Arial Narrow"/>
          <w:sz w:val="28"/>
          <w:szCs w:val="28"/>
        </w:rPr>
        <w:t xml:space="preserve"> года рождения, место рождения</w:t>
      </w:r>
      <w:r>
        <w:rPr>
          <w:rFonts w:ascii="Arial Narrow" w:hAnsi="Arial Narrow"/>
          <w:sz w:val="28"/>
          <w:szCs w:val="28"/>
        </w:rPr>
        <w:t>:</w:t>
      </w:r>
      <w:r w:rsidRPr="002355FA">
        <w:rPr>
          <w:rFonts w:ascii="Arial Narrow" w:hAnsi="Arial Narrow"/>
          <w:sz w:val="28"/>
          <w:szCs w:val="28"/>
        </w:rPr>
        <w:t xml:space="preserve"> </w:t>
      </w:r>
      <w:r w:rsidRPr="002355FA">
        <w:rPr>
          <w:rFonts w:ascii="Arial Narrow" w:hAnsi="Arial Narrow"/>
          <w:sz w:val="28"/>
          <w:szCs w:val="28"/>
        </w:rPr>
        <w:t>г. Ленинград</w:t>
      </w:r>
      <w:r w:rsidRPr="002355FA">
        <w:rPr>
          <w:rFonts w:ascii="Arial Narrow" w:hAnsi="Arial Narrow"/>
          <w:sz w:val="28"/>
          <w:szCs w:val="28"/>
        </w:rPr>
        <w:t>, зарегистрированн</w:t>
      </w:r>
      <w:r>
        <w:rPr>
          <w:rFonts w:ascii="Arial Narrow" w:hAnsi="Arial Narrow"/>
          <w:sz w:val="28"/>
          <w:szCs w:val="28"/>
        </w:rPr>
        <w:t>ого</w:t>
      </w:r>
      <w:r w:rsidRPr="002355FA">
        <w:rPr>
          <w:rFonts w:ascii="Arial Narrow" w:hAnsi="Arial Narrow"/>
          <w:sz w:val="28"/>
          <w:szCs w:val="28"/>
        </w:rPr>
        <w:t xml:space="preserve"> по адресу</w:t>
      </w:r>
      <w:r>
        <w:rPr>
          <w:rFonts w:ascii="Arial Narrow" w:hAnsi="Arial Narrow"/>
          <w:sz w:val="28"/>
          <w:szCs w:val="28"/>
        </w:rPr>
        <w:t>:</w:t>
      </w:r>
      <w:r w:rsidRPr="002355FA">
        <w:rPr>
          <w:rFonts w:ascii="Arial Narrow" w:hAnsi="Arial Narrow"/>
          <w:sz w:val="28"/>
          <w:szCs w:val="28"/>
        </w:rPr>
        <w:t xml:space="preserve"> </w:t>
      </w:r>
      <w:r w:rsidRPr="002355FA">
        <w:rPr>
          <w:rFonts w:ascii="Arial Narrow" w:hAnsi="Arial Narrow"/>
          <w:sz w:val="28"/>
          <w:szCs w:val="28"/>
        </w:rPr>
        <w:t>г. Москва</w:t>
      </w:r>
      <w:r>
        <w:rPr>
          <w:rFonts w:ascii="Arial Narrow" w:hAnsi="Arial Narrow"/>
          <w:sz w:val="28"/>
          <w:szCs w:val="28"/>
        </w:rPr>
        <w:t>,</w:t>
      </w:r>
      <w:r w:rsidRPr="002355FA">
        <w:rPr>
          <w:rFonts w:ascii="Arial Narrow" w:hAnsi="Arial Narrow"/>
          <w:sz w:val="28"/>
          <w:szCs w:val="28"/>
        </w:rPr>
        <w:t xml:space="preserve"> ул. Планерная</w:t>
      </w:r>
      <w:r>
        <w:rPr>
          <w:rFonts w:ascii="Arial Narrow" w:hAnsi="Arial Narrow"/>
          <w:sz w:val="28"/>
          <w:szCs w:val="28"/>
        </w:rPr>
        <w:t>,</w:t>
      </w:r>
      <w:r w:rsidRPr="002355FA">
        <w:rPr>
          <w:rFonts w:ascii="Arial Narrow" w:hAnsi="Arial Narrow"/>
          <w:sz w:val="28"/>
          <w:szCs w:val="28"/>
        </w:rPr>
        <w:t xml:space="preserve"> </w:t>
      </w:r>
      <w:r w:rsidRPr="002355FA">
        <w:rPr>
          <w:rFonts w:ascii="Arial Narrow" w:hAnsi="Arial Narrow"/>
          <w:sz w:val="28"/>
          <w:szCs w:val="28"/>
        </w:rPr>
        <w:t xml:space="preserve">в пользу </w:t>
      </w:r>
      <w:r w:rsidRPr="002355FA">
        <w:rPr>
          <w:rFonts w:ascii="Arial Narrow" w:hAnsi="Arial Narrow"/>
          <w:sz w:val="28"/>
          <w:szCs w:val="28"/>
        </w:rPr>
        <w:t>ОАО «Сбербанк России» в лице филиала Московского банка ОАО «Сбербанк Росси</w:t>
      </w:r>
      <w:r w:rsidRPr="002355FA">
        <w:rPr>
          <w:rFonts w:ascii="Arial Narrow" w:hAnsi="Arial Narrow"/>
          <w:sz w:val="28"/>
          <w:szCs w:val="28"/>
        </w:rPr>
        <w:t xml:space="preserve">и» </w:t>
      </w:r>
      <w:r w:rsidRPr="002355FA">
        <w:rPr>
          <w:rFonts w:ascii="Arial Narrow" w:hAnsi="Arial Narrow" w:cs="Calibri"/>
          <w:sz w:val="28"/>
          <w:szCs w:val="28"/>
        </w:rPr>
        <w:t xml:space="preserve">(ИНН: </w:t>
      </w:r>
      <w:r w:rsidRPr="002355FA">
        <w:rPr>
          <w:rFonts w:ascii="Arial Narrow" w:hAnsi="Arial Narrow" w:cs="Calibri"/>
          <w:sz w:val="28"/>
          <w:szCs w:val="28"/>
        </w:rPr>
        <w:t>7707083893</w:t>
      </w:r>
      <w:r w:rsidRPr="002355FA">
        <w:rPr>
          <w:rFonts w:ascii="Arial Narrow" w:hAnsi="Arial Narrow" w:cs="Calibri"/>
          <w:sz w:val="28"/>
          <w:szCs w:val="28"/>
        </w:rPr>
        <w:t>;</w:t>
      </w:r>
      <w:r w:rsidRPr="002355FA">
        <w:rPr>
          <w:rFonts w:ascii="Arial Narrow" w:hAnsi="Arial Narrow"/>
          <w:sz w:val="28"/>
          <w:szCs w:val="28"/>
        </w:rPr>
        <w:t xml:space="preserve"> дата государственной регистрации: </w:t>
      </w:r>
      <w:r w:rsidRPr="002355FA">
        <w:rPr>
          <w:rFonts w:ascii="Arial Narrow" w:hAnsi="Arial Narrow"/>
          <w:sz w:val="28"/>
          <w:szCs w:val="28"/>
        </w:rPr>
        <w:t>06.1991</w:t>
      </w:r>
      <w:r w:rsidRPr="002355FA">
        <w:rPr>
          <w:rFonts w:ascii="Arial Narrow" w:hAnsi="Arial Narrow"/>
          <w:sz w:val="28"/>
          <w:szCs w:val="28"/>
        </w:rPr>
        <w:t xml:space="preserve"> г.; адрес местонахождения: </w:t>
      </w:r>
      <w:r w:rsidRPr="002355FA">
        <w:rPr>
          <w:rFonts w:ascii="Arial Narrow" w:hAnsi="Arial Narrow"/>
          <w:sz w:val="28"/>
          <w:szCs w:val="28"/>
        </w:rPr>
        <w:t>г. Москва</w:t>
      </w:r>
      <w:r>
        <w:rPr>
          <w:rFonts w:ascii="Arial Narrow" w:hAnsi="Arial Narrow"/>
          <w:sz w:val="28"/>
          <w:szCs w:val="28"/>
        </w:rPr>
        <w:t>,</w:t>
      </w:r>
      <w:r w:rsidRPr="002355FA">
        <w:rPr>
          <w:rFonts w:ascii="Arial Narrow" w:hAnsi="Arial Narrow"/>
          <w:sz w:val="28"/>
          <w:szCs w:val="28"/>
        </w:rPr>
        <w:t xml:space="preserve"> ул. Вавилова</w:t>
      </w:r>
      <w:r>
        <w:rPr>
          <w:rFonts w:ascii="Arial Narrow" w:hAnsi="Arial Narrow"/>
          <w:sz w:val="28"/>
          <w:szCs w:val="28"/>
        </w:rPr>
        <w:t>,</w:t>
      </w:r>
      <w:r w:rsidRPr="002355FA">
        <w:rPr>
          <w:rFonts w:ascii="Arial Narrow" w:hAnsi="Arial Narrow"/>
          <w:sz w:val="28"/>
          <w:szCs w:val="28"/>
        </w:rPr>
        <w:t>)</w:t>
      </w:r>
      <w:r>
        <w:rPr>
          <w:rFonts w:ascii="Arial Narrow" w:hAnsi="Arial Narrow"/>
          <w:sz w:val="28"/>
          <w:szCs w:val="28"/>
        </w:rPr>
        <w:t>,</w:t>
      </w:r>
      <w:r w:rsidRPr="002355FA">
        <w:rPr>
          <w:rFonts w:ascii="Arial Narrow" w:hAnsi="Arial Narrow"/>
          <w:sz w:val="28"/>
          <w:szCs w:val="28"/>
        </w:rPr>
        <w:t xml:space="preserve"> задолженность по кред</w:t>
      </w:r>
      <w:r>
        <w:rPr>
          <w:rFonts w:ascii="Arial Narrow" w:hAnsi="Arial Narrow"/>
          <w:sz w:val="28"/>
          <w:szCs w:val="28"/>
        </w:rPr>
        <w:t>итному договору</w:t>
      </w:r>
      <w:r w:rsidRPr="002355FA">
        <w:rPr>
          <w:rFonts w:ascii="Arial Narrow" w:hAnsi="Arial Narrow"/>
          <w:sz w:val="28"/>
          <w:szCs w:val="28"/>
        </w:rPr>
        <w:t xml:space="preserve"> от </w:t>
      </w:r>
      <w:r w:rsidRPr="002355FA">
        <w:rPr>
          <w:rFonts w:ascii="Arial Narrow" w:hAnsi="Arial Narrow"/>
          <w:sz w:val="28"/>
          <w:szCs w:val="28"/>
        </w:rPr>
        <w:t>11</w:t>
      </w:r>
      <w:r w:rsidRPr="002355FA">
        <w:rPr>
          <w:rFonts w:ascii="Arial Narrow" w:hAnsi="Arial Narrow"/>
          <w:sz w:val="28"/>
          <w:szCs w:val="28"/>
        </w:rPr>
        <w:t xml:space="preserve">.2013 г. по состоянию на </w:t>
      </w:r>
      <w:r w:rsidRPr="002355FA">
        <w:rPr>
          <w:rFonts w:ascii="Arial Narrow" w:hAnsi="Arial Narrow"/>
          <w:sz w:val="28"/>
          <w:szCs w:val="28"/>
        </w:rPr>
        <w:t>05.11.2014</w:t>
      </w:r>
      <w:r w:rsidRPr="002355FA">
        <w:rPr>
          <w:rFonts w:ascii="Arial Narrow" w:hAnsi="Arial Narrow"/>
          <w:sz w:val="28"/>
          <w:szCs w:val="28"/>
        </w:rPr>
        <w:t xml:space="preserve"> г. в размере </w:t>
      </w:r>
      <w:r w:rsidRPr="002355FA">
        <w:rPr>
          <w:rFonts w:ascii="Arial Narrow" w:hAnsi="Arial Narrow"/>
          <w:sz w:val="28"/>
          <w:szCs w:val="28"/>
        </w:rPr>
        <w:t xml:space="preserve">2624033 </w:t>
      </w:r>
      <w:r w:rsidRPr="002355FA">
        <w:rPr>
          <w:rFonts w:ascii="Arial Narrow" w:hAnsi="Arial Narrow"/>
          <w:sz w:val="28"/>
          <w:szCs w:val="28"/>
        </w:rPr>
        <w:t xml:space="preserve">руб. </w:t>
      </w:r>
      <w:r w:rsidRPr="002355FA">
        <w:rPr>
          <w:rFonts w:ascii="Arial Narrow" w:hAnsi="Arial Narrow"/>
          <w:sz w:val="28"/>
          <w:szCs w:val="28"/>
        </w:rPr>
        <w:t>26</w:t>
      </w:r>
      <w:r w:rsidRPr="002355FA">
        <w:rPr>
          <w:rFonts w:ascii="Arial Narrow" w:hAnsi="Arial Narrow"/>
          <w:sz w:val="28"/>
          <w:szCs w:val="28"/>
        </w:rPr>
        <w:t xml:space="preserve"> коп., в том числе</w:t>
      </w:r>
      <w:r>
        <w:rPr>
          <w:rFonts w:ascii="Arial Narrow" w:hAnsi="Arial Narrow"/>
          <w:sz w:val="28"/>
          <w:szCs w:val="28"/>
        </w:rPr>
        <w:t>:</w:t>
      </w:r>
      <w:r w:rsidRPr="002355FA">
        <w:rPr>
          <w:rFonts w:ascii="Arial Narrow" w:hAnsi="Arial Narrow"/>
          <w:sz w:val="28"/>
          <w:szCs w:val="28"/>
        </w:rPr>
        <w:t xml:space="preserve"> </w:t>
      </w:r>
    </w:p>
    <w:p w14:paraId="1DB838BE" w14:textId="77777777" w:rsidR="00A26CA7" w:rsidRPr="002355FA" w:rsidRDefault="00F148A5" w:rsidP="008C1B48">
      <w:pPr>
        <w:spacing w:after="0" w:line="240" w:lineRule="auto"/>
        <w:ind w:firstLine="709"/>
        <w:jc w:val="both"/>
        <w:rPr>
          <w:rFonts w:ascii="Arial Narrow" w:hAnsi="Arial Narrow"/>
          <w:sz w:val="28"/>
          <w:szCs w:val="28"/>
        </w:rPr>
      </w:pPr>
      <w:r w:rsidRPr="002355FA">
        <w:rPr>
          <w:rFonts w:ascii="Arial Narrow" w:hAnsi="Arial Narrow"/>
          <w:sz w:val="28"/>
          <w:szCs w:val="28"/>
        </w:rPr>
        <w:t>просроченн</w:t>
      </w:r>
      <w:r>
        <w:rPr>
          <w:rFonts w:ascii="Arial Narrow" w:hAnsi="Arial Narrow"/>
          <w:sz w:val="28"/>
          <w:szCs w:val="28"/>
        </w:rPr>
        <w:t>ую</w:t>
      </w:r>
      <w:r w:rsidRPr="002355FA">
        <w:rPr>
          <w:rFonts w:ascii="Arial Narrow" w:hAnsi="Arial Narrow"/>
          <w:sz w:val="28"/>
          <w:szCs w:val="28"/>
        </w:rPr>
        <w:t xml:space="preserve"> ссудн</w:t>
      </w:r>
      <w:r>
        <w:rPr>
          <w:rFonts w:ascii="Arial Narrow" w:hAnsi="Arial Narrow"/>
          <w:sz w:val="28"/>
          <w:szCs w:val="28"/>
        </w:rPr>
        <w:t>ую</w:t>
      </w:r>
      <w:r w:rsidRPr="002355FA">
        <w:rPr>
          <w:rFonts w:ascii="Arial Narrow" w:hAnsi="Arial Narrow"/>
          <w:sz w:val="28"/>
          <w:szCs w:val="28"/>
        </w:rPr>
        <w:t xml:space="preserve"> задолженность – </w:t>
      </w:r>
      <w:r w:rsidRPr="002355FA">
        <w:rPr>
          <w:rFonts w:ascii="Arial Narrow" w:hAnsi="Arial Narrow"/>
          <w:sz w:val="28"/>
          <w:szCs w:val="28"/>
        </w:rPr>
        <w:t>2507653</w:t>
      </w:r>
      <w:r w:rsidRPr="002355FA">
        <w:rPr>
          <w:rFonts w:ascii="Arial Narrow" w:hAnsi="Arial Narrow"/>
          <w:sz w:val="28"/>
          <w:szCs w:val="28"/>
        </w:rPr>
        <w:t xml:space="preserve"> руб. </w:t>
      </w:r>
      <w:r w:rsidRPr="002355FA">
        <w:rPr>
          <w:rFonts w:ascii="Arial Narrow" w:hAnsi="Arial Narrow"/>
          <w:sz w:val="28"/>
          <w:szCs w:val="28"/>
        </w:rPr>
        <w:t>06</w:t>
      </w:r>
      <w:r w:rsidRPr="002355FA">
        <w:rPr>
          <w:rFonts w:ascii="Arial Narrow" w:hAnsi="Arial Narrow"/>
          <w:sz w:val="28"/>
          <w:szCs w:val="28"/>
        </w:rPr>
        <w:t xml:space="preserve"> коп., </w:t>
      </w:r>
    </w:p>
    <w:p w14:paraId="3F659CA0" w14:textId="77777777" w:rsidR="00A26CA7" w:rsidRPr="002355FA" w:rsidRDefault="00F148A5" w:rsidP="008C1B48">
      <w:pPr>
        <w:spacing w:after="0" w:line="240" w:lineRule="auto"/>
        <w:ind w:firstLine="709"/>
        <w:jc w:val="both"/>
        <w:rPr>
          <w:rFonts w:ascii="Arial Narrow" w:hAnsi="Arial Narrow"/>
          <w:sz w:val="28"/>
          <w:szCs w:val="28"/>
        </w:rPr>
      </w:pPr>
      <w:r w:rsidRPr="002355FA">
        <w:rPr>
          <w:rFonts w:ascii="Arial Narrow" w:hAnsi="Arial Narrow"/>
          <w:sz w:val="28"/>
          <w:szCs w:val="28"/>
        </w:rPr>
        <w:t xml:space="preserve">просроченные проценты – </w:t>
      </w:r>
      <w:r w:rsidRPr="002355FA">
        <w:rPr>
          <w:rFonts w:ascii="Arial Narrow" w:hAnsi="Arial Narrow"/>
          <w:sz w:val="28"/>
          <w:szCs w:val="28"/>
        </w:rPr>
        <w:t>96179</w:t>
      </w:r>
      <w:r w:rsidRPr="002355FA">
        <w:rPr>
          <w:rFonts w:ascii="Arial Narrow" w:hAnsi="Arial Narrow"/>
          <w:sz w:val="28"/>
          <w:szCs w:val="28"/>
        </w:rPr>
        <w:t xml:space="preserve"> руб. </w:t>
      </w:r>
      <w:r w:rsidRPr="002355FA">
        <w:rPr>
          <w:rFonts w:ascii="Arial Narrow" w:hAnsi="Arial Narrow"/>
          <w:sz w:val="28"/>
          <w:szCs w:val="28"/>
        </w:rPr>
        <w:t>28</w:t>
      </w:r>
      <w:r w:rsidRPr="002355FA">
        <w:rPr>
          <w:rFonts w:ascii="Arial Narrow" w:hAnsi="Arial Narrow"/>
          <w:sz w:val="28"/>
          <w:szCs w:val="28"/>
        </w:rPr>
        <w:t xml:space="preserve"> коп., </w:t>
      </w:r>
    </w:p>
    <w:p w14:paraId="38368A88" w14:textId="77777777" w:rsidR="00A26CA7" w:rsidRPr="002355FA" w:rsidRDefault="00F148A5" w:rsidP="008C1B48">
      <w:pPr>
        <w:spacing w:after="0" w:line="240" w:lineRule="auto"/>
        <w:ind w:firstLine="709"/>
        <w:jc w:val="both"/>
        <w:rPr>
          <w:rFonts w:ascii="Arial Narrow" w:hAnsi="Arial Narrow"/>
          <w:sz w:val="28"/>
          <w:szCs w:val="28"/>
        </w:rPr>
      </w:pPr>
      <w:r w:rsidRPr="002355FA">
        <w:rPr>
          <w:rFonts w:ascii="Arial Narrow" w:hAnsi="Arial Narrow"/>
          <w:sz w:val="28"/>
          <w:szCs w:val="28"/>
        </w:rPr>
        <w:t>неустойк</w:t>
      </w:r>
      <w:r>
        <w:rPr>
          <w:rFonts w:ascii="Arial Narrow" w:hAnsi="Arial Narrow"/>
          <w:sz w:val="28"/>
          <w:szCs w:val="28"/>
        </w:rPr>
        <w:t>у</w:t>
      </w:r>
      <w:r w:rsidRPr="002355FA">
        <w:rPr>
          <w:rFonts w:ascii="Arial Narrow" w:hAnsi="Arial Narrow"/>
          <w:sz w:val="28"/>
          <w:szCs w:val="28"/>
        </w:rPr>
        <w:t xml:space="preserve"> за просроченные проценты – </w:t>
      </w:r>
      <w:r w:rsidRPr="002355FA">
        <w:rPr>
          <w:rFonts w:ascii="Arial Narrow" w:hAnsi="Arial Narrow"/>
          <w:sz w:val="28"/>
          <w:szCs w:val="28"/>
        </w:rPr>
        <w:t>4046</w:t>
      </w:r>
      <w:r w:rsidRPr="002355FA">
        <w:rPr>
          <w:rFonts w:ascii="Arial Narrow" w:hAnsi="Arial Narrow"/>
          <w:sz w:val="28"/>
          <w:szCs w:val="28"/>
        </w:rPr>
        <w:t xml:space="preserve"> руб. </w:t>
      </w:r>
      <w:r w:rsidRPr="002355FA">
        <w:rPr>
          <w:rFonts w:ascii="Arial Narrow" w:hAnsi="Arial Narrow"/>
          <w:sz w:val="28"/>
          <w:szCs w:val="28"/>
        </w:rPr>
        <w:t>81</w:t>
      </w:r>
      <w:r w:rsidRPr="002355FA">
        <w:rPr>
          <w:rFonts w:ascii="Arial Narrow" w:hAnsi="Arial Narrow"/>
          <w:sz w:val="28"/>
          <w:szCs w:val="28"/>
        </w:rPr>
        <w:t xml:space="preserve"> коп., </w:t>
      </w:r>
    </w:p>
    <w:p w14:paraId="1F6D462B" w14:textId="77777777" w:rsidR="0013710D" w:rsidRPr="002355FA" w:rsidRDefault="00F148A5" w:rsidP="008C1B48">
      <w:pPr>
        <w:spacing w:after="0" w:line="240" w:lineRule="auto"/>
        <w:ind w:firstLine="709"/>
        <w:jc w:val="both"/>
        <w:rPr>
          <w:rFonts w:ascii="Arial Narrow" w:hAnsi="Arial Narrow"/>
          <w:sz w:val="28"/>
          <w:szCs w:val="28"/>
        </w:rPr>
      </w:pPr>
      <w:r w:rsidRPr="002355FA">
        <w:rPr>
          <w:rFonts w:ascii="Arial Narrow" w:hAnsi="Arial Narrow"/>
          <w:sz w:val="28"/>
          <w:szCs w:val="28"/>
        </w:rPr>
        <w:t>неустойк</w:t>
      </w:r>
      <w:r>
        <w:rPr>
          <w:rFonts w:ascii="Arial Narrow" w:hAnsi="Arial Narrow"/>
          <w:sz w:val="28"/>
          <w:szCs w:val="28"/>
        </w:rPr>
        <w:t>у</w:t>
      </w:r>
      <w:r w:rsidRPr="002355FA">
        <w:rPr>
          <w:rFonts w:ascii="Arial Narrow" w:hAnsi="Arial Narrow"/>
          <w:sz w:val="28"/>
          <w:szCs w:val="28"/>
        </w:rPr>
        <w:t xml:space="preserve"> за просроченную ссудную задолженность – </w:t>
      </w:r>
      <w:r w:rsidRPr="002355FA">
        <w:rPr>
          <w:rFonts w:ascii="Arial Narrow" w:hAnsi="Arial Narrow"/>
          <w:sz w:val="28"/>
          <w:szCs w:val="28"/>
        </w:rPr>
        <w:t>16154</w:t>
      </w:r>
      <w:r w:rsidRPr="002355FA">
        <w:rPr>
          <w:rFonts w:ascii="Arial Narrow" w:hAnsi="Arial Narrow"/>
          <w:sz w:val="28"/>
          <w:szCs w:val="28"/>
        </w:rPr>
        <w:t xml:space="preserve"> руб. </w:t>
      </w:r>
      <w:r w:rsidRPr="002355FA">
        <w:rPr>
          <w:rFonts w:ascii="Arial Narrow" w:hAnsi="Arial Narrow"/>
          <w:sz w:val="28"/>
          <w:szCs w:val="28"/>
        </w:rPr>
        <w:t>1</w:t>
      </w:r>
      <w:r w:rsidRPr="002355FA">
        <w:rPr>
          <w:rFonts w:ascii="Arial Narrow" w:hAnsi="Arial Narrow"/>
          <w:sz w:val="28"/>
          <w:szCs w:val="28"/>
        </w:rPr>
        <w:t>1 коп</w:t>
      </w:r>
      <w:r>
        <w:rPr>
          <w:rFonts w:ascii="Arial Narrow" w:hAnsi="Arial Narrow"/>
          <w:sz w:val="28"/>
          <w:szCs w:val="28"/>
        </w:rPr>
        <w:t>.</w:t>
      </w:r>
      <w:r w:rsidRPr="002355FA">
        <w:rPr>
          <w:rFonts w:ascii="Arial Narrow" w:hAnsi="Arial Narrow"/>
          <w:sz w:val="28"/>
          <w:szCs w:val="28"/>
        </w:rPr>
        <w:t>:</w:t>
      </w:r>
    </w:p>
    <w:p w14:paraId="3E29B364" w14:textId="77777777" w:rsidR="0013710D" w:rsidRDefault="00F148A5" w:rsidP="008C1B48">
      <w:pPr>
        <w:spacing w:after="0" w:line="240" w:lineRule="auto"/>
        <w:ind w:firstLine="709"/>
        <w:jc w:val="both"/>
        <w:rPr>
          <w:rFonts w:ascii="Arial Narrow" w:hAnsi="Arial Narrow"/>
          <w:sz w:val="28"/>
          <w:szCs w:val="28"/>
        </w:rPr>
      </w:pPr>
      <w:r w:rsidRPr="002355FA">
        <w:rPr>
          <w:rFonts w:ascii="Arial Narrow" w:hAnsi="Arial Narrow"/>
          <w:sz w:val="28"/>
          <w:szCs w:val="28"/>
        </w:rPr>
        <w:t xml:space="preserve">Взыскать солидарно с </w:t>
      </w:r>
      <w:r w:rsidRPr="002355FA">
        <w:rPr>
          <w:rFonts w:ascii="Arial Narrow" w:hAnsi="Arial Narrow"/>
          <w:sz w:val="28"/>
          <w:szCs w:val="28"/>
        </w:rPr>
        <w:t>Общества с огра</w:t>
      </w:r>
      <w:r w:rsidRPr="002355FA">
        <w:rPr>
          <w:rFonts w:ascii="Arial Narrow" w:hAnsi="Arial Narrow"/>
          <w:sz w:val="28"/>
          <w:szCs w:val="28"/>
        </w:rPr>
        <w:t>ниченной ответственностью «М</w:t>
      </w:r>
      <w:r>
        <w:rPr>
          <w:rFonts w:ascii="Arial Narrow" w:hAnsi="Arial Narrow"/>
          <w:sz w:val="28"/>
          <w:szCs w:val="28"/>
        </w:rPr>
        <w:t>ЕТАЛЛИСТ</w:t>
      </w:r>
      <w:r w:rsidRPr="002355FA">
        <w:rPr>
          <w:rFonts w:ascii="Arial Narrow" w:hAnsi="Arial Narrow"/>
          <w:sz w:val="28"/>
          <w:szCs w:val="28"/>
        </w:rPr>
        <w:t xml:space="preserve">» </w:t>
      </w:r>
      <w:r w:rsidRPr="002355FA">
        <w:rPr>
          <w:rFonts w:ascii="Arial Narrow" w:hAnsi="Arial Narrow"/>
          <w:sz w:val="28"/>
          <w:szCs w:val="28"/>
        </w:rPr>
        <w:t>(ИНН 7710754887, дата государственной регистрации в качестве юридического лица: 01.09.2009 г., адрес места нахождения: г. Москва</w:t>
      </w:r>
      <w:r>
        <w:rPr>
          <w:rFonts w:ascii="Arial Narrow" w:hAnsi="Arial Narrow"/>
          <w:sz w:val="28"/>
          <w:szCs w:val="28"/>
        </w:rPr>
        <w:t>,</w:t>
      </w:r>
      <w:r w:rsidRPr="002355FA">
        <w:rPr>
          <w:rFonts w:ascii="Arial Narrow" w:hAnsi="Arial Narrow"/>
          <w:sz w:val="28"/>
          <w:szCs w:val="28"/>
        </w:rPr>
        <w:t xml:space="preserve"> ул. Один</w:t>
      </w:r>
      <w:r>
        <w:rPr>
          <w:rFonts w:ascii="Arial Narrow" w:hAnsi="Arial Narrow"/>
          <w:sz w:val="28"/>
          <w:szCs w:val="28"/>
        </w:rPr>
        <w:t>ц</w:t>
      </w:r>
      <w:r w:rsidRPr="002355FA">
        <w:rPr>
          <w:rFonts w:ascii="Arial Narrow" w:hAnsi="Arial Narrow"/>
          <w:sz w:val="28"/>
          <w:szCs w:val="28"/>
        </w:rPr>
        <w:t>овская</w:t>
      </w:r>
      <w:r>
        <w:rPr>
          <w:rFonts w:ascii="Arial Narrow" w:hAnsi="Arial Narrow"/>
          <w:sz w:val="28"/>
          <w:szCs w:val="28"/>
        </w:rPr>
        <w:t>,</w:t>
      </w:r>
      <w:r w:rsidRPr="002355FA">
        <w:rPr>
          <w:rFonts w:ascii="Arial Narrow" w:hAnsi="Arial Narrow"/>
          <w:sz w:val="28"/>
          <w:szCs w:val="28"/>
        </w:rPr>
        <w:t xml:space="preserve"> почтовый адрес</w:t>
      </w:r>
      <w:r>
        <w:rPr>
          <w:rFonts w:ascii="Arial Narrow" w:hAnsi="Arial Narrow"/>
          <w:sz w:val="28"/>
          <w:szCs w:val="28"/>
        </w:rPr>
        <w:t>:</w:t>
      </w:r>
      <w:r w:rsidRPr="002355FA">
        <w:rPr>
          <w:rFonts w:ascii="Arial Narrow" w:hAnsi="Arial Narrow"/>
          <w:sz w:val="28"/>
          <w:szCs w:val="28"/>
        </w:rPr>
        <w:t xml:space="preserve"> г. Москва</w:t>
      </w:r>
      <w:r>
        <w:rPr>
          <w:rFonts w:ascii="Arial Narrow" w:hAnsi="Arial Narrow"/>
          <w:sz w:val="28"/>
          <w:szCs w:val="28"/>
        </w:rPr>
        <w:t>,</w:t>
      </w:r>
      <w:r w:rsidRPr="002355FA">
        <w:rPr>
          <w:rFonts w:ascii="Arial Narrow" w:hAnsi="Arial Narrow"/>
          <w:sz w:val="28"/>
          <w:szCs w:val="28"/>
        </w:rPr>
        <w:t xml:space="preserve"> Рязанский проспект</w:t>
      </w:r>
      <w:r>
        <w:rPr>
          <w:rFonts w:ascii="Arial Narrow" w:hAnsi="Arial Narrow"/>
          <w:sz w:val="28"/>
          <w:szCs w:val="28"/>
        </w:rPr>
        <w:t>,</w:t>
      </w:r>
      <w:r w:rsidRPr="002355FA">
        <w:rPr>
          <w:rFonts w:ascii="Arial Narrow" w:hAnsi="Arial Narrow"/>
          <w:sz w:val="28"/>
          <w:szCs w:val="28"/>
        </w:rPr>
        <w:t xml:space="preserve">), Федотова </w:t>
      </w:r>
      <w:r>
        <w:rPr>
          <w:rFonts w:ascii="Arial Narrow" w:hAnsi="Arial Narrow"/>
          <w:sz w:val="28"/>
          <w:szCs w:val="28"/>
        </w:rPr>
        <w:t xml:space="preserve"> Р.Е.</w:t>
      </w:r>
      <w:r>
        <w:rPr>
          <w:rFonts w:ascii="Arial Narrow" w:hAnsi="Arial Narrow"/>
          <w:sz w:val="28"/>
          <w:szCs w:val="28"/>
        </w:rPr>
        <w:t>,</w:t>
      </w:r>
      <w:r>
        <w:rPr>
          <w:rFonts w:ascii="Arial Narrow" w:hAnsi="Arial Narrow"/>
          <w:sz w:val="28"/>
          <w:szCs w:val="28"/>
        </w:rPr>
        <w:t xml:space="preserve"> </w:t>
      </w:r>
      <w:r>
        <w:rPr>
          <w:rFonts w:ascii="Arial Narrow" w:hAnsi="Arial Narrow"/>
          <w:sz w:val="28"/>
          <w:szCs w:val="28"/>
        </w:rPr>
        <w:t>.03.</w:t>
      </w:r>
      <w:r w:rsidRPr="002355FA">
        <w:rPr>
          <w:rFonts w:ascii="Arial Narrow" w:hAnsi="Arial Narrow"/>
          <w:sz w:val="28"/>
          <w:szCs w:val="28"/>
        </w:rPr>
        <w:t>19</w:t>
      </w:r>
      <w:r w:rsidRPr="002355FA">
        <w:rPr>
          <w:rFonts w:ascii="Arial Narrow" w:hAnsi="Arial Narrow"/>
          <w:sz w:val="28"/>
          <w:szCs w:val="28"/>
        </w:rPr>
        <w:t>75 года рождения, место рождения</w:t>
      </w:r>
      <w:r>
        <w:rPr>
          <w:rFonts w:ascii="Arial Narrow" w:hAnsi="Arial Narrow"/>
          <w:sz w:val="28"/>
          <w:szCs w:val="28"/>
        </w:rPr>
        <w:t>:</w:t>
      </w:r>
      <w:r w:rsidRPr="002355FA">
        <w:rPr>
          <w:rFonts w:ascii="Arial Narrow" w:hAnsi="Arial Narrow"/>
          <w:sz w:val="28"/>
          <w:szCs w:val="28"/>
        </w:rPr>
        <w:t xml:space="preserve"> г. Ленинград, зарегистрированн</w:t>
      </w:r>
      <w:r>
        <w:rPr>
          <w:rFonts w:ascii="Arial Narrow" w:hAnsi="Arial Narrow"/>
          <w:sz w:val="28"/>
          <w:szCs w:val="28"/>
        </w:rPr>
        <w:t>ого</w:t>
      </w:r>
      <w:r w:rsidRPr="002355FA">
        <w:rPr>
          <w:rFonts w:ascii="Arial Narrow" w:hAnsi="Arial Narrow"/>
          <w:sz w:val="28"/>
          <w:szCs w:val="28"/>
        </w:rPr>
        <w:t xml:space="preserve"> по адресу</w:t>
      </w:r>
      <w:r>
        <w:rPr>
          <w:rFonts w:ascii="Arial Narrow" w:hAnsi="Arial Narrow"/>
          <w:sz w:val="28"/>
          <w:szCs w:val="28"/>
        </w:rPr>
        <w:t>:</w:t>
      </w:r>
      <w:r w:rsidRPr="002355FA">
        <w:rPr>
          <w:rFonts w:ascii="Arial Narrow" w:hAnsi="Arial Narrow"/>
          <w:sz w:val="28"/>
          <w:szCs w:val="28"/>
        </w:rPr>
        <w:t xml:space="preserve"> г. Москва</w:t>
      </w:r>
      <w:r>
        <w:rPr>
          <w:rFonts w:ascii="Arial Narrow" w:hAnsi="Arial Narrow"/>
          <w:sz w:val="28"/>
          <w:szCs w:val="28"/>
        </w:rPr>
        <w:t>,</w:t>
      </w:r>
      <w:r w:rsidRPr="002355FA">
        <w:rPr>
          <w:rFonts w:ascii="Arial Narrow" w:hAnsi="Arial Narrow"/>
          <w:sz w:val="28"/>
          <w:szCs w:val="28"/>
        </w:rPr>
        <w:t xml:space="preserve"> ул. Планерная</w:t>
      </w:r>
      <w:r>
        <w:rPr>
          <w:rFonts w:ascii="Arial Narrow" w:hAnsi="Arial Narrow"/>
          <w:sz w:val="28"/>
          <w:szCs w:val="28"/>
        </w:rPr>
        <w:t>,</w:t>
      </w:r>
      <w:r w:rsidRPr="002355FA">
        <w:rPr>
          <w:rFonts w:ascii="Arial Narrow" w:hAnsi="Arial Narrow"/>
          <w:sz w:val="28"/>
          <w:szCs w:val="28"/>
        </w:rPr>
        <w:t xml:space="preserve"> в пользу ОАО «Сбербанк России» в лице филиала Московского банка ОАО «Сбербанк России» </w:t>
      </w:r>
      <w:r w:rsidRPr="002355FA">
        <w:rPr>
          <w:rFonts w:ascii="Arial Narrow" w:hAnsi="Arial Narrow" w:cs="Calibri"/>
          <w:sz w:val="28"/>
          <w:szCs w:val="28"/>
        </w:rPr>
        <w:t>(ИНН: 7707083893;</w:t>
      </w:r>
      <w:r w:rsidRPr="002355FA">
        <w:rPr>
          <w:rFonts w:ascii="Arial Narrow" w:hAnsi="Arial Narrow"/>
          <w:sz w:val="28"/>
          <w:szCs w:val="28"/>
        </w:rPr>
        <w:t xml:space="preserve"> дата государственной регистрации: 20.06.1991 г.</w:t>
      </w:r>
      <w:r w:rsidRPr="002355FA">
        <w:rPr>
          <w:rFonts w:ascii="Arial Narrow" w:hAnsi="Arial Narrow"/>
          <w:sz w:val="28"/>
          <w:szCs w:val="28"/>
        </w:rPr>
        <w:t>; адрес местонахождения: г. Москва</w:t>
      </w:r>
      <w:r>
        <w:rPr>
          <w:rFonts w:ascii="Arial Narrow" w:hAnsi="Arial Narrow"/>
          <w:sz w:val="28"/>
          <w:szCs w:val="28"/>
        </w:rPr>
        <w:t>,</w:t>
      </w:r>
      <w:r w:rsidRPr="002355FA">
        <w:rPr>
          <w:rFonts w:ascii="Arial Narrow" w:hAnsi="Arial Narrow"/>
          <w:sz w:val="28"/>
          <w:szCs w:val="28"/>
        </w:rPr>
        <w:t xml:space="preserve"> ул. Вавилова</w:t>
      </w:r>
      <w:r>
        <w:rPr>
          <w:rFonts w:ascii="Arial Narrow" w:hAnsi="Arial Narrow"/>
          <w:sz w:val="28"/>
          <w:szCs w:val="28"/>
        </w:rPr>
        <w:t>,</w:t>
      </w:r>
      <w:r w:rsidRPr="002355FA">
        <w:rPr>
          <w:rFonts w:ascii="Arial Narrow" w:hAnsi="Arial Narrow"/>
          <w:sz w:val="28"/>
          <w:szCs w:val="28"/>
        </w:rPr>
        <w:t>)</w:t>
      </w:r>
      <w:r>
        <w:rPr>
          <w:rFonts w:ascii="Arial Narrow" w:hAnsi="Arial Narrow"/>
          <w:sz w:val="28"/>
          <w:szCs w:val="28"/>
        </w:rPr>
        <w:t>,</w:t>
      </w:r>
      <w:r w:rsidRPr="002355FA">
        <w:rPr>
          <w:rFonts w:ascii="Arial Narrow" w:hAnsi="Arial Narrow"/>
          <w:sz w:val="28"/>
          <w:szCs w:val="28"/>
        </w:rPr>
        <w:t xml:space="preserve"> </w:t>
      </w:r>
      <w:r w:rsidRPr="002355FA">
        <w:rPr>
          <w:rFonts w:ascii="Arial Narrow" w:hAnsi="Arial Narrow"/>
          <w:sz w:val="28"/>
          <w:szCs w:val="28"/>
        </w:rPr>
        <w:t xml:space="preserve">сумму оплаченного </w:t>
      </w:r>
      <w:r w:rsidRPr="002355FA">
        <w:rPr>
          <w:rFonts w:ascii="Arial Narrow" w:hAnsi="Arial Narrow"/>
          <w:sz w:val="28"/>
          <w:szCs w:val="28"/>
        </w:rPr>
        <w:t>и</w:t>
      </w:r>
      <w:r w:rsidRPr="002355FA">
        <w:rPr>
          <w:rFonts w:ascii="Arial Narrow" w:hAnsi="Arial Narrow"/>
          <w:sz w:val="28"/>
          <w:szCs w:val="28"/>
        </w:rPr>
        <w:t xml:space="preserve">стцом третейского сбора в размере </w:t>
      </w:r>
      <w:r w:rsidRPr="002355FA">
        <w:rPr>
          <w:rFonts w:ascii="Arial Narrow" w:hAnsi="Arial Narrow"/>
          <w:sz w:val="28"/>
          <w:szCs w:val="28"/>
        </w:rPr>
        <w:t>32120</w:t>
      </w:r>
      <w:r w:rsidRPr="002355FA">
        <w:rPr>
          <w:rFonts w:ascii="Arial Narrow" w:hAnsi="Arial Narrow"/>
          <w:sz w:val="28"/>
          <w:szCs w:val="28"/>
        </w:rPr>
        <w:t xml:space="preserve"> руб</w:t>
      </w:r>
      <w:r>
        <w:rPr>
          <w:rFonts w:ascii="Arial Narrow" w:hAnsi="Arial Narrow"/>
          <w:sz w:val="28"/>
          <w:szCs w:val="28"/>
        </w:rPr>
        <w:t>.</w:t>
      </w:r>
      <w:r w:rsidRPr="002355FA">
        <w:rPr>
          <w:rFonts w:ascii="Arial Narrow" w:hAnsi="Arial Narrow"/>
          <w:sz w:val="28"/>
          <w:szCs w:val="28"/>
        </w:rPr>
        <w:t xml:space="preserve"> 00 коп.</w:t>
      </w:r>
    </w:p>
    <w:p w14:paraId="60D3E003" w14:textId="77777777" w:rsidR="00E86B70" w:rsidRDefault="00F148A5" w:rsidP="008C1B48">
      <w:pPr>
        <w:spacing w:after="0" w:line="240" w:lineRule="auto"/>
        <w:ind w:firstLine="709"/>
        <w:jc w:val="both"/>
        <w:rPr>
          <w:rFonts w:ascii="Arial Narrow" w:hAnsi="Arial Narrow"/>
          <w:sz w:val="28"/>
          <w:szCs w:val="28"/>
        </w:rPr>
      </w:pPr>
      <w:r w:rsidRPr="002355FA">
        <w:rPr>
          <w:rFonts w:ascii="Arial Narrow" w:hAnsi="Arial Narrow"/>
          <w:sz w:val="28"/>
          <w:szCs w:val="28"/>
        </w:rPr>
        <w:t>Взыскать с Общества с ограниченной ответственностью «М</w:t>
      </w:r>
      <w:r>
        <w:rPr>
          <w:rFonts w:ascii="Arial Narrow" w:hAnsi="Arial Narrow"/>
          <w:sz w:val="28"/>
          <w:szCs w:val="28"/>
        </w:rPr>
        <w:t>ЕТАЛЛИСТ</w:t>
      </w:r>
      <w:r w:rsidRPr="002355FA">
        <w:rPr>
          <w:rFonts w:ascii="Arial Narrow" w:hAnsi="Arial Narrow"/>
          <w:sz w:val="28"/>
          <w:szCs w:val="28"/>
        </w:rPr>
        <w:t>»</w:t>
      </w:r>
      <w:r w:rsidRPr="00E86B70">
        <w:rPr>
          <w:rFonts w:ascii="Arial Narrow" w:hAnsi="Arial Narrow"/>
          <w:sz w:val="28"/>
          <w:szCs w:val="28"/>
        </w:rPr>
        <w:t xml:space="preserve"> </w:t>
      </w:r>
      <w:r w:rsidRPr="002355FA">
        <w:rPr>
          <w:rFonts w:ascii="Arial Narrow" w:hAnsi="Arial Narrow"/>
          <w:sz w:val="28"/>
          <w:szCs w:val="28"/>
        </w:rPr>
        <w:t xml:space="preserve">в пользу ОАО «Сбербанк России» в лице филиала Московского банка ОАО </w:t>
      </w:r>
      <w:r w:rsidRPr="002355FA">
        <w:rPr>
          <w:rFonts w:ascii="Arial Narrow" w:hAnsi="Arial Narrow"/>
          <w:sz w:val="28"/>
          <w:szCs w:val="28"/>
        </w:rPr>
        <w:t>«Сбербанк России»</w:t>
      </w:r>
      <w:r>
        <w:rPr>
          <w:rFonts w:ascii="Arial Narrow" w:hAnsi="Arial Narrow"/>
          <w:sz w:val="28"/>
          <w:szCs w:val="28"/>
        </w:rPr>
        <w:t xml:space="preserve"> государственную пошлину в размере </w:t>
      </w:r>
      <w:r>
        <w:rPr>
          <w:rFonts w:ascii="Arial Narrow" w:hAnsi="Arial Narrow"/>
          <w:sz w:val="28"/>
          <w:szCs w:val="28"/>
        </w:rPr>
        <w:t>1125 руб.</w:t>
      </w:r>
    </w:p>
    <w:p w14:paraId="3B45C761" w14:textId="77777777" w:rsidR="006E6538" w:rsidRPr="002355FA" w:rsidRDefault="00F148A5" w:rsidP="008C1B48">
      <w:pPr>
        <w:spacing w:after="0" w:line="240" w:lineRule="auto"/>
        <w:ind w:firstLine="709"/>
        <w:jc w:val="both"/>
        <w:rPr>
          <w:rFonts w:ascii="Arial Narrow" w:hAnsi="Arial Narrow"/>
          <w:sz w:val="28"/>
          <w:szCs w:val="28"/>
        </w:rPr>
      </w:pPr>
      <w:r w:rsidRPr="002355FA">
        <w:rPr>
          <w:rFonts w:ascii="Arial Narrow" w:hAnsi="Arial Narrow"/>
          <w:sz w:val="28"/>
          <w:szCs w:val="28"/>
        </w:rPr>
        <w:t xml:space="preserve">Взыскать с Федотова </w:t>
      </w:r>
      <w:r>
        <w:rPr>
          <w:rFonts w:ascii="Arial Narrow" w:hAnsi="Arial Narrow"/>
          <w:sz w:val="28"/>
          <w:szCs w:val="28"/>
        </w:rPr>
        <w:t xml:space="preserve"> Р.Е.</w:t>
      </w:r>
      <w:r w:rsidRPr="00E86B70">
        <w:rPr>
          <w:rFonts w:ascii="Arial Narrow" w:hAnsi="Arial Narrow"/>
          <w:sz w:val="28"/>
          <w:szCs w:val="28"/>
        </w:rPr>
        <w:t xml:space="preserve"> </w:t>
      </w:r>
      <w:r w:rsidRPr="002355FA">
        <w:rPr>
          <w:rFonts w:ascii="Arial Narrow" w:hAnsi="Arial Narrow"/>
          <w:sz w:val="28"/>
          <w:szCs w:val="28"/>
        </w:rPr>
        <w:t>в пользу ОАО «Сбербанк России» в лице филиала Московского банка ОАО «Сбербанк России»</w:t>
      </w:r>
      <w:r>
        <w:rPr>
          <w:rFonts w:ascii="Arial Narrow" w:hAnsi="Arial Narrow"/>
          <w:sz w:val="28"/>
          <w:szCs w:val="28"/>
        </w:rPr>
        <w:t xml:space="preserve"> государственную пошлину в размере 1125 руб.</w:t>
      </w:r>
    </w:p>
    <w:p w14:paraId="7EFEAA7A" w14:textId="77777777" w:rsidR="00845397" w:rsidRPr="002355FA" w:rsidRDefault="00F148A5" w:rsidP="008C1B48">
      <w:pPr>
        <w:spacing w:after="0" w:line="240" w:lineRule="auto"/>
        <w:ind w:firstLine="709"/>
        <w:jc w:val="both"/>
        <w:rPr>
          <w:rFonts w:ascii="Arial Narrow" w:hAnsi="Arial Narrow"/>
          <w:sz w:val="28"/>
          <w:szCs w:val="28"/>
        </w:rPr>
      </w:pPr>
      <w:r w:rsidRPr="002355FA">
        <w:rPr>
          <w:rFonts w:ascii="Arial Narrow" w:hAnsi="Arial Narrow"/>
          <w:sz w:val="28"/>
          <w:szCs w:val="28"/>
        </w:rPr>
        <w:t>Определение может быть обжаловано в ап</w:t>
      </w:r>
      <w:r w:rsidRPr="002355FA">
        <w:rPr>
          <w:rFonts w:ascii="Arial Narrow" w:hAnsi="Arial Narrow"/>
          <w:sz w:val="28"/>
          <w:szCs w:val="28"/>
        </w:rPr>
        <w:t xml:space="preserve">елляционном порядке в Московский городской суд через </w:t>
      </w:r>
      <w:r w:rsidRPr="002355FA">
        <w:rPr>
          <w:rFonts w:ascii="Arial Narrow" w:hAnsi="Arial Narrow"/>
          <w:sz w:val="28"/>
          <w:szCs w:val="28"/>
        </w:rPr>
        <w:t>Тушинский районный суд г. Москвы в течение 15 дней.</w:t>
      </w:r>
    </w:p>
    <w:p w14:paraId="0ADF0D26" w14:textId="77777777" w:rsidR="00D412FC" w:rsidRPr="002355FA" w:rsidRDefault="00F148A5" w:rsidP="008C1B48">
      <w:pPr>
        <w:spacing w:after="0" w:line="240" w:lineRule="auto"/>
        <w:ind w:firstLine="709"/>
        <w:jc w:val="both"/>
        <w:rPr>
          <w:rFonts w:ascii="Arial Narrow" w:hAnsi="Arial Narrow"/>
          <w:sz w:val="28"/>
          <w:szCs w:val="28"/>
        </w:rPr>
      </w:pPr>
    </w:p>
    <w:p w14:paraId="2A0823FA" w14:textId="77777777" w:rsidR="00AB024B" w:rsidRDefault="00F148A5" w:rsidP="008C1B48">
      <w:pPr>
        <w:spacing w:after="0" w:line="240" w:lineRule="auto"/>
        <w:ind w:firstLine="709"/>
        <w:jc w:val="both"/>
        <w:rPr>
          <w:rFonts w:ascii="Arial Narrow" w:hAnsi="Arial Narrow"/>
          <w:sz w:val="28"/>
          <w:szCs w:val="28"/>
        </w:rPr>
      </w:pPr>
      <w:r>
        <w:rPr>
          <w:rFonts w:ascii="Arial Narrow" w:hAnsi="Arial Narrow"/>
          <w:sz w:val="28"/>
          <w:szCs w:val="28"/>
        </w:rPr>
        <w:t>С</w:t>
      </w:r>
      <w:r w:rsidRPr="002355FA">
        <w:rPr>
          <w:rFonts w:ascii="Arial Narrow" w:hAnsi="Arial Narrow"/>
          <w:sz w:val="28"/>
          <w:szCs w:val="28"/>
        </w:rPr>
        <w:t>удья</w:t>
      </w:r>
    </w:p>
    <w:p w14:paraId="1558F801" w14:textId="77777777" w:rsidR="00A9776F" w:rsidRDefault="00F148A5" w:rsidP="008C1B48">
      <w:pPr>
        <w:spacing w:after="0" w:line="240" w:lineRule="auto"/>
        <w:ind w:firstLine="709"/>
        <w:jc w:val="both"/>
        <w:rPr>
          <w:rFonts w:ascii="Arial Narrow" w:hAnsi="Arial Narrow"/>
          <w:sz w:val="28"/>
          <w:szCs w:val="28"/>
        </w:rPr>
      </w:pPr>
    </w:p>
    <w:p w14:paraId="112EEB19" w14:textId="77777777" w:rsidR="00A9776F" w:rsidRDefault="00F148A5" w:rsidP="008C1B48">
      <w:pPr>
        <w:spacing w:after="0" w:line="240" w:lineRule="auto"/>
        <w:ind w:firstLine="709"/>
        <w:jc w:val="both"/>
        <w:rPr>
          <w:rFonts w:ascii="Arial Narrow" w:hAnsi="Arial Narrow"/>
          <w:sz w:val="28"/>
          <w:szCs w:val="28"/>
        </w:rPr>
      </w:pPr>
    </w:p>
    <w:p w14:paraId="4FFDE26A" w14:textId="77777777" w:rsidR="006E6538" w:rsidRDefault="00F148A5" w:rsidP="008C1B48">
      <w:pPr>
        <w:spacing w:after="0" w:line="240" w:lineRule="auto"/>
        <w:ind w:firstLine="709"/>
        <w:jc w:val="both"/>
        <w:rPr>
          <w:rFonts w:ascii="Arial Narrow" w:hAnsi="Arial Narrow"/>
          <w:sz w:val="28"/>
          <w:szCs w:val="28"/>
        </w:rPr>
      </w:pPr>
    </w:p>
    <w:p w14:paraId="59E3EF85" w14:textId="77777777" w:rsidR="006E6538" w:rsidRDefault="00F148A5" w:rsidP="008C1B48">
      <w:pPr>
        <w:spacing w:after="0" w:line="240" w:lineRule="auto"/>
        <w:ind w:firstLine="709"/>
        <w:jc w:val="both"/>
        <w:rPr>
          <w:rFonts w:ascii="Arial Narrow" w:hAnsi="Arial Narrow"/>
          <w:sz w:val="28"/>
          <w:szCs w:val="28"/>
        </w:rPr>
      </w:pPr>
    </w:p>
    <w:p w14:paraId="1868BA8E" w14:textId="77777777" w:rsidR="006E6538" w:rsidRDefault="00F148A5" w:rsidP="008C1B48">
      <w:pPr>
        <w:spacing w:after="0" w:line="240" w:lineRule="auto"/>
        <w:ind w:firstLine="709"/>
        <w:jc w:val="both"/>
        <w:rPr>
          <w:rFonts w:ascii="Arial Narrow" w:hAnsi="Arial Narrow"/>
          <w:sz w:val="28"/>
          <w:szCs w:val="28"/>
        </w:rPr>
      </w:pPr>
    </w:p>
    <w:p w14:paraId="04C98905" w14:textId="77777777" w:rsidR="006E6538" w:rsidRDefault="00F148A5" w:rsidP="008C1B48">
      <w:pPr>
        <w:spacing w:after="0" w:line="240" w:lineRule="auto"/>
        <w:ind w:firstLine="709"/>
        <w:jc w:val="both"/>
        <w:rPr>
          <w:rFonts w:ascii="Arial Narrow" w:hAnsi="Arial Narrow"/>
          <w:sz w:val="28"/>
          <w:szCs w:val="28"/>
        </w:rPr>
      </w:pPr>
    </w:p>
    <w:p w14:paraId="429A3778" w14:textId="77777777" w:rsidR="006E6538" w:rsidRDefault="00F148A5" w:rsidP="008C1B48">
      <w:pPr>
        <w:spacing w:after="0" w:line="240" w:lineRule="auto"/>
        <w:ind w:firstLine="709"/>
        <w:jc w:val="both"/>
        <w:rPr>
          <w:rFonts w:ascii="Arial Narrow" w:hAnsi="Arial Narrow"/>
          <w:sz w:val="28"/>
          <w:szCs w:val="28"/>
        </w:rPr>
      </w:pPr>
    </w:p>
    <w:p w14:paraId="314EC857" w14:textId="77777777" w:rsidR="006E6538" w:rsidRDefault="00F148A5" w:rsidP="008C1B48">
      <w:pPr>
        <w:spacing w:after="0" w:line="240" w:lineRule="auto"/>
        <w:ind w:firstLine="709"/>
        <w:jc w:val="both"/>
        <w:rPr>
          <w:rFonts w:ascii="Arial Narrow" w:hAnsi="Arial Narrow"/>
          <w:sz w:val="28"/>
          <w:szCs w:val="28"/>
        </w:rPr>
      </w:pPr>
    </w:p>
    <w:p w14:paraId="366891F7" w14:textId="77777777" w:rsidR="006E6538" w:rsidRDefault="00F148A5" w:rsidP="008C1B48">
      <w:pPr>
        <w:spacing w:after="0" w:line="240" w:lineRule="auto"/>
        <w:ind w:firstLine="709"/>
        <w:jc w:val="both"/>
        <w:rPr>
          <w:rFonts w:ascii="Arial Narrow" w:hAnsi="Arial Narrow"/>
          <w:sz w:val="28"/>
          <w:szCs w:val="28"/>
        </w:rPr>
      </w:pPr>
    </w:p>
    <w:p w14:paraId="64B47AD5" w14:textId="77777777" w:rsidR="006E6538" w:rsidRDefault="00F148A5" w:rsidP="008C1B48">
      <w:pPr>
        <w:spacing w:after="0" w:line="240" w:lineRule="auto"/>
        <w:ind w:firstLine="709"/>
        <w:jc w:val="both"/>
        <w:rPr>
          <w:rFonts w:ascii="Arial Narrow" w:hAnsi="Arial Narrow"/>
          <w:sz w:val="28"/>
          <w:szCs w:val="28"/>
        </w:rPr>
      </w:pPr>
    </w:p>
    <w:p w14:paraId="7AD92FDE" w14:textId="77777777" w:rsidR="006E6538" w:rsidRDefault="00F148A5" w:rsidP="008C1B48">
      <w:pPr>
        <w:spacing w:after="0" w:line="240" w:lineRule="auto"/>
        <w:ind w:firstLine="709"/>
        <w:jc w:val="both"/>
        <w:rPr>
          <w:rFonts w:ascii="Arial Narrow" w:hAnsi="Arial Narrow"/>
          <w:sz w:val="28"/>
          <w:szCs w:val="28"/>
        </w:rPr>
      </w:pPr>
    </w:p>
    <w:p w14:paraId="790E4677" w14:textId="77777777" w:rsidR="006E6538" w:rsidRDefault="00F148A5" w:rsidP="008C1B48">
      <w:pPr>
        <w:spacing w:after="0" w:line="240" w:lineRule="auto"/>
        <w:ind w:firstLine="709"/>
        <w:jc w:val="both"/>
        <w:rPr>
          <w:rFonts w:ascii="Arial Narrow" w:hAnsi="Arial Narrow"/>
          <w:sz w:val="28"/>
          <w:szCs w:val="28"/>
        </w:rPr>
      </w:pPr>
    </w:p>
    <w:p w14:paraId="33B235F2" w14:textId="77777777" w:rsidR="006E6538" w:rsidRDefault="00F148A5" w:rsidP="008C1B48">
      <w:pPr>
        <w:spacing w:after="0" w:line="240" w:lineRule="auto"/>
        <w:ind w:firstLine="709"/>
        <w:jc w:val="both"/>
        <w:rPr>
          <w:rFonts w:ascii="Arial Narrow" w:hAnsi="Arial Narrow"/>
          <w:sz w:val="28"/>
          <w:szCs w:val="28"/>
        </w:rPr>
      </w:pPr>
    </w:p>
    <w:p w14:paraId="56CC6259" w14:textId="77777777" w:rsidR="006E6538" w:rsidRDefault="00F148A5" w:rsidP="008C1B48">
      <w:pPr>
        <w:spacing w:after="0" w:line="240" w:lineRule="auto"/>
        <w:ind w:firstLine="709"/>
        <w:jc w:val="both"/>
        <w:rPr>
          <w:rFonts w:ascii="Arial Narrow" w:hAnsi="Arial Narrow"/>
          <w:sz w:val="28"/>
          <w:szCs w:val="28"/>
        </w:rPr>
      </w:pPr>
    </w:p>
    <w:p w14:paraId="79E5DD93" w14:textId="77777777" w:rsidR="006E6538" w:rsidRDefault="00F148A5" w:rsidP="008C1B48">
      <w:pPr>
        <w:spacing w:after="0" w:line="240" w:lineRule="auto"/>
        <w:ind w:firstLine="709"/>
        <w:jc w:val="both"/>
        <w:rPr>
          <w:rFonts w:ascii="Arial Narrow" w:hAnsi="Arial Narrow"/>
          <w:sz w:val="28"/>
          <w:szCs w:val="28"/>
        </w:rPr>
      </w:pPr>
    </w:p>
    <w:p w14:paraId="02724A2A" w14:textId="77777777" w:rsidR="006E6538" w:rsidRDefault="00F148A5" w:rsidP="008C1B48">
      <w:pPr>
        <w:spacing w:after="0" w:line="240" w:lineRule="auto"/>
        <w:ind w:firstLine="709"/>
        <w:jc w:val="both"/>
        <w:rPr>
          <w:rFonts w:ascii="Arial Narrow" w:hAnsi="Arial Narrow"/>
          <w:sz w:val="28"/>
          <w:szCs w:val="28"/>
        </w:rPr>
      </w:pPr>
    </w:p>
    <w:p w14:paraId="7593E72D" w14:textId="77777777" w:rsidR="006E6538" w:rsidRDefault="00F148A5" w:rsidP="008C1B48">
      <w:pPr>
        <w:spacing w:after="0" w:line="240" w:lineRule="auto"/>
        <w:ind w:firstLine="709"/>
        <w:jc w:val="both"/>
        <w:rPr>
          <w:rFonts w:ascii="Arial Narrow" w:hAnsi="Arial Narrow"/>
          <w:sz w:val="28"/>
          <w:szCs w:val="28"/>
        </w:rPr>
      </w:pPr>
    </w:p>
    <w:p w14:paraId="461892D9" w14:textId="77777777" w:rsidR="006E6538" w:rsidRDefault="00F148A5" w:rsidP="008C1B48">
      <w:pPr>
        <w:spacing w:after="0" w:line="240" w:lineRule="auto"/>
        <w:ind w:firstLine="709"/>
        <w:jc w:val="both"/>
        <w:rPr>
          <w:rFonts w:ascii="Arial Narrow" w:hAnsi="Arial Narrow"/>
          <w:sz w:val="28"/>
          <w:szCs w:val="28"/>
        </w:rPr>
      </w:pPr>
    </w:p>
    <w:p w14:paraId="37C67629" w14:textId="77777777" w:rsidR="006E6538" w:rsidRDefault="00F148A5" w:rsidP="008C1B48">
      <w:pPr>
        <w:spacing w:after="0" w:line="240" w:lineRule="auto"/>
        <w:ind w:firstLine="709"/>
        <w:jc w:val="both"/>
        <w:rPr>
          <w:rFonts w:ascii="Arial Narrow" w:hAnsi="Arial Narrow"/>
          <w:sz w:val="28"/>
          <w:szCs w:val="28"/>
        </w:rPr>
      </w:pPr>
    </w:p>
    <w:p w14:paraId="53AFC8E0" w14:textId="77777777" w:rsidR="006E6538" w:rsidRDefault="00F148A5" w:rsidP="008C1B48">
      <w:pPr>
        <w:spacing w:after="0" w:line="240" w:lineRule="auto"/>
        <w:ind w:firstLine="709"/>
        <w:jc w:val="both"/>
        <w:rPr>
          <w:rFonts w:ascii="Arial Narrow" w:hAnsi="Arial Narrow"/>
          <w:sz w:val="28"/>
          <w:szCs w:val="28"/>
        </w:rPr>
      </w:pPr>
    </w:p>
    <w:p w14:paraId="19BA2C3E" w14:textId="77777777" w:rsidR="006E6538" w:rsidRDefault="00F148A5" w:rsidP="008C1B48">
      <w:pPr>
        <w:spacing w:after="0" w:line="240" w:lineRule="auto"/>
        <w:ind w:firstLine="709"/>
        <w:jc w:val="both"/>
        <w:rPr>
          <w:rFonts w:ascii="Arial Narrow" w:hAnsi="Arial Narrow"/>
          <w:sz w:val="28"/>
          <w:szCs w:val="28"/>
        </w:rPr>
      </w:pPr>
    </w:p>
    <w:p w14:paraId="16400B76" w14:textId="77777777" w:rsidR="006E6538" w:rsidRDefault="00F148A5" w:rsidP="008C1B48">
      <w:pPr>
        <w:spacing w:after="0" w:line="240" w:lineRule="auto"/>
        <w:ind w:firstLine="709"/>
        <w:jc w:val="both"/>
        <w:rPr>
          <w:rFonts w:ascii="Arial Narrow" w:hAnsi="Arial Narrow"/>
          <w:sz w:val="28"/>
          <w:szCs w:val="28"/>
        </w:rPr>
      </w:pPr>
    </w:p>
    <w:p w14:paraId="3204658A" w14:textId="77777777" w:rsidR="006E6538" w:rsidRDefault="00F148A5" w:rsidP="008C1B48">
      <w:pPr>
        <w:spacing w:after="0" w:line="240" w:lineRule="auto"/>
        <w:ind w:firstLine="709"/>
        <w:jc w:val="both"/>
        <w:rPr>
          <w:rFonts w:ascii="Arial Narrow" w:hAnsi="Arial Narrow"/>
          <w:sz w:val="28"/>
          <w:szCs w:val="28"/>
        </w:rPr>
      </w:pPr>
    </w:p>
    <w:p w14:paraId="6DB83765" w14:textId="77777777" w:rsidR="006E6538" w:rsidRDefault="00F148A5" w:rsidP="008C1B48">
      <w:pPr>
        <w:spacing w:after="0" w:line="240" w:lineRule="auto"/>
        <w:ind w:firstLine="709"/>
        <w:jc w:val="both"/>
        <w:rPr>
          <w:rFonts w:ascii="Arial Narrow" w:hAnsi="Arial Narrow"/>
          <w:sz w:val="28"/>
          <w:szCs w:val="28"/>
        </w:rPr>
      </w:pPr>
    </w:p>
    <w:sectPr w:rsidR="006E6538" w:rsidSect="006E6538">
      <w:pgSz w:w="11906" w:h="16838"/>
      <w:pgMar w:top="964" w:right="964" w:bottom="96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662B1" w14:textId="77777777" w:rsidR="00816BB7" w:rsidRDefault="00F148A5">
      <w:pPr>
        <w:spacing w:after="0" w:line="240" w:lineRule="auto"/>
      </w:pPr>
      <w:r>
        <w:separator/>
      </w:r>
    </w:p>
  </w:endnote>
  <w:endnote w:type="continuationSeparator" w:id="0">
    <w:p w14:paraId="313EC45B" w14:textId="77777777" w:rsidR="00816BB7" w:rsidRDefault="00F14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21CD8" w14:textId="77777777" w:rsidR="00816BB7" w:rsidRDefault="00F148A5">
      <w:pPr>
        <w:spacing w:after="0" w:line="240" w:lineRule="auto"/>
      </w:pPr>
      <w:r>
        <w:separator/>
      </w:r>
    </w:p>
  </w:footnote>
  <w:footnote w:type="continuationSeparator" w:id="0">
    <w:p w14:paraId="43442C13" w14:textId="77777777" w:rsidR="00816BB7" w:rsidRDefault="00F14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0"/>
    <w:lvl w:ilvl="0">
      <w:start w:val="1"/>
      <w:numFmt w:val="decimal"/>
      <w:lvlText w:val="%1."/>
      <w:lvlJc w:val="left"/>
      <w:rPr>
        <w:b w:val="0"/>
        <w:bCs w:val="0"/>
        <w:i w:val="0"/>
        <w:iCs w:val="0"/>
        <w:smallCaps w:val="0"/>
        <w:strike w:val="0"/>
        <w:color w:val="000000"/>
        <w:spacing w:val="0"/>
        <w:w w:val="100"/>
        <w:position w:val="0"/>
        <w:sz w:val="24"/>
        <w:szCs w:val="24"/>
        <w:u w:val="none"/>
      </w:rPr>
    </w:lvl>
    <w:lvl w:ilvl="1">
      <w:start w:val="2"/>
      <w:numFmt w:val="decimal"/>
      <w:lvlText w:val="%2."/>
      <w:lvlJc w:val="left"/>
    </w:lvl>
    <w:lvl w:ilvl="2">
      <w:start w:val="2"/>
      <w:numFmt w:val="decimal"/>
      <w:lvlText w:val="%2."/>
      <w:lvlJc w:val="left"/>
    </w:lvl>
    <w:lvl w:ilvl="3">
      <w:start w:val="2"/>
      <w:numFmt w:val="decimal"/>
      <w:lvlText w:val="%2."/>
      <w:lvlJc w:val="left"/>
    </w:lvl>
    <w:lvl w:ilvl="4">
      <w:start w:val="2"/>
      <w:numFmt w:val="decimal"/>
      <w:lvlText w:val="%2."/>
      <w:lvlJc w:val="left"/>
    </w:lvl>
    <w:lvl w:ilvl="5">
      <w:start w:val="2"/>
      <w:numFmt w:val="decimal"/>
      <w:lvlText w:val="%2."/>
      <w:lvlJc w:val="left"/>
    </w:lvl>
    <w:lvl w:ilvl="6">
      <w:start w:val="2"/>
      <w:numFmt w:val="decimal"/>
      <w:lvlText w:val="%2."/>
      <w:lvlJc w:val="left"/>
    </w:lvl>
    <w:lvl w:ilvl="7">
      <w:start w:val="2"/>
      <w:numFmt w:val="decimal"/>
      <w:lvlText w:val="%2."/>
      <w:lvlJc w:val="left"/>
    </w:lvl>
    <w:lvl w:ilvl="8">
      <w:start w:val="2"/>
      <w:numFmt w:val="decimal"/>
      <w:lvlText w:val="%2."/>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3EA1"/>
    <w:rsid w:val="00F148A5"/>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6DB26"/>
  <w15:chartTrackingRefBased/>
  <w15:docId w15:val="{A372CE96-1D12-4196-AF25-31043FD2B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359F"/>
    <w:pPr>
      <w:spacing w:after="200" w:line="276" w:lineRule="auto"/>
    </w:pPr>
    <w:rPr>
      <w:sz w:val="22"/>
      <w:szCs w:val="22"/>
      <w:lang w:val="ru-RU" w:eastAsia="ru-RU"/>
    </w:rPr>
  </w:style>
  <w:style w:type="paragraph" w:styleId="1">
    <w:name w:val="heading 1"/>
    <w:basedOn w:val="a"/>
    <w:next w:val="a"/>
    <w:link w:val="10"/>
    <w:uiPriority w:val="9"/>
    <w:qFormat/>
    <w:rsid w:val="00CD1388"/>
    <w:pPr>
      <w:keepNext/>
      <w:spacing w:before="240" w:after="60"/>
      <w:outlineLvl w:val="0"/>
    </w:pPr>
    <w:rPr>
      <w:rFonts w:ascii="Cambria" w:hAnsi="Cambria"/>
      <w:b/>
      <w:bCs/>
      <w:kern w:val="32"/>
      <w:sz w:val="32"/>
      <w:szCs w:val="32"/>
      <w:lang w:val="x-none" w:eastAsia="x-none"/>
    </w:rPr>
  </w:style>
  <w:style w:type="paragraph" w:styleId="2">
    <w:name w:val="heading 2"/>
    <w:basedOn w:val="a"/>
    <w:next w:val="a"/>
    <w:link w:val="20"/>
    <w:uiPriority w:val="9"/>
    <w:qFormat/>
    <w:rsid w:val="00433EA1"/>
    <w:pPr>
      <w:keepNext/>
      <w:spacing w:before="240" w:after="60" w:line="240" w:lineRule="auto"/>
      <w:outlineLvl w:val="1"/>
    </w:pPr>
    <w:rPr>
      <w:rFonts w:ascii="Cambria" w:hAnsi="Cambria"/>
      <w:b/>
      <w:bCs/>
      <w:i/>
      <w:iCs/>
      <w:sz w:val="28"/>
      <w:szCs w:val="28"/>
      <w:lang w:val="x-none" w:eastAsia="x-none"/>
    </w:rPr>
  </w:style>
  <w:style w:type="paragraph" w:styleId="3">
    <w:name w:val="heading 3"/>
    <w:basedOn w:val="a"/>
    <w:next w:val="a"/>
    <w:link w:val="30"/>
    <w:uiPriority w:val="9"/>
    <w:qFormat/>
    <w:rsid w:val="00A9776F"/>
    <w:pPr>
      <w:keepNext/>
      <w:spacing w:before="240" w:after="60"/>
      <w:outlineLvl w:val="2"/>
    </w:pPr>
    <w:rPr>
      <w:rFonts w:ascii="Cambria"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
    <w:rsid w:val="00433EA1"/>
    <w:rPr>
      <w:rFonts w:ascii="Cambria" w:eastAsia="Times New Roman" w:hAnsi="Cambria" w:cs="Times New Roman"/>
      <w:b/>
      <w:bCs/>
      <w:i/>
      <w:iCs/>
      <w:sz w:val="28"/>
      <w:szCs w:val="28"/>
    </w:rPr>
  </w:style>
  <w:style w:type="paragraph" w:styleId="a3">
    <w:name w:val="Body Text"/>
    <w:basedOn w:val="a"/>
    <w:link w:val="a4"/>
    <w:uiPriority w:val="99"/>
    <w:rsid w:val="00433EA1"/>
    <w:pPr>
      <w:spacing w:after="120" w:line="240" w:lineRule="auto"/>
    </w:pPr>
    <w:rPr>
      <w:rFonts w:ascii="Times New Roman" w:hAnsi="Times New Roman"/>
      <w:sz w:val="24"/>
      <w:szCs w:val="24"/>
      <w:lang w:val="x-none" w:eastAsia="x-none"/>
    </w:rPr>
  </w:style>
  <w:style w:type="character" w:customStyle="1" w:styleId="a4">
    <w:name w:val="Основной текст Знак"/>
    <w:link w:val="a3"/>
    <w:uiPriority w:val="99"/>
    <w:rsid w:val="00433EA1"/>
    <w:rPr>
      <w:rFonts w:ascii="Times New Roman" w:eastAsia="Times New Roman" w:hAnsi="Times New Roman" w:cs="Times New Roman"/>
      <w:sz w:val="24"/>
      <w:szCs w:val="24"/>
    </w:rPr>
  </w:style>
  <w:style w:type="paragraph" w:styleId="a5">
    <w:name w:val="Body Text Indent"/>
    <w:basedOn w:val="a"/>
    <w:link w:val="a6"/>
    <w:uiPriority w:val="99"/>
    <w:semiHidden/>
    <w:unhideWhenUsed/>
    <w:rsid w:val="001D245E"/>
    <w:pPr>
      <w:spacing w:after="120" w:line="240" w:lineRule="auto"/>
      <w:ind w:left="283"/>
    </w:pPr>
    <w:rPr>
      <w:rFonts w:ascii="Times New Roman" w:hAnsi="Times New Roman"/>
      <w:sz w:val="24"/>
      <w:szCs w:val="24"/>
      <w:lang w:val="x-none" w:eastAsia="x-none"/>
    </w:rPr>
  </w:style>
  <w:style w:type="character" w:customStyle="1" w:styleId="a6">
    <w:name w:val="Основной текст с отступом Знак"/>
    <w:link w:val="a5"/>
    <w:uiPriority w:val="99"/>
    <w:semiHidden/>
    <w:rsid w:val="001D245E"/>
    <w:rPr>
      <w:rFonts w:ascii="Times New Roman" w:eastAsia="Times New Roman" w:hAnsi="Times New Roman" w:cs="Times New Roman"/>
      <w:sz w:val="24"/>
      <w:szCs w:val="24"/>
    </w:rPr>
  </w:style>
  <w:style w:type="character" w:customStyle="1" w:styleId="10">
    <w:name w:val="Заголовок 1 Знак"/>
    <w:link w:val="1"/>
    <w:uiPriority w:val="9"/>
    <w:rsid w:val="00CD1388"/>
    <w:rPr>
      <w:rFonts w:ascii="Cambria" w:eastAsia="Times New Roman" w:hAnsi="Cambria" w:cs="Times New Roman"/>
      <w:b/>
      <w:bCs/>
      <w:kern w:val="32"/>
      <w:sz w:val="32"/>
      <w:szCs w:val="32"/>
    </w:rPr>
  </w:style>
  <w:style w:type="table" w:styleId="a7">
    <w:name w:val="Table Grid"/>
    <w:basedOn w:val="a1"/>
    <w:rsid w:val="00CD138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FA1785"/>
    <w:pPr>
      <w:spacing w:after="0" w:line="240" w:lineRule="auto"/>
    </w:pPr>
    <w:rPr>
      <w:rFonts w:ascii="Tahoma" w:hAnsi="Tahoma"/>
      <w:sz w:val="16"/>
      <w:szCs w:val="16"/>
      <w:lang w:val="x-none" w:eastAsia="x-none"/>
    </w:rPr>
  </w:style>
  <w:style w:type="character" w:customStyle="1" w:styleId="a9">
    <w:name w:val="Текст выноски Знак"/>
    <w:link w:val="a8"/>
    <w:uiPriority w:val="99"/>
    <w:semiHidden/>
    <w:rsid w:val="00FA1785"/>
    <w:rPr>
      <w:rFonts w:ascii="Tahoma" w:hAnsi="Tahoma" w:cs="Tahoma"/>
      <w:sz w:val="16"/>
      <w:szCs w:val="16"/>
    </w:rPr>
  </w:style>
  <w:style w:type="character" w:customStyle="1" w:styleId="11">
    <w:name w:val="Заголовок №1_"/>
    <w:link w:val="12"/>
    <w:rsid w:val="00845397"/>
    <w:rPr>
      <w:rFonts w:ascii="Times New Roman" w:hAnsi="Times New Roman"/>
      <w:spacing w:val="60"/>
      <w:sz w:val="23"/>
      <w:szCs w:val="23"/>
      <w:shd w:val="clear" w:color="auto" w:fill="FFFFFF"/>
    </w:rPr>
  </w:style>
  <w:style w:type="character" w:customStyle="1" w:styleId="aa">
    <w:name w:val="Основной текст_"/>
    <w:link w:val="13"/>
    <w:rsid w:val="00845397"/>
    <w:rPr>
      <w:rFonts w:ascii="Times New Roman" w:hAnsi="Times New Roman"/>
      <w:sz w:val="23"/>
      <w:szCs w:val="23"/>
      <w:shd w:val="clear" w:color="auto" w:fill="FFFFFF"/>
    </w:rPr>
  </w:style>
  <w:style w:type="character" w:customStyle="1" w:styleId="21">
    <w:name w:val="Основной текст (2)_"/>
    <w:link w:val="22"/>
    <w:rsid w:val="00845397"/>
    <w:rPr>
      <w:rFonts w:ascii="Times New Roman" w:hAnsi="Times New Roman"/>
      <w:sz w:val="23"/>
      <w:szCs w:val="23"/>
      <w:shd w:val="clear" w:color="auto" w:fill="FFFFFF"/>
    </w:rPr>
  </w:style>
  <w:style w:type="character" w:customStyle="1" w:styleId="23">
    <w:name w:val="Заголовок №2_"/>
    <w:link w:val="24"/>
    <w:rsid w:val="00845397"/>
    <w:rPr>
      <w:rFonts w:ascii="Times New Roman" w:hAnsi="Times New Roman"/>
      <w:sz w:val="23"/>
      <w:szCs w:val="23"/>
      <w:shd w:val="clear" w:color="auto" w:fill="FFFFFF"/>
    </w:rPr>
  </w:style>
  <w:style w:type="paragraph" w:customStyle="1" w:styleId="12">
    <w:name w:val="Заголовок №1"/>
    <w:basedOn w:val="a"/>
    <w:link w:val="11"/>
    <w:rsid w:val="00845397"/>
    <w:pPr>
      <w:shd w:val="clear" w:color="auto" w:fill="FFFFFF"/>
      <w:spacing w:before="1080" w:after="300" w:line="0" w:lineRule="atLeast"/>
      <w:outlineLvl w:val="0"/>
    </w:pPr>
    <w:rPr>
      <w:rFonts w:ascii="Times New Roman" w:hAnsi="Times New Roman"/>
      <w:spacing w:val="60"/>
      <w:sz w:val="23"/>
      <w:szCs w:val="23"/>
      <w:lang w:val="x-none" w:eastAsia="x-none"/>
    </w:rPr>
  </w:style>
  <w:style w:type="paragraph" w:customStyle="1" w:styleId="13">
    <w:name w:val="Основной текст1"/>
    <w:basedOn w:val="a"/>
    <w:link w:val="aa"/>
    <w:rsid w:val="00845397"/>
    <w:pPr>
      <w:shd w:val="clear" w:color="auto" w:fill="FFFFFF"/>
      <w:spacing w:before="300" w:after="0" w:line="274" w:lineRule="exact"/>
      <w:jc w:val="both"/>
    </w:pPr>
    <w:rPr>
      <w:rFonts w:ascii="Times New Roman" w:hAnsi="Times New Roman"/>
      <w:sz w:val="23"/>
      <w:szCs w:val="23"/>
      <w:lang w:val="x-none" w:eastAsia="x-none"/>
    </w:rPr>
  </w:style>
  <w:style w:type="paragraph" w:customStyle="1" w:styleId="22">
    <w:name w:val="Основной текст (2)"/>
    <w:basedOn w:val="a"/>
    <w:link w:val="21"/>
    <w:rsid w:val="00845397"/>
    <w:pPr>
      <w:shd w:val="clear" w:color="auto" w:fill="FFFFFF"/>
      <w:spacing w:after="0" w:line="274" w:lineRule="exact"/>
    </w:pPr>
    <w:rPr>
      <w:rFonts w:ascii="Times New Roman" w:hAnsi="Times New Roman"/>
      <w:sz w:val="23"/>
      <w:szCs w:val="23"/>
      <w:lang w:val="x-none" w:eastAsia="x-none"/>
    </w:rPr>
  </w:style>
  <w:style w:type="paragraph" w:customStyle="1" w:styleId="24">
    <w:name w:val="Заголовок №2"/>
    <w:basedOn w:val="a"/>
    <w:link w:val="23"/>
    <w:rsid w:val="00845397"/>
    <w:pPr>
      <w:shd w:val="clear" w:color="auto" w:fill="FFFFFF"/>
      <w:spacing w:before="240" w:after="60" w:line="0" w:lineRule="atLeast"/>
      <w:outlineLvl w:val="1"/>
    </w:pPr>
    <w:rPr>
      <w:rFonts w:ascii="Times New Roman" w:hAnsi="Times New Roman"/>
      <w:sz w:val="23"/>
      <w:szCs w:val="23"/>
      <w:lang w:val="x-none" w:eastAsia="x-none"/>
    </w:rPr>
  </w:style>
  <w:style w:type="paragraph" w:customStyle="1" w:styleId="25">
    <w:name w:val="Основной текст2"/>
    <w:basedOn w:val="a"/>
    <w:rsid w:val="00B93F4D"/>
    <w:pPr>
      <w:spacing w:after="0" w:line="240" w:lineRule="auto"/>
      <w:ind w:left="20" w:right="20" w:firstLine="680"/>
      <w:jc w:val="both"/>
    </w:pPr>
    <w:rPr>
      <w:rFonts w:ascii="Arial Narrow" w:hAnsi="Arial Narrow"/>
      <w:color w:val="000000"/>
      <w:szCs w:val="23"/>
      <w:lang w:val="ru"/>
    </w:rPr>
  </w:style>
  <w:style w:type="character" w:customStyle="1" w:styleId="FontStyle11">
    <w:name w:val="Font Style11"/>
    <w:uiPriority w:val="99"/>
    <w:rsid w:val="003B5167"/>
    <w:rPr>
      <w:rFonts w:ascii="Times New Roman" w:hAnsi="Times New Roman" w:cs="Times New Roman"/>
      <w:sz w:val="20"/>
      <w:szCs w:val="20"/>
    </w:rPr>
  </w:style>
  <w:style w:type="character" w:customStyle="1" w:styleId="30">
    <w:name w:val="Заголовок 3 Знак"/>
    <w:link w:val="3"/>
    <w:uiPriority w:val="9"/>
    <w:semiHidden/>
    <w:rsid w:val="00A9776F"/>
    <w:rPr>
      <w:rFonts w:ascii="Cambria" w:eastAsia="Times New Roman" w:hAnsi="Cambria"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424248">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BE6722DB4D6CFD120D8B4BCF4404501CA4F5198A6975C163E64854B5D0375F541FFAA31A86BFD12635w6I" TargetMode="External"/><Relationship Id="rId3" Type="http://schemas.openxmlformats.org/officeDocument/2006/relationships/settings" Target="settings.xml"/><Relationship Id="rId7" Type="http://schemas.openxmlformats.org/officeDocument/2006/relationships/hyperlink" Target="consultantplus://offline/ref=BE6722DB4D6CFD120D8B4BCF4404501CA4F5198A6975C163E64854B5D0375F541FFAA31A38w7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1395</Words>
  <Characters>7957</Characters>
  <Application>Microsoft Office Word</Application>
  <DocSecurity>0</DocSecurity>
  <Lines>66</Lines>
  <Paragraphs>18</Paragraphs>
  <ScaleCrop>false</ScaleCrop>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