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48756" w14:textId="77777777" w:rsidR="009051D6" w:rsidRDefault="005C5A83" w:rsidP="000A2F7B">
      <w:pPr>
        <w:widowControl w:val="0"/>
        <w:autoSpaceDE w:val="0"/>
        <w:autoSpaceDN w:val="0"/>
        <w:adjustRightInd w:val="0"/>
        <w:rPr>
          <w:rFonts w:eastAsia="Times New Roman"/>
          <w:b/>
          <w:color w:val="FF0000"/>
          <w:sz w:val="28"/>
          <w:szCs w:val="28"/>
          <w:lang w:eastAsia="ru-RU"/>
        </w:rPr>
      </w:pPr>
      <w:bookmarkStart w:id="0" w:name="_GoBack"/>
      <w:bookmarkEnd w:id="0"/>
    </w:p>
    <w:p w14:paraId="2408A9E3" w14:textId="77777777" w:rsidR="00B9535A" w:rsidRPr="000A2F7B" w:rsidRDefault="005C5A83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0A2F7B">
        <w:rPr>
          <w:rFonts w:eastAsia="Times New Roman"/>
          <w:b/>
          <w:sz w:val="28"/>
          <w:szCs w:val="28"/>
          <w:highlight w:val="white"/>
          <w:lang w:eastAsia="ru-RU"/>
        </w:rPr>
        <w:t>РЕШЕНИЕ</w:t>
      </w:r>
    </w:p>
    <w:p w14:paraId="7B6A336A" w14:textId="77777777" w:rsidR="00B9535A" w:rsidRPr="000A2F7B" w:rsidRDefault="005C5A83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0A2F7B">
        <w:rPr>
          <w:rFonts w:eastAsia="Times New Roman"/>
          <w:b/>
          <w:sz w:val="28"/>
          <w:szCs w:val="28"/>
          <w:highlight w:val="white"/>
          <w:lang w:eastAsia="ru-RU"/>
        </w:rPr>
        <w:t>Именем Российской Федерации</w:t>
      </w:r>
    </w:p>
    <w:p w14:paraId="3443746D" w14:textId="77777777" w:rsidR="00B9535A" w:rsidRPr="000A2F7B" w:rsidRDefault="005C5A83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sz w:val="28"/>
          <w:szCs w:val="28"/>
          <w:lang w:eastAsia="ru-RU"/>
        </w:rPr>
      </w:pPr>
    </w:p>
    <w:p w14:paraId="1AD64A73" w14:textId="77777777" w:rsidR="00655AB7" w:rsidRPr="002E50C3" w:rsidRDefault="005C5A83" w:rsidP="00655AB7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2E50C3">
        <w:rPr>
          <w:rFonts w:eastAsia="Times New Roman"/>
          <w:sz w:val="28"/>
          <w:szCs w:val="28"/>
          <w:highlight w:val="white"/>
          <w:lang w:eastAsia="ru-RU"/>
        </w:rPr>
        <w:t>2</w:t>
      </w:r>
      <w:r>
        <w:rPr>
          <w:rFonts w:eastAsia="Times New Roman"/>
          <w:sz w:val="28"/>
          <w:szCs w:val="28"/>
          <w:highlight w:val="white"/>
          <w:lang w:eastAsia="ru-RU"/>
        </w:rPr>
        <w:t>3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 июня 201</w:t>
      </w:r>
      <w:r>
        <w:rPr>
          <w:rFonts w:eastAsia="Times New Roman"/>
          <w:sz w:val="28"/>
          <w:szCs w:val="28"/>
          <w:highlight w:val="white"/>
          <w:lang w:eastAsia="ru-RU"/>
        </w:rPr>
        <w:t>6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 года                                                                        г. Москва                                                                                                         </w:t>
      </w:r>
    </w:p>
    <w:p w14:paraId="29F2D0E1" w14:textId="77777777" w:rsidR="00655AB7" w:rsidRPr="002E50C3" w:rsidRDefault="005C5A83" w:rsidP="00655AB7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</w:p>
    <w:p w14:paraId="63441CEE" w14:textId="77777777" w:rsidR="00B739DA" w:rsidRPr="000A2F7B" w:rsidRDefault="005C5A83" w:rsidP="00655AB7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2E50C3">
        <w:rPr>
          <w:rFonts w:eastAsia="Times New Roman"/>
          <w:sz w:val="28"/>
          <w:szCs w:val="28"/>
          <w:highlight w:val="white"/>
          <w:lang w:eastAsia="ru-RU"/>
        </w:rPr>
        <w:t>Преображенск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ий районный суд города Москвы в составе председательствующего судьи Гасанбековой Л.Г., при секретаре </w:t>
      </w:r>
      <w:r>
        <w:rPr>
          <w:sz w:val="28"/>
          <w:szCs w:val="28"/>
          <w:highlight w:val="white"/>
        </w:rPr>
        <w:t>Ушакове И.И</w:t>
      </w:r>
      <w:r w:rsidRPr="002E50C3">
        <w:rPr>
          <w:sz w:val="28"/>
          <w:szCs w:val="28"/>
          <w:highlight w:val="white"/>
        </w:rPr>
        <w:t>.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>, рассмотрев в открытом судебном заседании гражданское дело № 2-</w:t>
      </w:r>
      <w:r>
        <w:rPr>
          <w:rFonts w:eastAsia="Times New Roman"/>
          <w:sz w:val="28"/>
          <w:szCs w:val="28"/>
          <w:highlight w:val="white"/>
          <w:lang w:eastAsia="ru-RU"/>
        </w:rPr>
        <w:t>4365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>/</w:t>
      </w:r>
      <w:r>
        <w:rPr>
          <w:rFonts w:eastAsia="Times New Roman"/>
          <w:sz w:val="28"/>
          <w:szCs w:val="28"/>
          <w:highlight w:val="white"/>
          <w:lang w:eastAsia="ru-RU"/>
        </w:rPr>
        <w:t>16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  по иску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</w:t>
      </w:r>
      <w:r w:rsidRPr="002E50C3">
        <w:rPr>
          <w:bCs/>
          <w:sz w:val="28"/>
          <w:szCs w:val="28"/>
          <w:highlight w:val="white"/>
        </w:rPr>
        <w:t xml:space="preserve">«Сбербанк России» к </w:t>
      </w:r>
      <w:r>
        <w:rPr>
          <w:sz w:val="28"/>
          <w:szCs w:val="28"/>
          <w:highlight w:val="white"/>
        </w:rPr>
        <w:t xml:space="preserve">Цыбуленко </w:t>
      </w:r>
      <w:r>
        <w:rPr>
          <w:sz w:val="28"/>
          <w:szCs w:val="28"/>
          <w:highlight w:val="white"/>
        </w:rPr>
        <w:t>Я.В.</w:t>
      </w:r>
      <w:r w:rsidRPr="002E50C3">
        <w:rPr>
          <w:sz w:val="28"/>
          <w:szCs w:val="28"/>
          <w:highlight w:val="white"/>
        </w:rPr>
        <w:t xml:space="preserve"> </w:t>
      </w:r>
      <w:r w:rsidRPr="002E50C3">
        <w:rPr>
          <w:bCs/>
          <w:sz w:val="28"/>
          <w:szCs w:val="28"/>
          <w:highlight w:val="white"/>
        </w:rPr>
        <w:t>о</w:t>
      </w:r>
      <w:r w:rsidRPr="002E50C3">
        <w:rPr>
          <w:snapToGrid w:val="0"/>
          <w:sz w:val="28"/>
          <w:szCs w:val="28"/>
          <w:highlight w:val="white"/>
        </w:rPr>
        <w:t xml:space="preserve"> </w:t>
      </w:r>
      <w:r>
        <w:rPr>
          <w:snapToGrid w:val="0"/>
          <w:sz w:val="28"/>
          <w:szCs w:val="28"/>
          <w:highlight w:val="white"/>
        </w:rPr>
        <w:t>взыскании задолженности по банковской карте, расходов по оплате государственной пошлины</w:t>
      </w:r>
      <w:r w:rsidRPr="000A2F7B">
        <w:rPr>
          <w:snapToGrid w:val="0"/>
          <w:sz w:val="28"/>
          <w:szCs w:val="28"/>
          <w:highlight w:val="white"/>
        </w:rPr>
        <w:t>,</w:t>
      </w:r>
    </w:p>
    <w:p w14:paraId="4716C475" w14:textId="77777777" w:rsidR="006E7ECC" w:rsidRPr="000A2F7B" w:rsidRDefault="005C5A83" w:rsidP="00B9535A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</w:p>
    <w:p w14:paraId="4F7B88DB" w14:textId="77777777" w:rsidR="00CA27B7" w:rsidRPr="000A2F7B" w:rsidRDefault="005C5A83" w:rsidP="005070E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0A2F7B">
        <w:rPr>
          <w:sz w:val="28"/>
          <w:szCs w:val="28"/>
          <w:highlight w:val="white"/>
        </w:rPr>
        <w:t>УСТАНОВИЛ:</w:t>
      </w:r>
    </w:p>
    <w:p w14:paraId="513E16EB" w14:textId="77777777" w:rsidR="00655AA3" w:rsidRPr="000A2F7B" w:rsidRDefault="005C5A83" w:rsidP="005070E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14:paraId="56021BA6" w14:textId="77777777" w:rsidR="00F14863" w:rsidRDefault="005C5A83" w:rsidP="00615162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Истец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к </w:t>
      </w:r>
      <w:r>
        <w:rPr>
          <w:sz w:val="28"/>
          <w:szCs w:val="28"/>
          <w:highlight w:val="white"/>
        </w:rPr>
        <w:t>Цыбуленко Я.В.</w:t>
      </w:r>
      <w:r w:rsidRPr="002E50C3">
        <w:rPr>
          <w:sz w:val="28"/>
          <w:szCs w:val="28"/>
          <w:highlight w:val="white"/>
        </w:rPr>
        <w:t xml:space="preserve"> </w:t>
      </w:r>
      <w:r w:rsidRPr="002E50C3">
        <w:rPr>
          <w:bCs/>
          <w:sz w:val="28"/>
          <w:szCs w:val="28"/>
          <w:highlight w:val="white"/>
        </w:rPr>
        <w:t>о</w:t>
      </w:r>
      <w:r w:rsidRPr="002E50C3">
        <w:rPr>
          <w:snapToGrid w:val="0"/>
          <w:sz w:val="28"/>
          <w:szCs w:val="28"/>
          <w:highlight w:val="white"/>
        </w:rPr>
        <w:t xml:space="preserve"> </w:t>
      </w:r>
      <w:r>
        <w:rPr>
          <w:snapToGrid w:val="0"/>
          <w:sz w:val="28"/>
          <w:szCs w:val="28"/>
          <w:highlight w:val="white"/>
        </w:rPr>
        <w:t>взыскании за</w:t>
      </w:r>
      <w:r>
        <w:rPr>
          <w:snapToGrid w:val="0"/>
          <w:sz w:val="28"/>
          <w:szCs w:val="28"/>
          <w:highlight w:val="white"/>
        </w:rPr>
        <w:t>долженности по банковской карте, расходов по оплате государственной пошлины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указав в обоснование иска, что 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года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между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>АО «Сбербанк России»</w:t>
      </w:r>
      <w:r>
        <w:rPr>
          <w:bCs/>
          <w:sz w:val="28"/>
          <w:szCs w:val="28"/>
          <w:highlight w:val="white"/>
        </w:rPr>
        <w:t xml:space="preserve"> и </w:t>
      </w:r>
      <w:r>
        <w:rPr>
          <w:sz w:val="28"/>
          <w:szCs w:val="28"/>
          <w:highlight w:val="white"/>
        </w:rPr>
        <w:t xml:space="preserve">Цыбуленко </w:t>
      </w:r>
      <w:r>
        <w:rPr>
          <w:sz w:val="28"/>
          <w:szCs w:val="28"/>
          <w:highlight w:val="white"/>
        </w:rPr>
        <w:t>Я.В.</w:t>
      </w:r>
      <w:r>
        <w:rPr>
          <w:sz w:val="28"/>
          <w:szCs w:val="28"/>
          <w:highlight w:val="white"/>
        </w:rPr>
        <w:t xml:space="preserve"> был заключен договор на предоставле</w:t>
      </w:r>
      <w:r>
        <w:rPr>
          <w:sz w:val="28"/>
          <w:szCs w:val="28"/>
          <w:highlight w:val="white"/>
        </w:rPr>
        <w:t xml:space="preserve">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тветчиком заявлен</w:t>
      </w:r>
      <w:r>
        <w:rPr>
          <w:sz w:val="28"/>
          <w:szCs w:val="28"/>
          <w:highlight w:val="white"/>
        </w:rPr>
        <w:t xml:space="preserve">ия на получение кредитной карты Сбербанка России </w:t>
      </w:r>
      <w:r>
        <w:rPr>
          <w:sz w:val="28"/>
          <w:szCs w:val="28"/>
          <w:highlight w:val="white"/>
        </w:rPr>
        <w:t>и ознакомления его с Условиями выписка и обслуживания кредитной карты Сбербанка (далее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- Условия), Тарифами Банка и Памяткой Держателя международных банковских карт. Во исполнение заключенного договора 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твет</w:t>
      </w:r>
      <w:r>
        <w:rPr>
          <w:sz w:val="28"/>
          <w:szCs w:val="28"/>
          <w:highlight w:val="white"/>
        </w:rPr>
        <w:t xml:space="preserve">чику была выдана кредитная карта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№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с лимитом кредита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коп.,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тветчику был открыт счет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для отражения операций, проводимых с использованием международной кредитной карты в соответствии с заключенным договором. В соответствии с пунктом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Условий, операции, совершенные по карте, оплачиваются за счет кредита, предоставляемого Сбербанком России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тветчику на условиях «до востребования», с одновременным уменьшением доступного лимита кредита. Кредит по карте предоставляется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тветчику в размере кредитного лимита сроком на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месяцев под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% годовых на условиях, определенных Тарифами Банка. При это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м Банк обязуется ежемесячно формировать и предоставлять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В соответствии с пунктом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Услови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й Банк вправе в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lastRenderedPageBreak/>
        <w:t>одностороннем порядке увеличить доступный лимит кредита. Согласно Условиям, погашение кредита и уплата процентов за его использование осуществляются ежемесячно по частям (оплата суммы обязательного платежа) или полностью (оплата суммы общей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задолженности)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Условий предусмотрено, что за несвоевременное погашение обязательных платеж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ей взимается неустойка в соответствии с Тарифами Банка. Платежи в счет погашения задолженности по кредиту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тветчиком производились с нарушениями в части сроков и сумм, обязательных к погашению. В связи с вышеизложенными, за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тветч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иком по состоянию на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г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ода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образовалась просроченная задолженность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: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коп. – просроченный основной долг,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коп. – просроченные проценты, 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коп. – неустойка. В адрес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года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было направлено письмо с требованием о досрочном возврате сумм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ы кредита, процентов за пользование кредитом и уплате неустойки, однако задолженность до настоящего времени не погашена. 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В связи с вышеизложенным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и обстоятельствами</w:t>
      </w:r>
      <w:r w:rsidRPr="000A2F7B">
        <w:rPr>
          <w:rFonts w:eastAsia="Times New Roman"/>
          <w:sz w:val="28"/>
          <w:szCs w:val="28"/>
          <w:highlight w:val="white"/>
          <w:lang w:eastAsia="ru-RU"/>
        </w:rPr>
        <w:t>, и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стец просит суд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взыскать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 ответчика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суммы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задолженности по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банковской карте №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в размер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коп.,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расходы по уплате государственной пошлины в размере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коп.</w:t>
      </w:r>
    </w:p>
    <w:p w14:paraId="29EB86D3" w14:textId="77777777" w:rsidR="007E639E" w:rsidRPr="000A2F7B" w:rsidRDefault="005C5A83" w:rsidP="0061516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A2F7B">
        <w:rPr>
          <w:sz w:val="28"/>
          <w:szCs w:val="28"/>
          <w:highlight w:val="white"/>
        </w:rPr>
        <w:t xml:space="preserve"> </w:t>
      </w:r>
      <w:r w:rsidRPr="000A2F7B">
        <w:rPr>
          <w:sz w:val="28"/>
          <w:szCs w:val="28"/>
          <w:highlight w:val="white"/>
        </w:rPr>
        <w:t xml:space="preserve">Представитель истца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>АО «Сбербанк России»</w:t>
      </w:r>
      <w:r w:rsidRPr="000A2F7B">
        <w:rPr>
          <w:bCs/>
          <w:sz w:val="28"/>
          <w:szCs w:val="28"/>
          <w:highlight w:val="white"/>
        </w:rPr>
        <w:t xml:space="preserve"> </w:t>
      </w:r>
      <w:r w:rsidRPr="000A2F7B">
        <w:rPr>
          <w:sz w:val="28"/>
          <w:szCs w:val="28"/>
          <w:highlight w:val="white"/>
        </w:rPr>
        <w:t>в судебное заседание</w:t>
      </w:r>
      <w:r>
        <w:rPr>
          <w:sz w:val="28"/>
          <w:szCs w:val="28"/>
          <w:highlight w:val="white"/>
        </w:rPr>
        <w:t xml:space="preserve">                  </w:t>
      </w:r>
      <w:r w:rsidRPr="000A2F7B">
        <w:rPr>
          <w:sz w:val="28"/>
          <w:szCs w:val="28"/>
          <w:highlight w:val="white"/>
        </w:rPr>
        <w:t xml:space="preserve"> не явился, просил рассмот</w:t>
      </w:r>
      <w:r w:rsidRPr="000A2F7B">
        <w:rPr>
          <w:sz w:val="28"/>
          <w:szCs w:val="28"/>
          <w:highlight w:val="white"/>
        </w:rPr>
        <w:t xml:space="preserve">реть дело в его отсутствие. </w:t>
      </w:r>
    </w:p>
    <w:p w14:paraId="4BA0061F" w14:textId="77777777" w:rsidR="004053DD" w:rsidRPr="000A2F7B" w:rsidRDefault="005C5A83" w:rsidP="004053DD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0A2F7B">
        <w:rPr>
          <w:sz w:val="28"/>
          <w:szCs w:val="28"/>
          <w:highlight w:val="white"/>
        </w:rPr>
        <w:t xml:space="preserve">Ответчик </w:t>
      </w:r>
      <w:r>
        <w:rPr>
          <w:sz w:val="28"/>
          <w:szCs w:val="28"/>
          <w:highlight w:val="white"/>
        </w:rPr>
        <w:t>Цыбуленко Я.В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.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0A2F7B">
        <w:rPr>
          <w:sz w:val="28"/>
          <w:szCs w:val="28"/>
          <w:highlight w:val="white"/>
        </w:rPr>
        <w:t>в судебное заседание явил</w:t>
      </w:r>
      <w:r>
        <w:rPr>
          <w:sz w:val="28"/>
          <w:szCs w:val="28"/>
          <w:highlight w:val="white"/>
        </w:rPr>
        <w:t>ся</w:t>
      </w:r>
      <w:r w:rsidRPr="000A2F7B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 xml:space="preserve">                              </w:t>
      </w:r>
      <w:r>
        <w:rPr>
          <w:sz w:val="28"/>
          <w:szCs w:val="28"/>
          <w:highlight w:val="white"/>
        </w:rPr>
        <w:t>не возражал против удовлетворения иска</w:t>
      </w:r>
      <w:r>
        <w:rPr>
          <w:sz w:val="28"/>
          <w:szCs w:val="28"/>
          <w:highlight w:val="white"/>
        </w:rPr>
        <w:t>.</w:t>
      </w:r>
    </w:p>
    <w:p w14:paraId="5517B950" w14:textId="77777777" w:rsidR="009D70B5" w:rsidRPr="000A2F7B" w:rsidRDefault="005C5A83" w:rsidP="009D70B5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A2F7B">
        <w:rPr>
          <w:sz w:val="28"/>
          <w:szCs w:val="28"/>
          <w:highlight w:val="white"/>
        </w:rPr>
        <w:t xml:space="preserve">Суд, </w:t>
      </w:r>
      <w:r>
        <w:rPr>
          <w:sz w:val="28"/>
          <w:szCs w:val="28"/>
          <w:highlight w:val="white"/>
        </w:rPr>
        <w:t xml:space="preserve">выслушав ответчика, </w:t>
      </w:r>
      <w:r w:rsidRPr="000A2F7B">
        <w:rPr>
          <w:sz w:val="28"/>
          <w:szCs w:val="28"/>
          <w:highlight w:val="white"/>
        </w:rPr>
        <w:t>исследовав письменные материалы дела, приходит к выводу об удовлетворении исков</w:t>
      </w:r>
      <w:r w:rsidRPr="000A2F7B">
        <w:rPr>
          <w:sz w:val="28"/>
          <w:szCs w:val="28"/>
          <w:highlight w:val="white"/>
        </w:rPr>
        <w:t xml:space="preserve">ых требований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>АО «Сбербанк России»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0A2F7B">
        <w:rPr>
          <w:sz w:val="28"/>
          <w:szCs w:val="28"/>
          <w:highlight w:val="white"/>
        </w:rPr>
        <w:t>по следующим основаниям.</w:t>
      </w:r>
    </w:p>
    <w:p w14:paraId="0A2D1B0A" w14:textId="77777777" w:rsidR="007E639E" w:rsidRPr="000A2F7B" w:rsidRDefault="005C5A83" w:rsidP="007E639E">
      <w:pPr>
        <w:ind w:firstLine="540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ми закона, иных правовых актов.</w:t>
      </w:r>
    </w:p>
    <w:p w14:paraId="7F731476" w14:textId="77777777" w:rsidR="007E639E" w:rsidRPr="000A2F7B" w:rsidRDefault="005C5A83" w:rsidP="007E639E">
      <w:pPr>
        <w:ind w:firstLine="540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В силу ст. 310 ГК РФ односторонний отказ от исполнения обязательства и одностороннее изменение его условий не допускается.</w:t>
      </w:r>
    </w:p>
    <w:p w14:paraId="7CE4FE28" w14:textId="77777777" w:rsidR="007E639E" w:rsidRPr="000A2F7B" w:rsidRDefault="005C5A83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A2F7B">
        <w:rPr>
          <w:sz w:val="28"/>
          <w:szCs w:val="28"/>
          <w:highlight w:val="white"/>
        </w:rPr>
        <w:t xml:space="preserve">Согласно </w:t>
      </w:r>
      <w:r w:rsidRPr="000A2F7B">
        <w:rPr>
          <w:sz w:val="28"/>
          <w:szCs w:val="28"/>
          <w:highlight w:val="white"/>
        </w:rPr>
        <w:t>п</w:t>
      </w:r>
      <w:r w:rsidRPr="000A2F7B">
        <w:rPr>
          <w:sz w:val="28"/>
          <w:szCs w:val="28"/>
          <w:highlight w:val="white"/>
        </w:rPr>
        <w:t>. 1 ст. 809 ГК РФ, если иное не предусмотрено законом или договором займа, займодавец имеет</w:t>
      </w:r>
      <w:r w:rsidRPr="000A2F7B">
        <w:rPr>
          <w:sz w:val="28"/>
          <w:szCs w:val="28"/>
          <w:highlight w:val="white"/>
        </w:rPr>
        <w:t xml:space="preserve"> право на получение с заемщика процентов на сумму займа в размерах и в порядке, определенных договором. </w:t>
      </w:r>
    </w:p>
    <w:p w14:paraId="77F73824" w14:textId="77777777" w:rsidR="007E639E" w:rsidRPr="000A2F7B" w:rsidRDefault="005C5A83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A2F7B">
        <w:rPr>
          <w:sz w:val="28"/>
          <w:szCs w:val="28"/>
          <w:highlight w:val="white"/>
        </w:rPr>
        <w:t>Согласно ст. 319 ГК РФ сумма произведенного платежа, недостаточная для исполнения денежного обязательства полностью, при отсутствии иного соглашения по</w:t>
      </w:r>
      <w:r w:rsidRPr="000A2F7B">
        <w:rPr>
          <w:sz w:val="28"/>
          <w:szCs w:val="28"/>
          <w:highlight w:val="white"/>
        </w:rPr>
        <w:t>гашает прежде всего издержки кредитора по получению исполнения, затем - проценты, а в оставшейся части - основную сумму долга.</w:t>
      </w:r>
    </w:p>
    <w:p w14:paraId="6231C7C5" w14:textId="77777777" w:rsidR="007E639E" w:rsidRPr="000A2F7B" w:rsidRDefault="005C5A83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0A2F7B">
        <w:rPr>
          <w:sz w:val="28"/>
          <w:szCs w:val="28"/>
          <w:highlight w:val="white"/>
        </w:rPr>
        <w:lastRenderedPageBreak/>
        <w:t>В соответствии с пп. 1 п. 2 ст. 450 ГК РФ п</w:t>
      </w:r>
      <w:r w:rsidRPr="000A2F7B">
        <w:rPr>
          <w:rFonts w:eastAsia="Times New Roman"/>
          <w:sz w:val="28"/>
          <w:szCs w:val="28"/>
          <w:highlight w:val="white"/>
          <w:lang w:eastAsia="ru-RU"/>
        </w:rPr>
        <w:t>о требованию одной из сторон договор может быть изменен или расторгнут по решению суда</w:t>
      </w:r>
      <w:r w:rsidRPr="000A2F7B">
        <w:rPr>
          <w:rFonts w:eastAsia="Times New Roman"/>
          <w:sz w:val="28"/>
          <w:szCs w:val="28"/>
          <w:highlight w:val="white"/>
          <w:lang w:eastAsia="ru-RU"/>
        </w:rPr>
        <w:t xml:space="preserve"> только:</w:t>
      </w:r>
      <w:r w:rsidRPr="000A2F7B">
        <w:rPr>
          <w:sz w:val="28"/>
          <w:szCs w:val="28"/>
          <w:highlight w:val="white"/>
        </w:rPr>
        <w:t xml:space="preserve"> </w:t>
      </w:r>
      <w:r w:rsidRPr="000A2F7B">
        <w:rPr>
          <w:rFonts w:eastAsia="Times New Roman"/>
          <w:sz w:val="28"/>
          <w:szCs w:val="28"/>
          <w:highlight w:val="white"/>
          <w:lang w:eastAsia="ru-RU"/>
        </w:rPr>
        <w:t>при существенном нарушении договора другой стороной.</w:t>
      </w:r>
    </w:p>
    <w:p w14:paraId="2AC9B2CD" w14:textId="77777777" w:rsidR="00C96138" w:rsidRDefault="005C5A83" w:rsidP="001018CC">
      <w:pPr>
        <w:ind w:firstLine="540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судебном заседании установлено, что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года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между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>АО «Сбербанк России»</w:t>
      </w:r>
      <w:r>
        <w:rPr>
          <w:bCs/>
          <w:sz w:val="28"/>
          <w:szCs w:val="28"/>
          <w:highlight w:val="white"/>
        </w:rPr>
        <w:t xml:space="preserve"> и </w:t>
      </w:r>
      <w:r>
        <w:rPr>
          <w:sz w:val="28"/>
          <w:szCs w:val="28"/>
          <w:highlight w:val="white"/>
        </w:rPr>
        <w:t xml:space="preserve">Цыбуленко </w:t>
      </w:r>
      <w:r>
        <w:rPr>
          <w:sz w:val="28"/>
          <w:szCs w:val="28"/>
          <w:highlight w:val="white"/>
        </w:rPr>
        <w:t>Я.В.</w:t>
      </w:r>
      <w:r>
        <w:rPr>
          <w:sz w:val="28"/>
          <w:szCs w:val="28"/>
          <w:highlight w:val="white"/>
        </w:rPr>
        <w:t xml:space="preserve"> был заключен договор на предоставление возоб</w:t>
      </w:r>
      <w:r>
        <w:rPr>
          <w:sz w:val="28"/>
          <w:szCs w:val="28"/>
          <w:highlight w:val="white"/>
        </w:rPr>
        <w:t>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</w:t>
      </w:r>
    </w:p>
    <w:p w14:paraId="16DD1AF9" w14:textId="77777777" w:rsidR="00C96138" w:rsidRDefault="005C5A83" w:rsidP="001018C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 Указанный договор заключен в результате публичной оферты путем оформления 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тветчиком заявления на по</w:t>
      </w:r>
      <w:r>
        <w:rPr>
          <w:sz w:val="28"/>
          <w:szCs w:val="28"/>
          <w:highlight w:val="white"/>
        </w:rPr>
        <w:t>лучение кредитной карты Сбербанка России и ознакомления его с Условиями выписка и обслуживания кредитной карты Сбербанка (далее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- Условия), Тарифами Банка и Памяткой Держателя международных банковских карт. </w:t>
      </w:r>
    </w:p>
    <w:p w14:paraId="3B607449" w14:textId="77777777" w:rsidR="00C96138" w:rsidRDefault="005C5A83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sz w:val="28"/>
          <w:szCs w:val="28"/>
          <w:highlight w:val="white"/>
        </w:rPr>
        <w:t xml:space="preserve">Во исполнение заключенного договора 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тветчику бы</w:t>
      </w:r>
      <w:r>
        <w:rPr>
          <w:sz w:val="28"/>
          <w:szCs w:val="28"/>
          <w:highlight w:val="white"/>
        </w:rPr>
        <w:t xml:space="preserve">ла выдана кредитная карта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№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с лимитом кредита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коп., условия предоставления и возврата которого изложены в Условиях, информации о полной стоимости кредита, прилагаемой к Условиям и в Тарифах Сбербанка. </w:t>
      </w:r>
    </w:p>
    <w:p w14:paraId="7E59E656" w14:textId="77777777" w:rsidR="00C96138" w:rsidRDefault="005C5A83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Также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тветчику был открыт счет для от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ражения операций, проводимых с использованием международной кредитной карты в соответствии с заключенным договором. </w:t>
      </w:r>
    </w:p>
    <w:p w14:paraId="59E67EEE" w14:textId="77777777" w:rsidR="00C96138" w:rsidRDefault="005C5A83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соответствии с пунктом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Условий, операции, совершенные по карте, оплачиваются за счет кредита, предоставляемого Сбербанком России Отве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тчику на условиях «до востребования», с одновременным уменьшением доступного лимита кредита. </w:t>
      </w:r>
    </w:p>
    <w:p w14:paraId="7AA05CE1" w14:textId="77777777" w:rsidR="00C96138" w:rsidRDefault="005C5A83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Кредит по карте предоставляется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тветчику в размере кредитного лимита сроком на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месяцев под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% годовых на условиях, определенных Тарифами Банка. При этом Ба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нк обязуется ежемесячно формировать и предоставлять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75181D92" w14:textId="77777777" w:rsidR="00C96138" w:rsidRDefault="005C5A83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соответствии с пунктом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Условий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,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Банк вправе в одностороннем порядке увеличить доступный лимит кредита. </w:t>
      </w:r>
    </w:p>
    <w:p w14:paraId="3933515E" w14:textId="77777777" w:rsidR="00C96138" w:rsidRDefault="005C5A83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Согласно Условиям, погашение кредита и уплата процентов за его использование осуществляются ежемесячно по частям (оплата суммы обязательного платежа) или полностью (оплата суммы общей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</w:t>
      </w:r>
    </w:p>
    <w:p w14:paraId="00C54936" w14:textId="77777777" w:rsidR="00C96138" w:rsidRDefault="005C5A83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Пунктом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Условий предусмотрено, что за несвоевременное погашение обязательных платеж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ей взимается неустойка в соответствии с Тарифами Банка. </w:t>
      </w:r>
    </w:p>
    <w:p w14:paraId="2B9649BA" w14:textId="77777777" w:rsidR="00C96138" w:rsidRDefault="005C5A83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погашению. </w:t>
      </w:r>
    </w:p>
    <w:p w14:paraId="3F972563" w14:textId="77777777" w:rsidR="00C96138" w:rsidRDefault="005C5A83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За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тветчиком по состоянию на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года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образовалась просроче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нная задолженность: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коп. – просроченный основной долг,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коп. – просроченные проценты,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коп. – неустойка. </w:t>
      </w:r>
    </w:p>
    <w:p w14:paraId="24820A84" w14:textId="77777777" w:rsidR="007E639E" w:rsidRDefault="005C5A83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Данные расчеты подтверждаются материалами дела, представленным расчетом задолженности. Арифметически расчет произ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веден истцом правильно и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не оспорен ответчиком в ходе судебного заседания.</w:t>
      </w:r>
    </w:p>
    <w:p w14:paraId="2BDA26F2" w14:textId="77777777" w:rsidR="00C96138" w:rsidRPr="00B739DA" w:rsidRDefault="005C5A83" w:rsidP="00C96138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адрес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года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было направлено письмо с требованием о досрочном возврате суммы кредита, процентов за пользование кредитом и уплате неустойки, однако задолженность до нас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тоящего времени не погашена.</w:t>
      </w:r>
    </w:p>
    <w:p w14:paraId="6B14E635" w14:textId="77777777" w:rsidR="007E639E" w:rsidRPr="00B739DA" w:rsidRDefault="005C5A83" w:rsidP="007E639E">
      <w:pPr>
        <w:ind w:firstLine="540"/>
        <w:jc w:val="both"/>
        <w:rPr>
          <w:sz w:val="28"/>
          <w:szCs w:val="28"/>
        </w:rPr>
      </w:pPr>
      <w:r w:rsidRPr="00B739DA">
        <w:rPr>
          <w:sz w:val="28"/>
          <w:szCs w:val="28"/>
          <w:highlight w:val="white"/>
        </w:rPr>
        <w:t>Как усматривается из материалов дела, долг истцу ответчиком</w:t>
      </w:r>
      <w:r>
        <w:rPr>
          <w:sz w:val="28"/>
          <w:szCs w:val="28"/>
          <w:highlight w:val="white"/>
        </w:rPr>
        <w:t xml:space="preserve">              </w:t>
      </w:r>
      <w:r w:rsidRPr="00B739DA">
        <w:rPr>
          <w:sz w:val="28"/>
          <w:szCs w:val="28"/>
          <w:highlight w:val="white"/>
        </w:rPr>
        <w:t xml:space="preserve"> не возвращен, доказательств обратного суду не представлено, судом не добыто.</w:t>
      </w:r>
    </w:p>
    <w:p w14:paraId="1BD0665C" w14:textId="77777777" w:rsidR="007E639E" w:rsidRDefault="005C5A83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При указанных обстоятельствах, оценив представленные доказательства в их сов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окупности,  суд считает, что требования истца </w:t>
      </w:r>
      <w:r>
        <w:rPr>
          <w:bCs/>
          <w:sz w:val="28"/>
          <w:szCs w:val="28"/>
          <w:highlight w:val="white"/>
        </w:rPr>
        <w:t>П</w:t>
      </w:r>
      <w:r w:rsidRPr="00B739DA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</w:t>
      </w:r>
      <w:r>
        <w:rPr>
          <w:bCs/>
          <w:sz w:val="28"/>
          <w:szCs w:val="28"/>
          <w:highlight w:val="white"/>
        </w:rPr>
        <w:t>П</w:t>
      </w:r>
      <w:r w:rsidRPr="00B739DA">
        <w:rPr>
          <w:bCs/>
          <w:sz w:val="28"/>
          <w:szCs w:val="28"/>
          <w:highlight w:val="white"/>
        </w:rPr>
        <w:t>АО «Сбербанк России»</w:t>
      </w:r>
      <w:r w:rsidRPr="00B739DA">
        <w:rPr>
          <w:bCs/>
          <w:sz w:val="28"/>
          <w:szCs w:val="28"/>
          <w:highlight w:val="white"/>
        </w:rPr>
        <w:t xml:space="preserve"> </w:t>
      </w:r>
      <w:r w:rsidRPr="002E50C3">
        <w:rPr>
          <w:bCs/>
          <w:sz w:val="28"/>
          <w:szCs w:val="28"/>
          <w:highlight w:val="white"/>
        </w:rPr>
        <w:t>о</w:t>
      </w:r>
      <w:r w:rsidRPr="002E50C3">
        <w:rPr>
          <w:snapToGrid w:val="0"/>
          <w:sz w:val="28"/>
          <w:szCs w:val="28"/>
          <w:highlight w:val="white"/>
        </w:rPr>
        <w:t xml:space="preserve"> </w:t>
      </w:r>
      <w:r>
        <w:rPr>
          <w:snapToGrid w:val="0"/>
          <w:sz w:val="28"/>
          <w:szCs w:val="28"/>
          <w:highlight w:val="white"/>
        </w:rPr>
        <w:t xml:space="preserve">взыскании </w:t>
      </w:r>
      <w:r w:rsidRPr="00B739DA">
        <w:rPr>
          <w:bCs/>
          <w:sz w:val="28"/>
          <w:szCs w:val="28"/>
          <w:highlight w:val="white"/>
        </w:rPr>
        <w:t>ответчика суммы задолженности</w:t>
      </w:r>
      <w:r>
        <w:rPr>
          <w:snapToGrid w:val="0"/>
          <w:sz w:val="28"/>
          <w:szCs w:val="28"/>
          <w:highlight w:val="white"/>
        </w:rPr>
        <w:t xml:space="preserve"> по банковской карте</w:t>
      </w:r>
      <w:r w:rsidRPr="00AF5470">
        <w:rPr>
          <w:bCs/>
          <w:sz w:val="28"/>
          <w:szCs w:val="28"/>
          <w:highlight w:val="white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№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B739DA">
        <w:rPr>
          <w:bCs/>
          <w:sz w:val="28"/>
          <w:szCs w:val="28"/>
          <w:highlight w:val="white"/>
        </w:rPr>
        <w:t xml:space="preserve">в размере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коп</w:t>
      </w:r>
      <w:r>
        <w:rPr>
          <w:snapToGrid w:val="0"/>
          <w:sz w:val="28"/>
          <w:szCs w:val="28"/>
          <w:highlight w:val="white"/>
        </w:rPr>
        <w:t xml:space="preserve">,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заявлены обоснованно и подлежат удов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летворению, оснований для отказа в иске в указанной части у суда не имеется.  </w:t>
      </w:r>
    </w:p>
    <w:p w14:paraId="24F38880" w14:textId="77777777" w:rsidR="009405EF" w:rsidRPr="00B739DA" w:rsidRDefault="005C5A83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sz w:val="28"/>
          <w:szCs w:val="28"/>
          <w:highlight w:val="white"/>
        </w:rPr>
        <w:t>В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соответствии со ст. 98 ГПК РФ с ответчика в пользу истца подлежит взысканию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уплаченная истцом при подаче иска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государственная пошлина в размере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коп.</w:t>
      </w:r>
    </w:p>
    <w:p w14:paraId="2DC86F5E" w14:textId="77777777" w:rsidR="007E639E" w:rsidRPr="00B739DA" w:rsidRDefault="005C5A83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На основании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изложенного, в соответствии  со ст. ст. 309, 310, 450, 809, 819 ГК РФ и руководст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вуясь ст. ст. 56,  98, 194-19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8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ГПК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РФ, суд </w:t>
      </w:r>
    </w:p>
    <w:p w14:paraId="7D652CF5" w14:textId="77777777" w:rsidR="007E639E" w:rsidRPr="00B739DA" w:rsidRDefault="005C5A83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14:paraId="2D7A9B9B" w14:textId="77777777" w:rsidR="00B9535A" w:rsidRPr="00B739DA" w:rsidRDefault="005C5A83" w:rsidP="00B9535A">
      <w:pPr>
        <w:autoSpaceDE w:val="0"/>
        <w:autoSpaceDN w:val="0"/>
        <w:adjustRightInd w:val="0"/>
        <w:ind w:firstLine="540"/>
        <w:jc w:val="center"/>
        <w:rPr>
          <w:sz w:val="28"/>
          <w:szCs w:val="28"/>
        </w:rPr>
      </w:pPr>
      <w:r w:rsidRPr="00B739DA">
        <w:rPr>
          <w:sz w:val="28"/>
          <w:szCs w:val="28"/>
          <w:highlight w:val="white"/>
        </w:rPr>
        <w:t xml:space="preserve">Р Е Ш И Л : </w:t>
      </w:r>
    </w:p>
    <w:p w14:paraId="53B052AA" w14:textId="77777777" w:rsidR="00B9535A" w:rsidRPr="00B739DA" w:rsidRDefault="005C5A83" w:rsidP="00B9535A">
      <w:pPr>
        <w:autoSpaceDE w:val="0"/>
        <w:autoSpaceDN w:val="0"/>
        <w:adjustRightInd w:val="0"/>
        <w:ind w:firstLine="540"/>
        <w:jc w:val="center"/>
        <w:rPr>
          <w:sz w:val="28"/>
          <w:szCs w:val="28"/>
        </w:rPr>
      </w:pPr>
    </w:p>
    <w:p w14:paraId="2E6016EE" w14:textId="77777777" w:rsidR="00215AF1" w:rsidRPr="00B739DA" w:rsidRDefault="005C5A83" w:rsidP="00215AF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739DA">
        <w:rPr>
          <w:sz w:val="28"/>
          <w:szCs w:val="28"/>
          <w:highlight w:val="white"/>
        </w:rPr>
        <w:t xml:space="preserve">Иск </w:t>
      </w:r>
      <w:r>
        <w:rPr>
          <w:bCs/>
          <w:sz w:val="28"/>
          <w:szCs w:val="28"/>
          <w:highlight w:val="white"/>
        </w:rPr>
        <w:t>П</w:t>
      </w:r>
      <w:r w:rsidRPr="00B739DA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</w:t>
      </w:r>
      <w:r>
        <w:rPr>
          <w:bCs/>
          <w:sz w:val="28"/>
          <w:szCs w:val="28"/>
          <w:highlight w:val="white"/>
        </w:rPr>
        <w:t>П</w:t>
      </w:r>
      <w:r w:rsidRPr="00B739DA">
        <w:rPr>
          <w:bCs/>
          <w:sz w:val="28"/>
          <w:szCs w:val="28"/>
          <w:highlight w:val="white"/>
        </w:rPr>
        <w:t>АО «Сбербанк России»</w:t>
      </w:r>
      <w:r w:rsidRPr="00B739DA">
        <w:rPr>
          <w:sz w:val="28"/>
          <w:szCs w:val="28"/>
          <w:highlight w:val="white"/>
        </w:rPr>
        <w:t xml:space="preserve"> удовлетворить. </w:t>
      </w:r>
    </w:p>
    <w:p w14:paraId="375C73C4" w14:textId="77777777" w:rsidR="00215AF1" w:rsidRPr="00E03350" w:rsidRDefault="005C5A83" w:rsidP="00215AF1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Взыскать с </w:t>
      </w:r>
      <w:r>
        <w:rPr>
          <w:sz w:val="28"/>
          <w:szCs w:val="28"/>
          <w:highlight w:val="white"/>
        </w:rPr>
        <w:t>Цыбуле</w:t>
      </w:r>
      <w:r>
        <w:rPr>
          <w:sz w:val="28"/>
          <w:szCs w:val="28"/>
          <w:highlight w:val="white"/>
        </w:rPr>
        <w:t xml:space="preserve">нко </w:t>
      </w:r>
      <w:r>
        <w:rPr>
          <w:sz w:val="28"/>
          <w:szCs w:val="28"/>
          <w:highlight w:val="white"/>
        </w:rPr>
        <w:t>Я.В.</w:t>
      </w:r>
      <w:r w:rsidRPr="002E50C3">
        <w:rPr>
          <w:sz w:val="28"/>
          <w:szCs w:val="28"/>
          <w:highlight w:val="white"/>
        </w:rPr>
        <w:t xml:space="preserve"> </w:t>
      </w:r>
      <w:r w:rsidRPr="00B739DA">
        <w:rPr>
          <w:bCs/>
          <w:sz w:val="28"/>
          <w:szCs w:val="28"/>
          <w:highlight w:val="white"/>
        </w:rPr>
        <w:t xml:space="preserve">в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пользу </w:t>
      </w:r>
      <w:r>
        <w:rPr>
          <w:bCs/>
          <w:sz w:val="28"/>
          <w:szCs w:val="28"/>
          <w:highlight w:val="white"/>
        </w:rPr>
        <w:t>П</w:t>
      </w:r>
      <w:r w:rsidRPr="00B739DA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сумму задолженности по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банковской карте №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в размере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коп.,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расходы по уплате государственной пошлины в размере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руб.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коп.</w:t>
      </w:r>
    </w:p>
    <w:p w14:paraId="70D1EEBB" w14:textId="77777777" w:rsidR="00215AF1" w:rsidRPr="00B739DA" w:rsidRDefault="005C5A83" w:rsidP="00215AF1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B739DA">
        <w:rPr>
          <w:rFonts w:eastAsia="Times New Roman"/>
          <w:sz w:val="28"/>
          <w:szCs w:val="28"/>
          <w:highlight w:val="white"/>
          <w:lang w:eastAsia="ru-RU"/>
        </w:rPr>
        <w:t>Решение суда мо</w:t>
      </w:r>
      <w:r w:rsidRPr="00B739DA">
        <w:rPr>
          <w:rFonts w:eastAsia="Times New Roman"/>
          <w:sz w:val="28"/>
          <w:szCs w:val="28"/>
          <w:highlight w:val="white"/>
          <w:lang w:eastAsia="ru-RU"/>
        </w:rPr>
        <w:t>жет быть обжаловано в Московский городской суд в течение месяца со дня изготовления решения в окончательной форме.</w:t>
      </w:r>
    </w:p>
    <w:p w14:paraId="40C0758B" w14:textId="77777777" w:rsidR="00B9535A" w:rsidRPr="00B739DA" w:rsidRDefault="005C5A83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326A27D8" w14:textId="77777777" w:rsidR="00B9535A" w:rsidRPr="00B739DA" w:rsidRDefault="005C5A83" w:rsidP="00B9535A">
      <w:pPr>
        <w:ind w:firstLine="567"/>
        <w:rPr>
          <w:rFonts w:eastAsia="Times New Roman"/>
          <w:i/>
          <w:sz w:val="28"/>
          <w:szCs w:val="28"/>
          <w:lang w:eastAsia="ru-RU"/>
        </w:rPr>
      </w:pPr>
      <w:r w:rsidRPr="00B739DA">
        <w:rPr>
          <w:rFonts w:eastAsia="Times New Roman"/>
          <w:i/>
          <w:sz w:val="28"/>
          <w:szCs w:val="28"/>
          <w:highlight w:val="white"/>
          <w:lang w:eastAsia="ru-RU"/>
        </w:rPr>
        <w:t xml:space="preserve">Полный текст решения изготовлен </w:t>
      </w:r>
      <w:r>
        <w:rPr>
          <w:rFonts w:eastAsia="Times New Roman"/>
          <w:i/>
          <w:sz w:val="28"/>
          <w:szCs w:val="28"/>
          <w:highlight w:val="white"/>
          <w:lang w:eastAsia="ru-RU"/>
        </w:rPr>
        <w:t xml:space="preserve">23 </w:t>
      </w:r>
      <w:r w:rsidRPr="00B739DA">
        <w:rPr>
          <w:rFonts w:eastAsia="Times New Roman"/>
          <w:i/>
          <w:sz w:val="28"/>
          <w:szCs w:val="28"/>
          <w:highlight w:val="white"/>
          <w:lang w:eastAsia="ru-RU"/>
        </w:rPr>
        <w:t>июня 201</w:t>
      </w:r>
      <w:r>
        <w:rPr>
          <w:rFonts w:eastAsia="Times New Roman"/>
          <w:i/>
          <w:sz w:val="28"/>
          <w:szCs w:val="28"/>
          <w:highlight w:val="white"/>
          <w:lang w:eastAsia="ru-RU"/>
        </w:rPr>
        <w:t>6</w:t>
      </w:r>
      <w:r w:rsidRPr="00B739DA">
        <w:rPr>
          <w:rFonts w:eastAsia="Times New Roman"/>
          <w:i/>
          <w:sz w:val="28"/>
          <w:szCs w:val="28"/>
          <w:highlight w:val="white"/>
          <w:lang w:eastAsia="ru-RU"/>
        </w:rPr>
        <w:t xml:space="preserve"> года.</w:t>
      </w:r>
    </w:p>
    <w:p w14:paraId="2D8754D9" w14:textId="77777777" w:rsidR="00B9535A" w:rsidRPr="00B739DA" w:rsidRDefault="005C5A83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3BCED855" w14:textId="77777777" w:rsidR="00B9535A" w:rsidRPr="00B739DA" w:rsidRDefault="005C5A83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B739DA">
        <w:rPr>
          <w:rFonts w:eastAsia="Times New Roman"/>
          <w:sz w:val="28"/>
          <w:szCs w:val="28"/>
          <w:highlight w:val="white"/>
          <w:lang w:eastAsia="ru-RU"/>
        </w:rPr>
        <w:t>Судья                                                                          Л.Г. Гаса</w:t>
      </w:r>
      <w:r w:rsidRPr="00B739DA">
        <w:rPr>
          <w:rFonts w:eastAsia="Times New Roman"/>
          <w:sz w:val="28"/>
          <w:szCs w:val="28"/>
          <w:highlight w:val="white"/>
          <w:lang w:eastAsia="ru-RU"/>
        </w:rPr>
        <w:t xml:space="preserve">нбекова  </w:t>
      </w:r>
    </w:p>
    <w:p w14:paraId="094E0402" w14:textId="77777777" w:rsidR="00B9535A" w:rsidRPr="00B739DA" w:rsidRDefault="005C5A83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B739DA">
        <w:rPr>
          <w:rFonts w:eastAsia="Times New Roman"/>
          <w:sz w:val="28"/>
          <w:szCs w:val="28"/>
          <w:highlight w:val="white"/>
          <w:lang w:eastAsia="ru-RU"/>
        </w:rPr>
        <w:t xml:space="preserve">                                                                                                       </w:t>
      </w:r>
    </w:p>
    <w:p w14:paraId="10FC6D03" w14:textId="77777777" w:rsidR="00B9535A" w:rsidRPr="00B739DA" w:rsidRDefault="005C5A83" w:rsidP="00B9535A">
      <w:pPr>
        <w:widowControl w:val="0"/>
        <w:autoSpaceDE w:val="0"/>
        <w:autoSpaceDN w:val="0"/>
        <w:ind w:right="141" w:firstLine="709"/>
        <w:jc w:val="both"/>
        <w:rPr>
          <w:rFonts w:eastAsia="Times New Roman"/>
          <w:snapToGrid w:val="0"/>
          <w:sz w:val="28"/>
          <w:szCs w:val="28"/>
          <w:lang w:eastAsia="ru-RU"/>
        </w:rPr>
      </w:pPr>
    </w:p>
    <w:p w14:paraId="3EEECCFA" w14:textId="77777777" w:rsidR="00E9396B" w:rsidRPr="002E50C3" w:rsidRDefault="005C5A83" w:rsidP="00CC36B3">
      <w:pPr>
        <w:ind w:firstLine="567"/>
        <w:rPr>
          <w:rFonts w:eastAsia="Times New Roman"/>
          <w:i/>
          <w:color w:val="FF0000"/>
          <w:sz w:val="28"/>
          <w:szCs w:val="28"/>
          <w:lang w:eastAsia="ru-RU"/>
        </w:rPr>
      </w:pPr>
    </w:p>
    <w:sectPr w:rsidR="00E9396B" w:rsidRPr="002E50C3" w:rsidSect="00B9535A">
      <w:pgSz w:w="11906" w:h="16838"/>
      <w:pgMar w:top="899" w:right="926" w:bottom="719" w:left="2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212F7"/>
    <w:multiLevelType w:val="multilevel"/>
    <w:tmpl w:val="77FECF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C6A"/>
    <w:rsid w:val="005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220D26"/>
  <w15:chartTrackingRefBased/>
  <w15:docId w15:val="{80F12F48-BFD3-4623-AE4B-6F5DDCCF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rsid w:val="007E5FC7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Гипертекстовая ссылка"/>
    <w:rsid w:val="003C5367"/>
    <w:rPr>
      <w:color w:val="008000"/>
      <w:sz w:val="20"/>
      <w:szCs w:val="20"/>
      <w:u w:val="single"/>
    </w:rPr>
  </w:style>
  <w:style w:type="paragraph" w:customStyle="1" w:styleId="ConsPlusNormal">
    <w:name w:val="ConsPlusNormal"/>
    <w:rsid w:val="00A70F5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zh-CN"/>
    </w:rPr>
  </w:style>
  <w:style w:type="paragraph" w:styleId="a4">
    <w:name w:val="Body Text Indent"/>
    <w:basedOn w:val="a"/>
    <w:link w:val="a5"/>
    <w:rsid w:val="00E90D52"/>
    <w:pPr>
      <w:spacing w:after="120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link w:val="a4"/>
    <w:rsid w:val="00E90D52"/>
    <w:rPr>
      <w:rFonts w:eastAsia="Times New Roman"/>
      <w:sz w:val="24"/>
      <w:szCs w:val="24"/>
    </w:rPr>
  </w:style>
  <w:style w:type="character" w:customStyle="1" w:styleId="a6">
    <w:name w:val="Основной текст_"/>
    <w:link w:val="2"/>
    <w:rsid w:val="00407882"/>
    <w:rPr>
      <w:rFonts w:eastAsia="Times New Roman"/>
      <w:shd w:val="clear" w:color="auto" w:fill="FFFFFF"/>
    </w:rPr>
  </w:style>
  <w:style w:type="paragraph" w:customStyle="1" w:styleId="2">
    <w:name w:val="Основной текст2"/>
    <w:basedOn w:val="a"/>
    <w:link w:val="a6"/>
    <w:rsid w:val="00407882"/>
    <w:pPr>
      <w:widowControl w:val="0"/>
      <w:shd w:val="clear" w:color="auto" w:fill="FFFFFF"/>
      <w:spacing w:before="60" w:line="0" w:lineRule="atLeast"/>
      <w:ind w:hanging="1900"/>
    </w:pPr>
    <w:rPr>
      <w:rFonts w:eastAsia="Times New Roman"/>
      <w:sz w:val="20"/>
      <w:szCs w:val="20"/>
      <w:lang w:eastAsia="ru-RU"/>
    </w:rPr>
  </w:style>
  <w:style w:type="paragraph" w:styleId="a7">
    <w:name w:val="Balloon Text"/>
    <w:basedOn w:val="a"/>
    <w:link w:val="a8"/>
    <w:rsid w:val="009031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903148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4C73C4"/>
  </w:style>
  <w:style w:type="character" w:styleId="a9">
    <w:name w:val="Hyperlink"/>
    <w:uiPriority w:val="99"/>
    <w:unhideWhenUsed/>
    <w:rsid w:val="004C7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1507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