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6B162" w14:textId="77777777" w:rsidR="00620446" w:rsidRPr="000923DC" w:rsidRDefault="00FD2D0B" w:rsidP="00620446">
      <w:pPr>
        <w:autoSpaceDE w:val="0"/>
        <w:autoSpaceDN w:val="0"/>
        <w:adjustRightInd w:val="0"/>
        <w:ind w:left="-284" w:firstLine="284"/>
        <w:jc w:val="both"/>
        <w:rPr>
          <w:color w:val="000000"/>
          <w:sz w:val="27"/>
          <w:szCs w:val="27"/>
        </w:rPr>
      </w:pPr>
      <w:bookmarkStart w:id="0" w:name="_GoBack"/>
      <w:bookmarkEnd w:id="0"/>
    </w:p>
    <w:p w14:paraId="102FC5BC" w14:textId="77777777" w:rsidR="00AA1601" w:rsidRPr="000923DC" w:rsidRDefault="00FD2D0B" w:rsidP="00620446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center"/>
        <w:rPr>
          <w:sz w:val="27"/>
          <w:szCs w:val="27"/>
        </w:rPr>
      </w:pPr>
      <w:r w:rsidRPr="000923DC">
        <w:rPr>
          <w:bCs/>
          <w:sz w:val="27"/>
          <w:szCs w:val="27"/>
        </w:rPr>
        <w:t>РЕШЕНИЕ</w:t>
      </w:r>
    </w:p>
    <w:p w14:paraId="13C17B91" w14:textId="77777777" w:rsidR="00AA1601" w:rsidRPr="000923DC" w:rsidRDefault="00FD2D0B" w:rsidP="00620446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center"/>
        <w:rPr>
          <w:sz w:val="27"/>
          <w:szCs w:val="27"/>
        </w:rPr>
      </w:pPr>
      <w:r w:rsidRPr="000923DC">
        <w:rPr>
          <w:bCs/>
          <w:sz w:val="27"/>
          <w:szCs w:val="27"/>
        </w:rPr>
        <w:t>Именем Российской Федерации</w:t>
      </w:r>
    </w:p>
    <w:p w14:paraId="00AE1AFC" w14:textId="77777777" w:rsidR="00AA1601" w:rsidRPr="000923DC" w:rsidRDefault="00FD2D0B" w:rsidP="00620446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both"/>
        <w:rPr>
          <w:sz w:val="27"/>
          <w:szCs w:val="27"/>
        </w:rPr>
      </w:pPr>
    </w:p>
    <w:p w14:paraId="324DD697" w14:textId="77777777" w:rsidR="00AA1601" w:rsidRPr="000923DC" w:rsidRDefault="00FD2D0B" w:rsidP="00620446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both"/>
        <w:rPr>
          <w:sz w:val="27"/>
          <w:szCs w:val="27"/>
        </w:rPr>
      </w:pPr>
      <w:r>
        <w:rPr>
          <w:sz w:val="27"/>
          <w:szCs w:val="27"/>
        </w:rPr>
        <w:t>11 декабря</w:t>
      </w:r>
      <w:r w:rsidRPr="000923DC">
        <w:rPr>
          <w:sz w:val="27"/>
          <w:szCs w:val="27"/>
        </w:rPr>
        <w:t xml:space="preserve"> 2020 года                                                   </w:t>
      </w:r>
      <w:r w:rsidRPr="000923DC">
        <w:rPr>
          <w:sz w:val="27"/>
          <w:szCs w:val="27"/>
        </w:rPr>
        <w:tab/>
      </w:r>
      <w:r w:rsidRPr="000923DC">
        <w:rPr>
          <w:sz w:val="27"/>
          <w:szCs w:val="27"/>
        </w:rPr>
        <w:tab/>
        <w:t xml:space="preserve"> город Москва </w:t>
      </w:r>
    </w:p>
    <w:p w14:paraId="6F2E3CAA" w14:textId="77777777" w:rsidR="00AA1601" w:rsidRPr="000923DC" w:rsidRDefault="00FD2D0B" w:rsidP="00620446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both"/>
        <w:rPr>
          <w:sz w:val="27"/>
          <w:szCs w:val="27"/>
        </w:rPr>
      </w:pPr>
    </w:p>
    <w:p w14:paraId="5BDA3AFB" w14:textId="77777777" w:rsidR="00AA1601" w:rsidRPr="000923DC" w:rsidRDefault="00FD2D0B" w:rsidP="00620446">
      <w:pPr>
        <w:ind w:left="-284" w:firstLine="284"/>
        <w:jc w:val="both"/>
        <w:rPr>
          <w:sz w:val="27"/>
          <w:szCs w:val="27"/>
        </w:rPr>
      </w:pPr>
      <w:r w:rsidRPr="000923DC">
        <w:rPr>
          <w:sz w:val="27"/>
          <w:szCs w:val="27"/>
        </w:rPr>
        <w:t>Тверской районный суд города Москвы в составе:</w:t>
      </w:r>
    </w:p>
    <w:p w14:paraId="5E15A319" w14:textId="77777777" w:rsidR="00AA1601" w:rsidRPr="000923DC" w:rsidRDefault="00FD2D0B" w:rsidP="00620446">
      <w:pPr>
        <w:ind w:left="-284" w:firstLine="284"/>
        <w:jc w:val="both"/>
        <w:rPr>
          <w:sz w:val="27"/>
          <w:szCs w:val="27"/>
        </w:rPr>
      </w:pPr>
      <w:r w:rsidRPr="000923DC">
        <w:rPr>
          <w:sz w:val="27"/>
          <w:szCs w:val="27"/>
        </w:rPr>
        <w:t>председательствующего судьи Грибовой М.В.,</w:t>
      </w:r>
    </w:p>
    <w:p w14:paraId="7F1ECFD8" w14:textId="77777777" w:rsidR="00AA1601" w:rsidRPr="000923DC" w:rsidRDefault="00FD2D0B" w:rsidP="00620446">
      <w:pPr>
        <w:ind w:left="-284" w:firstLine="284"/>
        <w:jc w:val="both"/>
        <w:rPr>
          <w:sz w:val="27"/>
          <w:szCs w:val="27"/>
        </w:rPr>
      </w:pPr>
      <w:r w:rsidRPr="000923DC">
        <w:rPr>
          <w:sz w:val="27"/>
          <w:szCs w:val="27"/>
        </w:rPr>
        <w:t xml:space="preserve">при секретаре </w:t>
      </w:r>
      <w:r>
        <w:rPr>
          <w:sz w:val="27"/>
          <w:szCs w:val="27"/>
        </w:rPr>
        <w:t>Феоктистовой А.В</w:t>
      </w:r>
      <w:r w:rsidRPr="000923DC">
        <w:rPr>
          <w:sz w:val="27"/>
          <w:szCs w:val="27"/>
        </w:rPr>
        <w:t xml:space="preserve">., </w:t>
      </w:r>
      <w:r>
        <w:rPr>
          <w:sz w:val="27"/>
          <w:szCs w:val="27"/>
        </w:rPr>
        <w:t>с учас</w:t>
      </w:r>
      <w:r>
        <w:rPr>
          <w:sz w:val="27"/>
          <w:szCs w:val="27"/>
        </w:rPr>
        <w:t>тием ответчика Екимецкой Е.Б.,</w:t>
      </w:r>
    </w:p>
    <w:p w14:paraId="5C188289" w14:textId="77777777" w:rsidR="00AA1601" w:rsidRPr="000923DC" w:rsidRDefault="00FD2D0B" w:rsidP="00620446">
      <w:pPr>
        <w:pStyle w:val="BodyText2"/>
        <w:ind w:left="-284"/>
        <w:rPr>
          <w:sz w:val="27"/>
          <w:szCs w:val="27"/>
        </w:rPr>
      </w:pPr>
      <w:r w:rsidRPr="000923DC">
        <w:rPr>
          <w:sz w:val="27"/>
          <w:szCs w:val="27"/>
        </w:rPr>
        <w:t>рассмотрев в открытом судебном заседании гражданское дело № 2-</w:t>
      </w:r>
      <w:r>
        <w:rPr>
          <w:sz w:val="27"/>
          <w:szCs w:val="27"/>
        </w:rPr>
        <w:t>4693</w:t>
      </w:r>
      <w:r w:rsidRPr="000923DC">
        <w:rPr>
          <w:sz w:val="27"/>
          <w:szCs w:val="27"/>
        </w:rPr>
        <w:t xml:space="preserve">/2020 по иску Публичного акционерного общества «Сбербанк» в лице филиала – Московского банка ПАО «Сбербанк» к </w:t>
      </w:r>
      <w:r>
        <w:rPr>
          <w:sz w:val="27"/>
          <w:szCs w:val="27"/>
        </w:rPr>
        <w:t xml:space="preserve">Екимецкой </w:t>
      </w:r>
      <w:r>
        <w:rPr>
          <w:sz w:val="27"/>
          <w:szCs w:val="27"/>
        </w:rPr>
        <w:t>Е.Б.</w:t>
      </w:r>
      <w:r w:rsidRPr="000923DC">
        <w:rPr>
          <w:sz w:val="27"/>
          <w:szCs w:val="27"/>
        </w:rPr>
        <w:t xml:space="preserve"> о взыскании ссудной задолженности </w:t>
      </w:r>
      <w:r w:rsidRPr="000923DC">
        <w:rPr>
          <w:sz w:val="27"/>
          <w:szCs w:val="27"/>
        </w:rPr>
        <w:t xml:space="preserve">по эмиссионному контракту, </w:t>
      </w:r>
    </w:p>
    <w:p w14:paraId="33549F5B" w14:textId="77777777" w:rsidR="00AA1601" w:rsidRDefault="00FD2D0B" w:rsidP="00620446">
      <w:pPr>
        <w:autoSpaceDE w:val="0"/>
        <w:autoSpaceDN w:val="0"/>
        <w:adjustRightInd w:val="0"/>
        <w:ind w:left="-284" w:firstLine="284"/>
        <w:jc w:val="both"/>
        <w:rPr>
          <w:color w:val="000000"/>
          <w:sz w:val="27"/>
          <w:szCs w:val="27"/>
        </w:rPr>
      </w:pPr>
    </w:p>
    <w:p w14:paraId="50723AE0" w14:textId="77777777" w:rsidR="00AA1601" w:rsidRPr="000923DC" w:rsidRDefault="00FD2D0B" w:rsidP="00620446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center"/>
        <w:rPr>
          <w:sz w:val="27"/>
          <w:szCs w:val="27"/>
        </w:rPr>
      </w:pPr>
      <w:r w:rsidRPr="000923DC">
        <w:rPr>
          <w:sz w:val="27"/>
          <w:szCs w:val="27"/>
        </w:rPr>
        <w:t>УСТАНОВИЛ:</w:t>
      </w:r>
    </w:p>
    <w:p w14:paraId="494994E4" w14:textId="77777777" w:rsidR="00AA1601" w:rsidRPr="000923DC" w:rsidRDefault="00FD2D0B" w:rsidP="00620446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both"/>
        <w:rPr>
          <w:sz w:val="27"/>
          <w:szCs w:val="27"/>
        </w:rPr>
      </w:pPr>
    </w:p>
    <w:p w14:paraId="26E1CFCA" w14:textId="77777777" w:rsidR="00AA1601" w:rsidRDefault="00FD2D0B" w:rsidP="00620446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both"/>
        <w:rPr>
          <w:sz w:val="27"/>
          <w:szCs w:val="27"/>
        </w:rPr>
      </w:pPr>
      <w:r w:rsidRPr="000923DC">
        <w:rPr>
          <w:sz w:val="27"/>
          <w:szCs w:val="27"/>
        </w:rPr>
        <w:t>ПАО «Сбербанк России» в лице филиала – Московского банка ПАО «Сбербанк» обратился</w:t>
      </w:r>
      <w:r w:rsidRPr="000923DC">
        <w:rPr>
          <w:bCs/>
          <w:sz w:val="27"/>
          <w:szCs w:val="27"/>
        </w:rPr>
        <w:t xml:space="preserve"> в суд с иском к </w:t>
      </w:r>
      <w:r>
        <w:rPr>
          <w:bCs/>
          <w:sz w:val="27"/>
          <w:szCs w:val="27"/>
        </w:rPr>
        <w:t>Екимецкой Е.Б.</w:t>
      </w:r>
      <w:r w:rsidRPr="000923DC">
        <w:rPr>
          <w:bCs/>
          <w:sz w:val="27"/>
          <w:szCs w:val="27"/>
        </w:rPr>
        <w:t xml:space="preserve"> о взыскании </w:t>
      </w:r>
      <w:r w:rsidRPr="000923DC">
        <w:rPr>
          <w:sz w:val="27"/>
          <w:szCs w:val="27"/>
        </w:rPr>
        <w:t xml:space="preserve">задолженности по эмиссионному контракту в размере </w:t>
      </w:r>
      <w:r>
        <w:rPr>
          <w:sz w:val="27"/>
          <w:szCs w:val="27"/>
        </w:rPr>
        <w:t>586 971,58 руб.</w:t>
      </w:r>
      <w:r w:rsidRPr="000923DC">
        <w:rPr>
          <w:sz w:val="27"/>
          <w:szCs w:val="27"/>
        </w:rPr>
        <w:t>,</w:t>
      </w:r>
      <w:r>
        <w:rPr>
          <w:sz w:val="27"/>
          <w:szCs w:val="27"/>
        </w:rPr>
        <w:t xml:space="preserve"> а так</w:t>
      </w:r>
      <w:r w:rsidRPr="000923DC">
        <w:rPr>
          <w:sz w:val="27"/>
          <w:szCs w:val="27"/>
        </w:rPr>
        <w:t xml:space="preserve">же расходов по </w:t>
      </w:r>
      <w:r>
        <w:rPr>
          <w:sz w:val="27"/>
          <w:szCs w:val="27"/>
        </w:rPr>
        <w:t>упл</w:t>
      </w:r>
      <w:r>
        <w:rPr>
          <w:sz w:val="27"/>
          <w:szCs w:val="27"/>
        </w:rPr>
        <w:t>ате госпошлины в размере 9 069,72 руб.</w:t>
      </w:r>
    </w:p>
    <w:p w14:paraId="3FED2D82" w14:textId="77777777" w:rsidR="00AA1601" w:rsidRPr="000923DC" w:rsidRDefault="00FD2D0B" w:rsidP="00620446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both"/>
        <w:rPr>
          <w:color w:val="FF0000"/>
          <w:sz w:val="27"/>
          <w:szCs w:val="27"/>
        </w:rPr>
      </w:pPr>
      <w:r w:rsidRPr="000923DC">
        <w:rPr>
          <w:sz w:val="27"/>
          <w:szCs w:val="27"/>
        </w:rPr>
        <w:t xml:space="preserve">В обоснование заявленных требований истец указал, что </w:t>
      </w:r>
      <w:r>
        <w:rPr>
          <w:sz w:val="27"/>
          <w:szCs w:val="27"/>
        </w:rPr>
        <w:t xml:space="preserve">25.07.2017 </w:t>
      </w:r>
      <w:r w:rsidRPr="000923DC">
        <w:rPr>
          <w:sz w:val="27"/>
          <w:szCs w:val="27"/>
        </w:rPr>
        <w:t xml:space="preserve">года между ПАО «Сбербанк» и </w:t>
      </w:r>
      <w:r>
        <w:rPr>
          <w:bCs/>
          <w:sz w:val="27"/>
          <w:szCs w:val="27"/>
        </w:rPr>
        <w:t>Екимецкой Е.Б.</w:t>
      </w:r>
      <w:r w:rsidRPr="000923DC">
        <w:rPr>
          <w:bCs/>
          <w:sz w:val="27"/>
          <w:szCs w:val="27"/>
        </w:rPr>
        <w:t xml:space="preserve"> </w:t>
      </w:r>
      <w:r w:rsidRPr="000923DC">
        <w:rPr>
          <w:sz w:val="27"/>
          <w:szCs w:val="27"/>
        </w:rPr>
        <w:t>заключен эмиссионный контракт №</w:t>
      </w:r>
      <w:r>
        <w:rPr>
          <w:sz w:val="27"/>
          <w:szCs w:val="27"/>
        </w:rPr>
        <w:t>****</w:t>
      </w:r>
      <w:r>
        <w:rPr>
          <w:sz w:val="27"/>
          <w:szCs w:val="27"/>
        </w:rPr>
        <w:t xml:space="preserve"> </w:t>
      </w:r>
      <w:r w:rsidRPr="000923DC">
        <w:rPr>
          <w:sz w:val="27"/>
          <w:szCs w:val="27"/>
        </w:rPr>
        <w:t>на предоставление возобновляемой кредитной линии посредством выдачи креди</w:t>
      </w:r>
      <w:r w:rsidRPr="000923DC">
        <w:rPr>
          <w:sz w:val="27"/>
          <w:szCs w:val="27"/>
        </w:rPr>
        <w:t>тной карты ПАО «Сбербанк» с предоставленным по ней кредитом и обслуживанием счета по данной карте в российских рублях.</w:t>
      </w:r>
      <w:r w:rsidRPr="000923DC">
        <w:rPr>
          <w:color w:val="FF0000"/>
          <w:sz w:val="27"/>
          <w:szCs w:val="27"/>
        </w:rPr>
        <w:t xml:space="preserve"> </w:t>
      </w:r>
    </w:p>
    <w:p w14:paraId="08F7A5C1" w14:textId="77777777" w:rsidR="00AA1601" w:rsidRPr="000923DC" w:rsidRDefault="00FD2D0B" w:rsidP="00620446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both"/>
        <w:rPr>
          <w:sz w:val="27"/>
          <w:szCs w:val="27"/>
        </w:rPr>
      </w:pPr>
      <w:r>
        <w:rPr>
          <w:sz w:val="27"/>
          <w:szCs w:val="27"/>
        </w:rPr>
        <w:t>Д</w:t>
      </w:r>
      <w:r w:rsidRPr="000923DC">
        <w:rPr>
          <w:sz w:val="27"/>
          <w:szCs w:val="27"/>
        </w:rPr>
        <w:t>оговор заключен в результате публичной оферты путем оформления ответчиком заявления на получение кредитной карты ПАО «Сбербанк» и ознак</w:t>
      </w:r>
      <w:r w:rsidRPr="000923DC">
        <w:rPr>
          <w:sz w:val="27"/>
          <w:szCs w:val="27"/>
        </w:rPr>
        <w:t>омления его с Индивидуальными условиями выпуска и обслуживания кредитной карты банка (далее – Индивидуальные условия), Общими условиями выпуска и обслуживания кредитной карты банка (далее – Условия), Тарифами Банка, Памяткой Держателя банковских карт и Пам</w:t>
      </w:r>
      <w:r w:rsidRPr="000923DC">
        <w:rPr>
          <w:sz w:val="27"/>
          <w:szCs w:val="27"/>
        </w:rPr>
        <w:t>яткой по безопасности.</w:t>
      </w:r>
    </w:p>
    <w:p w14:paraId="1F9E8235" w14:textId="77777777" w:rsidR="00AA1601" w:rsidRPr="000923DC" w:rsidRDefault="00FD2D0B" w:rsidP="00620446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both"/>
        <w:rPr>
          <w:sz w:val="27"/>
          <w:szCs w:val="27"/>
        </w:rPr>
      </w:pPr>
      <w:r w:rsidRPr="000923DC">
        <w:rPr>
          <w:sz w:val="27"/>
          <w:szCs w:val="27"/>
        </w:rPr>
        <w:t>Данный договор, по своему существу, является договором присоединения, основные положения которого в одностороннем порядке сформулированы ПАО «Сбербанк» в Условиях. Возможность заключения такого договора предусмотрена ст. 428 ГК РФ.</w:t>
      </w:r>
    </w:p>
    <w:p w14:paraId="1EF5DB5C" w14:textId="77777777" w:rsidR="00AA1601" w:rsidRPr="000923DC" w:rsidRDefault="00FD2D0B" w:rsidP="00620446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0923DC">
        <w:rPr>
          <w:sz w:val="27"/>
          <w:szCs w:val="27"/>
        </w:rPr>
        <w:t>В</w:t>
      </w:r>
      <w:r w:rsidRPr="000923DC">
        <w:rPr>
          <w:sz w:val="27"/>
          <w:szCs w:val="27"/>
        </w:rPr>
        <w:t>о исполнение заключенного договора ответчику была выдана кредитная карта с лимитом кредита, условия предоставления и возврата которого изложены в Условиях и Тарифах ПАО «Сбербанк». Также ответчику был открыт счет для отражения операций, проводимых с исполь</w:t>
      </w:r>
      <w:r w:rsidRPr="000923DC">
        <w:rPr>
          <w:sz w:val="27"/>
          <w:szCs w:val="27"/>
        </w:rPr>
        <w:t>зованием международной кредитной карты в соответствии с заключенным договором.</w:t>
      </w:r>
    </w:p>
    <w:p w14:paraId="58ED236D" w14:textId="77777777" w:rsidR="00AA1601" w:rsidRDefault="00FD2D0B" w:rsidP="00620446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0923DC">
        <w:rPr>
          <w:sz w:val="27"/>
          <w:szCs w:val="27"/>
        </w:rPr>
        <w:t>В соответствии с Условиями, операции, совершенные по карте, оплачиваются за счет кредита, предоставляемого ПАО «Сбербанк» ответчику на условиях «до востребования», с одновременн</w:t>
      </w:r>
      <w:r w:rsidRPr="000923DC">
        <w:rPr>
          <w:sz w:val="27"/>
          <w:szCs w:val="27"/>
        </w:rPr>
        <w:t xml:space="preserve">ым уменьшением доступного лимита кредита. Кредит по карте предоставляется ответчику в размере кредитного лимита под </w:t>
      </w:r>
      <w:r>
        <w:rPr>
          <w:sz w:val="27"/>
          <w:szCs w:val="27"/>
        </w:rPr>
        <w:t>23.9</w:t>
      </w:r>
      <w:r w:rsidRPr="000923DC">
        <w:rPr>
          <w:sz w:val="27"/>
          <w:szCs w:val="27"/>
        </w:rPr>
        <w:t xml:space="preserve">% годовых на условиях, определенных Тарифами Банка. </w:t>
      </w:r>
    </w:p>
    <w:p w14:paraId="1C74DF9F" w14:textId="77777777" w:rsidR="00AA1601" w:rsidRPr="000923DC" w:rsidRDefault="00FD2D0B" w:rsidP="00620446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0923DC">
        <w:rPr>
          <w:sz w:val="27"/>
          <w:szCs w:val="27"/>
        </w:rPr>
        <w:t>Согласно Условиям, погашение кредита и уплата процентов за его использование осущес</w:t>
      </w:r>
      <w:r w:rsidRPr="000923DC">
        <w:rPr>
          <w:sz w:val="27"/>
          <w:szCs w:val="27"/>
        </w:rPr>
        <w:t>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отчете.</w:t>
      </w:r>
    </w:p>
    <w:p w14:paraId="4AB39421" w14:textId="77777777" w:rsidR="00AA1601" w:rsidRPr="000923DC" w:rsidRDefault="00FD2D0B" w:rsidP="00620446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0923DC">
        <w:rPr>
          <w:sz w:val="27"/>
          <w:szCs w:val="27"/>
        </w:rPr>
        <w:lastRenderedPageBreak/>
        <w:t>Также Условиями предусмотрено, что за несвоевременное погашение обязательных платежей взим</w:t>
      </w:r>
      <w:r w:rsidRPr="000923DC">
        <w:rPr>
          <w:sz w:val="27"/>
          <w:szCs w:val="27"/>
        </w:rPr>
        <w:t>ается неустойка в соответствии с Тарифами Банка.</w:t>
      </w:r>
    </w:p>
    <w:p w14:paraId="664686C2" w14:textId="77777777" w:rsidR="00AA1601" w:rsidRDefault="00FD2D0B" w:rsidP="00620446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>
        <w:rPr>
          <w:sz w:val="27"/>
          <w:szCs w:val="27"/>
        </w:rPr>
        <w:t>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</w:t>
      </w:r>
      <w:r>
        <w:rPr>
          <w:sz w:val="27"/>
          <w:szCs w:val="27"/>
        </w:rPr>
        <w:t>устойки, рассчитанной по дату оплаты суммы просроченного основного долга в полном объеме.</w:t>
      </w:r>
    </w:p>
    <w:p w14:paraId="3AACB956" w14:textId="77777777" w:rsidR="00AA1601" w:rsidRDefault="00FD2D0B" w:rsidP="00620446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0923DC">
        <w:rPr>
          <w:sz w:val="27"/>
          <w:szCs w:val="27"/>
        </w:rPr>
        <w:t>Платежи в счет погашения задолженности по кредиту Ответчиком производились с нарушениями в части сроков и сумм, обязательных к погашению</w:t>
      </w:r>
      <w:r>
        <w:rPr>
          <w:sz w:val="27"/>
          <w:szCs w:val="27"/>
        </w:rPr>
        <w:t>, в связи с чем образовалась з</w:t>
      </w:r>
      <w:r>
        <w:rPr>
          <w:sz w:val="27"/>
          <w:szCs w:val="27"/>
        </w:rPr>
        <w:t>адолженность.</w:t>
      </w:r>
    </w:p>
    <w:p w14:paraId="0F4EF18F" w14:textId="77777777" w:rsidR="00AA1601" w:rsidRPr="000923DC" w:rsidRDefault="00FD2D0B" w:rsidP="00620446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0923DC">
        <w:rPr>
          <w:sz w:val="27"/>
          <w:szCs w:val="27"/>
        </w:rPr>
        <w:t>В адрес ответчика было направлено требование о досрочном возврате суммы кредита, процентов за пользование кредитом и уплате неустойки, которое было оставлено без исполнения, задолженность до настоящего времени ответчиком не погашена.</w:t>
      </w:r>
    </w:p>
    <w:p w14:paraId="6295C234" w14:textId="77777777" w:rsidR="00AA1601" w:rsidRPr="00B02D9A" w:rsidRDefault="00FD2D0B" w:rsidP="00620446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jc w:val="both"/>
        <w:rPr>
          <w:sz w:val="27"/>
          <w:szCs w:val="27"/>
        </w:rPr>
      </w:pPr>
      <w:r w:rsidRPr="00B02D9A">
        <w:rPr>
          <w:sz w:val="27"/>
          <w:szCs w:val="27"/>
        </w:rPr>
        <w:t>Представ</w:t>
      </w:r>
      <w:r w:rsidRPr="00B02D9A">
        <w:rPr>
          <w:sz w:val="27"/>
          <w:szCs w:val="27"/>
        </w:rPr>
        <w:t>итель истца в судебное заседание не явился, о времени и месте судебного заседания извещен надлежащим образом, в исковом заявлении содержится ходатайство о рассмотрении дела в отсутствие представителя.</w:t>
      </w:r>
    </w:p>
    <w:p w14:paraId="26483B21" w14:textId="77777777" w:rsidR="00AA1601" w:rsidRPr="00B02D9A" w:rsidRDefault="00FD2D0B" w:rsidP="00620446">
      <w:pPr>
        <w:ind w:left="-284" w:firstLine="284"/>
        <w:jc w:val="both"/>
        <w:rPr>
          <w:sz w:val="27"/>
          <w:szCs w:val="27"/>
        </w:rPr>
      </w:pPr>
      <w:r w:rsidRPr="00B02D9A">
        <w:rPr>
          <w:sz w:val="27"/>
          <w:szCs w:val="27"/>
        </w:rPr>
        <w:t>О</w:t>
      </w:r>
      <w:r>
        <w:rPr>
          <w:sz w:val="27"/>
          <w:szCs w:val="27"/>
        </w:rPr>
        <w:t xml:space="preserve">тветчик Екимецкая Е.Б. в судебное заседание </w:t>
      </w:r>
      <w:r w:rsidRPr="00B02D9A">
        <w:rPr>
          <w:sz w:val="27"/>
          <w:szCs w:val="27"/>
        </w:rPr>
        <w:t>явил</w:t>
      </w:r>
      <w:r>
        <w:rPr>
          <w:sz w:val="27"/>
          <w:szCs w:val="27"/>
        </w:rPr>
        <w:t>ась</w:t>
      </w:r>
      <w:r w:rsidRPr="00B02D9A">
        <w:rPr>
          <w:sz w:val="27"/>
          <w:szCs w:val="27"/>
        </w:rPr>
        <w:t xml:space="preserve">, </w:t>
      </w:r>
      <w:r>
        <w:rPr>
          <w:sz w:val="27"/>
          <w:szCs w:val="27"/>
        </w:rPr>
        <w:t>н</w:t>
      </w:r>
      <w:r>
        <w:rPr>
          <w:sz w:val="27"/>
          <w:szCs w:val="27"/>
        </w:rPr>
        <w:t>е возражала против заявленных требований, указала на то, что в связи с тяжелым материальным положением не имела возможности оплатить задолженность</w:t>
      </w:r>
      <w:r w:rsidRPr="00B02D9A">
        <w:rPr>
          <w:sz w:val="27"/>
          <w:szCs w:val="27"/>
        </w:rPr>
        <w:t>.</w:t>
      </w:r>
    </w:p>
    <w:p w14:paraId="3C112C97" w14:textId="77777777" w:rsidR="00AA1601" w:rsidRPr="000923DC" w:rsidRDefault="00FD2D0B" w:rsidP="00620446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0923DC">
        <w:rPr>
          <w:sz w:val="27"/>
          <w:szCs w:val="27"/>
        </w:rPr>
        <w:t xml:space="preserve">При таких обстоятельствах, с учетом ст. 167 ГПК РФ, суд считает возможным рассмотреть дело в отсутствие </w:t>
      </w:r>
      <w:r>
        <w:rPr>
          <w:sz w:val="27"/>
          <w:szCs w:val="27"/>
        </w:rPr>
        <w:t>пред</w:t>
      </w:r>
      <w:r>
        <w:rPr>
          <w:sz w:val="27"/>
          <w:szCs w:val="27"/>
        </w:rPr>
        <w:t>ставителя истца.</w:t>
      </w:r>
    </w:p>
    <w:p w14:paraId="79E88142" w14:textId="77777777" w:rsidR="00AA1601" w:rsidRPr="000923DC" w:rsidRDefault="00FD2D0B" w:rsidP="00620446">
      <w:pPr>
        <w:ind w:left="-284" w:firstLine="284"/>
        <w:jc w:val="both"/>
        <w:rPr>
          <w:bCs/>
          <w:sz w:val="27"/>
          <w:szCs w:val="27"/>
        </w:rPr>
      </w:pPr>
      <w:r w:rsidRPr="000923DC">
        <w:rPr>
          <w:bCs/>
          <w:sz w:val="27"/>
          <w:szCs w:val="27"/>
        </w:rPr>
        <w:t xml:space="preserve">Изучив доводы иска, </w:t>
      </w:r>
      <w:r>
        <w:rPr>
          <w:bCs/>
          <w:sz w:val="27"/>
          <w:szCs w:val="27"/>
        </w:rPr>
        <w:t xml:space="preserve">выслушав ответчика, </w:t>
      </w:r>
      <w:r w:rsidRPr="000923DC">
        <w:rPr>
          <w:bCs/>
          <w:sz w:val="27"/>
          <w:szCs w:val="27"/>
        </w:rPr>
        <w:t>исследовав письменные материалы дела, суд находит исковые требованиям подлежащими удовлетворению  по следующим основаниям.</w:t>
      </w:r>
    </w:p>
    <w:p w14:paraId="67B3AA19" w14:textId="77777777" w:rsidR="00AA1601" w:rsidRPr="000923DC" w:rsidRDefault="00FD2D0B" w:rsidP="00620446">
      <w:pPr>
        <w:pStyle w:val="a9"/>
        <w:spacing w:after="0"/>
        <w:ind w:left="-284" w:firstLine="284"/>
        <w:jc w:val="both"/>
        <w:rPr>
          <w:sz w:val="27"/>
          <w:szCs w:val="27"/>
        </w:rPr>
      </w:pPr>
      <w:r w:rsidRPr="000923DC">
        <w:rPr>
          <w:sz w:val="27"/>
          <w:szCs w:val="27"/>
        </w:rPr>
        <w:t>Согласно п. 2 ст. 1 ГК РФ граждане и юридические лица приобретают и осуществ</w:t>
      </w:r>
      <w:r w:rsidRPr="000923DC">
        <w:rPr>
          <w:sz w:val="27"/>
          <w:szCs w:val="27"/>
        </w:rPr>
        <w:t>ляют свои гражданские права своей волей и в своем интересе. Они свободны в установлении своих прав и обязанностей на основе договора и определении любых, не противоречащих законодательству условий договора.</w:t>
      </w:r>
    </w:p>
    <w:p w14:paraId="72917B4A" w14:textId="77777777" w:rsidR="00AA1601" w:rsidRPr="000923DC" w:rsidRDefault="00FD2D0B" w:rsidP="00620446">
      <w:pPr>
        <w:pStyle w:val="a9"/>
        <w:spacing w:after="0"/>
        <w:ind w:left="-284" w:firstLine="284"/>
        <w:jc w:val="both"/>
        <w:rPr>
          <w:sz w:val="27"/>
          <w:szCs w:val="27"/>
        </w:rPr>
      </w:pPr>
      <w:r w:rsidRPr="000923DC">
        <w:rPr>
          <w:sz w:val="27"/>
          <w:szCs w:val="27"/>
        </w:rPr>
        <w:t>В соответствии с п. 1 ст. 819 ГК РФ по кредитному</w:t>
      </w:r>
      <w:r w:rsidRPr="000923DC">
        <w:rPr>
          <w:sz w:val="27"/>
          <w:szCs w:val="27"/>
        </w:rPr>
        <w:t xml:space="preserve"> договору банк или иная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неё.</w:t>
      </w:r>
    </w:p>
    <w:p w14:paraId="5233A989" w14:textId="77777777" w:rsidR="00AA1601" w:rsidRPr="000923DC" w:rsidRDefault="00FD2D0B" w:rsidP="00620446">
      <w:pPr>
        <w:tabs>
          <w:tab w:val="left" w:pos="8306"/>
        </w:tabs>
        <w:ind w:left="-284" w:firstLine="284"/>
        <w:jc w:val="both"/>
        <w:rPr>
          <w:sz w:val="27"/>
          <w:szCs w:val="27"/>
        </w:rPr>
      </w:pPr>
      <w:r w:rsidRPr="000923DC">
        <w:rPr>
          <w:sz w:val="27"/>
          <w:szCs w:val="27"/>
        </w:rPr>
        <w:t>Сог</w:t>
      </w:r>
      <w:r w:rsidRPr="000923DC">
        <w:rPr>
          <w:sz w:val="27"/>
          <w:szCs w:val="27"/>
        </w:rPr>
        <w:t xml:space="preserve">ласно п. 1 ст. 307 ГК РФ в 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 действия, </w:t>
      </w:r>
      <w:r w:rsidRPr="000923DC">
        <w:rPr>
          <w:sz w:val="27"/>
          <w:szCs w:val="27"/>
        </w:rPr>
        <w:t>а кредитор имеет право от должника исполнения его обязанности.</w:t>
      </w:r>
    </w:p>
    <w:p w14:paraId="22FBDD17" w14:textId="77777777" w:rsidR="00AA1601" w:rsidRPr="000923DC" w:rsidRDefault="00FD2D0B" w:rsidP="00620446">
      <w:pPr>
        <w:tabs>
          <w:tab w:val="left" w:pos="8306"/>
        </w:tabs>
        <w:ind w:left="-284" w:firstLine="284"/>
        <w:jc w:val="both"/>
        <w:rPr>
          <w:sz w:val="27"/>
          <w:szCs w:val="27"/>
        </w:rPr>
      </w:pPr>
      <w:r w:rsidRPr="000923DC">
        <w:rPr>
          <w:sz w:val="27"/>
          <w:szCs w:val="27"/>
        </w:rPr>
        <w:t>В силу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</w:t>
      </w:r>
      <w:r w:rsidRPr="000923DC">
        <w:rPr>
          <w:sz w:val="27"/>
          <w:szCs w:val="27"/>
        </w:rPr>
        <w:t>ебований – в соответствии с обычаями делового оборота или иными обычно предъявляемыми требованиями.</w:t>
      </w:r>
    </w:p>
    <w:p w14:paraId="335D798C" w14:textId="77777777" w:rsidR="00AA1601" w:rsidRPr="000923DC" w:rsidRDefault="00FD2D0B" w:rsidP="00620446">
      <w:pPr>
        <w:tabs>
          <w:tab w:val="left" w:pos="8306"/>
        </w:tabs>
        <w:ind w:left="-284" w:firstLine="284"/>
        <w:jc w:val="both"/>
        <w:rPr>
          <w:sz w:val="27"/>
          <w:szCs w:val="27"/>
        </w:rPr>
      </w:pPr>
      <w:r w:rsidRPr="000923DC">
        <w:rPr>
          <w:sz w:val="27"/>
          <w:szCs w:val="27"/>
        </w:rPr>
        <w:t xml:space="preserve">Согласно ст. 310 ГК РФ односторонний отказ от исполнения обязательства и одностороннее изменение его условий не допускается. </w:t>
      </w:r>
    </w:p>
    <w:p w14:paraId="240CC08F" w14:textId="77777777" w:rsidR="00AA1601" w:rsidRPr="000923DC" w:rsidRDefault="00FD2D0B" w:rsidP="00620446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0923DC">
        <w:rPr>
          <w:sz w:val="27"/>
          <w:szCs w:val="27"/>
        </w:rPr>
        <w:t>В судебном заседании установле</w:t>
      </w:r>
      <w:r w:rsidRPr="000923DC">
        <w:rPr>
          <w:sz w:val="27"/>
          <w:szCs w:val="27"/>
        </w:rPr>
        <w:t xml:space="preserve">но, что </w:t>
      </w:r>
      <w:r>
        <w:rPr>
          <w:sz w:val="27"/>
          <w:szCs w:val="27"/>
        </w:rPr>
        <w:t xml:space="preserve">25.07.2017 года </w:t>
      </w:r>
      <w:r w:rsidRPr="000923DC">
        <w:rPr>
          <w:sz w:val="27"/>
          <w:szCs w:val="27"/>
        </w:rPr>
        <w:t>ответчик обратился в ПАО «Сбербанк» с заявлением на выдачу кредитной карты, был</w:t>
      </w:r>
      <w:r>
        <w:rPr>
          <w:sz w:val="27"/>
          <w:szCs w:val="27"/>
        </w:rPr>
        <w:t xml:space="preserve"> ознакомлен </w:t>
      </w:r>
      <w:r w:rsidRPr="000923DC">
        <w:rPr>
          <w:sz w:val="27"/>
          <w:szCs w:val="27"/>
        </w:rPr>
        <w:t>и соглас</w:t>
      </w:r>
      <w:r>
        <w:rPr>
          <w:sz w:val="27"/>
          <w:szCs w:val="27"/>
        </w:rPr>
        <w:t>е</w:t>
      </w:r>
      <w:r w:rsidRPr="000923DC">
        <w:rPr>
          <w:sz w:val="27"/>
          <w:szCs w:val="27"/>
        </w:rPr>
        <w:t>н с Условиями выпуска и обслуживания кредитной карты ПАО «Сбербанк», что подтверждается подписью ответчика в заявлении и индивидуаль</w:t>
      </w:r>
      <w:r w:rsidRPr="000923DC">
        <w:rPr>
          <w:sz w:val="27"/>
          <w:szCs w:val="27"/>
        </w:rPr>
        <w:t>ных условиях выпуска и обслуживания кредитной карты ОАО «ПАО «Сбербан</w:t>
      </w:r>
      <w:r>
        <w:rPr>
          <w:sz w:val="27"/>
          <w:szCs w:val="27"/>
        </w:rPr>
        <w:t>к»</w:t>
      </w:r>
      <w:r w:rsidRPr="000923DC">
        <w:rPr>
          <w:sz w:val="27"/>
          <w:szCs w:val="27"/>
        </w:rPr>
        <w:t>.</w:t>
      </w:r>
    </w:p>
    <w:p w14:paraId="1843F97B" w14:textId="77777777" w:rsidR="00AA1601" w:rsidRPr="000923DC" w:rsidRDefault="00FD2D0B" w:rsidP="00620446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0923DC">
        <w:rPr>
          <w:sz w:val="27"/>
          <w:szCs w:val="27"/>
        </w:rPr>
        <w:lastRenderedPageBreak/>
        <w:t xml:space="preserve">Банком ответчику была выдана кредитная карта под </w:t>
      </w:r>
      <w:r>
        <w:rPr>
          <w:sz w:val="27"/>
          <w:szCs w:val="27"/>
        </w:rPr>
        <w:t>23,9</w:t>
      </w:r>
      <w:r w:rsidRPr="000923DC">
        <w:rPr>
          <w:sz w:val="27"/>
          <w:szCs w:val="27"/>
        </w:rPr>
        <w:t xml:space="preserve">% годовых. </w:t>
      </w:r>
    </w:p>
    <w:p w14:paraId="02C69AC3" w14:textId="77777777" w:rsidR="00AA1601" w:rsidRPr="000923DC" w:rsidRDefault="00FD2D0B" w:rsidP="00620446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0923DC">
        <w:rPr>
          <w:sz w:val="27"/>
          <w:szCs w:val="27"/>
        </w:rPr>
        <w:t>В соответствии с Условиями, операции, совершенные по карте, оплачиваются за счет кредита, предоставляемого ПАО «Сберба</w:t>
      </w:r>
      <w:r w:rsidRPr="000923DC">
        <w:rPr>
          <w:sz w:val="27"/>
          <w:szCs w:val="27"/>
        </w:rPr>
        <w:t xml:space="preserve">нк» ответчику, с одновременным уменьшением доступного лимита кредита. Кредит по карте предоставляется Ответчику в размере кредитного лимита под </w:t>
      </w:r>
      <w:r>
        <w:rPr>
          <w:sz w:val="27"/>
          <w:szCs w:val="27"/>
        </w:rPr>
        <w:t>23,9</w:t>
      </w:r>
      <w:r w:rsidRPr="000923DC">
        <w:rPr>
          <w:sz w:val="27"/>
          <w:szCs w:val="27"/>
        </w:rPr>
        <w:t>% годовых на условиях, определенных Тарифами Банка. При этом Банк обязуется ежемесячно формировать и предост</w:t>
      </w:r>
      <w:r w:rsidRPr="000923DC">
        <w:rPr>
          <w:sz w:val="27"/>
          <w:szCs w:val="27"/>
        </w:rPr>
        <w:t>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</w:p>
    <w:p w14:paraId="182BCB5D" w14:textId="77777777" w:rsidR="00AA1601" w:rsidRPr="000923DC" w:rsidRDefault="00FD2D0B" w:rsidP="00620446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0923DC">
        <w:rPr>
          <w:sz w:val="27"/>
          <w:szCs w:val="27"/>
        </w:rPr>
        <w:t>Согласно Условиям, погашение кредита и уплата процентов за его использование осущест</w:t>
      </w:r>
      <w:r w:rsidRPr="000923DC">
        <w:rPr>
          <w:sz w:val="27"/>
          <w:szCs w:val="27"/>
        </w:rPr>
        <w:t>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счета</w:t>
      </w:r>
      <w:r w:rsidRPr="000923DC">
        <w:rPr>
          <w:sz w:val="27"/>
          <w:szCs w:val="27"/>
        </w:rPr>
        <w:t xml:space="preserve"> по карте. Индивидуальными условиями предусмотрено, что за несвоевременное погашение обязательных платежей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</w:t>
      </w:r>
      <w:r w:rsidRPr="000923DC">
        <w:rPr>
          <w:sz w:val="27"/>
          <w:szCs w:val="27"/>
        </w:rPr>
        <w:t xml:space="preserve"> Тарифами Банка, и включается в сумму очередного обязательного платежа  до полной оплаты Заемщиком всей сумм неустойки, рассчитанной на дату оплаты суммы просроченного основного долга в полном объеме.</w:t>
      </w:r>
    </w:p>
    <w:p w14:paraId="63255BD1" w14:textId="77777777" w:rsidR="00AA1601" w:rsidRPr="000923DC" w:rsidRDefault="00FD2D0B" w:rsidP="00620446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0923DC">
        <w:rPr>
          <w:sz w:val="27"/>
          <w:szCs w:val="27"/>
        </w:rPr>
        <w:t>Платежи в счет погашения задолженности по кредиту ответ</w:t>
      </w:r>
      <w:r w:rsidRPr="000923DC">
        <w:rPr>
          <w:sz w:val="27"/>
          <w:szCs w:val="27"/>
        </w:rPr>
        <w:t>чиком производились с нарушениями в части сроков и сумм, обязательных к погашению.</w:t>
      </w:r>
    </w:p>
    <w:p w14:paraId="2B405823" w14:textId="77777777" w:rsidR="00AA1601" w:rsidRPr="000923DC" w:rsidRDefault="00FD2D0B" w:rsidP="00620446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0923DC">
        <w:rPr>
          <w:sz w:val="27"/>
          <w:szCs w:val="27"/>
        </w:rPr>
        <w:t xml:space="preserve">За ответчиком по состоянию на </w:t>
      </w:r>
      <w:r>
        <w:rPr>
          <w:sz w:val="27"/>
          <w:szCs w:val="27"/>
        </w:rPr>
        <w:t>18.09.2020</w:t>
      </w:r>
      <w:r w:rsidRPr="000923DC">
        <w:rPr>
          <w:sz w:val="27"/>
          <w:szCs w:val="27"/>
        </w:rPr>
        <w:t xml:space="preserve"> года образовалась просроченная задолженность сог</w:t>
      </w:r>
      <w:r>
        <w:rPr>
          <w:sz w:val="27"/>
          <w:szCs w:val="27"/>
        </w:rPr>
        <w:t>ласно расчету цены иска: просроченный основной долг-479 999,78 руб., просроченные пр</w:t>
      </w:r>
      <w:r>
        <w:rPr>
          <w:sz w:val="27"/>
          <w:szCs w:val="27"/>
        </w:rPr>
        <w:t>оценты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- 86 890,43 руб., неустойка -20 081,37 руб.</w:t>
      </w:r>
    </w:p>
    <w:p w14:paraId="5E82102D" w14:textId="77777777" w:rsidR="00AA1601" w:rsidRPr="000923DC" w:rsidRDefault="00FD2D0B" w:rsidP="00620446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0923DC">
        <w:rPr>
          <w:sz w:val="27"/>
          <w:szCs w:val="27"/>
        </w:rPr>
        <w:t xml:space="preserve">В соответствии с Условиями, в случае неисполнения или ненадлежащего исполнения ответчиком условий заключенного договора, ПАО «Сбербанк» имеет право досрочно потребовать оплаты суммы общей задолженности по </w:t>
      </w:r>
      <w:r w:rsidRPr="000923DC">
        <w:rPr>
          <w:sz w:val="27"/>
          <w:szCs w:val="27"/>
        </w:rPr>
        <w:t>карте, а Ответчик обязуется досрочно ее погасить.</w:t>
      </w:r>
    </w:p>
    <w:p w14:paraId="3EB389E8" w14:textId="77777777" w:rsidR="00AA1601" w:rsidRPr="000923DC" w:rsidRDefault="00FD2D0B" w:rsidP="00620446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0923DC">
        <w:rPr>
          <w:sz w:val="27"/>
          <w:szCs w:val="27"/>
        </w:rPr>
        <w:t>В адрес ответчика было направлено письмо с требованием о досрочном возврате суммы кредита, процентов за пользование кредитом и уплате неустойки, которое было оставлено без исполнения, задолженность до насто</w:t>
      </w:r>
      <w:r w:rsidRPr="000923DC">
        <w:rPr>
          <w:sz w:val="27"/>
          <w:szCs w:val="27"/>
        </w:rPr>
        <w:t>ящего времени ответчиком не погашена.</w:t>
      </w:r>
    </w:p>
    <w:p w14:paraId="08BE50EB" w14:textId="77777777" w:rsidR="00AA1601" w:rsidRPr="000923DC" w:rsidRDefault="00FD2D0B" w:rsidP="00620446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0923DC">
        <w:rPr>
          <w:sz w:val="27"/>
          <w:szCs w:val="27"/>
        </w:rPr>
        <w:t>На день рассмотрения иска в суде задолженность перед банком ответчиком не погашена.</w:t>
      </w:r>
    </w:p>
    <w:p w14:paraId="0832ED5D" w14:textId="77777777" w:rsidR="00AA1601" w:rsidRPr="000923DC" w:rsidRDefault="00FD2D0B" w:rsidP="00620446">
      <w:pPr>
        <w:overflowPunct w:val="0"/>
        <w:autoSpaceDE w:val="0"/>
        <w:autoSpaceDN w:val="0"/>
        <w:adjustRightInd w:val="0"/>
        <w:ind w:left="-284" w:firstLine="284"/>
        <w:jc w:val="both"/>
        <w:textAlignment w:val="baseline"/>
        <w:rPr>
          <w:sz w:val="27"/>
          <w:szCs w:val="27"/>
        </w:rPr>
      </w:pPr>
      <w:r w:rsidRPr="000923DC">
        <w:rPr>
          <w:sz w:val="27"/>
          <w:szCs w:val="27"/>
        </w:rPr>
        <w:t>В информации о полной стоимости кредита по кредитной карте отражены в условиях предоставления кредита, проценты за пользование им, отв</w:t>
      </w:r>
      <w:r w:rsidRPr="000923DC">
        <w:rPr>
          <w:sz w:val="27"/>
          <w:szCs w:val="27"/>
        </w:rPr>
        <w:t xml:space="preserve">етственность за несвоевременный возврат денежных средств. Ответчик был ознакомлен с условиями предоставления кредита и выразил свое согласие с ними, о чем имеется его подпись. Условия по начислению процентов (неустойки) определено сторонами при заключении </w:t>
      </w:r>
      <w:r w:rsidRPr="000923DC">
        <w:rPr>
          <w:sz w:val="27"/>
          <w:szCs w:val="27"/>
        </w:rPr>
        <w:t>договора на основании свободного и добровольного волеизъявления, что в силу статей 429, 431 ГК РФ позволяет признать эти условия согласованными.</w:t>
      </w:r>
    </w:p>
    <w:p w14:paraId="24C8BFC9" w14:textId="77777777" w:rsidR="00AA1601" w:rsidRPr="000923DC" w:rsidRDefault="00FD2D0B" w:rsidP="00620446">
      <w:pPr>
        <w:tabs>
          <w:tab w:val="left" w:pos="9360"/>
        </w:tabs>
        <w:ind w:left="-284" w:firstLine="284"/>
        <w:jc w:val="both"/>
        <w:rPr>
          <w:sz w:val="27"/>
          <w:szCs w:val="27"/>
        </w:rPr>
      </w:pPr>
      <w:r w:rsidRPr="000923DC">
        <w:rPr>
          <w:sz w:val="27"/>
          <w:szCs w:val="27"/>
        </w:rPr>
        <w:t>Оценив в совокупности собранные по делу доказательства, суд приходит к выводу о том, что исковые требования ПАО</w:t>
      </w:r>
      <w:r w:rsidRPr="000923DC">
        <w:rPr>
          <w:sz w:val="27"/>
          <w:szCs w:val="27"/>
        </w:rPr>
        <w:t xml:space="preserve"> «Сбербанк» о взыскании с ответчика </w:t>
      </w:r>
      <w:r>
        <w:rPr>
          <w:sz w:val="27"/>
          <w:szCs w:val="27"/>
        </w:rPr>
        <w:t xml:space="preserve">Екимецкой Е.Б. </w:t>
      </w:r>
      <w:r w:rsidRPr="000923DC">
        <w:rPr>
          <w:sz w:val="27"/>
          <w:szCs w:val="27"/>
        </w:rPr>
        <w:t>ссудной задолженности по эмиссионному контракту, являются обоснованными.</w:t>
      </w:r>
    </w:p>
    <w:p w14:paraId="447241EF" w14:textId="77777777" w:rsidR="00AA1601" w:rsidRPr="000923DC" w:rsidRDefault="00FD2D0B" w:rsidP="00620446">
      <w:pPr>
        <w:pStyle w:val="a7"/>
        <w:ind w:left="-284" w:firstLine="284"/>
        <w:jc w:val="both"/>
        <w:rPr>
          <w:rFonts w:ascii="Times New Roman" w:hAnsi="Times New Roman"/>
          <w:sz w:val="27"/>
          <w:szCs w:val="27"/>
        </w:rPr>
      </w:pPr>
      <w:r w:rsidRPr="000923DC">
        <w:rPr>
          <w:rFonts w:ascii="Times New Roman" w:hAnsi="Times New Roman"/>
          <w:sz w:val="27"/>
          <w:szCs w:val="27"/>
        </w:rPr>
        <w:t xml:space="preserve">Согласно ст. 56 ГПК РФ каждая сторона должна доказать те обстоятельства, на которые она ссылается как на основания своих требований </w:t>
      </w:r>
      <w:r w:rsidRPr="000923DC">
        <w:rPr>
          <w:rFonts w:ascii="Times New Roman" w:hAnsi="Times New Roman"/>
          <w:sz w:val="27"/>
          <w:szCs w:val="27"/>
        </w:rPr>
        <w:t>и возражений, если иное не предусмотрено федеральным законом.</w:t>
      </w:r>
    </w:p>
    <w:p w14:paraId="6E584557" w14:textId="77777777" w:rsidR="00AA1601" w:rsidRPr="000923DC" w:rsidRDefault="00FD2D0B" w:rsidP="00620446">
      <w:pPr>
        <w:ind w:left="-284" w:firstLine="284"/>
        <w:jc w:val="both"/>
        <w:rPr>
          <w:sz w:val="27"/>
          <w:szCs w:val="27"/>
        </w:rPr>
      </w:pPr>
      <w:r w:rsidRPr="000923DC">
        <w:rPr>
          <w:sz w:val="27"/>
          <w:szCs w:val="27"/>
        </w:rPr>
        <w:t>Доказательств, свидетельствующих об исполнении надлежащим образом принятых на себя обязательств по кредитному договору, так и опровергающих расчет задолженности по кредитному договору ответчиком</w:t>
      </w:r>
      <w:r w:rsidRPr="000923DC">
        <w:rPr>
          <w:sz w:val="27"/>
          <w:szCs w:val="27"/>
        </w:rPr>
        <w:t xml:space="preserve">  не представлено.</w:t>
      </w:r>
    </w:p>
    <w:p w14:paraId="4B68FA70" w14:textId="77777777" w:rsidR="00AA1601" w:rsidRPr="000923DC" w:rsidRDefault="00FD2D0B" w:rsidP="00620446">
      <w:pPr>
        <w:pStyle w:val="a5"/>
        <w:ind w:left="-284" w:firstLine="284"/>
        <w:jc w:val="both"/>
        <w:rPr>
          <w:b w:val="0"/>
          <w:sz w:val="27"/>
          <w:szCs w:val="27"/>
        </w:rPr>
      </w:pPr>
      <w:r w:rsidRPr="000923DC">
        <w:rPr>
          <w:b w:val="0"/>
          <w:sz w:val="27"/>
          <w:szCs w:val="27"/>
        </w:rPr>
        <w:t>В силу ст. 150 ГПК РФ непредставление ответчиком доказательств и возражений не препятствует рассмотрению дела по имеющимся в деле доказательствам.</w:t>
      </w:r>
    </w:p>
    <w:p w14:paraId="155C80D1" w14:textId="77777777" w:rsidR="00AA1601" w:rsidRPr="000923DC" w:rsidRDefault="00FD2D0B" w:rsidP="00620446">
      <w:pPr>
        <w:ind w:left="-284" w:firstLine="284"/>
        <w:jc w:val="both"/>
        <w:rPr>
          <w:sz w:val="27"/>
          <w:szCs w:val="27"/>
        </w:rPr>
      </w:pPr>
      <w:r w:rsidRPr="000923DC">
        <w:rPr>
          <w:sz w:val="27"/>
          <w:szCs w:val="27"/>
        </w:rPr>
        <w:t>Представленные истцом в подтверждение исковых требований доказательства суд находит достат</w:t>
      </w:r>
      <w:r w:rsidRPr="000923DC">
        <w:rPr>
          <w:sz w:val="27"/>
          <w:szCs w:val="27"/>
        </w:rPr>
        <w:t>очными, достоверными, а расчет взыскиваемой суммы обоснованным, поскольку данный расчет не противоречит условиям заключенного между сторонами кредитного договора.</w:t>
      </w:r>
    </w:p>
    <w:p w14:paraId="18C69B82" w14:textId="77777777" w:rsidR="00AA1601" w:rsidRPr="000923DC" w:rsidRDefault="00FD2D0B" w:rsidP="00620446">
      <w:pPr>
        <w:pStyle w:val="a5"/>
        <w:ind w:left="-284" w:firstLine="284"/>
        <w:jc w:val="both"/>
        <w:rPr>
          <w:b w:val="0"/>
          <w:sz w:val="27"/>
          <w:szCs w:val="27"/>
        </w:rPr>
      </w:pPr>
      <w:r w:rsidRPr="000923DC">
        <w:rPr>
          <w:b w:val="0"/>
          <w:sz w:val="27"/>
          <w:szCs w:val="27"/>
        </w:rPr>
        <w:t>При таких обстоятельствах</w:t>
      </w:r>
      <w:r>
        <w:rPr>
          <w:b w:val="0"/>
          <w:sz w:val="27"/>
          <w:szCs w:val="27"/>
        </w:rPr>
        <w:t>,</w:t>
      </w:r>
      <w:r w:rsidRPr="000923DC">
        <w:rPr>
          <w:b w:val="0"/>
          <w:sz w:val="27"/>
          <w:szCs w:val="27"/>
        </w:rPr>
        <w:t xml:space="preserve"> суд приходит к выводу о взыскании с ответчика в пользу истца задол</w:t>
      </w:r>
      <w:r w:rsidRPr="000923DC">
        <w:rPr>
          <w:b w:val="0"/>
          <w:sz w:val="27"/>
          <w:szCs w:val="27"/>
        </w:rPr>
        <w:t xml:space="preserve">женности по эмиссионному контракту в размере </w:t>
      </w:r>
      <w:r>
        <w:rPr>
          <w:b w:val="0"/>
          <w:sz w:val="27"/>
          <w:szCs w:val="27"/>
        </w:rPr>
        <w:t>586 971</w:t>
      </w:r>
      <w:r>
        <w:rPr>
          <w:b w:val="0"/>
          <w:sz w:val="27"/>
          <w:szCs w:val="27"/>
        </w:rPr>
        <w:t xml:space="preserve"> </w:t>
      </w:r>
      <w:r w:rsidRPr="000923DC">
        <w:rPr>
          <w:b w:val="0"/>
          <w:sz w:val="27"/>
          <w:szCs w:val="27"/>
        </w:rPr>
        <w:t>руб.</w:t>
      </w:r>
      <w:r>
        <w:rPr>
          <w:b w:val="0"/>
          <w:sz w:val="27"/>
          <w:szCs w:val="27"/>
        </w:rPr>
        <w:t xml:space="preserve"> </w:t>
      </w:r>
      <w:r>
        <w:rPr>
          <w:b w:val="0"/>
          <w:sz w:val="27"/>
          <w:szCs w:val="27"/>
        </w:rPr>
        <w:t>58</w:t>
      </w:r>
      <w:r>
        <w:rPr>
          <w:b w:val="0"/>
          <w:sz w:val="27"/>
          <w:szCs w:val="27"/>
        </w:rPr>
        <w:t xml:space="preserve"> коп.</w:t>
      </w:r>
    </w:p>
    <w:p w14:paraId="16488BF1" w14:textId="77777777" w:rsidR="00AA1601" w:rsidRPr="00B02D9A" w:rsidRDefault="00FD2D0B" w:rsidP="00620446">
      <w:pPr>
        <w:tabs>
          <w:tab w:val="left" w:pos="9639"/>
        </w:tabs>
        <w:ind w:left="-284" w:firstLine="284"/>
        <w:jc w:val="both"/>
        <w:rPr>
          <w:snapToGrid w:val="0"/>
          <w:sz w:val="27"/>
          <w:szCs w:val="27"/>
        </w:rPr>
      </w:pPr>
      <w:r w:rsidRPr="000923DC">
        <w:rPr>
          <w:snapToGrid w:val="0"/>
          <w:sz w:val="27"/>
          <w:szCs w:val="27"/>
        </w:rPr>
        <w:t xml:space="preserve">В соответствии с ч.1 ст. 98 ГПК РФ с ответчика в пользу истца </w:t>
      </w:r>
      <w:r>
        <w:rPr>
          <w:snapToGrid w:val="0"/>
          <w:sz w:val="27"/>
          <w:szCs w:val="27"/>
        </w:rPr>
        <w:t>подлежат взысканию</w:t>
      </w:r>
      <w:r w:rsidRPr="000923DC">
        <w:rPr>
          <w:snapToGrid w:val="0"/>
          <w:sz w:val="27"/>
          <w:szCs w:val="27"/>
        </w:rPr>
        <w:t xml:space="preserve"> расходы по </w:t>
      </w:r>
      <w:r>
        <w:rPr>
          <w:snapToGrid w:val="0"/>
          <w:sz w:val="27"/>
          <w:szCs w:val="27"/>
        </w:rPr>
        <w:t>у</w:t>
      </w:r>
      <w:r w:rsidRPr="000923DC">
        <w:rPr>
          <w:snapToGrid w:val="0"/>
          <w:sz w:val="27"/>
          <w:szCs w:val="27"/>
        </w:rPr>
        <w:t xml:space="preserve">плате госпошлины в размере </w:t>
      </w:r>
      <w:r>
        <w:rPr>
          <w:sz w:val="27"/>
          <w:szCs w:val="27"/>
        </w:rPr>
        <w:t>9 069,72 руб.</w:t>
      </w:r>
    </w:p>
    <w:p w14:paraId="782D5B7D" w14:textId="77777777" w:rsidR="00AA1601" w:rsidRPr="000923DC" w:rsidRDefault="00FD2D0B" w:rsidP="00620446">
      <w:pPr>
        <w:ind w:left="-284" w:firstLine="284"/>
        <w:jc w:val="both"/>
        <w:rPr>
          <w:color w:val="000000"/>
          <w:sz w:val="27"/>
          <w:szCs w:val="27"/>
        </w:rPr>
      </w:pPr>
      <w:r w:rsidRPr="000923DC">
        <w:rPr>
          <w:color w:val="000000"/>
          <w:sz w:val="27"/>
          <w:szCs w:val="27"/>
        </w:rPr>
        <w:t>На основании изложенно</w:t>
      </w:r>
      <w:r>
        <w:rPr>
          <w:color w:val="000000"/>
          <w:sz w:val="27"/>
          <w:szCs w:val="27"/>
        </w:rPr>
        <w:t>го, руководствуясь ст. 194-199 ГПК</w:t>
      </w:r>
      <w:r>
        <w:rPr>
          <w:color w:val="000000"/>
          <w:sz w:val="27"/>
          <w:szCs w:val="27"/>
        </w:rPr>
        <w:t xml:space="preserve"> РФ, суд</w:t>
      </w:r>
    </w:p>
    <w:p w14:paraId="7F1BBA6D" w14:textId="77777777" w:rsidR="00AA1601" w:rsidRPr="000923DC" w:rsidRDefault="00FD2D0B" w:rsidP="00620446">
      <w:pPr>
        <w:autoSpaceDE w:val="0"/>
        <w:autoSpaceDN w:val="0"/>
        <w:adjustRightInd w:val="0"/>
        <w:ind w:left="-284" w:firstLine="284"/>
        <w:jc w:val="both"/>
        <w:rPr>
          <w:b/>
          <w:color w:val="000000"/>
          <w:sz w:val="27"/>
          <w:szCs w:val="27"/>
        </w:rPr>
      </w:pPr>
    </w:p>
    <w:p w14:paraId="65CBD6B7" w14:textId="77777777" w:rsidR="00AA1601" w:rsidRPr="000923DC" w:rsidRDefault="00FD2D0B" w:rsidP="00620446">
      <w:pPr>
        <w:autoSpaceDE w:val="0"/>
        <w:autoSpaceDN w:val="0"/>
        <w:adjustRightInd w:val="0"/>
        <w:ind w:left="-284" w:firstLine="284"/>
        <w:jc w:val="center"/>
        <w:rPr>
          <w:color w:val="000000"/>
          <w:sz w:val="27"/>
          <w:szCs w:val="27"/>
        </w:rPr>
      </w:pPr>
      <w:r w:rsidRPr="000923DC">
        <w:rPr>
          <w:color w:val="000000"/>
          <w:sz w:val="27"/>
          <w:szCs w:val="27"/>
        </w:rPr>
        <w:t>РЕШИЛ:</w:t>
      </w:r>
    </w:p>
    <w:p w14:paraId="57F912B4" w14:textId="77777777" w:rsidR="00AA1601" w:rsidRPr="000923DC" w:rsidRDefault="00FD2D0B" w:rsidP="00620446">
      <w:pPr>
        <w:autoSpaceDE w:val="0"/>
        <w:autoSpaceDN w:val="0"/>
        <w:adjustRightInd w:val="0"/>
        <w:ind w:left="-284" w:firstLine="284"/>
        <w:jc w:val="both"/>
        <w:rPr>
          <w:b/>
          <w:color w:val="000000"/>
          <w:sz w:val="27"/>
          <w:szCs w:val="27"/>
        </w:rPr>
      </w:pPr>
    </w:p>
    <w:p w14:paraId="094F76A2" w14:textId="77777777" w:rsidR="00AA1601" w:rsidRPr="000923DC" w:rsidRDefault="00FD2D0B" w:rsidP="00620446">
      <w:pPr>
        <w:autoSpaceDE w:val="0"/>
        <w:autoSpaceDN w:val="0"/>
        <w:adjustRightInd w:val="0"/>
        <w:ind w:left="-284" w:firstLine="284"/>
        <w:jc w:val="both"/>
        <w:rPr>
          <w:sz w:val="27"/>
          <w:szCs w:val="27"/>
        </w:rPr>
      </w:pPr>
      <w:r w:rsidRPr="000923DC">
        <w:rPr>
          <w:color w:val="000000"/>
          <w:sz w:val="27"/>
          <w:szCs w:val="27"/>
        </w:rPr>
        <w:t xml:space="preserve">Исковые требования </w:t>
      </w:r>
      <w:r w:rsidRPr="000923DC">
        <w:rPr>
          <w:sz w:val="27"/>
          <w:szCs w:val="27"/>
        </w:rPr>
        <w:t xml:space="preserve">Публичного акционерного общества «Сбербанк» в лице филиала – Московского банка ПАО «Сбербанк» к </w:t>
      </w:r>
      <w:r>
        <w:rPr>
          <w:sz w:val="27"/>
          <w:szCs w:val="27"/>
        </w:rPr>
        <w:t xml:space="preserve">Екимецкой </w:t>
      </w:r>
      <w:r>
        <w:rPr>
          <w:sz w:val="27"/>
          <w:szCs w:val="27"/>
        </w:rPr>
        <w:t>Е.Б.</w:t>
      </w:r>
      <w:r>
        <w:rPr>
          <w:sz w:val="27"/>
          <w:szCs w:val="27"/>
        </w:rPr>
        <w:t xml:space="preserve"> </w:t>
      </w:r>
      <w:r w:rsidRPr="000923DC">
        <w:rPr>
          <w:sz w:val="27"/>
          <w:szCs w:val="27"/>
        </w:rPr>
        <w:t>о взыскании ссудной задолженности по эмиссионному контракту удовлетворить.</w:t>
      </w:r>
    </w:p>
    <w:p w14:paraId="4886E644" w14:textId="77777777" w:rsidR="00AA1601" w:rsidRPr="000923DC" w:rsidRDefault="00FD2D0B" w:rsidP="00620446">
      <w:pPr>
        <w:autoSpaceDE w:val="0"/>
        <w:autoSpaceDN w:val="0"/>
        <w:adjustRightInd w:val="0"/>
        <w:ind w:left="-284" w:firstLine="284"/>
        <w:jc w:val="both"/>
        <w:rPr>
          <w:sz w:val="27"/>
          <w:szCs w:val="27"/>
        </w:rPr>
      </w:pPr>
      <w:r w:rsidRPr="000923DC">
        <w:rPr>
          <w:sz w:val="27"/>
          <w:szCs w:val="27"/>
        </w:rPr>
        <w:t xml:space="preserve">Взыскать с </w:t>
      </w:r>
      <w:r>
        <w:rPr>
          <w:sz w:val="27"/>
          <w:szCs w:val="27"/>
        </w:rPr>
        <w:t xml:space="preserve">Екимецкой </w:t>
      </w:r>
      <w:r>
        <w:rPr>
          <w:sz w:val="27"/>
          <w:szCs w:val="27"/>
        </w:rPr>
        <w:t>Е.Б.</w:t>
      </w:r>
      <w:r w:rsidRPr="000923DC">
        <w:rPr>
          <w:sz w:val="27"/>
          <w:szCs w:val="27"/>
        </w:rPr>
        <w:t xml:space="preserve"> в польз</w:t>
      </w:r>
      <w:r w:rsidRPr="000923DC">
        <w:rPr>
          <w:sz w:val="27"/>
          <w:szCs w:val="27"/>
        </w:rPr>
        <w:t>у Публичного акционерного общества «Сбербанк» в лице филиала – Московского банка ПАО «Сбербанк» задолженность по эмиссионному контракту №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****</w:t>
      </w:r>
      <w:r w:rsidRPr="000923DC">
        <w:rPr>
          <w:sz w:val="27"/>
          <w:szCs w:val="27"/>
        </w:rPr>
        <w:t xml:space="preserve"> от </w:t>
      </w:r>
      <w:r>
        <w:rPr>
          <w:sz w:val="27"/>
          <w:szCs w:val="27"/>
        </w:rPr>
        <w:t>25.07.2017 года</w:t>
      </w:r>
      <w:r w:rsidRPr="000923DC">
        <w:rPr>
          <w:sz w:val="27"/>
          <w:szCs w:val="27"/>
        </w:rPr>
        <w:t xml:space="preserve"> в размере </w:t>
      </w:r>
      <w:r>
        <w:rPr>
          <w:sz w:val="27"/>
          <w:szCs w:val="27"/>
        </w:rPr>
        <w:t>586 971,58 руб.</w:t>
      </w:r>
      <w:r w:rsidRPr="000923DC">
        <w:rPr>
          <w:sz w:val="27"/>
          <w:szCs w:val="27"/>
        </w:rPr>
        <w:t xml:space="preserve">, расходы по уплате государственной пошлины в размере </w:t>
      </w:r>
      <w:r>
        <w:rPr>
          <w:sz w:val="27"/>
          <w:szCs w:val="27"/>
        </w:rPr>
        <w:t>9 069,72 руб.</w:t>
      </w:r>
    </w:p>
    <w:p w14:paraId="7A3C8821" w14:textId="77777777" w:rsidR="00AA1601" w:rsidRPr="000923DC" w:rsidRDefault="00FD2D0B" w:rsidP="00620446">
      <w:pPr>
        <w:autoSpaceDE w:val="0"/>
        <w:autoSpaceDN w:val="0"/>
        <w:adjustRightInd w:val="0"/>
        <w:ind w:left="-284" w:firstLine="284"/>
        <w:jc w:val="both"/>
        <w:rPr>
          <w:color w:val="000000"/>
          <w:sz w:val="27"/>
          <w:szCs w:val="27"/>
        </w:rPr>
      </w:pPr>
      <w:r w:rsidRPr="000923DC">
        <w:rPr>
          <w:color w:val="000000"/>
          <w:sz w:val="27"/>
          <w:szCs w:val="27"/>
        </w:rPr>
        <w:t>Р</w:t>
      </w:r>
      <w:r w:rsidRPr="000923DC">
        <w:rPr>
          <w:color w:val="000000"/>
          <w:sz w:val="27"/>
          <w:szCs w:val="27"/>
        </w:rPr>
        <w:t>ешение может быть обжаловано в Московский городской суд в течение месяца со дня принятия решения в окончательной форме.</w:t>
      </w:r>
    </w:p>
    <w:p w14:paraId="7F3F5A7D" w14:textId="77777777" w:rsidR="00AA1601" w:rsidRPr="000923DC" w:rsidRDefault="00FD2D0B" w:rsidP="00620446">
      <w:pPr>
        <w:autoSpaceDE w:val="0"/>
        <w:autoSpaceDN w:val="0"/>
        <w:adjustRightInd w:val="0"/>
        <w:ind w:left="-284" w:firstLine="284"/>
        <w:jc w:val="both"/>
        <w:rPr>
          <w:color w:val="000000"/>
          <w:sz w:val="27"/>
          <w:szCs w:val="27"/>
        </w:rPr>
      </w:pPr>
      <w:r w:rsidRPr="000923DC">
        <w:rPr>
          <w:color w:val="000000"/>
          <w:sz w:val="27"/>
          <w:szCs w:val="27"/>
        </w:rPr>
        <w:t xml:space="preserve">Апелляционная жалоба подается через Тверской районный суд города Москвы. </w:t>
      </w:r>
    </w:p>
    <w:p w14:paraId="3C7F5B08" w14:textId="77777777" w:rsidR="00AA1601" w:rsidRPr="000923DC" w:rsidRDefault="00FD2D0B" w:rsidP="00620446">
      <w:pPr>
        <w:autoSpaceDE w:val="0"/>
        <w:autoSpaceDN w:val="0"/>
        <w:adjustRightInd w:val="0"/>
        <w:ind w:left="-284" w:firstLine="284"/>
        <w:jc w:val="both"/>
        <w:rPr>
          <w:color w:val="000000"/>
          <w:sz w:val="27"/>
          <w:szCs w:val="27"/>
        </w:rPr>
      </w:pPr>
    </w:p>
    <w:p w14:paraId="7CD411DA" w14:textId="77777777" w:rsidR="00AA1601" w:rsidRPr="000923DC" w:rsidRDefault="00FD2D0B" w:rsidP="00620446">
      <w:pPr>
        <w:autoSpaceDE w:val="0"/>
        <w:autoSpaceDN w:val="0"/>
        <w:adjustRightInd w:val="0"/>
        <w:ind w:left="-284" w:firstLine="284"/>
        <w:jc w:val="both"/>
        <w:rPr>
          <w:color w:val="000000"/>
          <w:sz w:val="27"/>
          <w:szCs w:val="27"/>
        </w:rPr>
      </w:pPr>
      <w:r w:rsidRPr="000923DC">
        <w:rPr>
          <w:color w:val="000000"/>
          <w:sz w:val="27"/>
          <w:szCs w:val="27"/>
        </w:rPr>
        <w:t xml:space="preserve">Судья </w:t>
      </w:r>
      <w:r w:rsidRPr="000923DC">
        <w:rPr>
          <w:color w:val="000000"/>
          <w:sz w:val="27"/>
          <w:szCs w:val="27"/>
        </w:rPr>
        <w:tab/>
      </w:r>
      <w:r w:rsidRPr="000923DC">
        <w:rPr>
          <w:color w:val="000000"/>
          <w:sz w:val="27"/>
          <w:szCs w:val="27"/>
        </w:rPr>
        <w:tab/>
      </w:r>
      <w:r w:rsidRPr="000923DC">
        <w:rPr>
          <w:color w:val="000000"/>
          <w:sz w:val="27"/>
          <w:szCs w:val="27"/>
        </w:rPr>
        <w:tab/>
      </w:r>
      <w:r w:rsidRPr="000923DC">
        <w:rPr>
          <w:color w:val="000000"/>
          <w:sz w:val="27"/>
          <w:szCs w:val="27"/>
        </w:rPr>
        <w:tab/>
      </w:r>
      <w:r w:rsidRPr="000923DC">
        <w:rPr>
          <w:color w:val="000000"/>
          <w:sz w:val="27"/>
          <w:szCs w:val="27"/>
        </w:rPr>
        <w:tab/>
      </w:r>
      <w:r w:rsidRPr="000923DC">
        <w:rPr>
          <w:color w:val="000000"/>
          <w:sz w:val="27"/>
          <w:szCs w:val="27"/>
        </w:rPr>
        <w:tab/>
      </w:r>
      <w:r w:rsidRPr="000923DC">
        <w:rPr>
          <w:color w:val="000000"/>
          <w:sz w:val="27"/>
          <w:szCs w:val="27"/>
        </w:rPr>
        <w:tab/>
        <w:t xml:space="preserve">             </w:t>
      </w:r>
      <w:r w:rsidRPr="000923DC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        </w:t>
      </w:r>
      <w:r w:rsidRPr="000923DC">
        <w:rPr>
          <w:color w:val="000000"/>
          <w:sz w:val="27"/>
          <w:szCs w:val="27"/>
        </w:rPr>
        <w:t>М.В. Грибова</w:t>
      </w:r>
    </w:p>
    <w:p w14:paraId="6EBDD121" w14:textId="77777777" w:rsidR="00AA1601" w:rsidRPr="000923DC" w:rsidRDefault="00FD2D0B" w:rsidP="00620446">
      <w:pPr>
        <w:autoSpaceDE w:val="0"/>
        <w:autoSpaceDN w:val="0"/>
        <w:adjustRightInd w:val="0"/>
        <w:ind w:left="-284" w:firstLine="284"/>
        <w:jc w:val="both"/>
        <w:rPr>
          <w:color w:val="000000"/>
          <w:sz w:val="27"/>
          <w:szCs w:val="27"/>
        </w:rPr>
      </w:pPr>
    </w:p>
    <w:p w14:paraId="030CBF6D" w14:textId="77777777" w:rsidR="00AA1601" w:rsidRPr="000923DC" w:rsidRDefault="00FD2D0B" w:rsidP="00620446">
      <w:pPr>
        <w:autoSpaceDE w:val="0"/>
        <w:autoSpaceDN w:val="0"/>
        <w:adjustRightInd w:val="0"/>
        <w:ind w:left="-284" w:firstLine="284"/>
        <w:jc w:val="both"/>
        <w:rPr>
          <w:color w:val="000000"/>
          <w:sz w:val="27"/>
          <w:szCs w:val="27"/>
        </w:rPr>
      </w:pPr>
    </w:p>
    <w:p w14:paraId="1B186362" w14:textId="77777777" w:rsidR="00AA1601" w:rsidRDefault="00FD2D0B" w:rsidP="00620446">
      <w:pPr>
        <w:autoSpaceDE w:val="0"/>
        <w:autoSpaceDN w:val="0"/>
        <w:adjustRightInd w:val="0"/>
        <w:ind w:left="-284" w:firstLine="284"/>
        <w:jc w:val="both"/>
        <w:rPr>
          <w:sz w:val="27"/>
          <w:szCs w:val="27"/>
        </w:rPr>
      </w:pPr>
    </w:p>
    <w:p w14:paraId="11A97595" w14:textId="77777777" w:rsidR="00AA1601" w:rsidRDefault="00FD2D0B" w:rsidP="00620446">
      <w:pPr>
        <w:autoSpaceDE w:val="0"/>
        <w:autoSpaceDN w:val="0"/>
        <w:adjustRightInd w:val="0"/>
        <w:ind w:left="-284" w:firstLine="284"/>
        <w:jc w:val="both"/>
        <w:rPr>
          <w:sz w:val="27"/>
          <w:szCs w:val="27"/>
        </w:rPr>
      </w:pPr>
    </w:p>
    <w:p w14:paraId="2D108A7B" w14:textId="77777777" w:rsidR="00AA1601" w:rsidRDefault="00FD2D0B" w:rsidP="00620446">
      <w:pPr>
        <w:autoSpaceDE w:val="0"/>
        <w:autoSpaceDN w:val="0"/>
        <w:adjustRightInd w:val="0"/>
        <w:ind w:left="-284" w:firstLine="284"/>
        <w:jc w:val="both"/>
        <w:rPr>
          <w:sz w:val="27"/>
          <w:szCs w:val="27"/>
        </w:rPr>
      </w:pPr>
    </w:p>
    <w:p w14:paraId="6E9D50BF" w14:textId="77777777" w:rsidR="00AA1601" w:rsidRDefault="00FD2D0B" w:rsidP="00620446">
      <w:pPr>
        <w:autoSpaceDE w:val="0"/>
        <w:autoSpaceDN w:val="0"/>
        <w:adjustRightInd w:val="0"/>
        <w:ind w:left="-284" w:firstLine="284"/>
        <w:jc w:val="both"/>
        <w:rPr>
          <w:sz w:val="27"/>
          <w:szCs w:val="27"/>
        </w:rPr>
      </w:pPr>
    </w:p>
    <w:p w14:paraId="242F94D7" w14:textId="77777777" w:rsidR="00AA1601" w:rsidRDefault="00FD2D0B" w:rsidP="00620446">
      <w:pPr>
        <w:autoSpaceDE w:val="0"/>
        <w:autoSpaceDN w:val="0"/>
        <w:adjustRightInd w:val="0"/>
        <w:ind w:left="-284" w:firstLine="284"/>
        <w:jc w:val="both"/>
        <w:rPr>
          <w:sz w:val="27"/>
          <w:szCs w:val="27"/>
        </w:rPr>
      </w:pPr>
    </w:p>
    <w:p w14:paraId="506DD3D9" w14:textId="77777777" w:rsidR="00AA1601" w:rsidRDefault="00FD2D0B" w:rsidP="00620446">
      <w:pPr>
        <w:autoSpaceDE w:val="0"/>
        <w:autoSpaceDN w:val="0"/>
        <w:adjustRightInd w:val="0"/>
        <w:ind w:left="-284" w:firstLine="284"/>
        <w:jc w:val="both"/>
        <w:rPr>
          <w:sz w:val="27"/>
          <w:szCs w:val="27"/>
        </w:rPr>
      </w:pPr>
    </w:p>
    <w:p w14:paraId="2064FA36" w14:textId="77777777" w:rsidR="00AA1601" w:rsidRDefault="00FD2D0B" w:rsidP="00620446">
      <w:pPr>
        <w:autoSpaceDE w:val="0"/>
        <w:autoSpaceDN w:val="0"/>
        <w:adjustRightInd w:val="0"/>
        <w:ind w:left="-284" w:firstLine="284"/>
        <w:jc w:val="both"/>
        <w:rPr>
          <w:sz w:val="27"/>
          <w:szCs w:val="27"/>
        </w:rPr>
      </w:pPr>
    </w:p>
    <w:p w14:paraId="5CDF9CF1" w14:textId="77777777" w:rsidR="00AA1601" w:rsidRDefault="00FD2D0B" w:rsidP="00620446">
      <w:pPr>
        <w:autoSpaceDE w:val="0"/>
        <w:autoSpaceDN w:val="0"/>
        <w:adjustRightInd w:val="0"/>
        <w:ind w:left="-284" w:firstLine="284"/>
        <w:jc w:val="both"/>
        <w:rPr>
          <w:sz w:val="27"/>
          <w:szCs w:val="27"/>
        </w:rPr>
      </w:pPr>
    </w:p>
    <w:p w14:paraId="0994B3A7" w14:textId="77777777" w:rsidR="00AA1601" w:rsidRPr="00B02D9A" w:rsidRDefault="00FD2D0B" w:rsidP="00620446">
      <w:pPr>
        <w:autoSpaceDE w:val="0"/>
        <w:autoSpaceDN w:val="0"/>
        <w:adjustRightInd w:val="0"/>
        <w:ind w:left="-284" w:firstLine="284"/>
        <w:jc w:val="both"/>
        <w:rPr>
          <w:sz w:val="27"/>
          <w:szCs w:val="27"/>
        </w:rPr>
      </w:pPr>
    </w:p>
    <w:p w14:paraId="28BCC8F0" w14:textId="77777777" w:rsidR="00E67AB6" w:rsidRPr="000923DC" w:rsidRDefault="00FD2D0B" w:rsidP="00620446">
      <w:pPr>
        <w:widowControl w:val="0"/>
        <w:suppressAutoHyphens/>
        <w:autoSpaceDE w:val="0"/>
        <w:autoSpaceDN w:val="0"/>
        <w:adjustRightInd w:val="0"/>
        <w:snapToGrid w:val="0"/>
        <w:ind w:left="-284" w:firstLine="284"/>
        <w:rPr>
          <w:sz w:val="27"/>
          <w:szCs w:val="27"/>
        </w:rPr>
      </w:pPr>
      <w:r w:rsidRPr="00B02D9A">
        <w:rPr>
          <w:sz w:val="27"/>
          <w:szCs w:val="27"/>
        </w:rPr>
        <w:t>М</w:t>
      </w:r>
      <w:r w:rsidRPr="00B02D9A">
        <w:rPr>
          <w:sz w:val="27"/>
          <w:szCs w:val="27"/>
        </w:rPr>
        <w:t xml:space="preserve">отивированное решение суда изготовлено </w:t>
      </w:r>
      <w:r>
        <w:rPr>
          <w:sz w:val="27"/>
          <w:szCs w:val="27"/>
        </w:rPr>
        <w:t>21.12</w:t>
      </w:r>
      <w:r w:rsidRPr="00B02D9A">
        <w:rPr>
          <w:sz w:val="27"/>
          <w:szCs w:val="27"/>
        </w:rPr>
        <w:t xml:space="preserve">.2020 </w:t>
      </w:r>
    </w:p>
    <w:sectPr w:rsidR="00E67AB6" w:rsidRPr="000923DC" w:rsidSect="00620446">
      <w:footerReference w:type="even" r:id="rId7"/>
      <w:footerReference w:type="default" r:id="rId8"/>
      <w:pgSz w:w="11906" w:h="16838"/>
      <w:pgMar w:top="426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9886C" w14:textId="77777777" w:rsidR="00F279D2" w:rsidRDefault="00FD2D0B">
      <w:r>
        <w:separator/>
      </w:r>
    </w:p>
  </w:endnote>
  <w:endnote w:type="continuationSeparator" w:id="0">
    <w:p w14:paraId="758587CF" w14:textId="77777777" w:rsidR="00F279D2" w:rsidRDefault="00FD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D6D58" w14:textId="77777777" w:rsidR="00E67AB6" w:rsidRDefault="00FD2D0B" w:rsidP="00E67AB6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fldChar w:fldCharType="end"/>
    </w:r>
  </w:p>
  <w:p w14:paraId="16487794" w14:textId="77777777" w:rsidR="00E67AB6" w:rsidRDefault="00FD2D0B" w:rsidP="00E67AB6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B897C" w14:textId="77777777" w:rsidR="00E67AB6" w:rsidRDefault="00FD2D0B" w:rsidP="00E67AB6">
    <w:pPr>
      <w:pStyle w:val="ab"/>
      <w:framePr w:wrap="around" w:vAnchor="text" w:hAnchor="margin" w:xAlign="right" w:y="1"/>
      <w:rPr>
        <w:rStyle w:val="ac"/>
      </w:rPr>
    </w:pPr>
  </w:p>
  <w:p w14:paraId="7A665CA5" w14:textId="77777777" w:rsidR="00E67AB6" w:rsidRDefault="00FD2D0B" w:rsidP="00E67AB6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56CA9" w14:textId="77777777" w:rsidR="00F279D2" w:rsidRDefault="00FD2D0B">
      <w:r>
        <w:separator/>
      </w:r>
    </w:p>
  </w:footnote>
  <w:footnote w:type="continuationSeparator" w:id="0">
    <w:p w14:paraId="5D417E7C" w14:textId="77777777" w:rsidR="00F279D2" w:rsidRDefault="00FD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3B7B"/>
    <w:rsid w:val="00FD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9E162D9"/>
  <w15:chartTrackingRefBased/>
  <w15:docId w15:val="{8A22A433-93A6-40A3-8A15-6C56D3E1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3B7B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rsid w:val="002C3B7B"/>
    <w:pPr>
      <w:ind w:firstLine="900"/>
      <w:jc w:val="both"/>
    </w:pPr>
  </w:style>
  <w:style w:type="character" w:customStyle="1" w:styleId="a4">
    <w:name w:val="Основной текст с отступом Знак"/>
    <w:link w:val="a3"/>
    <w:rsid w:val="002C3B7B"/>
    <w:rPr>
      <w:sz w:val="24"/>
      <w:szCs w:val="24"/>
      <w:lang w:val="ru-RU" w:eastAsia="ru-RU" w:bidi="ar-SA"/>
    </w:rPr>
  </w:style>
  <w:style w:type="paragraph" w:customStyle="1" w:styleId="ConsNormal">
    <w:name w:val="ConsNormal"/>
    <w:rsid w:val="002C3B7B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styleId="3">
    <w:name w:val="Body Text 3"/>
    <w:basedOn w:val="a"/>
    <w:link w:val="30"/>
    <w:rsid w:val="002C3B7B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rsid w:val="002C3B7B"/>
    <w:rPr>
      <w:sz w:val="16"/>
      <w:szCs w:val="16"/>
      <w:lang w:val="ru-RU" w:eastAsia="ru-RU" w:bidi="ar-SA"/>
    </w:rPr>
  </w:style>
  <w:style w:type="paragraph" w:customStyle="1" w:styleId="BodyText2">
    <w:name w:val="Body Text 2"/>
    <w:basedOn w:val="a"/>
    <w:rsid w:val="002C3B7B"/>
    <w:pPr>
      <w:ind w:firstLine="284"/>
      <w:jc w:val="both"/>
    </w:pPr>
    <w:rPr>
      <w:sz w:val="28"/>
      <w:szCs w:val="20"/>
    </w:rPr>
  </w:style>
  <w:style w:type="paragraph" w:customStyle="1" w:styleId="NoSpacing">
    <w:name w:val="No Spacing"/>
    <w:rsid w:val="002C3B7B"/>
    <w:rPr>
      <w:rFonts w:ascii="Calibri" w:hAnsi="Calibri"/>
      <w:sz w:val="22"/>
      <w:szCs w:val="22"/>
      <w:lang w:val="ru-RU" w:eastAsia="ru-RU"/>
    </w:rPr>
  </w:style>
  <w:style w:type="paragraph" w:styleId="a5">
    <w:name w:val="Title"/>
    <w:basedOn w:val="a"/>
    <w:link w:val="a6"/>
    <w:qFormat/>
    <w:rsid w:val="002C3B7B"/>
    <w:pPr>
      <w:jc w:val="center"/>
    </w:pPr>
    <w:rPr>
      <w:b/>
      <w:sz w:val="28"/>
      <w:szCs w:val="20"/>
    </w:rPr>
  </w:style>
  <w:style w:type="character" w:customStyle="1" w:styleId="a6">
    <w:name w:val="Заголовок Знак"/>
    <w:link w:val="a5"/>
    <w:rsid w:val="002C3B7B"/>
    <w:rPr>
      <w:b/>
      <w:sz w:val="28"/>
      <w:lang w:val="ru-RU" w:eastAsia="ru-RU" w:bidi="ar-SA"/>
    </w:rPr>
  </w:style>
  <w:style w:type="paragraph" w:styleId="a7">
    <w:name w:val="No Spacing"/>
    <w:uiPriority w:val="1"/>
    <w:qFormat/>
    <w:rsid w:val="002C3B7B"/>
    <w:rPr>
      <w:rFonts w:ascii="Calibri" w:hAnsi="Calibri"/>
      <w:sz w:val="22"/>
      <w:szCs w:val="22"/>
      <w:lang w:val="ru-RU" w:eastAsia="ru-RU"/>
    </w:rPr>
  </w:style>
  <w:style w:type="character" w:customStyle="1" w:styleId="a8">
    <w:name w:val="Гипертекстовая ссылка"/>
    <w:uiPriority w:val="99"/>
    <w:rsid w:val="003145A7"/>
    <w:rPr>
      <w:color w:val="008000"/>
    </w:rPr>
  </w:style>
  <w:style w:type="paragraph" w:styleId="a9">
    <w:name w:val="Body Text"/>
    <w:basedOn w:val="a"/>
    <w:link w:val="aa"/>
    <w:rsid w:val="0085418C"/>
    <w:pPr>
      <w:spacing w:after="120"/>
    </w:pPr>
  </w:style>
  <w:style w:type="character" w:customStyle="1" w:styleId="aa">
    <w:name w:val="Основной текст Знак"/>
    <w:link w:val="a9"/>
    <w:rsid w:val="0085418C"/>
    <w:rPr>
      <w:sz w:val="24"/>
      <w:szCs w:val="24"/>
    </w:rPr>
  </w:style>
  <w:style w:type="paragraph" w:styleId="31">
    <w:name w:val="Body Text Indent 3"/>
    <w:basedOn w:val="a"/>
    <w:rsid w:val="00041ADC"/>
    <w:pPr>
      <w:spacing w:after="120"/>
      <w:ind w:left="283"/>
    </w:pPr>
    <w:rPr>
      <w:sz w:val="16"/>
      <w:szCs w:val="16"/>
    </w:rPr>
  </w:style>
  <w:style w:type="paragraph" w:customStyle="1" w:styleId="Preformat">
    <w:name w:val="Preformat"/>
    <w:rsid w:val="009F5FED"/>
    <w:rPr>
      <w:rFonts w:ascii="Courier New" w:hAnsi="Courier New"/>
      <w:snapToGrid w:val="0"/>
      <w:lang w:val="ru-RU" w:eastAsia="ru-RU"/>
    </w:rPr>
  </w:style>
  <w:style w:type="paragraph" w:styleId="ab">
    <w:name w:val="footer"/>
    <w:basedOn w:val="a"/>
    <w:rsid w:val="007E4A42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7E4A42"/>
  </w:style>
  <w:style w:type="paragraph" w:styleId="ad">
    <w:name w:val="Normal (Web)"/>
    <w:basedOn w:val="a"/>
    <w:rsid w:val="00982FDB"/>
    <w:pPr>
      <w:spacing w:before="100" w:beforeAutospacing="1" w:after="100" w:afterAutospacing="1"/>
    </w:pPr>
  </w:style>
  <w:style w:type="character" w:styleId="ae">
    <w:name w:val="Hyperlink"/>
    <w:rsid w:val="0061794F"/>
    <w:rPr>
      <w:color w:val="0000FF"/>
      <w:u w:val="single"/>
    </w:rPr>
  </w:style>
  <w:style w:type="character" w:customStyle="1" w:styleId="blk">
    <w:name w:val="blk"/>
    <w:basedOn w:val="a0"/>
    <w:rsid w:val="00BB6DB5"/>
  </w:style>
  <w:style w:type="paragraph" w:styleId="af">
    <w:name w:val="header"/>
    <w:basedOn w:val="a"/>
    <w:link w:val="af0"/>
    <w:rsid w:val="00401D6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rsid w:val="00401D6D"/>
    <w:rPr>
      <w:sz w:val="24"/>
      <w:szCs w:val="24"/>
    </w:rPr>
  </w:style>
  <w:style w:type="paragraph" w:styleId="af1">
    <w:name w:val="Balloon Text"/>
    <w:basedOn w:val="a"/>
    <w:link w:val="af2"/>
    <w:rsid w:val="00401D6D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401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18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25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1650</Words>
  <Characters>9409</Characters>
  <Application>Microsoft Office Word</Application>
  <DocSecurity>0</DocSecurity>
  <Lines>78</Lines>
  <Paragraphs>22</Paragraphs>
  <ScaleCrop>false</ScaleCrop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