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3A949" w14:textId="77777777" w:rsidR="00944139" w:rsidRPr="001C1ACA" w:rsidRDefault="00C72A3A" w:rsidP="00944139">
      <w:pPr>
        <w:pStyle w:val="1"/>
        <w:rPr>
          <w:b w:val="0"/>
          <w:szCs w:val="28"/>
        </w:rPr>
      </w:pPr>
      <w:bookmarkStart w:id="0" w:name="_GoBack"/>
      <w:bookmarkEnd w:id="0"/>
      <w:r w:rsidRPr="001C1ACA">
        <w:rPr>
          <w:b w:val="0"/>
          <w:szCs w:val="28"/>
        </w:rPr>
        <w:t>РЕШЕНИЕ</w:t>
      </w:r>
    </w:p>
    <w:p w14:paraId="5F32259E" w14:textId="77777777" w:rsidR="00944139" w:rsidRPr="001C1ACA" w:rsidRDefault="00C72A3A" w:rsidP="00944139">
      <w:pPr>
        <w:pStyle w:val="1"/>
        <w:rPr>
          <w:b w:val="0"/>
          <w:szCs w:val="28"/>
        </w:rPr>
      </w:pPr>
      <w:r w:rsidRPr="001C1ACA">
        <w:rPr>
          <w:b w:val="0"/>
          <w:szCs w:val="28"/>
        </w:rPr>
        <w:t>Именем Российской Федерации</w:t>
      </w:r>
    </w:p>
    <w:p w14:paraId="21D9FEE9" w14:textId="77777777" w:rsidR="00944139" w:rsidRPr="001C1ACA" w:rsidRDefault="00C72A3A" w:rsidP="00944139">
      <w:pPr>
        <w:rPr>
          <w:sz w:val="28"/>
          <w:szCs w:val="28"/>
        </w:rPr>
      </w:pPr>
    </w:p>
    <w:p w14:paraId="4314E252" w14:textId="77777777" w:rsidR="006C59E2" w:rsidRPr="001C1ACA" w:rsidRDefault="00C72A3A" w:rsidP="006C59E2">
      <w:pPr>
        <w:jc w:val="both"/>
        <w:rPr>
          <w:sz w:val="28"/>
          <w:szCs w:val="28"/>
        </w:rPr>
      </w:pPr>
      <w:r>
        <w:rPr>
          <w:sz w:val="28"/>
          <w:szCs w:val="28"/>
        </w:rPr>
        <w:t>21 августа</w:t>
      </w:r>
      <w:r>
        <w:rPr>
          <w:sz w:val="28"/>
          <w:szCs w:val="28"/>
        </w:rPr>
        <w:t xml:space="preserve"> 2018</w:t>
      </w:r>
      <w:r w:rsidRPr="001C1ACA">
        <w:rPr>
          <w:sz w:val="28"/>
          <w:szCs w:val="28"/>
        </w:rPr>
        <w:t xml:space="preserve"> года</w:t>
      </w:r>
      <w:r w:rsidRPr="001C1ACA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Pr="001C1ACA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Москва</w:t>
      </w:r>
    </w:p>
    <w:p w14:paraId="133B4E0A" w14:textId="77777777" w:rsidR="006C59E2" w:rsidRPr="001C1ACA" w:rsidRDefault="00C72A3A" w:rsidP="006C59E2">
      <w:pPr>
        <w:pStyle w:val="1"/>
        <w:jc w:val="left"/>
        <w:rPr>
          <w:b w:val="0"/>
          <w:szCs w:val="28"/>
        </w:rPr>
      </w:pPr>
      <w:r w:rsidRPr="001C1ACA">
        <w:rPr>
          <w:b w:val="0"/>
          <w:szCs w:val="28"/>
        </w:rPr>
        <w:t>Тушинский районный суд г.</w:t>
      </w:r>
      <w:r w:rsidRPr="001C1ACA">
        <w:rPr>
          <w:b w:val="0"/>
          <w:szCs w:val="28"/>
        </w:rPr>
        <w:t xml:space="preserve"> </w:t>
      </w:r>
      <w:r w:rsidRPr="001C1ACA">
        <w:rPr>
          <w:b w:val="0"/>
          <w:szCs w:val="28"/>
        </w:rPr>
        <w:t xml:space="preserve">Москвы </w:t>
      </w:r>
    </w:p>
    <w:p w14:paraId="652D9ED6" w14:textId="77777777" w:rsidR="006C59E2" w:rsidRPr="001C1ACA" w:rsidRDefault="00C72A3A" w:rsidP="006C59E2">
      <w:pPr>
        <w:jc w:val="both"/>
        <w:rPr>
          <w:sz w:val="28"/>
          <w:szCs w:val="28"/>
        </w:rPr>
      </w:pPr>
      <w:r w:rsidRPr="001C1ACA">
        <w:rPr>
          <w:sz w:val="28"/>
          <w:szCs w:val="28"/>
        </w:rPr>
        <w:t>в составе председательствующего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судьи </w:t>
      </w:r>
      <w:r>
        <w:rPr>
          <w:sz w:val="28"/>
          <w:szCs w:val="28"/>
        </w:rPr>
        <w:t>Фединой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1C1ACA">
        <w:rPr>
          <w:sz w:val="28"/>
          <w:szCs w:val="28"/>
        </w:rPr>
        <w:t>,</w:t>
      </w:r>
      <w:r w:rsidRPr="001C1ACA">
        <w:rPr>
          <w:sz w:val="28"/>
          <w:szCs w:val="28"/>
        </w:rPr>
        <w:t xml:space="preserve"> </w:t>
      </w:r>
    </w:p>
    <w:p w14:paraId="22336357" w14:textId="77777777" w:rsidR="006C59E2" w:rsidRPr="001C1ACA" w:rsidRDefault="00C72A3A" w:rsidP="006C59E2">
      <w:pPr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Зверовой А.А.,</w:t>
      </w:r>
    </w:p>
    <w:p w14:paraId="2876D427" w14:textId="77777777" w:rsidR="006920DB" w:rsidRDefault="00C72A3A" w:rsidP="006C59E2">
      <w:pPr>
        <w:ind w:right="-5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>рассмотрев в открытом судебном заседании гражданск</w:t>
      </w:r>
      <w:r w:rsidRPr="001C1ACA">
        <w:rPr>
          <w:sz w:val="28"/>
          <w:szCs w:val="28"/>
        </w:rPr>
        <w:t>ое дело № 2-</w:t>
      </w:r>
      <w:r>
        <w:rPr>
          <w:sz w:val="28"/>
          <w:szCs w:val="28"/>
        </w:rPr>
        <w:t>4726</w:t>
      </w:r>
      <w:r w:rsidRPr="001C1ACA">
        <w:rPr>
          <w:sz w:val="28"/>
          <w:szCs w:val="28"/>
        </w:rPr>
        <w:t>/</w:t>
      </w:r>
      <w:r w:rsidRPr="001C1ACA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по иску</w:t>
      </w:r>
      <w:r w:rsidRPr="001C1AC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в лице филиала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Московского бан</w:t>
      </w:r>
      <w:r>
        <w:rPr>
          <w:sz w:val="28"/>
          <w:szCs w:val="28"/>
        </w:rPr>
        <w:t>ка ПАО Сбербанк</w:t>
      </w:r>
      <w:r w:rsidRPr="001C1ACA">
        <w:rPr>
          <w:sz w:val="28"/>
          <w:szCs w:val="28"/>
        </w:rPr>
        <w:t xml:space="preserve"> к </w:t>
      </w:r>
      <w:r>
        <w:rPr>
          <w:sz w:val="28"/>
          <w:szCs w:val="28"/>
        </w:rPr>
        <w:t xml:space="preserve">Макаровой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о </w:t>
      </w:r>
      <w:r w:rsidRPr="001C1ACA">
        <w:rPr>
          <w:sz w:val="28"/>
          <w:szCs w:val="28"/>
        </w:rPr>
        <w:t xml:space="preserve">расторжении </w:t>
      </w:r>
      <w:r w:rsidRPr="001C1ACA">
        <w:rPr>
          <w:sz w:val="28"/>
          <w:szCs w:val="28"/>
        </w:rPr>
        <w:t xml:space="preserve">кредитного </w:t>
      </w:r>
      <w:r w:rsidRPr="001C1ACA">
        <w:rPr>
          <w:sz w:val="28"/>
          <w:szCs w:val="28"/>
        </w:rPr>
        <w:t xml:space="preserve">договора, </w:t>
      </w:r>
      <w:r w:rsidRPr="001C1ACA">
        <w:rPr>
          <w:sz w:val="28"/>
          <w:szCs w:val="28"/>
        </w:rPr>
        <w:t xml:space="preserve">взыскании </w:t>
      </w:r>
      <w:r w:rsidRPr="001C1ACA">
        <w:rPr>
          <w:sz w:val="28"/>
          <w:szCs w:val="28"/>
        </w:rPr>
        <w:t>задолженности</w:t>
      </w:r>
      <w:r w:rsidRPr="001C1ACA">
        <w:rPr>
          <w:sz w:val="28"/>
          <w:szCs w:val="28"/>
        </w:rPr>
        <w:t xml:space="preserve">, </w:t>
      </w:r>
    </w:p>
    <w:p w14:paraId="71B5A3F2" w14:textId="77777777" w:rsidR="005646B6" w:rsidRPr="001C1ACA" w:rsidRDefault="00C72A3A" w:rsidP="006C59E2">
      <w:pPr>
        <w:ind w:right="-59"/>
        <w:jc w:val="both"/>
        <w:rPr>
          <w:sz w:val="28"/>
          <w:szCs w:val="28"/>
        </w:rPr>
      </w:pPr>
    </w:p>
    <w:p w14:paraId="605F7B90" w14:textId="77777777" w:rsidR="00944139" w:rsidRPr="001C1ACA" w:rsidRDefault="00C72A3A" w:rsidP="00944139">
      <w:pPr>
        <w:pStyle w:val="1"/>
        <w:ind w:right="-59"/>
        <w:rPr>
          <w:b w:val="0"/>
          <w:szCs w:val="28"/>
        </w:rPr>
      </w:pPr>
      <w:r>
        <w:rPr>
          <w:b w:val="0"/>
          <w:szCs w:val="28"/>
        </w:rPr>
        <w:t>УСТАНОВИЛ</w:t>
      </w:r>
      <w:r w:rsidRPr="001C1ACA">
        <w:rPr>
          <w:b w:val="0"/>
          <w:szCs w:val="28"/>
        </w:rPr>
        <w:t xml:space="preserve">: </w:t>
      </w:r>
    </w:p>
    <w:p w14:paraId="4A143EDE" w14:textId="77777777" w:rsidR="00944139" w:rsidRPr="001C1ACA" w:rsidRDefault="00C72A3A" w:rsidP="00944139">
      <w:pPr>
        <w:ind w:right="-59"/>
        <w:rPr>
          <w:sz w:val="28"/>
          <w:szCs w:val="28"/>
        </w:rPr>
      </w:pPr>
    </w:p>
    <w:p w14:paraId="05BCB8A6" w14:textId="77777777" w:rsidR="004D5A0B" w:rsidRDefault="00C72A3A" w:rsidP="004D5A0B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в лице филиала </w:t>
      </w:r>
      <w:r>
        <w:rPr>
          <w:sz w:val="28"/>
          <w:szCs w:val="28"/>
        </w:rPr>
        <w:t xml:space="preserve">– </w:t>
      </w:r>
      <w:r w:rsidRPr="001C1ACA">
        <w:rPr>
          <w:sz w:val="28"/>
          <w:szCs w:val="28"/>
        </w:rPr>
        <w:t>Московского бан</w:t>
      </w:r>
      <w:r>
        <w:rPr>
          <w:sz w:val="28"/>
          <w:szCs w:val="28"/>
        </w:rPr>
        <w:t>ка ПАО Сбер</w:t>
      </w:r>
      <w:r>
        <w:rPr>
          <w:sz w:val="28"/>
          <w:szCs w:val="28"/>
        </w:rPr>
        <w:t xml:space="preserve">банк обратилось в суд с иском к </w:t>
      </w:r>
      <w:r>
        <w:rPr>
          <w:sz w:val="28"/>
          <w:szCs w:val="28"/>
        </w:rPr>
        <w:t>Макаровой В.Г.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о расторжении кредитного договора</w:t>
      </w:r>
      <w:r>
        <w:rPr>
          <w:sz w:val="28"/>
          <w:szCs w:val="28"/>
        </w:rPr>
        <w:t xml:space="preserve"> № </w:t>
      </w:r>
      <w:r>
        <w:rPr>
          <w:sz w:val="28"/>
          <w:szCs w:val="28"/>
        </w:rPr>
        <w:t>1347264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</w:rPr>
        <w:t>26.11.2013</w:t>
      </w:r>
      <w:r w:rsidRPr="001C1ACA">
        <w:rPr>
          <w:sz w:val="28"/>
          <w:szCs w:val="28"/>
        </w:rPr>
        <w:t>, взыскании задолженности</w:t>
      </w:r>
      <w:r>
        <w:rPr>
          <w:sz w:val="28"/>
          <w:szCs w:val="28"/>
        </w:rPr>
        <w:t xml:space="preserve"> по кредитному договору по состоянию на </w:t>
      </w:r>
      <w:r>
        <w:rPr>
          <w:sz w:val="28"/>
          <w:szCs w:val="28"/>
        </w:rPr>
        <w:t>30.05.2018</w:t>
      </w:r>
      <w:r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782 147 руб. 40</w:t>
      </w:r>
      <w:r>
        <w:rPr>
          <w:sz w:val="28"/>
          <w:szCs w:val="28"/>
        </w:rPr>
        <w:t xml:space="preserve"> коп., в том числе задолженност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по просроченному о</w:t>
      </w:r>
      <w:r>
        <w:rPr>
          <w:sz w:val="28"/>
          <w:szCs w:val="28"/>
        </w:rPr>
        <w:t xml:space="preserve">сновному долгу в размере </w:t>
      </w:r>
      <w:r>
        <w:rPr>
          <w:sz w:val="28"/>
          <w:szCs w:val="28"/>
        </w:rPr>
        <w:t>505 753 руб. 82</w:t>
      </w:r>
      <w:r>
        <w:rPr>
          <w:sz w:val="28"/>
          <w:szCs w:val="28"/>
        </w:rPr>
        <w:t xml:space="preserve"> коп., задолженност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просроченным </w:t>
      </w:r>
      <w:r>
        <w:rPr>
          <w:sz w:val="28"/>
          <w:szCs w:val="28"/>
        </w:rPr>
        <w:t xml:space="preserve">процентам в размере </w:t>
      </w:r>
      <w:r>
        <w:rPr>
          <w:sz w:val="28"/>
          <w:szCs w:val="28"/>
        </w:rPr>
        <w:t>79 041 руб. 48</w:t>
      </w:r>
      <w:r>
        <w:rPr>
          <w:sz w:val="28"/>
          <w:szCs w:val="28"/>
        </w:rPr>
        <w:t xml:space="preserve"> коп., </w:t>
      </w:r>
      <w:r>
        <w:rPr>
          <w:sz w:val="28"/>
          <w:szCs w:val="28"/>
        </w:rPr>
        <w:t xml:space="preserve">задолженности по процентам на просроченный основной долг в размере 1 172 руб. 24 коп., </w:t>
      </w:r>
      <w:r>
        <w:rPr>
          <w:sz w:val="28"/>
          <w:szCs w:val="28"/>
        </w:rPr>
        <w:t>неустойк</w:t>
      </w:r>
      <w:r>
        <w:rPr>
          <w:sz w:val="28"/>
          <w:szCs w:val="28"/>
        </w:rPr>
        <w:t>и за просроченный основной долг</w:t>
      </w:r>
      <w:r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1</w:t>
      </w:r>
      <w:r>
        <w:rPr>
          <w:sz w:val="28"/>
          <w:szCs w:val="28"/>
        </w:rPr>
        <w:t>55 329 руб. 19</w:t>
      </w:r>
      <w:r>
        <w:rPr>
          <w:sz w:val="28"/>
          <w:szCs w:val="28"/>
        </w:rPr>
        <w:t xml:space="preserve"> коп., </w:t>
      </w:r>
      <w:r>
        <w:rPr>
          <w:sz w:val="28"/>
          <w:szCs w:val="28"/>
        </w:rPr>
        <w:t xml:space="preserve">неустойки за просроченные </w:t>
      </w:r>
      <w:r>
        <w:rPr>
          <w:sz w:val="28"/>
          <w:szCs w:val="28"/>
        </w:rPr>
        <w:t xml:space="preserve">проценты </w:t>
      </w:r>
      <w:r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40 850 руб. 67</w:t>
      </w:r>
      <w:r>
        <w:rPr>
          <w:sz w:val="28"/>
          <w:szCs w:val="28"/>
        </w:rPr>
        <w:t xml:space="preserve"> коп.</w:t>
      </w:r>
      <w:r>
        <w:rPr>
          <w:sz w:val="28"/>
          <w:szCs w:val="28"/>
        </w:rPr>
        <w:t>, расход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 по уплате государственной пошлины в размере </w:t>
      </w:r>
      <w:r>
        <w:rPr>
          <w:sz w:val="28"/>
          <w:szCs w:val="28"/>
        </w:rPr>
        <w:t>17 021 руб. 47</w:t>
      </w:r>
      <w:r>
        <w:rPr>
          <w:sz w:val="28"/>
          <w:szCs w:val="28"/>
        </w:rPr>
        <w:t xml:space="preserve"> коп. </w:t>
      </w:r>
    </w:p>
    <w:p w14:paraId="34045E4B" w14:textId="77777777" w:rsidR="004D5A0B" w:rsidRPr="001C1ACA" w:rsidRDefault="00C72A3A" w:rsidP="004D5A0B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обоснование исковых требований указано, что </w:t>
      </w:r>
      <w:r>
        <w:rPr>
          <w:sz w:val="28"/>
          <w:szCs w:val="28"/>
        </w:rPr>
        <w:t>26.11.2013</w:t>
      </w:r>
      <w:r w:rsidRPr="001C1ACA">
        <w:rPr>
          <w:sz w:val="28"/>
          <w:szCs w:val="28"/>
        </w:rPr>
        <w:t xml:space="preserve"> между </w:t>
      </w:r>
      <w:r>
        <w:rPr>
          <w:sz w:val="28"/>
          <w:szCs w:val="28"/>
        </w:rPr>
        <w:t xml:space="preserve">ПАО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Сбербанк России</w:t>
      </w:r>
      <w:r w:rsidRPr="001C1ACA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Макарово</w:t>
      </w:r>
      <w:r>
        <w:rPr>
          <w:sz w:val="28"/>
          <w:szCs w:val="28"/>
        </w:rPr>
        <w:t>й В.Г.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был заключен </w:t>
      </w:r>
      <w:r>
        <w:rPr>
          <w:sz w:val="28"/>
          <w:szCs w:val="28"/>
        </w:rPr>
        <w:t xml:space="preserve">кредитный </w:t>
      </w:r>
      <w:r w:rsidRPr="001C1ACA">
        <w:rPr>
          <w:sz w:val="28"/>
          <w:szCs w:val="28"/>
        </w:rPr>
        <w:t>договор</w:t>
      </w:r>
      <w:r>
        <w:rPr>
          <w:sz w:val="28"/>
          <w:szCs w:val="28"/>
        </w:rPr>
        <w:t xml:space="preserve"> № </w:t>
      </w:r>
      <w:r>
        <w:rPr>
          <w:sz w:val="28"/>
          <w:szCs w:val="28"/>
        </w:rPr>
        <w:t>1347264</w:t>
      </w:r>
      <w:r w:rsidRPr="001C1ACA">
        <w:rPr>
          <w:sz w:val="28"/>
          <w:szCs w:val="28"/>
        </w:rPr>
        <w:t xml:space="preserve">, по которому Банк предоставил заемщику денежные средства в размере </w:t>
      </w:r>
      <w:r>
        <w:rPr>
          <w:sz w:val="28"/>
          <w:szCs w:val="28"/>
        </w:rPr>
        <w:t>1 350 000 руб. 00</w:t>
      </w:r>
      <w:r w:rsidRPr="001C1ACA">
        <w:rPr>
          <w:sz w:val="28"/>
          <w:szCs w:val="28"/>
        </w:rPr>
        <w:t xml:space="preserve"> коп. на срок </w:t>
      </w:r>
      <w:r>
        <w:rPr>
          <w:sz w:val="28"/>
          <w:szCs w:val="28"/>
        </w:rPr>
        <w:t>60</w:t>
      </w:r>
      <w:r w:rsidRPr="001C1ACA">
        <w:rPr>
          <w:sz w:val="28"/>
          <w:szCs w:val="28"/>
        </w:rPr>
        <w:t xml:space="preserve"> мес</w:t>
      </w:r>
      <w:r>
        <w:rPr>
          <w:sz w:val="28"/>
          <w:szCs w:val="28"/>
        </w:rPr>
        <w:t xml:space="preserve">яцев </w:t>
      </w:r>
      <w:r w:rsidRPr="001C1ACA">
        <w:rPr>
          <w:sz w:val="28"/>
          <w:szCs w:val="28"/>
        </w:rPr>
        <w:t xml:space="preserve">под </w:t>
      </w:r>
      <w:r>
        <w:rPr>
          <w:sz w:val="28"/>
          <w:szCs w:val="28"/>
        </w:rPr>
        <w:t>21,15</w:t>
      </w:r>
      <w:r w:rsidRPr="001C1ACA">
        <w:rPr>
          <w:sz w:val="28"/>
          <w:szCs w:val="28"/>
        </w:rPr>
        <w:t>% годовых</w:t>
      </w:r>
      <w:r>
        <w:rPr>
          <w:sz w:val="28"/>
          <w:szCs w:val="28"/>
        </w:rPr>
        <w:t>,</w:t>
      </w:r>
      <w:r w:rsidRPr="001C1ACA">
        <w:rPr>
          <w:sz w:val="28"/>
          <w:szCs w:val="28"/>
        </w:rPr>
        <w:t xml:space="preserve"> а </w:t>
      </w:r>
      <w:r>
        <w:rPr>
          <w:sz w:val="28"/>
          <w:szCs w:val="28"/>
        </w:rPr>
        <w:t>Макарова В.Г.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обязал</w:t>
      </w:r>
      <w:r>
        <w:rPr>
          <w:sz w:val="28"/>
          <w:szCs w:val="28"/>
        </w:rPr>
        <w:t>а</w:t>
      </w:r>
      <w:r w:rsidRPr="001C1ACA">
        <w:rPr>
          <w:sz w:val="28"/>
          <w:szCs w:val="28"/>
        </w:rPr>
        <w:t>с</w:t>
      </w:r>
      <w:r>
        <w:rPr>
          <w:sz w:val="28"/>
          <w:szCs w:val="28"/>
        </w:rPr>
        <w:t>ь</w:t>
      </w:r>
      <w:r w:rsidRPr="001C1ACA">
        <w:rPr>
          <w:sz w:val="28"/>
          <w:szCs w:val="28"/>
        </w:rPr>
        <w:t xml:space="preserve"> возвратить сумму предоставленных кредитных денежных с</w:t>
      </w:r>
      <w:r w:rsidRPr="001C1ACA">
        <w:rPr>
          <w:sz w:val="28"/>
          <w:szCs w:val="28"/>
        </w:rPr>
        <w:t>редств и уплатить проценты.</w:t>
      </w:r>
      <w:r>
        <w:rPr>
          <w:sz w:val="28"/>
          <w:szCs w:val="28"/>
        </w:rPr>
        <w:t xml:space="preserve"> Между тем, </w:t>
      </w:r>
      <w:r>
        <w:rPr>
          <w:sz w:val="28"/>
          <w:szCs w:val="28"/>
        </w:rPr>
        <w:t xml:space="preserve">ответчик неоднократно нарушала условия кредитного договора в части сроков и сумм ежемесячных платежей, в связи с чем </w:t>
      </w:r>
      <w:r>
        <w:rPr>
          <w:sz w:val="28"/>
          <w:szCs w:val="28"/>
        </w:rPr>
        <w:t>образовалась задолженность.</w:t>
      </w:r>
      <w:r w:rsidRPr="001C1ACA">
        <w:rPr>
          <w:sz w:val="28"/>
          <w:szCs w:val="28"/>
        </w:rPr>
        <w:t xml:space="preserve"> </w:t>
      </w:r>
    </w:p>
    <w:p w14:paraId="26A2409C" w14:textId="77777777" w:rsidR="004D5A0B" w:rsidRPr="00335F8A" w:rsidRDefault="00C72A3A" w:rsidP="004D5A0B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35F8A">
        <w:rPr>
          <w:sz w:val="28"/>
          <w:szCs w:val="28"/>
        </w:rPr>
        <w:t xml:space="preserve">Представитель </w:t>
      </w:r>
      <w:r>
        <w:rPr>
          <w:sz w:val="28"/>
          <w:szCs w:val="28"/>
        </w:rPr>
        <w:t>ПАО</w:t>
      </w:r>
      <w:r w:rsidRPr="007F2D49">
        <w:rPr>
          <w:sz w:val="28"/>
          <w:szCs w:val="28"/>
        </w:rPr>
        <w:t xml:space="preserve"> «</w:t>
      </w:r>
      <w:r>
        <w:rPr>
          <w:sz w:val="28"/>
          <w:szCs w:val="28"/>
        </w:rPr>
        <w:t>Сбербанк России</w:t>
      </w:r>
      <w:r w:rsidRPr="007F2D49">
        <w:rPr>
          <w:sz w:val="28"/>
          <w:szCs w:val="28"/>
        </w:rPr>
        <w:t xml:space="preserve">» </w:t>
      </w:r>
      <w:r w:rsidRPr="00335F8A">
        <w:rPr>
          <w:sz w:val="28"/>
          <w:szCs w:val="28"/>
        </w:rPr>
        <w:t>в судебное заседание не явился, ист</w:t>
      </w:r>
      <w:r w:rsidRPr="00335F8A">
        <w:rPr>
          <w:sz w:val="28"/>
          <w:szCs w:val="28"/>
        </w:rPr>
        <w:t>ец о дате, времени и месте судебного разбирательства извещен надлежащим образом, ходатайствовал о рассмотрении дела в отсутств</w:t>
      </w:r>
      <w:r>
        <w:rPr>
          <w:sz w:val="28"/>
          <w:szCs w:val="28"/>
        </w:rPr>
        <w:t>ие своего представителя</w:t>
      </w:r>
      <w:r w:rsidRPr="00335F8A">
        <w:rPr>
          <w:sz w:val="28"/>
          <w:szCs w:val="28"/>
        </w:rPr>
        <w:t>.</w:t>
      </w:r>
    </w:p>
    <w:p w14:paraId="39956096" w14:textId="77777777" w:rsidR="007C3859" w:rsidRPr="007A3158" w:rsidRDefault="00C72A3A" w:rsidP="007C385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Макарова В.Г.</w:t>
      </w:r>
      <w:r w:rsidRPr="007A3158">
        <w:rPr>
          <w:sz w:val="28"/>
          <w:szCs w:val="28"/>
        </w:rPr>
        <w:t xml:space="preserve"> в судебное заседание не явил</w:t>
      </w:r>
      <w:r>
        <w:rPr>
          <w:sz w:val="28"/>
          <w:szCs w:val="28"/>
        </w:rPr>
        <w:t>ась</w:t>
      </w:r>
      <w:r w:rsidRPr="007A3158">
        <w:rPr>
          <w:sz w:val="28"/>
          <w:szCs w:val="28"/>
        </w:rPr>
        <w:t>, о дате, времени и месте рассмотрения дела извещал</w:t>
      </w:r>
      <w:r>
        <w:rPr>
          <w:sz w:val="28"/>
          <w:szCs w:val="28"/>
        </w:rPr>
        <w:t>ась</w:t>
      </w:r>
      <w:r w:rsidRPr="007A3158">
        <w:rPr>
          <w:sz w:val="28"/>
          <w:szCs w:val="28"/>
        </w:rPr>
        <w:t xml:space="preserve"> судом надлежащим образом, сведений об уважительности причин неявки не представил</w:t>
      </w:r>
      <w:r>
        <w:rPr>
          <w:sz w:val="28"/>
          <w:szCs w:val="28"/>
        </w:rPr>
        <w:t>а</w:t>
      </w:r>
      <w:r w:rsidRPr="007A3158">
        <w:rPr>
          <w:sz w:val="28"/>
          <w:szCs w:val="28"/>
        </w:rPr>
        <w:t>, ходатайств об отложении судебного заседания не заявил</w:t>
      </w:r>
      <w:r>
        <w:rPr>
          <w:sz w:val="28"/>
          <w:szCs w:val="28"/>
        </w:rPr>
        <w:t>а</w:t>
      </w:r>
      <w:r w:rsidRPr="007A3158">
        <w:rPr>
          <w:sz w:val="28"/>
          <w:szCs w:val="28"/>
        </w:rPr>
        <w:t>.</w:t>
      </w:r>
    </w:p>
    <w:p w14:paraId="32A73202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В соответствии с </w:t>
      </w:r>
      <w:hyperlink r:id="rId7" w:history="1">
        <w:r w:rsidRPr="007A3158">
          <w:rPr>
            <w:sz w:val="28"/>
            <w:szCs w:val="28"/>
          </w:rPr>
          <w:t>ч. 1 ст. 113</w:t>
        </w:r>
      </w:hyperlink>
      <w:r w:rsidRPr="007A3158">
        <w:rPr>
          <w:sz w:val="28"/>
          <w:szCs w:val="28"/>
        </w:rPr>
        <w:t xml:space="preserve"> ГПК РФ лица, участвующие в деле,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факсимильной связи </w:t>
      </w:r>
      <w:r w:rsidRPr="007A3158">
        <w:rPr>
          <w:sz w:val="28"/>
          <w:szCs w:val="28"/>
        </w:rPr>
        <w:t>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5336568F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lastRenderedPageBreak/>
        <w:t xml:space="preserve">На основании </w:t>
      </w:r>
      <w:hyperlink r:id="rId8" w:history="1">
        <w:r w:rsidRPr="007A3158">
          <w:rPr>
            <w:sz w:val="28"/>
            <w:szCs w:val="28"/>
          </w:rPr>
          <w:t>п. 1 ст. 165.1</w:t>
        </w:r>
      </w:hyperlink>
      <w:r w:rsidRPr="007A3158">
        <w:rPr>
          <w:sz w:val="28"/>
          <w:szCs w:val="28"/>
        </w:rPr>
        <w:t xml:space="preserve">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для этого лица такие последствия с мо</w:t>
      </w:r>
      <w:r w:rsidRPr="007A3158">
        <w:rPr>
          <w:sz w:val="28"/>
          <w:szCs w:val="28"/>
        </w:rPr>
        <w:t>мента доставки соответствующего сообщения ему или его представителю. 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</w:t>
      </w:r>
      <w:r w:rsidRPr="007A3158">
        <w:rPr>
          <w:sz w:val="28"/>
          <w:szCs w:val="28"/>
        </w:rPr>
        <w:t xml:space="preserve"> ознакомился с ним.</w:t>
      </w:r>
    </w:p>
    <w:p w14:paraId="66A39200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Из материалов дела следует, что </w:t>
      </w:r>
      <w:r>
        <w:rPr>
          <w:sz w:val="28"/>
          <w:szCs w:val="28"/>
        </w:rPr>
        <w:t>Макарова В.Г.</w:t>
      </w:r>
      <w:r w:rsidRPr="007A3158">
        <w:rPr>
          <w:sz w:val="28"/>
          <w:szCs w:val="28"/>
        </w:rPr>
        <w:t xml:space="preserve"> о дате, времени и месте судебного разбирательства </w:t>
      </w:r>
      <w:r>
        <w:rPr>
          <w:sz w:val="28"/>
          <w:szCs w:val="28"/>
        </w:rPr>
        <w:t>извещалась</w:t>
      </w:r>
      <w:r w:rsidRPr="007A3158">
        <w:rPr>
          <w:sz w:val="28"/>
          <w:szCs w:val="28"/>
        </w:rPr>
        <w:t xml:space="preserve"> путем направления почтового уведомления по месту регистрации</w:t>
      </w:r>
      <w:r>
        <w:rPr>
          <w:sz w:val="28"/>
          <w:szCs w:val="28"/>
        </w:rPr>
        <w:t xml:space="preserve">, которое было возвращено за истечением срока хранения на почте. </w:t>
      </w:r>
      <w:r w:rsidRPr="007A3158">
        <w:rPr>
          <w:sz w:val="28"/>
          <w:szCs w:val="28"/>
        </w:rPr>
        <w:t xml:space="preserve">  </w:t>
      </w:r>
    </w:p>
    <w:p w14:paraId="2C24F2FA" w14:textId="77777777" w:rsidR="007C3859" w:rsidRPr="007A3158" w:rsidRDefault="00C72A3A" w:rsidP="007C3859">
      <w:pPr>
        <w:pStyle w:val="ConsPlusNormal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>П</w:t>
      </w:r>
      <w:r w:rsidRPr="007A3158">
        <w:rPr>
          <w:sz w:val="28"/>
          <w:szCs w:val="28"/>
        </w:rPr>
        <w:t xml:space="preserve">ринимая во внимание принятие судом исчерпывающих мер к извещению ответчика, суд, в силу ст. 167 ГПК РФ, счел возможным рассмотреть настоящее дело в отсутствии </w:t>
      </w:r>
      <w:r>
        <w:rPr>
          <w:sz w:val="28"/>
          <w:szCs w:val="28"/>
        </w:rPr>
        <w:t>ответчика</w:t>
      </w:r>
      <w:r w:rsidRPr="007A3158">
        <w:rPr>
          <w:sz w:val="28"/>
          <w:szCs w:val="28"/>
        </w:rPr>
        <w:t xml:space="preserve"> по имеющимся доказательствам. </w:t>
      </w:r>
    </w:p>
    <w:p w14:paraId="208A26A8" w14:textId="77777777" w:rsidR="007C3859" w:rsidRPr="007A3158" w:rsidRDefault="00C72A3A" w:rsidP="007C3859">
      <w:pPr>
        <w:pStyle w:val="ConsPlusNormal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Суд, проверив письменные материалы дела, </w:t>
      </w:r>
      <w:r w:rsidRPr="007A3158">
        <w:rPr>
          <w:sz w:val="28"/>
          <w:szCs w:val="28"/>
          <w:lang w:eastAsia="en-US"/>
        </w:rPr>
        <w:t>установив значи</w:t>
      </w:r>
      <w:r w:rsidRPr="007A3158">
        <w:rPr>
          <w:sz w:val="28"/>
          <w:szCs w:val="28"/>
          <w:lang w:eastAsia="en-US"/>
        </w:rPr>
        <w:t>мые по делу обстоятельства, исследовав и оценив собранные по делу доказательства в совокупности в соответствии со ст. 67 ГПК РФ, приходит к следующим выводам</w:t>
      </w:r>
      <w:r w:rsidRPr="007A3158">
        <w:rPr>
          <w:sz w:val="28"/>
          <w:szCs w:val="28"/>
        </w:rPr>
        <w:t xml:space="preserve">. </w:t>
      </w:r>
    </w:p>
    <w:p w14:paraId="6EF9B998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В силу </w:t>
      </w:r>
      <w:hyperlink r:id="rId9" w:history="1">
        <w:r w:rsidRPr="007A3158">
          <w:rPr>
            <w:sz w:val="28"/>
            <w:szCs w:val="28"/>
          </w:rPr>
          <w:t>ст. 819</w:t>
        </w:r>
      </w:hyperlink>
      <w:r w:rsidRPr="007A3158">
        <w:rPr>
          <w:sz w:val="28"/>
          <w:szCs w:val="28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</w:t>
      </w:r>
      <w:r w:rsidRPr="007A3158">
        <w:rPr>
          <w:sz w:val="28"/>
          <w:szCs w:val="28"/>
        </w:rPr>
        <w:t>озвратить полученную денежную сумму и уплатить проценты на нее.</w:t>
      </w:r>
    </w:p>
    <w:p w14:paraId="7D51EFC1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Согласно </w:t>
      </w:r>
      <w:hyperlink r:id="rId10" w:history="1">
        <w:r w:rsidRPr="007A3158">
          <w:rPr>
            <w:sz w:val="28"/>
            <w:szCs w:val="28"/>
          </w:rPr>
          <w:t>п. 2 ст. 819</w:t>
        </w:r>
      </w:hyperlink>
      <w:r w:rsidRPr="007A3158">
        <w:rPr>
          <w:sz w:val="28"/>
          <w:szCs w:val="28"/>
        </w:rPr>
        <w:t xml:space="preserve"> ГК РФ к отношениям по кредитному договору</w:t>
      </w:r>
      <w:r w:rsidRPr="007A3158">
        <w:rPr>
          <w:sz w:val="28"/>
          <w:szCs w:val="28"/>
        </w:rPr>
        <w:t xml:space="preserve"> применяются правила, предусмотренные </w:t>
      </w:r>
      <w:hyperlink r:id="rId11" w:history="1">
        <w:r w:rsidRPr="007A3158">
          <w:rPr>
            <w:sz w:val="28"/>
            <w:szCs w:val="28"/>
          </w:rPr>
          <w:t>параграфом 1 главы 42</w:t>
        </w:r>
      </w:hyperlink>
      <w:r w:rsidRPr="007A3158">
        <w:rPr>
          <w:sz w:val="28"/>
          <w:szCs w:val="28"/>
        </w:rPr>
        <w:t xml:space="preserve"> ГК РФ, если иное не предусмотрено правилами настоящего </w:t>
      </w:r>
      <w:hyperlink r:id="rId12" w:history="1">
        <w:r w:rsidRPr="007A3158">
          <w:rPr>
            <w:sz w:val="28"/>
            <w:szCs w:val="28"/>
          </w:rPr>
          <w:t>параграфа</w:t>
        </w:r>
      </w:hyperlink>
      <w:r w:rsidRPr="007A3158">
        <w:rPr>
          <w:sz w:val="28"/>
          <w:szCs w:val="28"/>
        </w:rPr>
        <w:t xml:space="preserve"> и не вытекает из существа кредитного договора.</w:t>
      </w:r>
    </w:p>
    <w:p w14:paraId="4B67C2E9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В соответствии со </w:t>
      </w:r>
      <w:hyperlink r:id="rId13" w:history="1">
        <w:r w:rsidRPr="007A3158">
          <w:rPr>
            <w:sz w:val="28"/>
            <w:szCs w:val="28"/>
          </w:rPr>
          <w:t>ст. 809</w:t>
        </w:r>
      </w:hyperlink>
      <w:r w:rsidRPr="007A3158">
        <w:rPr>
          <w:sz w:val="28"/>
          <w:szCs w:val="28"/>
        </w:rPr>
        <w:t xml:space="preserve">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 </w:t>
      </w:r>
      <w:r w:rsidRPr="007A3158">
        <w:rPr>
          <w:sz w:val="28"/>
          <w:szCs w:val="28"/>
        </w:rPr>
        <w:t>При отсутствии в договоре условия о размере процентов их размер определяется существующей в месте жительства заимодавца, а если заимодавцем является юридическое лицо, в месте его нахождения ставкой банковского процента (ставкой рефинансирования) на день уп</w:t>
      </w:r>
      <w:r w:rsidRPr="007A3158">
        <w:rPr>
          <w:sz w:val="28"/>
          <w:szCs w:val="28"/>
        </w:rPr>
        <w:t>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66AD51F6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Согласно </w:t>
      </w:r>
      <w:hyperlink r:id="rId14" w:history="1">
        <w:r w:rsidRPr="007A3158">
          <w:rPr>
            <w:sz w:val="28"/>
            <w:szCs w:val="28"/>
          </w:rPr>
          <w:t>ст. 810</w:t>
        </w:r>
      </w:hyperlink>
      <w:r w:rsidRPr="007A3158">
        <w:rPr>
          <w:sz w:val="28"/>
          <w:szCs w:val="28"/>
        </w:rPr>
        <w:t xml:space="preserve"> ГК РФ заемщик обязан возвратить полученную сумму займа в срок в порядке, которые предусмотрены договором займа.</w:t>
      </w:r>
    </w:p>
    <w:p w14:paraId="222E4B19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В </w:t>
      </w:r>
      <w:hyperlink r:id="rId15" w:history="1">
        <w:r w:rsidRPr="007A3158">
          <w:rPr>
            <w:sz w:val="28"/>
            <w:szCs w:val="28"/>
          </w:rPr>
          <w:t>п.п. 1</w:t>
        </w:r>
      </w:hyperlink>
      <w:r w:rsidRPr="007A3158">
        <w:rPr>
          <w:sz w:val="28"/>
          <w:szCs w:val="28"/>
        </w:rPr>
        <w:t xml:space="preserve"> и </w:t>
      </w:r>
      <w:hyperlink r:id="rId16" w:history="1">
        <w:r w:rsidRPr="007A3158">
          <w:rPr>
            <w:sz w:val="28"/>
            <w:szCs w:val="28"/>
          </w:rPr>
          <w:t>2 ст. 811</w:t>
        </w:r>
      </w:hyperlink>
      <w:r w:rsidRPr="007A3158">
        <w:rPr>
          <w:sz w:val="28"/>
          <w:szCs w:val="28"/>
        </w:rPr>
        <w:t xml:space="preserve"> ГК РФ установлено, что, если иное не предусмотрено законом или договором займа</w:t>
      </w:r>
      <w:r w:rsidRPr="007A3158">
        <w:rPr>
          <w:sz w:val="28"/>
          <w:szCs w:val="28"/>
        </w:rPr>
        <w:t xml:space="preserve">, в случаях, когда заемщик не возвращает в срок сумму займа, на эту сумму подлежат уплате проценты в размере, предусмотренном </w:t>
      </w:r>
      <w:hyperlink r:id="rId17" w:history="1">
        <w:r w:rsidRPr="007A3158">
          <w:rPr>
            <w:sz w:val="28"/>
            <w:szCs w:val="28"/>
          </w:rPr>
          <w:t>пунк</w:t>
        </w:r>
        <w:r w:rsidRPr="007A3158">
          <w:rPr>
            <w:sz w:val="28"/>
            <w:szCs w:val="28"/>
          </w:rPr>
          <w:t>том 1 статьи 395</w:t>
        </w:r>
      </w:hyperlink>
      <w:r w:rsidRPr="007A3158">
        <w:rPr>
          <w:sz w:val="28"/>
          <w:szCs w:val="28"/>
        </w:rPr>
        <w:t xml:space="preserve"> настоящего Кодекса, со дня, </w:t>
      </w:r>
      <w:r w:rsidRPr="007A3158">
        <w:rPr>
          <w:sz w:val="28"/>
          <w:szCs w:val="28"/>
        </w:rPr>
        <w:lastRenderedPageBreak/>
        <w:t xml:space="preserve">когда она должна была быть возвращена, до дня ее возврата заимодавцу независимо от уплаты процентов, предусмотренных </w:t>
      </w:r>
      <w:hyperlink r:id="rId18" w:history="1">
        <w:r w:rsidRPr="007A3158">
          <w:rPr>
            <w:sz w:val="28"/>
            <w:szCs w:val="28"/>
          </w:rPr>
          <w:t>пунктом 1 статьи 809</w:t>
        </w:r>
      </w:hyperlink>
      <w:r w:rsidRPr="007A3158">
        <w:rPr>
          <w:sz w:val="28"/>
          <w:szCs w:val="28"/>
        </w:rPr>
        <w:t xml:space="preserve"> настоящего Кодекса.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</w:t>
      </w:r>
      <w:r w:rsidRPr="007A3158">
        <w:rPr>
          <w:sz w:val="28"/>
          <w:szCs w:val="28"/>
        </w:rPr>
        <w:t>е потребовать досрочного возврата всей оставшейся суммы займа вместе с причитающимися процентами.</w:t>
      </w:r>
    </w:p>
    <w:p w14:paraId="6503B3CE" w14:textId="77777777" w:rsidR="007C3859" w:rsidRPr="007A3158" w:rsidRDefault="00C72A3A" w:rsidP="007C385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Согласно </w:t>
      </w:r>
      <w:hyperlink r:id="rId19" w:history="1">
        <w:r w:rsidRPr="007A3158">
          <w:rPr>
            <w:sz w:val="28"/>
            <w:szCs w:val="28"/>
          </w:rPr>
          <w:t>ст.ст. 309</w:t>
        </w:r>
      </w:hyperlink>
      <w:r w:rsidRPr="007A3158">
        <w:rPr>
          <w:sz w:val="28"/>
          <w:szCs w:val="28"/>
        </w:rPr>
        <w:t xml:space="preserve">, </w:t>
      </w:r>
      <w:hyperlink r:id="rId20" w:history="1">
        <w:r w:rsidRPr="007A3158">
          <w:rPr>
            <w:sz w:val="28"/>
            <w:szCs w:val="28"/>
          </w:rPr>
          <w:t>310</w:t>
        </w:r>
      </w:hyperlink>
      <w:r w:rsidRPr="007A3158">
        <w:rPr>
          <w:sz w:val="28"/>
          <w:szCs w:val="28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закона, иных правов</w:t>
      </w:r>
      <w:r w:rsidRPr="007A3158">
        <w:rPr>
          <w:sz w:val="28"/>
          <w:szCs w:val="28"/>
        </w:rPr>
        <w:t>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</w:t>
      </w:r>
      <w:r w:rsidRPr="007A3158">
        <w:rPr>
          <w:sz w:val="28"/>
          <w:szCs w:val="28"/>
        </w:rPr>
        <w:t>ением случаев, предусмотренных законом.</w:t>
      </w:r>
    </w:p>
    <w:p w14:paraId="5A15C8BD" w14:textId="77777777" w:rsidR="00DE7AD1" w:rsidRPr="001C1ACA" w:rsidRDefault="00C72A3A" w:rsidP="008F3BA9">
      <w:pPr>
        <w:ind w:right="-59" w:firstLine="720"/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Согласно ст. 450 ГК РФ по требованию одной из сторон договор может быть изменен или расторгнут по решению суда только при существенном   нарушении договора другой стороной. Существенным признается нарушение договора </w:t>
      </w:r>
      <w:r w:rsidRPr="001C1ACA">
        <w:rPr>
          <w:sz w:val="28"/>
          <w:szCs w:val="28"/>
        </w:rPr>
        <w:t xml:space="preserve">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   </w:t>
      </w:r>
    </w:p>
    <w:p w14:paraId="10C2F1E0" w14:textId="77777777" w:rsidR="00E958F3" w:rsidRPr="001C1ACA" w:rsidRDefault="00C72A3A" w:rsidP="00AF2F34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судебном заседании установлено и следует из материалов дела</w:t>
      </w:r>
      <w:r w:rsidRPr="001C1ACA">
        <w:rPr>
          <w:sz w:val="28"/>
          <w:szCs w:val="28"/>
        </w:rPr>
        <w:t xml:space="preserve">, что </w:t>
      </w:r>
      <w:r>
        <w:rPr>
          <w:sz w:val="28"/>
          <w:szCs w:val="28"/>
        </w:rPr>
        <w:t>26 ноября 2013</w:t>
      </w:r>
      <w:r w:rsidRPr="001C1ACA">
        <w:rPr>
          <w:sz w:val="28"/>
          <w:szCs w:val="28"/>
        </w:rPr>
        <w:t xml:space="preserve"> года </w:t>
      </w:r>
      <w:r w:rsidRPr="001C1ACA">
        <w:rPr>
          <w:sz w:val="28"/>
          <w:szCs w:val="28"/>
        </w:rPr>
        <w:t>м</w:t>
      </w:r>
      <w:r w:rsidRPr="001C1ACA">
        <w:rPr>
          <w:sz w:val="28"/>
          <w:szCs w:val="28"/>
        </w:rPr>
        <w:t xml:space="preserve">ежду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и </w:t>
      </w:r>
      <w:r>
        <w:rPr>
          <w:sz w:val="28"/>
          <w:szCs w:val="28"/>
        </w:rPr>
        <w:t>Макаровой В.Г.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был заключен кредитный договор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1347264</w:t>
      </w:r>
      <w:r w:rsidRPr="001C1ACA">
        <w:rPr>
          <w:sz w:val="28"/>
          <w:szCs w:val="28"/>
        </w:rPr>
        <w:t>, предметом которого является предоставление заемщику денежных средств в размере</w:t>
      </w:r>
      <w:r w:rsidRPr="001C1ACA">
        <w:rPr>
          <w:sz w:val="28"/>
          <w:szCs w:val="28"/>
        </w:rPr>
        <w:t xml:space="preserve"> </w:t>
      </w:r>
      <w:r>
        <w:rPr>
          <w:sz w:val="28"/>
          <w:szCs w:val="28"/>
        </w:rPr>
        <w:t>1 350 000 руб. 00</w:t>
      </w:r>
      <w:r w:rsidRPr="001C1ACA">
        <w:rPr>
          <w:sz w:val="28"/>
          <w:szCs w:val="28"/>
        </w:rPr>
        <w:t xml:space="preserve"> коп.</w:t>
      </w:r>
      <w:r w:rsidRPr="001C1ACA">
        <w:rPr>
          <w:sz w:val="28"/>
          <w:szCs w:val="28"/>
        </w:rPr>
        <w:t xml:space="preserve"> под </w:t>
      </w:r>
      <w:r>
        <w:rPr>
          <w:sz w:val="28"/>
          <w:szCs w:val="28"/>
        </w:rPr>
        <w:t>21,15</w:t>
      </w:r>
      <w:r>
        <w:rPr>
          <w:sz w:val="28"/>
          <w:szCs w:val="28"/>
        </w:rPr>
        <w:t>%</w:t>
      </w:r>
      <w:r w:rsidRPr="001C1ACA">
        <w:rPr>
          <w:sz w:val="28"/>
          <w:szCs w:val="28"/>
        </w:rPr>
        <w:t xml:space="preserve"> годовых на срок </w:t>
      </w:r>
      <w:r>
        <w:rPr>
          <w:sz w:val="28"/>
          <w:szCs w:val="28"/>
        </w:rPr>
        <w:t>60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месяц</w:t>
      </w:r>
      <w:r>
        <w:rPr>
          <w:sz w:val="28"/>
          <w:szCs w:val="28"/>
        </w:rPr>
        <w:t>ев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л.д.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6-22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21C5D17A" w14:textId="77777777" w:rsidR="00241EDB" w:rsidRPr="001E71A9" w:rsidRDefault="00C72A3A" w:rsidP="00241EDB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Согласно п. </w:t>
      </w:r>
      <w:r>
        <w:rPr>
          <w:sz w:val="28"/>
          <w:szCs w:val="28"/>
        </w:rPr>
        <w:t>3.1,</w:t>
      </w:r>
      <w:r>
        <w:rPr>
          <w:sz w:val="28"/>
          <w:szCs w:val="28"/>
        </w:rPr>
        <w:t xml:space="preserve"> 3.2</w:t>
      </w:r>
      <w:r w:rsidRPr="001C1ACA">
        <w:rPr>
          <w:sz w:val="28"/>
          <w:szCs w:val="28"/>
        </w:rPr>
        <w:t xml:space="preserve"> указанного договора заемщик производит погашение кредита ежемесячными аннуитетными платежами</w:t>
      </w:r>
      <w:r>
        <w:rPr>
          <w:sz w:val="28"/>
          <w:szCs w:val="28"/>
        </w:rPr>
        <w:t>, уплату процентов ежемесячно одновременно с погашением кредита</w:t>
      </w:r>
      <w:r w:rsidRPr="001C1ACA">
        <w:rPr>
          <w:sz w:val="28"/>
          <w:szCs w:val="28"/>
        </w:rPr>
        <w:t xml:space="preserve"> в соответ</w:t>
      </w:r>
      <w:r>
        <w:rPr>
          <w:sz w:val="28"/>
          <w:szCs w:val="28"/>
        </w:rPr>
        <w:t xml:space="preserve">ствии с </w:t>
      </w:r>
      <w:r w:rsidRPr="001E71A9">
        <w:rPr>
          <w:sz w:val="28"/>
          <w:szCs w:val="28"/>
        </w:rPr>
        <w:t>графиком платежей (л.д.</w:t>
      </w:r>
      <w:r w:rsidRPr="001E71A9">
        <w:rPr>
          <w:sz w:val="28"/>
          <w:szCs w:val="28"/>
        </w:rPr>
        <w:t xml:space="preserve"> </w:t>
      </w:r>
      <w:r w:rsidRPr="001E71A9">
        <w:rPr>
          <w:sz w:val="28"/>
          <w:szCs w:val="28"/>
        </w:rPr>
        <w:t>7</w:t>
      </w:r>
      <w:r w:rsidRPr="001E71A9">
        <w:rPr>
          <w:sz w:val="28"/>
          <w:szCs w:val="28"/>
        </w:rPr>
        <w:t>).</w:t>
      </w:r>
    </w:p>
    <w:p w14:paraId="3D020A84" w14:textId="77777777" w:rsidR="001E71A9" w:rsidRPr="001E71A9" w:rsidRDefault="00C72A3A" w:rsidP="00241EDB">
      <w:pPr>
        <w:ind w:right="-59" w:firstLine="709"/>
        <w:jc w:val="both"/>
        <w:rPr>
          <w:sz w:val="28"/>
          <w:szCs w:val="28"/>
        </w:rPr>
      </w:pPr>
      <w:r w:rsidRPr="001E71A9">
        <w:rPr>
          <w:sz w:val="28"/>
          <w:szCs w:val="28"/>
        </w:rPr>
        <w:t>При несвоевременном перечислении платежа в погашен</w:t>
      </w:r>
      <w:r w:rsidRPr="001E71A9">
        <w:rPr>
          <w:sz w:val="28"/>
          <w:szCs w:val="28"/>
        </w:rPr>
        <w:t>ие кредита и / или уплату процентов за пользование кредитом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исполнения обязательства, установленной</w:t>
      </w:r>
      <w:r w:rsidRPr="001E71A9">
        <w:rPr>
          <w:sz w:val="28"/>
          <w:szCs w:val="28"/>
        </w:rPr>
        <w:t xml:space="preserve"> договором, по дату погашения просроченной задолженности (включительно)</w:t>
      </w:r>
      <w:r>
        <w:rPr>
          <w:sz w:val="28"/>
          <w:szCs w:val="28"/>
        </w:rPr>
        <w:t xml:space="preserve"> (п.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3.3).</w:t>
      </w:r>
      <w:r w:rsidRPr="001E71A9">
        <w:rPr>
          <w:sz w:val="28"/>
          <w:szCs w:val="28"/>
        </w:rPr>
        <w:t xml:space="preserve"> </w:t>
      </w:r>
    </w:p>
    <w:p w14:paraId="125A3196" w14:textId="77777777" w:rsidR="001E71A9" w:rsidRDefault="00C72A3A" w:rsidP="00F82818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п.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4.2.3 договора кредитор вправе потребовать от заемщика досрочно возвратить всю сумму кредита и уплатить проценты за пользование кредитом, неустойку, предусмотрен</w:t>
      </w:r>
      <w:r>
        <w:rPr>
          <w:sz w:val="28"/>
          <w:szCs w:val="28"/>
        </w:rPr>
        <w:t xml:space="preserve">ные условиями договора, в случае неисполнения или ненадлежащего исполнения (в том числе однократного) заемщиком его обязательств по погашению кредита и / или уплате процентов за пользование кредитом по договору. </w:t>
      </w:r>
    </w:p>
    <w:p w14:paraId="292D13D9" w14:textId="77777777" w:rsidR="00F82818" w:rsidRDefault="00C72A3A" w:rsidP="00F82818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>Факт неисполнения ответчик</w:t>
      </w:r>
      <w:r w:rsidRPr="001C1ACA">
        <w:rPr>
          <w:sz w:val="28"/>
          <w:szCs w:val="28"/>
        </w:rPr>
        <w:t xml:space="preserve">ом </w:t>
      </w:r>
      <w:r w:rsidRPr="001C1ACA">
        <w:rPr>
          <w:sz w:val="28"/>
          <w:szCs w:val="28"/>
        </w:rPr>
        <w:t>условий кредит</w:t>
      </w:r>
      <w:r w:rsidRPr="001C1ACA">
        <w:rPr>
          <w:sz w:val="28"/>
          <w:szCs w:val="28"/>
        </w:rPr>
        <w:t xml:space="preserve">ного договора, подтверждается </w:t>
      </w:r>
      <w:r w:rsidRPr="001C1ACA">
        <w:rPr>
          <w:sz w:val="28"/>
          <w:szCs w:val="28"/>
        </w:rPr>
        <w:t xml:space="preserve">представленным суду расчетом задолженности </w:t>
      </w:r>
      <w:r w:rsidRPr="001C1ACA">
        <w:rPr>
          <w:sz w:val="28"/>
          <w:szCs w:val="28"/>
        </w:rPr>
        <w:t xml:space="preserve">и направленным </w:t>
      </w:r>
      <w:r>
        <w:rPr>
          <w:sz w:val="28"/>
          <w:szCs w:val="28"/>
        </w:rPr>
        <w:t>в</w:t>
      </w:r>
      <w:r w:rsidRPr="001C1ACA">
        <w:rPr>
          <w:sz w:val="28"/>
          <w:szCs w:val="28"/>
        </w:rPr>
        <w:t xml:space="preserve"> адрес </w:t>
      </w:r>
      <w:r w:rsidRPr="001C1ACA">
        <w:rPr>
          <w:sz w:val="28"/>
          <w:szCs w:val="28"/>
        </w:rPr>
        <w:t>ответчика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требовани</w:t>
      </w:r>
      <w:r w:rsidRPr="001C1ACA">
        <w:rPr>
          <w:sz w:val="28"/>
          <w:szCs w:val="28"/>
        </w:rPr>
        <w:t>ем</w:t>
      </w:r>
      <w:r w:rsidRPr="001C1ACA">
        <w:rPr>
          <w:sz w:val="28"/>
          <w:szCs w:val="28"/>
        </w:rPr>
        <w:t xml:space="preserve"> о </w:t>
      </w:r>
      <w:r>
        <w:rPr>
          <w:sz w:val="28"/>
          <w:szCs w:val="28"/>
        </w:rPr>
        <w:t xml:space="preserve">досрочном </w:t>
      </w:r>
      <w:r w:rsidRPr="001C1ACA">
        <w:rPr>
          <w:sz w:val="28"/>
          <w:szCs w:val="28"/>
        </w:rPr>
        <w:t>возврате суммы кредита, процентов за пользование кредитом и уплате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неустойки</w:t>
      </w:r>
      <w:r>
        <w:rPr>
          <w:sz w:val="28"/>
          <w:szCs w:val="28"/>
        </w:rPr>
        <w:t xml:space="preserve"> и</w:t>
      </w:r>
      <w:r w:rsidRPr="001C1ACA">
        <w:rPr>
          <w:sz w:val="28"/>
          <w:szCs w:val="28"/>
        </w:rPr>
        <w:t xml:space="preserve"> расторжении договора</w:t>
      </w:r>
      <w:r w:rsidRPr="001C1ACA">
        <w:rPr>
          <w:sz w:val="28"/>
          <w:szCs w:val="28"/>
        </w:rPr>
        <w:t>.</w:t>
      </w:r>
    </w:p>
    <w:p w14:paraId="415F22D4" w14:textId="77777777" w:rsidR="008F3BA9" w:rsidRPr="001C1ACA" w:rsidRDefault="00C72A3A" w:rsidP="005836E7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C1ACA">
        <w:rPr>
          <w:sz w:val="28"/>
          <w:szCs w:val="28"/>
        </w:rPr>
        <w:t>Поскольку в судебном зас</w:t>
      </w:r>
      <w:r w:rsidRPr="001C1ACA">
        <w:rPr>
          <w:sz w:val="28"/>
          <w:szCs w:val="28"/>
        </w:rPr>
        <w:t>едании установлено, что ответчик</w:t>
      </w:r>
      <w:r w:rsidRPr="001C1ACA">
        <w:rPr>
          <w:sz w:val="28"/>
          <w:szCs w:val="28"/>
        </w:rPr>
        <w:t>ом</w:t>
      </w:r>
      <w:r w:rsidRPr="001C1ACA">
        <w:rPr>
          <w:sz w:val="28"/>
          <w:szCs w:val="28"/>
        </w:rPr>
        <w:t xml:space="preserve"> нарушены условия и порядок выплаты денежных средств по кредитному дог</w:t>
      </w:r>
      <w:r>
        <w:rPr>
          <w:sz w:val="28"/>
          <w:szCs w:val="28"/>
        </w:rPr>
        <w:t xml:space="preserve">овору, </w:t>
      </w:r>
      <w:r w:rsidRPr="001C1ACA">
        <w:rPr>
          <w:sz w:val="28"/>
          <w:szCs w:val="28"/>
        </w:rPr>
        <w:t xml:space="preserve">а </w:t>
      </w:r>
      <w:r w:rsidRPr="001C1ACA">
        <w:rPr>
          <w:sz w:val="28"/>
          <w:szCs w:val="28"/>
        </w:rPr>
        <w:t xml:space="preserve">доказательств </w:t>
      </w:r>
      <w:r w:rsidRPr="001C1ACA">
        <w:rPr>
          <w:sz w:val="28"/>
          <w:szCs w:val="28"/>
        </w:rPr>
        <w:t xml:space="preserve">обратного суду не представлено, </w:t>
      </w:r>
      <w:r w:rsidRPr="001C1ACA">
        <w:rPr>
          <w:color w:val="000000"/>
          <w:sz w:val="28"/>
          <w:szCs w:val="28"/>
        </w:rPr>
        <w:t>что является для суда основанием для расторжения данного договора</w:t>
      </w:r>
      <w:r w:rsidRPr="001C1ACA">
        <w:rPr>
          <w:sz w:val="28"/>
          <w:szCs w:val="28"/>
        </w:rPr>
        <w:t>, требования истц</w:t>
      </w:r>
      <w:r>
        <w:rPr>
          <w:sz w:val="28"/>
          <w:szCs w:val="28"/>
        </w:rPr>
        <w:t>а</w:t>
      </w:r>
      <w:r w:rsidRPr="001C1ACA">
        <w:rPr>
          <w:sz w:val="28"/>
          <w:szCs w:val="28"/>
        </w:rPr>
        <w:t xml:space="preserve"> о расторжении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кредитного </w:t>
      </w:r>
      <w:r w:rsidRPr="001C1ACA">
        <w:rPr>
          <w:sz w:val="28"/>
          <w:szCs w:val="28"/>
        </w:rPr>
        <w:t>договора</w:t>
      </w:r>
      <w:r w:rsidRPr="001C1ACA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1347264</w:t>
      </w:r>
      <w:r w:rsidRPr="001C1ACA">
        <w:rPr>
          <w:sz w:val="28"/>
          <w:szCs w:val="28"/>
        </w:rPr>
        <w:t xml:space="preserve"> от </w:t>
      </w:r>
      <w:r>
        <w:rPr>
          <w:sz w:val="28"/>
          <w:szCs w:val="28"/>
        </w:rPr>
        <w:t>26.11.2013</w:t>
      </w:r>
      <w:r w:rsidRPr="001C1ACA">
        <w:rPr>
          <w:sz w:val="28"/>
          <w:szCs w:val="28"/>
        </w:rPr>
        <w:t xml:space="preserve">, заключенного между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и </w:t>
      </w:r>
      <w:r>
        <w:rPr>
          <w:sz w:val="28"/>
          <w:szCs w:val="28"/>
        </w:rPr>
        <w:t>Макаровой В.Г.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подлежат удовлетворению. </w:t>
      </w:r>
    </w:p>
    <w:p w14:paraId="79C8054A" w14:textId="77777777" w:rsidR="00DA2557" w:rsidRDefault="00C72A3A" w:rsidP="00DA255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 погашения задолженности в полном объеме либо в части стороной ответчика в материалы дела не представлено. Расчет</w:t>
      </w:r>
      <w:r>
        <w:rPr>
          <w:sz w:val="28"/>
          <w:szCs w:val="28"/>
        </w:rPr>
        <w:t xml:space="preserve"> задолженности не оспаривался, контррасчет не представлен. </w:t>
      </w:r>
    </w:p>
    <w:p w14:paraId="097FE5C4" w14:textId="77777777" w:rsidR="00D933C1" w:rsidRDefault="00C72A3A" w:rsidP="00D933C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171F7">
        <w:rPr>
          <w:sz w:val="28"/>
          <w:szCs w:val="28"/>
        </w:rPr>
        <w:t>Суд, руководствуясь вышеприведенными положениями закона, приходит к выводу о наличии правовых оснований для взыскания с ответчика в пользу истца задолженности по кредитному договору</w:t>
      </w:r>
      <w:r>
        <w:rPr>
          <w:sz w:val="28"/>
          <w:szCs w:val="28"/>
        </w:rPr>
        <w:t xml:space="preserve"> в размере </w:t>
      </w:r>
      <w:r w:rsidRPr="00D933C1">
        <w:rPr>
          <w:sz w:val="28"/>
          <w:szCs w:val="28"/>
        </w:rPr>
        <w:t xml:space="preserve">782 </w:t>
      </w:r>
      <w:r w:rsidRPr="00D933C1">
        <w:rPr>
          <w:sz w:val="28"/>
          <w:szCs w:val="28"/>
        </w:rPr>
        <w:t xml:space="preserve">147 руб. 40 коп., </w:t>
      </w:r>
      <w:r>
        <w:rPr>
          <w:sz w:val="28"/>
          <w:szCs w:val="28"/>
        </w:rPr>
        <w:t>состоящей из</w:t>
      </w:r>
      <w:r w:rsidRPr="00D933C1">
        <w:rPr>
          <w:sz w:val="28"/>
          <w:szCs w:val="28"/>
        </w:rPr>
        <w:t xml:space="preserve"> просроченно</w:t>
      </w:r>
      <w:r>
        <w:rPr>
          <w:sz w:val="28"/>
          <w:szCs w:val="28"/>
        </w:rPr>
        <w:t>го</w:t>
      </w:r>
      <w:r w:rsidRPr="00D933C1">
        <w:rPr>
          <w:sz w:val="28"/>
          <w:szCs w:val="28"/>
        </w:rPr>
        <w:t xml:space="preserve"> основно</w:t>
      </w:r>
      <w:r>
        <w:rPr>
          <w:sz w:val="28"/>
          <w:szCs w:val="28"/>
        </w:rPr>
        <w:t>го</w:t>
      </w:r>
      <w:r w:rsidRPr="00D933C1">
        <w:rPr>
          <w:sz w:val="28"/>
          <w:szCs w:val="28"/>
        </w:rPr>
        <w:t xml:space="preserve"> долг</w:t>
      </w:r>
      <w:r>
        <w:rPr>
          <w:sz w:val="28"/>
          <w:szCs w:val="28"/>
        </w:rPr>
        <w:t>а</w:t>
      </w:r>
      <w:r w:rsidRPr="00D933C1">
        <w:rPr>
          <w:sz w:val="28"/>
          <w:szCs w:val="28"/>
        </w:rPr>
        <w:t xml:space="preserve"> в размере 505 753 руб. 82 коп., просроченны</w:t>
      </w:r>
      <w:r>
        <w:rPr>
          <w:sz w:val="28"/>
          <w:szCs w:val="28"/>
        </w:rPr>
        <w:t>х</w:t>
      </w:r>
      <w:r w:rsidRPr="00D933C1">
        <w:rPr>
          <w:sz w:val="28"/>
          <w:szCs w:val="28"/>
        </w:rPr>
        <w:t xml:space="preserve"> процент</w:t>
      </w:r>
      <w:r>
        <w:rPr>
          <w:sz w:val="28"/>
          <w:szCs w:val="28"/>
        </w:rPr>
        <w:t>ов</w:t>
      </w:r>
      <w:r w:rsidRPr="00D933C1">
        <w:rPr>
          <w:sz w:val="28"/>
          <w:szCs w:val="28"/>
        </w:rPr>
        <w:t xml:space="preserve"> в размере 79 041 руб. 48 коп., процент</w:t>
      </w:r>
      <w:r>
        <w:rPr>
          <w:sz w:val="28"/>
          <w:szCs w:val="28"/>
        </w:rPr>
        <w:t>ов</w:t>
      </w:r>
      <w:r w:rsidRPr="00D933C1">
        <w:rPr>
          <w:sz w:val="28"/>
          <w:szCs w:val="28"/>
        </w:rPr>
        <w:t xml:space="preserve"> на просроченный основной долг в размере 1 172 руб. 24 коп., неустойки за просроченный основной долг</w:t>
      </w:r>
      <w:r w:rsidRPr="00D933C1">
        <w:rPr>
          <w:sz w:val="28"/>
          <w:szCs w:val="28"/>
        </w:rPr>
        <w:t xml:space="preserve"> в размере 155 329 руб. 19 коп., неустойки за просроченные процент</w:t>
      </w:r>
      <w:r>
        <w:rPr>
          <w:sz w:val="28"/>
          <w:szCs w:val="28"/>
        </w:rPr>
        <w:t>ы в размере 40 850 руб. 67 коп.</w:t>
      </w:r>
    </w:p>
    <w:p w14:paraId="0A9E49AD" w14:textId="77777777" w:rsidR="00803FB3" w:rsidRPr="007A3158" w:rsidRDefault="00C72A3A" w:rsidP="00D933C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В соответствии со ст. 98 ГПК РФ суд взыскивает с ответчика государственную пошлину в размере </w:t>
      </w:r>
      <w:r>
        <w:rPr>
          <w:sz w:val="28"/>
          <w:szCs w:val="28"/>
        </w:rPr>
        <w:t>17 021 руб. 47</w:t>
      </w:r>
      <w:r w:rsidRPr="007A3158">
        <w:rPr>
          <w:sz w:val="28"/>
          <w:szCs w:val="28"/>
        </w:rPr>
        <w:t xml:space="preserve"> коп., уплаченную истцом при подаче иска в суд. </w:t>
      </w:r>
    </w:p>
    <w:p w14:paraId="757D3189" w14:textId="77777777" w:rsidR="00E67895" w:rsidRPr="001C1ACA" w:rsidRDefault="00C72A3A" w:rsidP="007C2DA2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>На</w:t>
      </w:r>
      <w:r w:rsidRPr="001C1ACA">
        <w:rPr>
          <w:sz w:val="28"/>
          <w:szCs w:val="28"/>
        </w:rPr>
        <w:t xml:space="preserve"> основании изло</w:t>
      </w:r>
      <w:r w:rsidRPr="001C1ACA">
        <w:rPr>
          <w:sz w:val="28"/>
          <w:szCs w:val="28"/>
        </w:rPr>
        <w:t>женного</w:t>
      </w:r>
      <w:r>
        <w:rPr>
          <w:sz w:val="28"/>
          <w:szCs w:val="28"/>
        </w:rPr>
        <w:t>,</w:t>
      </w:r>
      <w:r w:rsidRPr="001C1ACA">
        <w:rPr>
          <w:sz w:val="28"/>
          <w:szCs w:val="28"/>
        </w:rPr>
        <w:t xml:space="preserve"> руководствуясь ст.</w:t>
      </w:r>
      <w:r>
        <w:rPr>
          <w:sz w:val="28"/>
          <w:szCs w:val="28"/>
        </w:rPr>
        <w:t xml:space="preserve">ст. </w:t>
      </w:r>
      <w:r>
        <w:rPr>
          <w:sz w:val="28"/>
          <w:szCs w:val="28"/>
        </w:rPr>
        <w:t>194-19</w:t>
      </w:r>
      <w:r>
        <w:rPr>
          <w:sz w:val="28"/>
          <w:szCs w:val="28"/>
        </w:rPr>
        <w:t>8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ГПК РФ,</w:t>
      </w:r>
      <w:r w:rsidRPr="001C1ACA">
        <w:rPr>
          <w:sz w:val="28"/>
          <w:szCs w:val="28"/>
        </w:rPr>
        <w:t xml:space="preserve"> суд</w:t>
      </w:r>
      <w:r w:rsidRPr="001C1ACA">
        <w:rPr>
          <w:sz w:val="28"/>
          <w:szCs w:val="28"/>
        </w:rPr>
        <w:t xml:space="preserve"> </w:t>
      </w:r>
    </w:p>
    <w:p w14:paraId="5EE23DBE" w14:textId="77777777" w:rsidR="00803FB3" w:rsidRDefault="00C72A3A" w:rsidP="00944139">
      <w:pPr>
        <w:pStyle w:val="1"/>
        <w:ind w:right="-59"/>
        <w:rPr>
          <w:b w:val="0"/>
          <w:szCs w:val="28"/>
        </w:rPr>
      </w:pPr>
    </w:p>
    <w:p w14:paraId="28678E4C" w14:textId="77777777" w:rsidR="00944139" w:rsidRPr="001C1ACA" w:rsidRDefault="00C72A3A" w:rsidP="00944139">
      <w:pPr>
        <w:pStyle w:val="1"/>
        <w:ind w:right="-59"/>
        <w:rPr>
          <w:b w:val="0"/>
          <w:szCs w:val="28"/>
        </w:rPr>
      </w:pPr>
      <w:r w:rsidRPr="001C1ACA">
        <w:rPr>
          <w:b w:val="0"/>
          <w:szCs w:val="28"/>
        </w:rPr>
        <w:t>РЕШИЛ:</w:t>
      </w:r>
    </w:p>
    <w:p w14:paraId="27CABF25" w14:textId="77777777" w:rsidR="00944139" w:rsidRPr="001C1ACA" w:rsidRDefault="00C72A3A" w:rsidP="00944139">
      <w:pPr>
        <w:pStyle w:val="1"/>
        <w:ind w:right="-59"/>
        <w:rPr>
          <w:b w:val="0"/>
          <w:szCs w:val="28"/>
        </w:rPr>
      </w:pPr>
    </w:p>
    <w:p w14:paraId="2813B780" w14:textId="77777777" w:rsidR="002A1BDA" w:rsidRPr="001C1ACA" w:rsidRDefault="00C72A3A" w:rsidP="00585790">
      <w:pPr>
        <w:ind w:right="-5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>Исковые требования</w:t>
      </w:r>
      <w:r w:rsidRPr="001C1AC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в лице филиала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Московского банка </w:t>
      </w:r>
      <w:r>
        <w:rPr>
          <w:sz w:val="28"/>
          <w:szCs w:val="28"/>
        </w:rPr>
        <w:t xml:space="preserve">ПАО Сбербанк </w:t>
      </w:r>
      <w:r w:rsidRPr="001C1ACA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Макаровой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о расторжении кредитного договора, взыскании задолженности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удовлетвори</w:t>
      </w:r>
      <w:r w:rsidRPr="001C1ACA">
        <w:rPr>
          <w:sz w:val="28"/>
          <w:szCs w:val="28"/>
        </w:rPr>
        <w:t>ть</w:t>
      </w:r>
      <w:r>
        <w:rPr>
          <w:sz w:val="28"/>
          <w:szCs w:val="28"/>
        </w:rPr>
        <w:t>.</w:t>
      </w:r>
      <w:r w:rsidRPr="001C1ACA">
        <w:rPr>
          <w:sz w:val="28"/>
          <w:szCs w:val="28"/>
        </w:rPr>
        <w:t xml:space="preserve"> </w:t>
      </w:r>
    </w:p>
    <w:p w14:paraId="177360CD" w14:textId="77777777" w:rsidR="009365D1" w:rsidRPr="001C1ACA" w:rsidRDefault="00C72A3A" w:rsidP="009365D1">
      <w:pPr>
        <w:ind w:right="-59" w:firstLine="708"/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Расторгнуть </w:t>
      </w:r>
      <w:r w:rsidRPr="001C1ACA">
        <w:rPr>
          <w:sz w:val="28"/>
          <w:szCs w:val="28"/>
        </w:rPr>
        <w:t>кредитный договор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1347264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от </w:t>
      </w:r>
      <w:r>
        <w:rPr>
          <w:sz w:val="28"/>
          <w:szCs w:val="28"/>
        </w:rPr>
        <w:t>26.11.2013</w:t>
      </w:r>
      <w:r w:rsidRPr="001C1ACA">
        <w:rPr>
          <w:sz w:val="28"/>
          <w:szCs w:val="28"/>
        </w:rPr>
        <w:t xml:space="preserve">, </w:t>
      </w:r>
      <w:r w:rsidRPr="001C1ACA">
        <w:rPr>
          <w:color w:val="000000"/>
          <w:sz w:val="28"/>
          <w:szCs w:val="28"/>
        </w:rPr>
        <w:t xml:space="preserve">заключенный между </w:t>
      </w:r>
      <w:r>
        <w:rPr>
          <w:sz w:val="28"/>
          <w:szCs w:val="28"/>
        </w:rPr>
        <w:t>ПАО «Сбербанк России»</w:t>
      </w:r>
      <w:r w:rsidRPr="001C1ACA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Макаровой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1C1ACA">
        <w:rPr>
          <w:sz w:val="28"/>
          <w:szCs w:val="28"/>
        </w:rPr>
        <w:t>.</w:t>
      </w:r>
    </w:p>
    <w:p w14:paraId="40554DE6" w14:textId="77777777" w:rsidR="00C1384F" w:rsidRPr="006C1690" w:rsidRDefault="00C72A3A" w:rsidP="00FD17C3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>Взыскать</w:t>
      </w:r>
      <w:r w:rsidRPr="001C1ACA">
        <w:rPr>
          <w:sz w:val="28"/>
          <w:szCs w:val="28"/>
        </w:rPr>
        <w:t xml:space="preserve"> с</w:t>
      </w:r>
      <w:r w:rsidRPr="001C1A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Макаровой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в пользу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в лице филиала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Московского банка</w:t>
      </w:r>
      <w:r>
        <w:rPr>
          <w:sz w:val="28"/>
          <w:szCs w:val="28"/>
        </w:rPr>
        <w:t xml:space="preserve"> ПАО Сбербанк</w:t>
      </w:r>
      <w:r w:rsidRPr="001C1ACA"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сумму </w:t>
      </w:r>
      <w:r>
        <w:rPr>
          <w:sz w:val="28"/>
          <w:szCs w:val="28"/>
        </w:rPr>
        <w:t xml:space="preserve">задолженности </w:t>
      </w:r>
      <w:r>
        <w:rPr>
          <w:sz w:val="28"/>
          <w:szCs w:val="28"/>
        </w:rPr>
        <w:t>по кредитно</w:t>
      </w:r>
      <w:r>
        <w:rPr>
          <w:sz w:val="28"/>
          <w:szCs w:val="28"/>
        </w:rPr>
        <w:t xml:space="preserve">му договору </w:t>
      </w:r>
      <w:r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782 147 руб. 40</w:t>
      </w:r>
      <w:r>
        <w:rPr>
          <w:sz w:val="28"/>
          <w:szCs w:val="28"/>
        </w:rPr>
        <w:t xml:space="preserve"> коп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, </w:t>
      </w:r>
      <w:r w:rsidRPr="006C1690">
        <w:rPr>
          <w:sz w:val="28"/>
          <w:szCs w:val="28"/>
        </w:rPr>
        <w:t xml:space="preserve">расходы по уплате государственной пошлины в размере </w:t>
      </w:r>
      <w:r>
        <w:rPr>
          <w:sz w:val="28"/>
          <w:szCs w:val="28"/>
        </w:rPr>
        <w:t>17 021 руб. 47</w:t>
      </w:r>
      <w:r w:rsidRPr="006C1690">
        <w:rPr>
          <w:sz w:val="28"/>
          <w:szCs w:val="28"/>
        </w:rPr>
        <w:t xml:space="preserve"> коп</w:t>
      </w:r>
      <w:r>
        <w:rPr>
          <w:sz w:val="28"/>
          <w:szCs w:val="28"/>
        </w:rPr>
        <w:t>.</w:t>
      </w:r>
    </w:p>
    <w:p w14:paraId="239A3797" w14:textId="77777777" w:rsidR="00803FB3" w:rsidRPr="007A3158" w:rsidRDefault="00C72A3A" w:rsidP="00803FB3">
      <w:pPr>
        <w:ind w:firstLine="708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Решение может быть обжаловано в апелляционном порядке в Московский городской суд через Тушинский районный суд г. Москвы в течение месяца со </w:t>
      </w:r>
      <w:r w:rsidRPr="007A3158">
        <w:rPr>
          <w:sz w:val="28"/>
          <w:szCs w:val="28"/>
        </w:rPr>
        <w:t>дня принятия решения суда в окончательной форме.</w:t>
      </w:r>
    </w:p>
    <w:p w14:paraId="6E5356D2" w14:textId="77777777" w:rsidR="00803FB3" w:rsidRPr="007A3158" w:rsidRDefault="00C72A3A" w:rsidP="00803FB3">
      <w:pPr>
        <w:ind w:firstLine="708"/>
        <w:jc w:val="both"/>
        <w:rPr>
          <w:sz w:val="28"/>
          <w:szCs w:val="28"/>
        </w:rPr>
      </w:pPr>
    </w:p>
    <w:p w14:paraId="0E36B49F" w14:textId="77777777" w:rsidR="00803FB3" w:rsidRPr="007A3158" w:rsidRDefault="00C72A3A" w:rsidP="00803FB3">
      <w:pPr>
        <w:ind w:firstLine="708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 </w:t>
      </w:r>
    </w:p>
    <w:p w14:paraId="63BBF4D4" w14:textId="77777777" w:rsidR="00803FB3" w:rsidRPr="007A3158" w:rsidRDefault="00C72A3A" w:rsidP="00803FB3">
      <w:pPr>
        <w:ind w:firstLine="708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Судья                                                               </w:t>
      </w:r>
      <w:r>
        <w:rPr>
          <w:sz w:val="28"/>
          <w:szCs w:val="28"/>
        </w:rPr>
        <w:t xml:space="preserve">                            </w:t>
      </w:r>
      <w:r w:rsidRPr="007A3158">
        <w:rPr>
          <w:sz w:val="28"/>
          <w:szCs w:val="28"/>
        </w:rPr>
        <w:t>О.А. Федина</w:t>
      </w:r>
    </w:p>
    <w:p w14:paraId="3CAC4447" w14:textId="77777777" w:rsidR="00803FB3" w:rsidRPr="007A3158" w:rsidRDefault="00C72A3A" w:rsidP="00803FB3">
      <w:pPr>
        <w:ind w:firstLine="708"/>
        <w:jc w:val="both"/>
        <w:rPr>
          <w:sz w:val="28"/>
          <w:szCs w:val="28"/>
        </w:rPr>
      </w:pPr>
    </w:p>
    <w:p w14:paraId="37C43AC6" w14:textId="77777777" w:rsidR="00803FB3" w:rsidRDefault="00C72A3A" w:rsidP="00803FB3">
      <w:pPr>
        <w:jc w:val="both"/>
        <w:rPr>
          <w:sz w:val="28"/>
          <w:szCs w:val="28"/>
        </w:rPr>
      </w:pPr>
    </w:p>
    <w:p w14:paraId="7E0F95BE" w14:textId="77777777" w:rsidR="00803FB3" w:rsidRDefault="00C72A3A" w:rsidP="00803FB3">
      <w:pPr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Решение в окончательной форме </w:t>
      </w:r>
      <w:r w:rsidRPr="007A3158">
        <w:rPr>
          <w:sz w:val="28"/>
          <w:szCs w:val="28"/>
        </w:rPr>
        <w:t>изготовлено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7</w:t>
      </w:r>
      <w:r w:rsidRPr="007A3158">
        <w:rPr>
          <w:sz w:val="28"/>
          <w:szCs w:val="28"/>
        </w:rPr>
        <w:t xml:space="preserve"> </w:t>
      </w:r>
      <w:r>
        <w:rPr>
          <w:sz w:val="28"/>
          <w:szCs w:val="28"/>
        </w:rPr>
        <w:t>августа</w:t>
      </w:r>
      <w:r w:rsidRPr="007A3158">
        <w:rPr>
          <w:sz w:val="28"/>
          <w:szCs w:val="28"/>
        </w:rPr>
        <w:t xml:space="preserve"> 2018 года</w:t>
      </w:r>
    </w:p>
    <w:p w14:paraId="36F095BB" w14:textId="77777777" w:rsidR="005646B6" w:rsidRPr="001C1ACA" w:rsidRDefault="00C72A3A" w:rsidP="005646B6">
      <w:pPr>
        <w:pStyle w:val="1"/>
        <w:rPr>
          <w:b w:val="0"/>
          <w:szCs w:val="28"/>
        </w:rPr>
      </w:pPr>
      <w:r w:rsidRPr="001C1ACA">
        <w:rPr>
          <w:b w:val="0"/>
          <w:szCs w:val="28"/>
        </w:rPr>
        <w:t>РЕШЕНИЕ</w:t>
      </w:r>
    </w:p>
    <w:p w14:paraId="46ACFC94" w14:textId="77777777" w:rsidR="005646B6" w:rsidRPr="001C1ACA" w:rsidRDefault="00C72A3A" w:rsidP="005646B6">
      <w:pPr>
        <w:pStyle w:val="1"/>
        <w:rPr>
          <w:b w:val="0"/>
          <w:szCs w:val="28"/>
        </w:rPr>
      </w:pPr>
      <w:r w:rsidRPr="001C1ACA">
        <w:rPr>
          <w:b w:val="0"/>
          <w:szCs w:val="28"/>
        </w:rPr>
        <w:t>Именем Российской Федер</w:t>
      </w:r>
      <w:r w:rsidRPr="001C1ACA">
        <w:rPr>
          <w:b w:val="0"/>
          <w:szCs w:val="28"/>
        </w:rPr>
        <w:t>ации</w:t>
      </w:r>
    </w:p>
    <w:p w14:paraId="756284D7" w14:textId="77777777" w:rsidR="005646B6" w:rsidRPr="001C1ACA" w:rsidRDefault="00C72A3A" w:rsidP="005646B6">
      <w:pPr>
        <w:rPr>
          <w:sz w:val="28"/>
          <w:szCs w:val="28"/>
        </w:rPr>
      </w:pPr>
    </w:p>
    <w:p w14:paraId="5F8F2C75" w14:textId="77777777" w:rsidR="005646B6" w:rsidRPr="001C1ACA" w:rsidRDefault="00C72A3A" w:rsidP="005646B6">
      <w:pPr>
        <w:jc w:val="both"/>
        <w:rPr>
          <w:sz w:val="28"/>
          <w:szCs w:val="28"/>
        </w:rPr>
      </w:pPr>
      <w:r>
        <w:rPr>
          <w:sz w:val="28"/>
          <w:szCs w:val="28"/>
        </w:rPr>
        <w:t>21 августа 2018</w:t>
      </w:r>
      <w:r w:rsidRPr="001C1ACA">
        <w:rPr>
          <w:sz w:val="28"/>
          <w:szCs w:val="28"/>
        </w:rPr>
        <w:t xml:space="preserve"> года</w:t>
      </w:r>
      <w:r w:rsidRPr="001C1ACA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 w:rsidRPr="001C1ACA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Москва</w:t>
      </w:r>
    </w:p>
    <w:p w14:paraId="12A96431" w14:textId="77777777" w:rsidR="005646B6" w:rsidRPr="001C1ACA" w:rsidRDefault="00C72A3A" w:rsidP="005646B6">
      <w:pPr>
        <w:pStyle w:val="1"/>
        <w:jc w:val="left"/>
        <w:rPr>
          <w:b w:val="0"/>
          <w:szCs w:val="28"/>
        </w:rPr>
      </w:pPr>
      <w:r w:rsidRPr="001C1ACA">
        <w:rPr>
          <w:b w:val="0"/>
          <w:szCs w:val="28"/>
        </w:rPr>
        <w:t xml:space="preserve">Тушинский районный суд г. Москвы </w:t>
      </w:r>
    </w:p>
    <w:p w14:paraId="07755D8F" w14:textId="77777777" w:rsidR="005646B6" w:rsidRPr="001C1ACA" w:rsidRDefault="00C72A3A" w:rsidP="005646B6">
      <w:pPr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в составе председательствующего судьи </w:t>
      </w:r>
      <w:r>
        <w:rPr>
          <w:sz w:val="28"/>
          <w:szCs w:val="28"/>
        </w:rPr>
        <w:t>Фединой О.А.</w:t>
      </w:r>
      <w:r w:rsidRPr="001C1ACA">
        <w:rPr>
          <w:sz w:val="28"/>
          <w:szCs w:val="28"/>
        </w:rPr>
        <w:t xml:space="preserve">, </w:t>
      </w:r>
    </w:p>
    <w:p w14:paraId="3C92DB71" w14:textId="77777777" w:rsidR="005646B6" w:rsidRPr="001C1ACA" w:rsidRDefault="00C72A3A" w:rsidP="005646B6">
      <w:pPr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Зверовой А.А.,</w:t>
      </w:r>
    </w:p>
    <w:p w14:paraId="68F94322" w14:textId="77777777" w:rsidR="00803FB3" w:rsidRDefault="00C72A3A" w:rsidP="005646B6">
      <w:pPr>
        <w:jc w:val="both"/>
        <w:rPr>
          <w:sz w:val="28"/>
          <w:szCs w:val="28"/>
        </w:rPr>
      </w:pPr>
      <w:r w:rsidRPr="001C1ACA">
        <w:rPr>
          <w:sz w:val="28"/>
          <w:szCs w:val="28"/>
        </w:rPr>
        <w:t>рассмотрев в открытом судебном заседании гражданское дело № 2-</w:t>
      </w:r>
      <w:r>
        <w:rPr>
          <w:sz w:val="28"/>
          <w:szCs w:val="28"/>
        </w:rPr>
        <w:t>4726</w:t>
      </w:r>
      <w:r w:rsidRPr="001C1ACA">
        <w:rPr>
          <w:sz w:val="28"/>
          <w:szCs w:val="28"/>
        </w:rPr>
        <w:t>/1</w:t>
      </w:r>
      <w:r>
        <w:rPr>
          <w:sz w:val="28"/>
          <w:szCs w:val="28"/>
        </w:rPr>
        <w:t>8</w:t>
      </w:r>
      <w:r w:rsidRPr="001C1ACA">
        <w:rPr>
          <w:sz w:val="28"/>
          <w:szCs w:val="28"/>
        </w:rPr>
        <w:t xml:space="preserve"> по иску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>АО</w:t>
      </w:r>
      <w:r w:rsidRPr="001C1ACA">
        <w:rPr>
          <w:sz w:val="28"/>
          <w:szCs w:val="28"/>
        </w:rPr>
        <w:t xml:space="preserve"> «Сбербанк России» в лице филиала </w:t>
      </w:r>
      <w:r>
        <w:rPr>
          <w:sz w:val="28"/>
          <w:szCs w:val="28"/>
        </w:rPr>
        <w:t xml:space="preserve">– </w:t>
      </w:r>
      <w:r w:rsidRPr="001C1ACA">
        <w:rPr>
          <w:sz w:val="28"/>
          <w:szCs w:val="28"/>
        </w:rPr>
        <w:t>Московского бан</w:t>
      </w:r>
      <w:r>
        <w:rPr>
          <w:sz w:val="28"/>
          <w:szCs w:val="28"/>
        </w:rPr>
        <w:t>ка ПАО Сбербанк</w:t>
      </w:r>
      <w:r w:rsidRPr="001C1ACA">
        <w:rPr>
          <w:sz w:val="28"/>
          <w:szCs w:val="28"/>
        </w:rPr>
        <w:t xml:space="preserve"> к </w:t>
      </w:r>
      <w:r>
        <w:rPr>
          <w:sz w:val="28"/>
          <w:szCs w:val="28"/>
        </w:rPr>
        <w:t xml:space="preserve">Макаровой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о расторжении кредитного договора, взыскании задолженности,</w:t>
      </w:r>
    </w:p>
    <w:p w14:paraId="3D915B53" w14:textId="77777777" w:rsidR="005646B6" w:rsidRPr="001C1ACA" w:rsidRDefault="00C72A3A" w:rsidP="005646B6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>руководствуясь ст.</w:t>
      </w:r>
      <w:r>
        <w:rPr>
          <w:sz w:val="28"/>
          <w:szCs w:val="28"/>
        </w:rPr>
        <w:t>ст. 193, 199</w:t>
      </w:r>
      <w:r w:rsidRPr="001C1ACA">
        <w:rPr>
          <w:sz w:val="28"/>
          <w:szCs w:val="28"/>
        </w:rPr>
        <w:t xml:space="preserve"> ГПК РФ, </w:t>
      </w:r>
    </w:p>
    <w:p w14:paraId="0C694F2E" w14:textId="77777777" w:rsidR="005646B6" w:rsidRDefault="00C72A3A" w:rsidP="005646B6">
      <w:pPr>
        <w:pStyle w:val="1"/>
        <w:ind w:right="-59"/>
        <w:rPr>
          <w:b w:val="0"/>
          <w:szCs w:val="28"/>
        </w:rPr>
      </w:pPr>
    </w:p>
    <w:p w14:paraId="3F0F4AE3" w14:textId="77777777" w:rsidR="005646B6" w:rsidRPr="001C1ACA" w:rsidRDefault="00C72A3A" w:rsidP="005646B6">
      <w:pPr>
        <w:pStyle w:val="1"/>
        <w:ind w:right="-59"/>
        <w:rPr>
          <w:b w:val="0"/>
          <w:szCs w:val="28"/>
        </w:rPr>
      </w:pPr>
      <w:r w:rsidRPr="001C1ACA">
        <w:rPr>
          <w:b w:val="0"/>
          <w:szCs w:val="28"/>
        </w:rPr>
        <w:t>РЕШИЛ:</w:t>
      </w:r>
    </w:p>
    <w:p w14:paraId="48B8C2A0" w14:textId="77777777" w:rsidR="005646B6" w:rsidRPr="001C1ACA" w:rsidRDefault="00C72A3A" w:rsidP="005646B6">
      <w:pPr>
        <w:pStyle w:val="1"/>
        <w:ind w:right="-59"/>
        <w:rPr>
          <w:b w:val="0"/>
          <w:szCs w:val="28"/>
        </w:rPr>
      </w:pPr>
    </w:p>
    <w:p w14:paraId="730F5DFF" w14:textId="77777777" w:rsidR="005646B6" w:rsidRPr="001C1ACA" w:rsidRDefault="00C72A3A" w:rsidP="005646B6">
      <w:pPr>
        <w:ind w:right="-5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ab/>
        <w:t xml:space="preserve">Исковые требования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в лице филиала </w:t>
      </w:r>
      <w:r>
        <w:rPr>
          <w:sz w:val="28"/>
          <w:szCs w:val="28"/>
        </w:rPr>
        <w:t xml:space="preserve">– </w:t>
      </w:r>
      <w:r w:rsidRPr="001C1ACA">
        <w:rPr>
          <w:sz w:val="28"/>
          <w:szCs w:val="28"/>
        </w:rPr>
        <w:t>Мос</w:t>
      </w:r>
      <w:r w:rsidRPr="001C1ACA">
        <w:rPr>
          <w:sz w:val="28"/>
          <w:szCs w:val="28"/>
        </w:rPr>
        <w:t xml:space="preserve">ковского банка </w:t>
      </w:r>
      <w:r>
        <w:rPr>
          <w:sz w:val="28"/>
          <w:szCs w:val="28"/>
        </w:rPr>
        <w:t xml:space="preserve">ПАО Сбербанк </w:t>
      </w:r>
      <w:r w:rsidRPr="001C1ACA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Макаровой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о расторжении кредитного договора, взыскании задолженности</w:t>
      </w:r>
      <w:r>
        <w:rPr>
          <w:sz w:val="28"/>
          <w:szCs w:val="28"/>
        </w:rPr>
        <w:t xml:space="preserve"> – </w:t>
      </w:r>
      <w:r w:rsidRPr="001C1ACA">
        <w:rPr>
          <w:sz w:val="28"/>
          <w:szCs w:val="28"/>
        </w:rPr>
        <w:t>удовлетворить</w:t>
      </w:r>
      <w:r>
        <w:rPr>
          <w:sz w:val="28"/>
          <w:szCs w:val="28"/>
        </w:rPr>
        <w:t>.</w:t>
      </w:r>
      <w:r w:rsidRPr="001C1ACA">
        <w:rPr>
          <w:sz w:val="28"/>
          <w:szCs w:val="28"/>
        </w:rPr>
        <w:t xml:space="preserve"> </w:t>
      </w:r>
    </w:p>
    <w:p w14:paraId="2F95F2BA" w14:textId="77777777" w:rsidR="005646B6" w:rsidRPr="001C1ACA" w:rsidRDefault="00C72A3A" w:rsidP="005646B6">
      <w:pPr>
        <w:ind w:right="-59" w:firstLine="708"/>
        <w:jc w:val="both"/>
        <w:rPr>
          <w:sz w:val="28"/>
          <w:szCs w:val="28"/>
        </w:rPr>
      </w:pPr>
      <w:r w:rsidRPr="001C1ACA">
        <w:rPr>
          <w:sz w:val="28"/>
          <w:szCs w:val="28"/>
        </w:rPr>
        <w:t>Расторгнуть кредитный договор №</w:t>
      </w:r>
      <w:r>
        <w:rPr>
          <w:sz w:val="28"/>
          <w:szCs w:val="28"/>
        </w:rPr>
        <w:t xml:space="preserve"> 1347264</w:t>
      </w:r>
      <w:r w:rsidRPr="001C1ACA">
        <w:rPr>
          <w:sz w:val="28"/>
          <w:szCs w:val="28"/>
        </w:rPr>
        <w:t xml:space="preserve"> от </w:t>
      </w:r>
      <w:r>
        <w:rPr>
          <w:sz w:val="28"/>
          <w:szCs w:val="28"/>
        </w:rPr>
        <w:t>26.11.2013</w:t>
      </w:r>
      <w:r w:rsidRPr="001C1ACA">
        <w:rPr>
          <w:sz w:val="28"/>
          <w:szCs w:val="28"/>
        </w:rPr>
        <w:t xml:space="preserve">, </w:t>
      </w:r>
      <w:r w:rsidRPr="001C1ACA">
        <w:rPr>
          <w:color w:val="000000"/>
          <w:sz w:val="28"/>
          <w:szCs w:val="28"/>
        </w:rPr>
        <w:t xml:space="preserve">заключенный между </w:t>
      </w:r>
      <w:r>
        <w:rPr>
          <w:sz w:val="28"/>
          <w:szCs w:val="28"/>
        </w:rPr>
        <w:t>ПАО «Сбербанк России»</w:t>
      </w:r>
      <w:r w:rsidRPr="001C1ACA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Макаровой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1C1ACA">
        <w:rPr>
          <w:sz w:val="28"/>
          <w:szCs w:val="28"/>
        </w:rPr>
        <w:t>.</w:t>
      </w:r>
    </w:p>
    <w:p w14:paraId="268DA369" w14:textId="77777777" w:rsidR="005646B6" w:rsidRPr="006C1690" w:rsidRDefault="00C72A3A" w:rsidP="005646B6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>Макарово</w:t>
      </w:r>
      <w:r>
        <w:rPr>
          <w:sz w:val="28"/>
          <w:szCs w:val="28"/>
        </w:rPr>
        <w:t xml:space="preserve">й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в пользу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«Сбербанк России» в лице филиала </w:t>
      </w:r>
      <w:r>
        <w:rPr>
          <w:sz w:val="28"/>
          <w:szCs w:val="28"/>
        </w:rPr>
        <w:t xml:space="preserve">– </w:t>
      </w:r>
      <w:r w:rsidRPr="001C1ACA">
        <w:rPr>
          <w:sz w:val="28"/>
          <w:szCs w:val="28"/>
        </w:rPr>
        <w:t>Московского банка</w:t>
      </w:r>
      <w:r>
        <w:rPr>
          <w:sz w:val="28"/>
          <w:szCs w:val="28"/>
        </w:rPr>
        <w:t xml:space="preserve"> ПАО Сбербанк</w:t>
      </w:r>
      <w:r w:rsidRPr="001C1ACA">
        <w:rPr>
          <w:sz w:val="28"/>
          <w:szCs w:val="28"/>
        </w:rPr>
        <w:t xml:space="preserve"> сумму </w:t>
      </w:r>
      <w:r>
        <w:rPr>
          <w:sz w:val="28"/>
          <w:szCs w:val="28"/>
        </w:rPr>
        <w:t xml:space="preserve">задолженности по кредитному договору в размере 782 147 руб. 40 коп., </w:t>
      </w:r>
      <w:r w:rsidRPr="006C1690">
        <w:rPr>
          <w:sz w:val="28"/>
          <w:szCs w:val="28"/>
        </w:rPr>
        <w:t xml:space="preserve">расходы по уплате государственной пошлины в размере </w:t>
      </w:r>
      <w:r>
        <w:rPr>
          <w:sz w:val="28"/>
          <w:szCs w:val="28"/>
        </w:rPr>
        <w:t>17 021 руб. 47</w:t>
      </w:r>
      <w:r w:rsidRPr="006C1690">
        <w:rPr>
          <w:sz w:val="28"/>
          <w:szCs w:val="28"/>
        </w:rPr>
        <w:t xml:space="preserve"> коп</w:t>
      </w:r>
      <w:r>
        <w:rPr>
          <w:sz w:val="28"/>
          <w:szCs w:val="28"/>
        </w:rPr>
        <w:t>.</w:t>
      </w:r>
    </w:p>
    <w:p w14:paraId="22C2C4D2" w14:textId="77777777" w:rsidR="005646B6" w:rsidRPr="007A3158" w:rsidRDefault="00C72A3A" w:rsidP="005646B6">
      <w:pPr>
        <w:ind w:firstLine="708"/>
        <w:jc w:val="both"/>
        <w:rPr>
          <w:sz w:val="28"/>
          <w:szCs w:val="28"/>
        </w:rPr>
      </w:pPr>
      <w:r w:rsidRPr="007A3158">
        <w:rPr>
          <w:sz w:val="28"/>
          <w:szCs w:val="28"/>
        </w:rPr>
        <w:t>Решение может быть обж</w:t>
      </w:r>
      <w:r w:rsidRPr="007A3158">
        <w:rPr>
          <w:sz w:val="28"/>
          <w:szCs w:val="28"/>
        </w:rPr>
        <w:t>аловано в апелляционном порядке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14:paraId="25055F51" w14:textId="77777777" w:rsidR="005646B6" w:rsidRPr="007A3158" w:rsidRDefault="00C72A3A" w:rsidP="005646B6">
      <w:pPr>
        <w:ind w:firstLine="708"/>
        <w:jc w:val="both"/>
        <w:rPr>
          <w:sz w:val="28"/>
          <w:szCs w:val="28"/>
        </w:rPr>
      </w:pPr>
    </w:p>
    <w:p w14:paraId="5A2674A6" w14:textId="77777777" w:rsidR="005646B6" w:rsidRPr="007A3158" w:rsidRDefault="00C72A3A" w:rsidP="005646B6">
      <w:pPr>
        <w:ind w:firstLine="708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 </w:t>
      </w:r>
    </w:p>
    <w:p w14:paraId="1055F66C" w14:textId="77777777" w:rsidR="005646B6" w:rsidRPr="007A3158" w:rsidRDefault="00C72A3A" w:rsidP="005646B6">
      <w:pPr>
        <w:ind w:firstLine="708"/>
        <w:jc w:val="both"/>
        <w:rPr>
          <w:sz w:val="28"/>
          <w:szCs w:val="28"/>
        </w:rPr>
      </w:pPr>
      <w:r w:rsidRPr="007A3158">
        <w:rPr>
          <w:sz w:val="28"/>
          <w:szCs w:val="28"/>
        </w:rPr>
        <w:t xml:space="preserve">Судья                                                   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</w:t>
      </w:r>
      <w:r w:rsidRPr="007A3158">
        <w:rPr>
          <w:sz w:val="28"/>
          <w:szCs w:val="28"/>
        </w:rPr>
        <w:t>О.А. Федина</w:t>
      </w:r>
    </w:p>
    <w:p w14:paraId="4CDB5936" w14:textId="77777777" w:rsidR="005646B6" w:rsidRDefault="00C72A3A" w:rsidP="005646B6">
      <w:pPr>
        <w:jc w:val="both"/>
        <w:rPr>
          <w:sz w:val="28"/>
          <w:szCs w:val="28"/>
        </w:rPr>
      </w:pPr>
    </w:p>
    <w:sectPr w:rsidR="005646B6">
      <w:headerReference w:type="even" r:id="rId21"/>
      <w:headerReference w:type="default" r:id="rId22"/>
      <w:pgSz w:w="11906" w:h="16838"/>
      <w:pgMar w:top="851" w:right="851" w:bottom="851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FFBE7" w14:textId="77777777" w:rsidR="00A5722D" w:rsidRDefault="00C72A3A">
      <w:r>
        <w:separator/>
      </w:r>
    </w:p>
  </w:endnote>
  <w:endnote w:type="continuationSeparator" w:id="0">
    <w:p w14:paraId="32EA8831" w14:textId="77777777" w:rsidR="00A5722D" w:rsidRDefault="00C7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A4D81" w14:textId="77777777" w:rsidR="00A5722D" w:rsidRDefault="00C72A3A">
      <w:r>
        <w:separator/>
      </w:r>
    </w:p>
  </w:footnote>
  <w:footnote w:type="continuationSeparator" w:id="0">
    <w:p w14:paraId="35802176" w14:textId="77777777" w:rsidR="00A5722D" w:rsidRDefault="00C72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D2D02" w14:textId="77777777" w:rsidR="001E71A9" w:rsidRDefault="00C72A3A" w:rsidP="00464CE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19A4487F" w14:textId="77777777" w:rsidR="001E71A9" w:rsidRDefault="00C72A3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15" w14:textId="77777777" w:rsidR="001E71A9" w:rsidRDefault="00C72A3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5275BC66" w14:textId="77777777" w:rsidR="001E71A9" w:rsidRDefault="00C72A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4DB"/>
    <w:rsid w:val="00C7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4AE8D2"/>
  <w15:chartTrackingRefBased/>
  <w15:docId w15:val="{4AC10C29-EA07-4D17-AD85-E312ED7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locked="1" w:semiHidden="1" w:unhideWhenUsed="1"/>
    <w:lsdException w:name="List 4" w:locked="1" w:semiHidden="1" w:unhideWhenUsed="1"/>
    <w:lsdException w:name="List 5" w:locked="1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locked="1" w:semiHidden="1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kern w:val="32"/>
      <w:sz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kern w:val="28"/>
      <w:sz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Pr>
      <w:rFonts w:cs="Times New Roman"/>
      <w:sz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imes New Roman"/>
      <w:sz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/>
      <w:sz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/>
      <w:b/>
      <w:sz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lang w:val="ru-RU" w:eastAsia="ru-RU"/>
    </w:rPr>
  </w:style>
  <w:style w:type="paragraph" w:customStyle="1" w:styleId="ConsPlusNormal">
    <w:name w:val="ConsPlusNormal"/>
    <w:rsid w:val="007C3859"/>
    <w:pPr>
      <w:autoSpaceDE w:val="0"/>
      <w:autoSpaceDN w:val="0"/>
      <w:adjustRightInd w:val="0"/>
    </w:pPr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B0403E51D9E0A6B1E4FB09BCBBD1BD848C5B9AC3D69D7415239196057B42B87A6FEC6956CQ9I7P" TargetMode="External"/><Relationship Id="rId13" Type="http://schemas.openxmlformats.org/officeDocument/2006/relationships/hyperlink" Target="consultantplus://offline/ref=62CF9C455078689DC8E9F155BAFA9309F0ECB1D28BECF8AB1692F027DEE409CBA99CACB3AD0AF1604Es7P" TargetMode="External"/><Relationship Id="rId18" Type="http://schemas.openxmlformats.org/officeDocument/2006/relationships/hyperlink" Target="consultantplus://offline/ref=62CF9C455078689DC8E9F155BAFA9309F0ECB1D28BECF8AB1692F027DEE409CBA99CACB3AD0AF1604Es4P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consultantplus://offline/ref=1F1AAE77DFD018F9EC58A644C295F8A0CB34D88C158C42B38DB8CD94957166E7E0A4BEF3E88DF14E33z6O" TargetMode="External"/><Relationship Id="rId12" Type="http://schemas.openxmlformats.org/officeDocument/2006/relationships/hyperlink" Target="consultantplus://offline/ref=62CF9C455078689DC8E9F155BAFA9309F0ECB1D28BECF8AB1692F027DEE409CBA99CACB3AD0AF1674Es5P" TargetMode="External"/><Relationship Id="rId17" Type="http://schemas.openxmlformats.org/officeDocument/2006/relationships/hyperlink" Target="consultantplus://offline/ref=62CF9C455078689DC8E9F155BAFA9309F3E5B9D986EDF8AB1692F027DEE409CBA99CACB3AD02F646sCP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62CF9C455078689DC8E9F155BAFA9309F0ECB1D28BECF8AB1692F027DEE409CBA99CACB3AD0AF1614EsBP" TargetMode="External"/><Relationship Id="rId20" Type="http://schemas.openxmlformats.org/officeDocument/2006/relationships/hyperlink" Target="consultantplus://offline/ref=62CF9C455078689DC8E9F155BAFA9309F3E5B9D986EDF8AB1692F027DEE409CBA99CACB3AD0EF446s7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62CF9C455078689DC8E9F155BAFA9309F0ECB1D28BECF8AB1692F027DEE409CBA99CACB3AD0AF1674Es5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62CF9C455078689DC8E9F155BAFA9309F0ECB1D28BECF8AB1692F027DEE409CBA99CACB3AD0AF1614EsAP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62CF9C455078689DC8E9F155BAFA9309F0ECB1D28BECF8AB1692F027DEE409CBA99CACB3AD0AF16C4EsAP" TargetMode="External"/><Relationship Id="rId19" Type="http://schemas.openxmlformats.org/officeDocument/2006/relationships/hyperlink" Target="consultantplus://offline/ref=62CF9C455078689DC8E9F155BAFA9309F3E5B9D986EDF8AB1692F027DEE409CBA99CACB3AD0AF0604Es2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2CF9C455078689DC8E9F155BAFA9309F0ECB1D28BECF8AB1692F027DEE409CBA99CACB3AD0AF16C4Es4P" TargetMode="External"/><Relationship Id="rId14" Type="http://schemas.openxmlformats.org/officeDocument/2006/relationships/hyperlink" Target="consultantplus://offline/ref=62CF9C455078689DC8E9F155BAFA9309F0ECB1D28BECF8AB1692F027DEE409CBA99CACB3AD0AF1614Es3P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