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FD999" w14:textId="77777777" w:rsidR="007776F7" w:rsidRDefault="001670CF" w:rsidP="00737962">
      <w:pPr>
        <w:ind w:firstLine="720"/>
      </w:pPr>
      <w:bookmarkStart w:id="0" w:name="_GoBack"/>
      <w:bookmarkEnd w:id="0"/>
    </w:p>
    <w:p w14:paraId="67FB7B73" w14:textId="77777777" w:rsidR="00737962" w:rsidRPr="00737962" w:rsidRDefault="001670CF" w:rsidP="00737962">
      <w:pPr>
        <w:shd w:val="clear" w:color="auto" w:fill="E9E9E9"/>
        <w:jc w:val="both"/>
        <w:rPr>
          <w:bCs/>
        </w:rPr>
      </w:pPr>
      <w:r w:rsidRPr="00737962">
        <w:rPr>
          <w:bCs/>
        </w:rPr>
        <w:t>Уникальный идентификатор дела 77RS0029-01-2019-010197-44</w:t>
      </w:r>
    </w:p>
    <w:p w14:paraId="35BBE5D0" w14:textId="77777777" w:rsidR="007776F7" w:rsidRDefault="001670CF" w:rsidP="00737962">
      <w:pPr>
        <w:ind w:firstLine="720"/>
      </w:pPr>
    </w:p>
    <w:p w14:paraId="046C19C8" w14:textId="77777777" w:rsidR="00944139" w:rsidRPr="00AF4148" w:rsidRDefault="001670CF" w:rsidP="00737962">
      <w:pPr>
        <w:pStyle w:val="1"/>
        <w:ind w:firstLine="720"/>
        <w:rPr>
          <w:b w:val="0"/>
          <w:szCs w:val="28"/>
        </w:rPr>
      </w:pPr>
      <w:r w:rsidRPr="00AF4148">
        <w:rPr>
          <w:b w:val="0"/>
          <w:szCs w:val="28"/>
        </w:rPr>
        <w:t>РЕШЕНИЕ</w:t>
      </w:r>
    </w:p>
    <w:p w14:paraId="4225D07E" w14:textId="77777777" w:rsidR="00944139" w:rsidRPr="00AF4148" w:rsidRDefault="001670CF" w:rsidP="00737962">
      <w:pPr>
        <w:pStyle w:val="1"/>
        <w:ind w:firstLine="720"/>
        <w:rPr>
          <w:b w:val="0"/>
          <w:szCs w:val="28"/>
        </w:rPr>
      </w:pPr>
      <w:r w:rsidRPr="00AF4148">
        <w:rPr>
          <w:b w:val="0"/>
          <w:szCs w:val="28"/>
        </w:rPr>
        <w:t>Именем Российской Федерации</w:t>
      </w:r>
    </w:p>
    <w:p w14:paraId="3FBC4C83" w14:textId="77777777" w:rsidR="00944139" w:rsidRPr="00AF4148" w:rsidRDefault="001670CF" w:rsidP="00737962">
      <w:pPr>
        <w:ind w:firstLine="720"/>
        <w:rPr>
          <w:sz w:val="28"/>
          <w:szCs w:val="28"/>
        </w:rPr>
      </w:pPr>
    </w:p>
    <w:p w14:paraId="35D01628" w14:textId="77777777" w:rsidR="006C59E2" w:rsidRPr="00737962" w:rsidRDefault="001670CF" w:rsidP="00737962">
      <w:pPr>
        <w:ind w:firstLine="720"/>
        <w:jc w:val="both"/>
        <w:rPr>
          <w:sz w:val="28"/>
          <w:szCs w:val="28"/>
        </w:rPr>
      </w:pPr>
      <w:r w:rsidRPr="00737962">
        <w:rPr>
          <w:sz w:val="28"/>
          <w:szCs w:val="28"/>
        </w:rPr>
        <w:t>24</w:t>
      </w:r>
      <w:r w:rsidRPr="00737962">
        <w:rPr>
          <w:sz w:val="28"/>
          <w:szCs w:val="28"/>
        </w:rPr>
        <w:t xml:space="preserve"> </w:t>
      </w:r>
      <w:r w:rsidRPr="00737962">
        <w:rPr>
          <w:sz w:val="28"/>
          <w:szCs w:val="28"/>
        </w:rPr>
        <w:t>сентября</w:t>
      </w:r>
      <w:r w:rsidRPr="00737962">
        <w:rPr>
          <w:sz w:val="28"/>
          <w:szCs w:val="28"/>
        </w:rPr>
        <w:t xml:space="preserve"> 201</w:t>
      </w:r>
      <w:r w:rsidRPr="00737962">
        <w:rPr>
          <w:sz w:val="28"/>
          <w:szCs w:val="28"/>
        </w:rPr>
        <w:t>9</w:t>
      </w:r>
      <w:r w:rsidRPr="00737962">
        <w:rPr>
          <w:sz w:val="28"/>
          <w:szCs w:val="28"/>
        </w:rPr>
        <w:t xml:space="preserve"> </w:t>
      </w:r>
      <w:r w:rsidRPr="00737962">
        <w:rPr>
          <w:sz w:val="28"/>
          <w:szCs w:val="28"/>
        </w:rPr>
        <w:t>года</w:t>
      </w:r>
      <w:r w:rsidRPr="00737962">
        <w:rPr>
          <w:sz w:val="28"/>
          <w:szCs w:val="28"/>
        </w:rPr>
        <w:tab/>
      </w:r>
      <w:r w:rsidRPr="00737962">
        <w:rPr>
          <w:sz w:val="28"/>
          <w:szCs w:val="28"/>
        </w:rPr>
        <w:tab/>
      </w:r>
      <w:r w:rsidRPr="00737962">
        <w:rPr>
          <w:sz w:val="28"/>
          <w:szCs w:val="28"/>
        </w:rPr>
        <w:tab/>
      </w:r>
      <w:r w:rsidRPr="00737962">
        <w:rPr>
          <w:sz w:val="28"/>
          <w:szCs w:val="28"/>
        </w:rPr>
        <w:tab/>
      </w:r>
      <w:r w:rsidRPr="00737962">
        <w:rPr>
          <w:sz w:val="28"/>
          <w:szCs w:val="28"/>
        </w:rPr>
        <w:tab/>
      </w:r>
      <w:r w:rsidRPr="00737962">
        <w:rPr>
          <w:sz w:val="28"/>
          <w:szCs w:val="28"/>
        </w:rPr>
        <w:t xml:space="preserve">      </w:t>
      </w:r>
      <w:r w:rsidRPr="00737962">
        <w:rPr>
          <w:sz w:val="28"/>
          <w:szCs w:val="28"/>
        </w:rPr>
        <w:t xml:space="preserve">            </w:t>
      </w:r>
      <w:r w:rsidRPr="00737962">
        <w:rPr>
          <w:sz w:val="28"/>
          <w:szCs w:val="28"/>
        </w:rPr>
        <w:t>г.</w:t>
      </w:r>
      <w:r w:rsidRPr="00737962">
        <w:rPr>
          <w:sz w:val="28"/>
          <w:szCs w:val="28"/>
        </w:rPr>
        <w:t xml:space="preserve"> </w:t>
      </w:r>
      <w:r w:rsidRPr="00737962">
        <w:rPr>
          <w:sz w:val="28"/>
          <w:szCs w:val="28"/>
        </w:rPr>
        <w:t>Москва</w:t>
      </w:r>
    </w:p>
    <w:p w14:paraId="0AEECAD6" w14:textId="77777777" w:rsidR="00944139" w:rsidRPr="00737962" w:rsidRDefault="001670CF" w:rsidP="00737962">
      <w:pPr>
        <w:pStyle w:val="1"/>
        <w:ind w:firstLine="720"/>
        <w:jc w:val="both"/>
        <w:rPr>
          <w:b w:val="0"/>
          <w:szCs w:val="28"/>
        </w:rPr>
      </w:pPr>
      <w:r w:rsidRPr="00737962">
        <w:rPr>
          <w:b w:val="0"/>
          <w:szCs w:val="28"/>
        </w:rPr>
        <w:t>Тушинский районный суд г.</w:t>
      </w:r>
      <w:r w:rsidRPr="00737962">
        <w:rPr>
          <w:b w:val="0"/>
          <w:szCs w:val="28"/>
        </w:rPr>
        <w:t xml:space="preserve"> </w:t>
      </w:r>
      <w:r w:rsidRPr="00737962">
        <w:rPr>
          <w:b w:val="0"/>
          <w:szCs w:val="28"/>
        </w:rPr>
        <w:t xml:space="preserve">Москвы </w:t>
      </w:r>
      <w:r w:rsidRPr="00737962">
        <w:rPr>
          <w:b w:val="0"/>
          <w:szCs w:val="28"/>
        </w:rPr>
        <w:t xml:space="preserve">в составе </w:t>
      </w:r>
      <w:r w:rsidRPr="00737962">
        <w:rPr>
          <w:b w:val="0"/>
          <w:szCs w:val="28"/>
        </w:rPr>
        <w:t>председательствующего</w:t>
      </w:r>
      <w:r w:rsidRPr="00737962">
        <w:rPr>
          <w:b w:val="0"/>
          <w:szCs w:val="28"/>
        </w:rPr>
        <w:t xml:space="preserve"> </w:t>
      </w:r>
      <w:r w:rsidRPr="00737962">
        <w:rPr>
          <w:b w:val="0"/>
          <w:szCs w:val="28"/>
        </w:rPr>
        <w:t xml:space="preserve">судьи </w:t>
      </w:r>
      <w:r w:rsidRPr="00737962">
        <w:rPr>
          <w:b w:val="0"/>
          <w:szCs w:val="28"/>
        </w:rPr>
        <w:t>Багринцевой Н.Ю.</w:t>
      </w:r>
      <w:r w:rsidRPr="00737962">
        <w:rPr>
          <w:b w:val="0"/>
          <w:szCs w:val="28"/>
        </w:rPr>
        <w:t>,</w:t>
      </w:r>
      <w:r w:rsidRPr="00737962">
        <w:rPr>
          <w:b w:val="0"/>
          <w:szCs w:val="28"/>
        </w:rPr>
        <w:t xml:space="preserve"> при </w:t>
      </w:r>
      <w:r w:rsidRPr="00737962">
        <w:rPr>
          <w:b w:val="0"/>
          <w:szCs w:val="28"/>
        </w:rPr>
        <w:t>помощнике суд</w:t>
      </w:r>
      <w:r w:rsidRPr="00737962">
        <w:rPr>
          <w:b w:val="0"/>
          <w:szCs w:val="28"/>
        </w:rPr>
        <w:t>ьи</w:t>
      </w:r>
      <w:r w:rsidRPr="00737962">
        <w:rPr>
          <w:b w:val="0"/>
          <w:szCs w:val="28"/>
        </w:rPr>
        <w:t xml:space="preserve"> </w:t>
      </w:r>
      <w:r w:rsidRPr="00737962">
        <w:rPr>
          <w:b w:val="0"/>
          <w:szCs w:val="28"/>
        </w:rPr>
        <w:t>Магомедовой Д.А.</w:t>
      </w:r>
      <w:r w:rsidRPr="00737962">
        <w:rPr>
          <w:b w:val="0"/>
          <w:szCs w:val="28"/>
        </w:rPr>
        <w:t>,</w:t>
      </w:r>
      <w:r w:rsidRPr="00737962">
        <w:rPr>
          <w:b w:val="0"/>
          <w:szCs w:val="28"/>
        </w:rPr>
        <w:t xml:space="preserve"> </w:t>
      </w:r>
      <w:r w:rsidRPr="00737962">
        <w:rPr>
          <w:b w:val="0"/>
          <w:szCs w:val="28"/>
        </w:rPr>
        <w:t>рассмотрев в открытом судебном заседании гражданское дело № 2-</w:t>
      </w:r>
      <w:r w:rsidRPr="00737962">
        <w:rPr>
          <w:b w:val="0"/>
          <w:szCs w:val="28"/>
        </w:rPr>
        <w:t>4796</w:t>
      </w:r>
      <w:r w:rsidRPr="00737962">
        <w:rPr>
          <w:b w:val="0"/>
          <w:szCs w:val="28"/>
        </w:rPr>
        <w:t>/</w:t>
      </w:r>
      <w:r w:rsidRPr="00737962">
        <w:rPr>
          <w:b w:val="0"/>
          <w:szCs w:val="28"/>
        </w:rPr>
        <w:t>1</w:t>
      </w:r>
      <w:r w:rsidRPr="00737962">
        <w:rPr>
          <w:b w:val="0"/>
          <w:szCs w:val="28"/>
        </w:rPr>
        <w:t>9</w:t>
      </w:r>
      <w:r w:rsidRPr="00737962">
        <w:rPr>
          <w:b w:val="0"/>
          <w:szCs w:val="28"/>
        </w:rPr>
        <w:t xml:space="preserve"> </w:t>
      </w:r>
      <w:r w:rsidRPr="00737962">
        <w:rPr>
          <w:b w:val="0"/>
          <w:szCs w:val="28"/>
        </w:rPr>
        <w:t>по иску</w:t>
      </w:r>
      <w:r w:rsidRPr="00737962">
        <w:rPr>
          <w:b w:val="0"/>
          <w:szCs w:val="28"/>
        </w:rPr>
        <w:t xml:space="preserve"> </w:t>
      </w:r>
      <w:r w:rsidRPr="00737962">
        <w:rPr>
          <w:b w:val="0"/>
          <w:szCs w:val="28"/>
        </w:rPr>
        <w:t>П</w:t>
      </w:r>
      <w:r w:rsidRPr="00737962">
        <w:rPr>
          <w:b w:val="0"/>
          <w:szCs w:val="28"/>
        </w:rPr>
        <w:t xml:space="preserve">АО Сбербанк в лице филиала </w:t>
      </w:r>
      <w:r w:rsidRPr="00737962">
        <w:rPr>
          <w:b w:val="0"/>
          <w:szCs w:val="28"/>
        </w:rPr>
        <w:t xml:space="preserve">- </w:t>
      </w:r>
      <w:r w:rsidRPr="00737962">
        <w:rPr>
          <w:b w:val="0"/>
          <w:szCs w:val="28"/>
        </w:rPr>
        <w:t>Московского</w:t>
      </w:r>
      <w:r w:rsidRPr="00737962">
        <w:rPr>
          <w:b w:val="0"/>
          <w:szCs w:val="28"/>
        </w:rPr>
        <w:t xml:space="preserve"> банка </w:t>
      </w:r>
      <w:r w:rsidRPr="00737962">
        <w:rPr>
          <w:b w:val="0"/>
          <w:szCs w:val="28"/>
        </w:rPr>
        <w:t>П</w:t>
      </w:r>
      <w:r w:rsidRPr="00737962">
        <w:rPr>
          <w:b w:val="0"/>
          <w:szCs w:val="28"/>
        </w:rPr>
        <w:t xml:space="preserve">АО Сбербанк </w:t>
      </w:r>
      <w:r w:rsidRPr="00737962">
        <w:rPr>
          <w:b w:val="0"/>
          <w:szCs w:val="28"/>
        </w:rPr>
        <w:t>к</w:t>
      </w:r>
      <w:r w:rsidRPr="00737962">
        <w:rPr>
          <w:b w:val="0"/>
          <w:szCs w:val="28"/>
        </w:rPr>
        <w:t xml:space="preserve"> </w:t>
      </w:r>
      <w:r w:rsidRPr="00737962">
        <w:rPr>
          <w:b w:val="0"/>
          <w:szCs w:val="28"/>
        </w:rPr>
        <w:t xml:space="preserve">Терниковой </w:t>
      </w:r>
      <w:r>
        <w:rPr>
          <w:b w:val="0"/>
          <w:szCs w:val="28"/>
        </w:rPr>
        <w:t>Л.И. Мокринской М.С.</w:t>
      </w:r>
      <w:r w:rsidRPr="00737962">
        <w:rPr>
          <w:b w:val="0"/>
          <w:szCs w:val="28"/>
        </w:rPr>
        <w:t xml:space="preserve"> </w:t>
      </w:r>
      <w:r w:rsidRPr="00737962">
        <w:rPr>
          <w:b w:val="0"/>
          <w:szCs w:val="28"/>
        </w:rPr>
        <w:t xml:space="preserve">о </w:t>
      </w:r>
      <w:r w:rsidRPr="00737962">
        <w:rPr>
          <w:b w:val="0"/>
          <w:szCs w:val="28"/>
        </w:rPr>
        <w:t xml:space="preserve">расторжении кредитного договора и </w:t>
      </w:r>
      <w:r w:rsidRPr="00737962">
        <w:rPr>
          <w:b w:val="0"/>
          <w:szCs w:val="28"/>
        </w:rPr>
        <w:t>взыскании задолженности</w:t>
      </w:r>
      <w:r w:rsidRPr="00737962">
        <w:rPr>
          <w:b w:val="0"/>
          <w:szCs w:val="28"/>
        </w:rPr>
        <w:t xml:space="preserve">, </w:t>
      </w:r>
    </w:p>
    <w:p w14:paraId="05E8201B" w14:textId="77777777" w:rsidR="00737962" w:rsidRDefault="001670CF" w:rsidP="00737962">
      <w:pPr>
        <w:pStyle w:val="1"/>
        <w:ind w:firstLine="720"/>
        <w:rPr>
          <w:b w:val="0"/>
          <w:szCs w:val="28"/>
        </w:rPr>
      </w:pPr>
    </w:p>
    <w:p w14:paraId="35244D4D" w14:textId="77777777" w:rsidR="00944139" w:rsidRDefault="001670CF" w:rsidP="00737962">
      <w:pPr>
        <w:pStyle w:val="1"/>
        <w:ind w:firstLine="720"/>
        <w:rPr>
          <w:b w:val="0"/>
          <w:szCs w:val="28"/>
        </w:rPr>
      </w:pPr>
      <w:r w:rsidRPr="00B86EA5">
        <w:rPr>
          <w:b w:val="0"/>
          <w:szCs w:val="28"/>
        </w:rPr>
        <w:t xml:space="preserve">установил: </w:t>
      </w:r>
    </w:p>
    <w:p w14:paraId="4CB6643B" w14:textId="77777777" w:rsidR="007776F7" w:rsidRPr="007776F7" w:rsidRDefault="001670CF" w:rsidP="00737962">
      <w:pPr>
        <w:ind w:firstLine="720"/>
      </w:pPr>
    </w:p>
    <w:p w14:paraId="0C2FFC6F" w14:textId="77777777" w:rsidR="00E26755" w:rsidRDefault="001670CF" w:rsidP="00737962">
      <w:pPr>
        <w:ind w:firstLine="720"/>
        <w:jc w:val="both"/>
        <w:rPr>
          <w:sz w:val="28"/>
          <w:szCs w:val="28"/>
        </w:rPr>
      </w:pPr>
      <w:r>
        <w:rPr>
          <w:sz w:val="28"/>
          <w:szCs w:val="28"/>
        </w:rPr>
        <w:t>1</w:t>
      </w:r>
      <w:r>
        <w:rPr>
          <w:sz w:val="28"/>
          <w:szCs w:val="28"/>
        </w:rPr>
        <w:t>1</w:t>
      </w:r>
      <w:r>
        <w:rPr>
          <w:sz w:val="28"/>
          <w:szCs w:val="28"/>
        </w:rPr>
        <w:t>.07.201</w:t>
      </w:r>
      <w:r>
        <w:rPr>
          <w:sz w:val="28"/>
          <w:szCs w:val="28"/>
        </w:rPr>
        <w:t>2</w:t>
      </w:r>
      <w:r w:rsidRPr="00E523EA">
        <w:rPr>
          <w:sz w:val="28"/>
          <w:szCs w:val="28"/>
        </w:rPr>
        <w:t xml:space="preserve"> </w:t>
      </w:r>
      <w:r w:rsidRPr="00E523EA">
        <w:rPr>
          <w:sz w:val="28"/>
          <w:szCs w:val="28"/>
        </w:rPr>
        <w:t xml:space="preserve">года </w:t>
      </w:r>
      <w:r w:rsidRPr="00E523EA">
        <w:rPr>
          <w:sz w:val="28"/>
          <w:szCs w:val="28"/>
        </w:rPr>
        <w:t xml:space="preserve">между </w:t>
      </w:r>
      <w:r w:rsidRPr="00E523EA">
        <w:rPr>
          <w:sz w:val="28"/>
          <w:szCs w:val="28"/>
        </w:rPr>
        <w:t>ОАО «Сбербанк России»</w:t>
      </w:r>
      <w:r w:rsidRPr="00E523EA">
        <w:rPr>
          <w:sz w:val="28"/>
          <w:szCs w:val="28"/>
        </w:rPr>
        <w:t xml:space="preserve"> </w:t>
      </w:r>
      <w:r w:rsidRPr="00E523EA">
        <w:rPr>
          <w:sz w:val="28"/>
          <w:szCs w:val="28"/>
        </w:rPr>
        <w:t xml:space="preserve">и </w:t>
      </w:r>
      <w:r w:rsidRPr="00E12A03">
        <w:rPr>
          <w:sz w:val="28"/>
          <w:szCs w:val="28"/>
        </w:rPr>
        <w:t>Терниковой Л</w:t>
      </w:r>
      <w:r>
        <w:rPr>
          <w:sz w:val="28"/>
          <w:szCs w:val="28"/>
        </w:rPr>
        <w:t>.</w:t>
      </w:r>
      <w:r w:rsidRPr="00E12A03">
        <w:rPr>
          <w:sz w:val="28"/>
          <w:szCs w:val="28"/>
        </w:rPr>
        <w:t>И</w:t>
      </w:r>
      <w:r>
        <w:rPr>
          <w:sz w:val="28"/>
          <w:szCs w:val="28"/>
        </w:rPr>
        <w:t>.</w:t>
      </w:r>
      <w:r w:rsidRPr="003A6E66">
        <w:rPr>
          <w:sz w:val="28"/>
          <w:szCs w:val="28"/>
        </w:rPr>
        <w:t xml:space="preserve"> </w:t>
      </w:r>
      <w:r w:rsidRPr="00E523EA">
        <w:rPr>
          <w:sz w:val="28"/>
          <w:szCs w:val="28"/>
        </w:rPr>
        <w:t>был заключен кредитный договор</w:t>
      </w:r>
      <w:r w:rsidRPr="00E523EA">
        <w:rPr>
          <w:sz w:val="28"/>
          <w:szCs w:val="28"/>
        </w:rPr>
        <w:t xml:space="preserve"> №</w:t>
      </w:r>
      <w:r>
        <w:rPr>
          <w:sz w:val="28"/>
          <w:szCs w:val="28"/>
        </w:rPr>
        <w:t xml:space="preserve"> </w:t>
      </w:r>
      <w:r>
        <w:rPr>
          <w:sz w:val="28"/>
          <w:szCs w:val="28"/>
        </w:rPr>
        <w:t>823***</w:t>
      </w:r>
      <w:r w:rsidRPr="00E523EA">
        <w:rPr>
          <w:sz w:val="28"/>
          <w:szCs w:val="28"/>
        </w:rPr>
        <w:t xml:space="preserve">, </w:t>
      </w:r>
      <w:r w:rsidRPr="00E523EA">
        <w:rPr>
          <w:sz w:val="28"/>
          <w:szCs w:val="28"/>
        </w:rPr>
        <w:t xml:space="preserve">по которому </w:t>
      </w:r>
      <w:r w:rsidRPr="00E523EA">
        <w:rPr>
          <w:sz w:val="28"/>
          <w:szCs w:val="28"/>
        </w:rPr>
        <w:t>б</w:t>
      </w:r>
      <w:r w:rsidRPr="00E523EA">
        <w:rPr>
          <w:sz w:val="28"/>
          <w:szCs w:val="28"/>
        </w:rPr>
        <w:t>анк предоставил заемщику денежные средства</w:t>
      </w:r>
      <w:r w:rsidRPr="00E523EA">
        <w:rPr>
          <w:sz w:val="28"/>
          <w:szCs w:val="28"/>
        </w:rPr>
        <w:t xml:space="preserve"> </w:t>
      </w:r>
      <w:r w:rsidRPr="00E523EA">
        <w:rPr>
          <w:sz w:val="28"/>
          <w:szCs w:val="28"/>
        </w:rPr>
        <w:t>в размере</w:t>
      </w:r>
      <w:r w:rsidRPr="00E523EA">
        <w:rPr>
          <w:sz w:val="28"/>
          <w:szCs w:val="28"/>
        </w:rPr>
        <w:t xml:space="preserve"> </w:t>
      </w:r>
      <w:r>
        <w:rPr>
          <w:sz w:val="28"/>
          <w:szCs w:val="28"/>
        </w:rPr>
        <w:t>400</w:t>
      </w:r>
      <w:r>
        <w:rPr>
          <w:sz w:val="28"/>
          <w:szCs w:val="28"/>
        </w:rPr>
        <w:t xml:space="preserve"> 000</w:t>
      </w:r>
      <w:r w:rsidRPr="00E523EA">
        <w:rPr>
          <w:sz w:val="28"/>
          <w:szCs w:val="28"/>
        </w:rPr>
        <w:t xml:space="preserve"> </w:t>
      </w:r>
      <w:r w:rsidRPr="00E523EA">
        <w:rPr>
          <w:sz w:val="28"/>
          <w:szCs w:val="28"/>
        </w:rPr>
        <w:t>руб.</w:t>
      </w:r>
      <w:r w:rsidRPr="00E523EA">
        <w:rPr>
          <w:sz w:val="28"/>
          <w:szCs w:val="28"/>
        </w:rPr>
        <w:t xml:space="preserve"> </w:t>
      </w:r>
      <w:r w:rsidRPr="00E523EA">
        <w:rPr>
          <w:sz w:val="28"/>
          <w:szCs w:val="28"/>
        </w:rPr>
        <w:t xml:space="preserve">под </w:t>
      </w:r>
      <w:r>
        <w:rPr>
          <w:sz w:val="28"/>
          <w:szCs w:val="28"/>
        </w:rPr>
        <w:t>1</w:t>
      </w:r>
      <w:r>
        <w:rPr>
          <w:sz w:val="28"/>
          <w:szCs w:val="28"/>
        </w:rPr>
        <w:t>7</w:t>
      </w:r>
      <w:r>
        <w:rPr>
          <w:sz w:val="28"/>
          <w:szCs w:val="28"/>
        </w:rPr>
        <w:t>,5</w:t>
      </w:r>
      <w:r w:rsidRPr="00E523EA">
        <w:rPr>
          <w:sz w:val="28"/>
          <w:szCs w:val="28"/>
        </w:rPr>
        <w:t xml:space="preserve"> </w:t>
      </w:r>
      <w:r w:rsidRPr="00E523EA">
        <w:rPr>
          <w:sz w:val="28"/>
          <w:szCs w:val="28"/>
        </w:rPr>
        <w:t xml:space="preserve">% годовых на </w:t>
      </w:r>
      <w:r w:rsidRPr="00E523EA">
        <w:rPr>
          <w:sz w:val="28"/>
          <w:szCs w:val="28"/>
        </w:rPr>
        <w:t xml:space="preserve">срок </w:t>
      </w:r>
      <w:r>
        <w:rPr>
          <w:sz w:val="28"/>
          <w:szCs w:val="28"/>
        </w:rPr>
        <w:t>60</w:t>
      </w:r>
      <w:r w:rsidRPr="00E523EA">
        <w:rPr>
          <w:sz w:val="28"/>
          <w:szCs w:val="28"/>
        </w:rPr>
        <w:t xml:space="preserve"> </w:t>
      </w:r>
      <w:r w:rsidRPr="00E523EA">
        <w:rPr>
          <w:sz w:val="28"/>
          <w:szCs w:val="28"/>
        </w:rPr>
        <w:t>м</w:t>
      </w:r>
      <w:r w:rsidRPr="00E523EA">
        <w:rPr>
          <w:sz w:val="28"/>
          <w:szCs w:val="28"/>
        </w:rPr>
        <w:t>ес</w:t>
      </w:r>
      <w:r w:rsidRPr="00E523EA">
        <w:rPr>
          <w:sz w:val="28"/>
          <w:szCs w:val="28"/>
        </w:rPr>
        <w:t>яцев</w:t>
      </w:r>
      <w:r w:rsidRPr="00E523EA">
        <w:rPr>
          <w:sz w:val="28"/>
          <w:szCs w:val="28"/>
        </w:rPr>
        <w:t xml:space="preserve"> с даты его фактическог</w:t>
      </w:r>
      <w:r w:rsidRPr="00E523EA">
        <w:rPr>
          <w:sz w:val="28"/>
          <w:szCs w:val="28"/>
        </w:rPr>
        <w:t>о предоставления</w:t>
      </w:r>
      <w:r w:rsidRPr="00E523EA">
        <w:rPr>
          <w:sz w:val="28"/>
          <w:szCs w:val="28"/>
        </w:rPr>
        <w:t>,</w:t>
      </w:r>
      <w:r w:rsidRPr="00E523EA">
        <w:rPr>
          <w:sz w:val="28"/>
          <w:szCs w:val="28"/>
        </w:rPr>
        <w:t xml:space="preserve"> на </w:t>
      </w:r>
      <w:r w:rsidRPr="00E523EA">
        <w:rPr>
          <w:sz w:val="28"/>
          <w:szCs w:val="28"/>
        </w:rPr>
        <w:t>цели личного потребления</w:t>
      </w:r>
      <w:r w:rsidRPr="00E523EA">
        <w:rPr>
          <w:sz w:val="28"/>
          <w:szCs w:val="28"/>
        </w:rPr>
        <w:t xml:space="preserve">, а </w:t>
      </w:r>
      <w:r w:rsidRPr="00E523EA">
        <w:rPr>
          <w:sz w:val="28"/>
          <w:szCs w:val="28"/>
        </w:rPr>
        <w:t>заемщик</w:t>
      </w:r>
      <w:r w:rsidRPr="00E523EA">
        <w:rPr>
          <w:sz w:val="28"/>
          <w:szCs w:val="28"/>
        </w:rPr>
        <w:t xml:space="preserve"> </w:t>
      </w:r>
      <w:r w:rsidRPr="00E523EA">
        <w:rPr>
          <w:sz w:val="28"/>
          <w:szCs w:val="28"/>
        </w:rPr>
        <w:t>обязал</w:t>
      </w:r>
      <w:r w:rsidRPr="00E523EA">
        <w:rPr>
          <w:sz w:val="28"/>
          <w:szCs w:val="28"/>
        </w:rPr>
        <w:t>ся</w:t>
      </w:r>
      <w:r w:rsidRPr="00E523EA">
        <w:rPr>
          <w:sz w:val="28"/>
          <w:szCs w:val="28"/>
        </w:rPr>
        <w:t xml:space="preserve"> возвратить сумму предоставленных кредитных денежн</w:t>
      </w:r>
      <w:r w:rsidRPr="00E523EA">
        <w:rPr>
          <w:sz w:val="28"/>
          <w:szCs w:val="28"/>
        </w:rPr>
        <w:t xml:space="preserve">ых средств и уплатить проценты. </w:t>
      </w:r>
      <w:r>
        <w:rPr>
          <w:sz w:val="28"/>
          <w:szCs w:val="28"/>
        </w:rPr>
        <w:t>06.06.2017</w:t>
      </w:r>
      <w:r>
        <w:rPr>
          <w:sz w:val="28"/>
          <w:szCs w:val="28"/>
        </w:rPr>
        <w:t xml:space="preserve"> г. </w:t>
      </w:r>
      <w:r w:rsidRPr="00E12A03">
        <w:rPr>
          <w:sz w:val="28"/>
          <w:szCs w:val="28"/>
        </w:rPr>
        <w:t>между ОАО «Сбербанк России» и Терниковой Л.И. был</w:t>
      </w:r>
      <w:r>
        <w:rPr>
          <w:sz w:val="28"/>
          <w:szCs w:val="28"/>
        </w:rPr>
        <w:t>о</w:t>
      </w:r>
      <w:r w:rsidRPr="00E12A03">
        <w:rPr>
          <w:sz w:val="28"/>
          <w:szCs w:val="28"/>
        </w:rPr>
        <w:t xml:space="preserve"> заключен</w:t>
      </w:r>
      <w:r>
        <w:rPr>
          <w:sz w:val="28"/>
          <w:szCs w:val="28"/>
        </w:rPr>
        <w:t xml:space="preserve">о дополнительное соглашение № </w:t>
      </w:r>
      <w:r>
        <w:rPr>
          <w:sz w:val="28"/>
          <w:szCs w:val="28"/>
        </w:rPr>
        <w:t>1</w:t>
      </w:r>
      <w:r>
        <w:rPr>
          <w:sz w:val="28"/>
          <w:szCs w:val="28"/>
        </w:rPr>
        <w:t xml:space="preserve"> по </w:t>
      </w:r>
      <w:r w:rsidRPr="00E12A03">
        <w:rPr>
          <w:sz w:val="28"/>
          <w:szCs w:val="28"/>
        </w:rPr>
        <w:t>к</w:t>
      </w:r>
      <w:r w:rsidRPr="00E12A03">
        <w:rPr>
          <w:sz w:val="28"/>
          <w:szCs w:val="28"/>
        </w:rPr>
        <w:t>редитн</w:t>
      </w:r>
      <w:r>
        <w:rPr>
          <w:sz w:val="28"/>
          <w:szCs w:val="28"/>
        </w:rPr>
        <w:t xml:space="preserve">ому </w:t>
      </w:r>
      <w:r w:rsidRPr="00E12A03">
        <w:rPr>
          <w:sz w:val="28"/>
          <w:szCs w:val="28"/>
        </w:rPr>
        <w:t>договор</w:t>
      </w:r>
      <w:r>
        <w:rPr>
          <w:sz w:val="28"/>
          <w:szCs w:val="28"/>
        </w:rPr>
        <w:t>у</w:t>
      </w:r>
      <w:r w:rsidRPr="00E12A03">
        <w:rPr>
          <w:sz w:val="28"/>
          <w:szCs w:val="28"/>
        </w:rPr>
        <w:t xml:space="preserve"> № </w:t>
      </w:r>
      <w:r>
        <w:rPr>
          <w:sz w:val="28"/>
          <w:szCs w:val="28"/>
        </w:rPr>
        <w:t>823***</w:t>
      </w:r>
      <w:r w:rsidRPr="00E12A03">
        <w:rPr>
          <w:sz w:val="28"/>
          <w:szCs w:val="28"/>
        </w:rPr>
        <w:t xml:space="preserve">, по которому банк предоставил заемщику </w:t>
      </w:r>
      <w:r>
        <w:rPr>
          <w:sz w:val="28"/>
          <w:szCs w:val="28"/>
        </w:rPr>
        <w:t xml:space="preserve">отсрочку погашения платежей по начислениям процентов сроком на </w:t>
      </w:r>
      <w:r>
        <w:rPr>
          <w:sz w:val="28"/>
          <w:szCs w:val="28"/>
        </w:rPr>
        <w:t>12</w:t>
      </w:r>
      <w:r>
        <w:rPr>
          <w:sz w:val="28"/>
          <w:szCs w:val="28"/>
        </w:rPr>
        <w:t xml:space="preserve"> месяцев, </w:t>
      </w:r>
      <w:r>
        <w:rPr>
          <w:sz w:val="28"/>
          <w:szCs w:val="28"/>
        </w:rPr>
        <w:t>начиная с</w:t>
      </w:r>
      <w:r>
        <w:rPr>
          <w:sz w:val="28"/>
          <w:szCs w:val="28"/>
        </w:rPr>
        <w:t xml:space="preserve"> 11.06.2017 г. по 11.06.2018</w:t>
      </w:r>
      <w:r>
        <w:rPr>
          <w:sz w:val="28"/>
          <w:szCs w:val="28"/>
        </w:rPr>
        <w:t xml:space="preserve"> </w:t>
      </w:r>
      <w:r>
        <w:rPr>
          <w:sz w:val="28"/>
          <w:szCs w:val="28"/>
        </w:rPr>
        <w:t xml:space="preserve">г. </w:t>
      </w:r>
      <w:r>
        <w:rPr>
          <w:sz w:val="28"/>
          <w:szCs w:val="28"/>
        </w:rPr>
        <w:t>В льготный период установлен минимальный ежемесячный платеж в погашение н</w:t>
      </w:r>
      <w:r>
        <w:rPr>
          <w:sz w:val="28"/>
          <w:szCs w:val="28"/>
        </w:rPr>
        <w:t xml:space="preserve">ачисленных процентов в размере </w:t>
      </w:r>
      <w:r>
        <w:rPr>
          <w:sz w:val="28"/>
          <w:szCs w:val="28"/>
        </w:rPr>
        <w:t>10</w:t>
      </w:r>
      <w:r>
        <w:rPr>
          <w:sz w:val="28"/>
          <w:szCs w:val="28"/>
        </w:rPr>
        <w:t xml:space="preserve">% от суммы рассчитанных процентов на дату платежа. Накопленная за льготный период задолженность по процентам, по окончании льготного периода распределяется равными частями на весь оставшийся срок кредитования. Срок кредита </w:t>
      </w:r>
      <w:r>
        <w:rPr>
          <w:sz w:val="28"/>
          <w:szCs w:val="28"/>
        </w:rPr>
        <w:t xml:space="preserve">продлен на </w:t>
      </w:r>
      <w:r>
        <w:rPr>
          <w:sz w:val="28"/>
          <w:szCs w:val="28"/>
        </w:rPr>
        <w:t>24</w:t>
      </w:r>
      <w:r>
        <w:rPr>
          <w:sz w:val="28"/>
          <w:szCs w:val="28"/>
        </w:rPr>
        <w:t xml:space="preserve"> месяца и составил </w:t>
      </w:r>
      <w:r>
        <w:rPr>
          <w:sz w:val="28"/>
          <w:szCs w:val="28"/>
        </w:rPr>
        <w:t>108</w:t>
      </w:r>
      <w:r>
        <w:rPr>
          <w:sz w:val="28"/>
          <w:szCs w:val="28"/>
        </w:rPr>
        <w:t xml:space="preserve"> месяц</w:t>
      </w:r>
      <w:r>
        <w:rPr>
          <w:sz w:val="28"/>
          <w:szCs w:val="28"/>
        </w:rPr>
        <w:t>а</w:t>
      </w:r>
      <w:r>
        <w:rPr>
          <w:sz w:val="28"/>
          <w:szCs w:val="28"/>
        </w:rPr>
        <w:t xml:space="preserve">. </w:t>
      </w:r>
    </w:p>
    <w:p w14:paraId="27F3EF5D" w14:textId="77777777" w:rsidR="004A737F" w:rsidRPr="00E523EA" w:rsidRDefault="001670CF" w:rsidP="00737962">
      <w:pPr>
        <w:ind w:firstLine="720"/>
        <w:jc w:val="both"/>
        <w:rPr>
          <w:sz w:val="28"/>
          <w:szCs w:val="28"/>
        </w:rPr>
      </w:pPr>
      <w:r w:rsidRPr="00E12A03">
        <w:rPr>
          <w:sz w:val="28"/>
          <w:szCs w:val="28"/>
        </w:rPr>
        <w:t xml:space="preserve">В обеспечение исполнения обязательств по кредитному договору истец заключил договор поручительства № </w:t>
      </w:r>
      <w:r>
        <w:rPr>
          <w:sz w:val="28"/>
          <w:szCs w:val="28"/>
        </w:rPr>
        <w:t>823***</w:t>
      </w:r>
      <w:r w:rsidRPr="00E12A03">
        <w:rPr>
          <w:sz w:val="28"/>
          <w:szCs w:val="28"/>
        </w:rPr>
        <w:t xml:space="preserve">/1 от </w:t>
      </w:r>
      <w:r>
        <w:rPr>
          <w:sz w:val="28"/>
          <w:szCs w:val="28"/>
        </w:rPr>
        <w:t>06.06.2017</w:t>
      </w:r>
      <w:r w:rsidRPr="00E12A03">
        <w:rPr>
          <w:sz w:val="28"/>
          <w:szCs w:val="28"/>
        </w:rPr>
        <w:t xml:space="preserve"> г. с </w:t>
      </w:r>
      <w:r>
        <w:rPr>
          <w:sz w:val="28"/>
          <w:szCs w:val="28"/>
        </w:rPr>
        <w:t>Мокринской М.С.</w:t>
      </w:r>
    </w:p>
    <w:p w14:paraId="54328FBC" w14:textId="77777777" w:rsidR="00AE35EC" w:rsidRPr="001E3A35" w:rsidRDefault="001670CF" w:rsidP="00737962">
      <w:pPr>
        <w:ind w:firstLine="720"/>
        <w:jc w:val="both"/>
        <w:rPr>
          <w:sz w:val="28"/>
          <w:szCs w:val="28"/>
        </w:rPr>
      </w:pPr>
      <w:r w:rsidRPr="001E3A35">
        <w:rPr>
          <w:sz w:val="28"/>
          <w:szCs w:val="28"/>
        </w:rPr>
        <w:t>ПАО Сбербанк в лице филиала - Московского банка ПАО Сбербанк обрат</w:t>
      </w:r>
      <w:r w:rsidRPr="001E3A35">
        <w:rPr>
          <w:sz w:val="28"/>
          <w:szCs w:val="28"/>
        </w:rPr>
        <w:t xml:space="preserve">илось в суд с иском к </w:t>
      </w:r>
      <w:r w:rsidRPr="001E3A35">
        <w:rPr>
          <w:sz w:val="28"/>
          <w:szCs w:val="28"/>
        </w:rPr>
        <w:t>Терниковой Л.И., Мокринской М.С.</w:t>
      </w:r>
      <w:r w:rsidRPr="001E3A35">
        <w:rPr>
          <w:sz w:val="28"/>
          <w:szCs w:val="28"/>
        </w:rPr>
        <w:t xml:space="preserve"> </w:t>
      </w:r>
      <w:r w:rsidRPr="001E3A35">
        <w:rPr>
          <w:sz w:val="28"/>
          <w:szCs w:val="28"/>
        </w:rPr>
        <w:t>о</w:t>
      </w:r>
      <w:r w:rsidRPr="001E3A35">
        <w:rPr>
          <w:sz w:val="28"/>
          <w:szCs w:val="28"/>
        </w:rPr>
        <w:t xml:space="preserve"> </w:t>
      </w:r>
      <w:r w:rsidRPr="001E3A35">
        <w:rPr>
          <w:sz w:val="28"/>
          <w:szCs w:val="28"/>
        </w:rPr>
        <w:t xml:space="preserve">расторжении кредитного договора </w:t>
      </w:r>
      <w:r w:rsidRPr="001E3A35">
        <w:rPr>
          <w:sz w:val="28"/>
          <w:szCs w:val="28"/>
        </w:rPr>
        <w:t xml:space="preserve"> </w:t>
      </w:r>
      <w:r w:rsidRPr="001E3A35">
        <w:rPr>
          <w:sz w:val="28"/>
          <w:szCs w:val="28"/>
        </w:rPr>
        <w:t>№</w:t>
      </w:r>
      <w:r w:rsidRPr="001E3A35">
        <w:rPr>
          <w:sz w:val="28"/>
          <w:szCs w:val="28"/>
        </w:rPr>
        <w:t xml:space="preserve"> </w:t>
      </w:r>
      <w:r>
        <w:rPr>
          <w:sz w:val="28"/>
          <w:szCs w:val="28"/>
        </w:rPr>
        <w:t>823***</w:t>
      </w:r>
      <w:r>
        <w:rPr>
          <w:sz w:val="28"/>
          <w:szCs w:val="28"/>
        </w:rPr>
        <w:t xml:space="preserve"> </w:t>
      </w:r>
      <w:r w:rsidRPr="001E3A35">
        <w:rPr>
          <w:sz w:val="28"/>
          <w:szCs w:val="28"/>
        </w:rPr>
        <w:t xml:space="preserve">заключенного </w:t>
      </w:r>
      <w:r w:rsidRPr="00613BEC">
        <w:rPr>
          <w:sz w:val="28"/>
          <w:szCs w:val="28"/>
        </w:rPr>
        <w:t xml:space="preserve">11.07.2012 </w:t>
      </w:r>
      <w:r w:rsidRPr="001E3A35">
        <w:rPr>
          <w:sz w:val="28"/>
          <w:szCs w:val="28"/>
        </w:rPr>
        <w:t xml:space="preserve">года </w:t>
      </w:r>
      <w:r w:rsidRPr="001E3A35">
        <w:rPr>
          <w:sz w:val="28"/>
          <w:szCs w:val="28"/>
        </w:rPr>
        <w:t xml:space="preserve">и взыскании задолженности </w:t>
      </w:r>
      <w:r w:rsidRPr="001E3A35">
        <w:rPr>
          <w:sz w:val="28"/>
          <w:szCs w:val="28"/>
        </w:rPr>
        <w:t xml:space="preserve">в размере </w:t>
      </w:r>
      <w:r>
        <w:rPr>
          <w:sz w:val="28"/>
          <w:szCs w:val="28"/>
        </w:rPr>
        <w:t>177 030</w:t>
      </w:r>
      <w:r w:rsidRPr="001E3A35">
        <w:rPr>
          <w:sz w:val="28"/>
          <w:szCs w:val="28"/>
        </w:rPr>
        <w:t xml:space="preserve"> руб. </w:t>
      </w:r>
      <w:r>
        <w:rPr>
          <w:sz w:val="28"/>
          <w:szCs w:val="28"/>
        </w:rPr>
        <w:t>75</w:t>
      </w:r>
      <w:r w:rsidRPr="001E3A35">
        <w:rPr>
          <w:sz w:val="28"/>
          <w:szCs w:val="28"/>
        </w:rPr>
        <w:t xml:space="preserve"> коп., в том числе просроченного основного долга в размере </w:t>
      </w:r>
      <w:r>
        <w:rPr>
          <w:sz w:val="28"/>
          <w:szCs w:val="28"/>
        </w:rPr>
        <w:t>104 436</w:t>
      </w:r>
      <w:r w:rsidRPr="001E3A35">
        <w:rPr>
          <w:sz w:val="28"/>
          <w:szCs w:val="28"/>
        </w:rPr>
        <w:t xml:space="preserve"> </w:t>
      </w:r>
      <w:r w:rsidRPr="001E3A35">
        <w:rPr>
          <w:sz w:val="28"/>
          <w:szCs w:val="28"/>
        </w:rPr>
        <w:t xml:space="preserve">руб. </w:t>
      </w:r>
      <w:r>
        <w:rPr>
          <w:sz w:val="28"/>
          <w:szCs w:val="28"/>
        </w:rPr>
        <w:t>04</w:t>
      </w:r>
      <w:r w:rsidRPr="001E3A35">
        <w:rPr>
          <w:sz w:val="28"/>
          <w:szCs w:val="28"/>
        </w:rPr>
        <w:t xml:space="preserve"> ко</w:t>
      </w:r>
      <w:r w:rsidRPr="001E3A35">
        <w:rPr>
          <w:sz w:val="28"/>
          <w:szCs w:val="28"/>
        </w:rPr>
        <w:t>п., просроченн</w:t>
      </w:r>
      <w:r w:rsidRPr="001E3A35">
        <w:rPr>
          <w:sz w:val="28"/>
          <w:szCs w:val="28"/>
        </w:rPr>
        <w:t>ых</w:t>
      </w:r>
      <w:r w:rsidRPr="001E3A35">
        <w:rPr>
          <w:sz w:val="28"/>
          <w:szCs w:val="28"/>
        </w:rPr>
        <w:t xml:space="preserve"> процент</w:t>
      </w:r>
      <w:r w:rsidRPr="001E3A35">
        <w:rPr>
          <w:sz w:val="28"/>
          <w:szCs w:val="28"/>
        </w:rPr>
        <w:t>ов</w:t>
      </w:r>
      <w:r w:rsidRPr="001E3A35">
        <w:rPr>
          <w:sz w:val="28"/>
          <w:szCs w:val="28"/>
        </w:rPr>
        <w:t xml:space="preserve"> в размере </w:t>
      </w:r>
      <w:r>
        <w:rPr>
          <w:sz w:val="28"/>
          <w:szCs w:val="28"/>
        </w:rPr>
        <w:t>41 533</w:t>
      </w:r>
      <w:r w:rsidRPr="001E3A35">
        <w:rPr>
          <w:sz w:val="28"/>
          <w:szCs w:val="28"/>
        </w:rPr>
        <w:t xml:space="preserve"> руб. </w:t>
      </w:r>
      <w:r>
        <w:rPr>
          <w:sz w:val="28"/>
          <w:szCs w:val="28"/>
        </w:rPr>
        <w:t>82</w:t>
      </w:r>
      <w:r w:rsidRPr="001E3A35">
        <w:rPr>
          <w:sz w:val="28"/>
          <w:szCs w:val="28"/>
        </w:rPr>
        <w:t xml:space="preserve"> коп., </w:t>
      </w:r>
      <w:r w:rsidRPr="001E3A35">
        <w:rPr>
          <w:sz w:val="28"/>
          <w:szCs w:val="28"/>
        </w:rPr>
        <w:t>процентов</w:t>
      </w:r>
      <w:r w:rsidRPr="001E3A35">
        <w:rPr>
          <w:sz w:val="28"/>
          <w:szCs w:val="28"/>
        </w:rPr>
        <w:t xml:space="preserve"> на просроченный основной долг в размере </w:t>
      </w:r>
      <w:r>
        <w:rPr>
          <w:sz w:val="28"/>
          <w:szCs w:val="28"/>
        </w:rPr>
        <w:t>300</w:t>
      </w:r>
      <w:r w:rsidRPr="001E3A35">
        <w:rPr>
          <w:sz w:val="28"/>
          <w:szCs w:val="28"/>
        </w:rPr>
        <w:t xml:space="preserve"> руб. </w:t>
      </w:r>
      <w:r>
        <w:rPr>
          <w:sz w:val="28"/>
          <w:szCs w:val="28"/>
        </w:rPr>
        <w:t>43</w:t>
      </w:r>
      <w:r w:rsidRPr="001E3A35">
        <w:rPr>
          <w:sz w:val="28"/>
          <w:szCs w:val="28"/>
        </w:rPr>
        <w:t xml:space="preserve"> коп., неустойки на просроченные проценты в размере </w:t>
      </w:r>
      <w:r>
        <w:rPr>
          <w:sz w:val="28"/>
          <w:szCs w:val="28"/>
        </w:rPr>
        <w:t>13 536</w:t>
      </w:r>
      <w:r w:rsidRPr="001E3A35">
        <w:rPr>
          <w:sz w:val="28"/>
          <w:szCs w:val="28"/>
        </w:rPr>
        <w:t xml:space="preserve"> руб. </w:t>
      </w:r>
      <w:r>
        <w:rPr>
          <w:sz w:val="28"/>
          <w:szCs w:val="28"/>
        </w:rPr>
        <w:t>39</w:t>
      </w:r>
      <w:r w:rsidRPr="001E3A35">
        <w:rPr>
          <w:sz w:val="28"/>
          <w:szCs w:val="28"/>
        </w:rPr>
        <w:t xml:space="preserve"> коп, </w:t>
      </w:r>
      <w:r w:rsidRPr="001E3A35">
        <w:rPr>
          <w:sz w:val="28"/>
          <w:szCs w:val="28"/>
        </w:rPr>
        <w:t xml:space="preserve">неустойки на просроченный основной долг в размере </w:t>
      </w:r>
      <w:r>
        <w:rPr>
          <w:sz w:val="28"/>
          <w:szCs w:val="28"/>
        </w:rPr>
        <w:t>17 224</w:t>
      </w:r>
      <w:r w:rsidRPr="001E3A35">
        <w:rPr>
          <w:sz w:val="28"/>
          <w:szCs w:val="28"/>
        </w:rPr>
        <w:t xml:space="preserve"> руб. </w:t>
      </w:r>
      <w:r>
        <w:rPr>
          <w:sz w:val="28"/>
          <w:szCs w:val="28"/>
        </w:rPr>
        <w:t>07</w:t>
      </w:r>
      <w:r w:rsidRPr="001E3A35">
        <w:rPr>
          <w:sz w:val="28"/>
          <w:szCs w:val="28"/>
        </w:rPr>
        <w:t xml:space="preserve"> </w:t>
      </w:r>
      <w:r w:rsidRPr="001E3A35">
        <w:rPr>
          <w:sz w:val="28"/>
          <w:szCs w:val="28"/>
        </w:rPr>
        <w:t xml:space="preserve">коп., </w:t>
      </w:r>
      <w:r w:rsidRPr="001E3A35">
        <w:rPr>
          <w:sz w:val="28"/>
          <w:szCs w:val="28"/>
        </w:rPr>
        <w:t>расход</w:t>
      </w:r>
      <w:r w:rsidRPr="001E3A35">
        <w:rPr>
          <w:sz w:val="28"/>
          <w:szCs w:val="28"/>
        </w:rPr>
        <w:t>ов</w:t>
      </w:r>
      <w:r w:rsidRPr="001E3A35">
        <w:rPr>
          <w:sz w:val="28"/>
          <w:szCs w:val="28"/>
        </w:rPr>
        <w:t xml:space="preserve"> по уплате государственной пошлины в размере  </w:t>
      </w:r>
      <w:r>
        <w:rPr>
          <w:sz w:val="28"/>
          <w:szCs w:val="28"/>
        </w:rPr>
        <w:t>10 740</w:t>
      </w:r>
      <w:r w:rsidRPr="001E3A35">
        <w:rPr>
          <w:sz w:val="28"/>
          <w:szCs w:val="28"/>
        </w:rPr>
        <w:t xml:space="preserve"> руб. </w:t>
      </w:r>
      <w:r>
        <w:rPr>
          <w:sz w:val="28"/>
          <w:szCs w:val="28"/>
        </w:rPr>
        <w:t>62</w:t>
      </w:r>
      <w:r w:rsidRPr="001E3A35">
        <w:rPr>
          <w:sz w:val="28"/>
          <w:szCs w:val="28"/>
        </w:rPr>
        <w:t xml:space="preserve"> коп.</w:t>
      </w:r>
    </w:p>
    <w:p w14:paraId="32C10E0B" w14:textId="77777777" w:rsidR="00AE35EC" w:rsidRPr="00AE35EC" w:rsidRDefault="001670CF" w:rsidP="00737962">
      <w:pPr>
        <w:ind w:firstLine="720"/>
        <w:jc w:val="both"/>
        <w:rPr>
          <w:sz w:val="28"/>
          <w:szCs w:val="28"/>
        </w:rPr>
      </w:pPr>
      <w:r w:rsidRPr="00AE35EC">
        <w:rPr>
          <w:sz w:val="28"/>
          <w:szCs w:val="28"/>
        </w:rPr>
        <w:lastRenderedPageBreak/>
        <w:t xml:space="preserve">В обоснование своих исковых требований истец ссылался на то, что в соответствии с вышеуказанным кредитным договором от </w:t>
      </w:r>
      <w:r w:rsidRPr="00613BEC">
        <w:rPr>
          <w:sz w:val="28"/>
          <w:szCs w:val="28"/>
        </w:rPr>
        <w:t xml:space="preserve">11.07.2012 </w:t>
      </w:r>
      <w:r w:rsidRPr="00AE35EC">
        <w:rPr>
          <w:sz w:val="28"/>
          <w:szCs w:val="28"/>
        </w:rPr>
        <w:t>года банк свои обязательства исполнил, денежны</w:t>
      </w:r>
      <w:r w:rsidRPr="00AE35EC">
        <w:rPr>
          <w:sz w:val="28"/>
          <w:szCs w:val="28"/>
        </w:rPr>
        <w:t>е средства предоставил, однако ответчик</w:t>
      </w:r>
      <w:r>
        <w:rPr>
          <w:sz w:val="28"/>
          <w:szCs w:val="28"/>
        </w:rPr>
        <w:t>и</w:t>
      </w:r>
      <w:r w:rsidRPr="00AE35EC">
        <w:rPr>
          <w:sz w:val="28"/>
          <w:szCs w:val="28"/>
        </w:rPr>
        <w:t xml:space="preserve"> свои обязательства не исполня</w:t>
      </w:r>
      <w:r>
        <w:rPr>
          <w:sz w:val="28"/>
          <w:szCs w:val="28"/>
        </w:rPr>
        <w:t>ю</w:t>
      </w:r>
      <w:r w:rsidRPr="00AE35EC">
        <w:rPr>
          <w:sz w:val="28"/>
          <w:szCs w:val="28"/>
        </w:rPr>
        <w:t>т, не производ</w:t>
      </w:r>
      <w:r>
        <w:rPr>
          <w:sz w:val="28"/>
          <w:szCs w:val="28"/>
        </w:rPr>
        <w:t>я</w:t>
      </w:r>
      <w:r w:rsidRPr="00AE35EC">
        <w:rPr>
          <w:sz w:val="28"/>
          <w:szCs w:val="28"/>
        </w:rPr>
        <w:t>т в установленные сторонами сроки и размере платежи по погашению суммы кредита и процентов, чем нарушает условия исполнения кредитного договора.</w:t>
      </w:r>
    </w:p>
    <w:p w14:paraId="3344814E" w14:textId="77777777" w:rsidR="004D1689" w:rsidRDefault="001670CF" w:rsidP="00737962">
      <w:pPr>
        <w:ind w:firstLine="720"/>
        <w:jc w:val="both"/>
        <w:rPr>
          <w:color w:val="000000"/>
          <w:sz w:val="28"/>
          <w:szCs w:val="28"/>
        </w:rPr>
      </w:pPr>
      <w:r w:rsidRPr="004D1689">
        <w:rPr>
          <w:color w:val="000000"/>
          <w:sz w:val="28"/>
          <w:szCs w:val="28"/>
        </w:rPr>
        <w:t>Представитель истца   в с</w:t>
      </w:r>
      <w:r w:rsidRPr="004D1689">
        <w:rPr>
          <w:color w:val="000000"/>
          <w:sz w:val="28"/>
          <w:szCs w:val="28"/>
        </w:rPr>
        <w:t>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представителя.</w:t>
      </w:r>
    </w:p>
    <w:p w14:paraId="662167D9" w14:textId="77777777" w:rsidR="008B7C2D" w:rsidRPr="00737962" w:rsidRDefault="001670CF" w:rsidP="00737962">
      <w:pPr>
        <w:ind w:firstLine="720"/>
        <w:jc w:val="both"/>
        <w:rPr>
          <w:sz w:val="28"/>
          <w:szCs w:val="28"/>
        </w:rPr>
      </w:pPr>
      <w:r w:rsidRPr="00737962">
        <w:rPr>
          <w:sz w:val="28"/>
          <w:szCs w:val="28"/>
        </w:rPr>
        <w:t>Представитель Мокринской М.С.</w:t>
      </w:r>
      <w:r w:rsidRPr="00737962">
        <w:rPr>
          <w:sz w:val="28"/>
          <w:szCs w:val="28"/>
        </w:rPr>
        <w:t xml:space="preserve"> по рдеру адвокат  Лозунов Б.А.</w:t>
      </w:r>
      <w:r w:rsidRPr="00737962">
        <w:rPr>
          <w:sz w:val="28"/>
          <w:szCs w:val="28"/>
        </w:rPr>
        <w:t xml:space="preserve"> и Мокринская М.С. в судебное заседа</w:t>
      </w:r>
      <w:r w:rsidRPr="00737962">
        <w:rPr>
          <w:sz w:val="28"/>
          <w:szCs w:val="28"/>
        </w:rPr>
        <w:t xml:space="preserve">ние явились, исковые требования признали частично, просили снизить неустойку, т.к. она </w:t>
      </w:r>
      <w:r w:rsidRPr="00737962">
        <w:rPr>
          <w:sz w:val="28"/>
          <w:szCs w:val="28"/>
        </w:rPr>
        <w:t>несоразмерна</w:t>
      </w:r>
      <w:r w:rsidRPr="00737962">
        <w:rPr>
          <w:sz w:val="28"/>
          <w:szCs w:val="28"/>
        </w:rPr>
        <w:t>.</w:t>
      </w:r>
    </w:p>
    <w:p w14:paraId="2A99D9DB" w14:textId="77777777" w:rsidR="002B7138" w:rsidRPr="00737962" w:rsidRDefault="001670CF" w:rsidP="00737962">
      <w:pPr>
        <w:autoSpaceDE w:val="0"/>
        <w:autoSpaceDN w:val="0"/>
        <w:adjustRightInd w:val="0"/>
        <w:ind w:firstLine="720"/>
        <w:jc w:val="both"/>
        <w:rPr>
          <w:sz w:val="28"/>
          <w:szCs w:val="28"/>
        </w:rPr>
      </w:pPr>
      <w:r w:rsidRPr="00737962">
        <w:rPr>
          <w:sz w:val="28"/>
          <w:szCs w:val="28"/>
        </w:rPr>
        <w:t xml:space="preserve">Ответчик </w:t>
      </w:r>
      <w:r w:rsidRPr="00737962">
        <w:rPr>
          <w:sz w:val="28"/>
          <w:szCs w:val="28"/>
        </w:rPr>
        <w:t xml:space="preserve">Терникова Л.И. </w:t>
      </w:r>
      <w:r w:rsidRPr="00737962">
        <w:rPr>
          <w:sz w:val="28"/>
          <w:szCs w:val="28"/>
        </w:rPr>
        <w:t>в судебное заседание не явил</w:t>
      </w:r>
      <w:r w:rsidRPr="00737962">
        <w:rPr>
          <w:sz w:val="28"/>
          <w:szCs w:val="28"/>
        </w:rPr>
        <w:t>ась</w:t>
      </w:r>
      <w:r w:rsidRPr="00737962">
        <w:rPr>
          <w:sz w:val="28"/>
          <w:szCs w:val="28"/>
        </w:rPr>
        <w:t>, извещен</w:t>
      </w:r>
      <w:r w:rsidRPr="00737962">
        <w:rPr>
          <w:sz w:val="28"/>
          <w:szCs w:val="28"/>
        </w:rPr>
        <w:t>а</w:t>
      </w:r>
      <w:r w:rsidRPr="00737962">
        <w:rPr>
          <w:sz w:val="28"/>
          <w:szCs w:val="28"/>
        </w:rPr>
        <w:t xml:space="preserve"> о дне слушания дела надлежащим образом, о причинах неявки суду не сообщ</w:t>
      </w:r>
      <w:r w:rsidRPr="00737962">
        <w:rPr>
          <w:sz w:val="28"/>
          <w:szCs w:val="28"/>
        </w:rPr>
        <w:t>а</w:t>
      </w:r>
      <w:r w:rsidRPr="00737962">
        <w:rPr>
          <w:sz w:val="28"/>
          <w:szCs w:val="28"/>
        </w:rPr>
        <w:t>л</w:t>
      </w:r>
      <w:r w:rsidRPr="00737962">
        <w:rPr>
          <w:sz w:val="28"/>
          <w:szCs w:val="28"/>
        </w:rPr>
        <w:t>а</w:t>
      </w:r>
      <w:r w:rsidRPr="00737962">
        <w:rPr>
          <w:sz w:val="28"/>
          <w:szCs w:val="28"/>
        </w:rPr>
        <w:t>, не представил</w:t>
      </w:r>
      <w:r w:rsidRPr="00737962">
        <w:rPr>
          <w:sz w:val="28"/>
          <w:szCs w:val="28"/>
        </w:rPr>
        <w:t>а</w:t>
      </w:r>
      <w:r w:rsidRPr="00737962">
        <w:rPr>
          <w:sz w:val="28"/>
          <w:szCs w:val="28"/>
        </w:rPr>
        <w:t xml:space="preserve"> документов, подтверждающих причину неявки уважительной.</w:t>
      </w:r>
    </w:p>
    <w:p w14:paraId="6B478138" w14:textId="77777777" w:rsidR="002B7138" w:rsidRPr="002B7138" w:rsidRDefault="001670CF" w:rsidP="00737962">
      <w:pPr>
        <w:autoSpaceDE w:val="0"/>
        <w:autoSpaceDN w:val="0"/>
        <w:adjustRightInd w:val="0"/>
        <w:ind w:firstLine="720"/>
        <w:jc w:val="both"/>
        <w:rPr>
          <w:sz w:val="28"/>
          <w:szCs w:val="28"/>
        </w:rPr>
      </w:pPr>
      <w:r w:rsidRPr="002B7138">
        <w:rPr>
          <w:sz w:val="28"/>
          <w:szCs w:val="28"/>
        </w:rPr>
        <w:t>В соответствии с п. 4 ст.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w:t>
      </w:r>
      <w:r w:rsidRPr="002B7138">
        <w:rPr>
          <w:sz w:val="28"/>
          <w:szCs w:val="28"/>
        </w:rPr>
        <w:t xml:space="preserve"> системы. Если международным договором Российской Федерации установлены иные правила, чем предусмотренные законом, то применяются правила международного договора.</w:t>
      </w:r>
    </w:p>
    <w:p w14:paraId="3135394E" w14:textId="77777777" w:rsidR="002B7138" w:rsidRPr="002B7138" w:rsidRDefault="001670CF" w:rsidP="00737962">
      <w:pPr>
        <w:autoSpaceDE w:val="0"/>
        <w:autoSpaceDN w:val="0"/>
        <w:adjustRightInd w:val="0"/>
        <w:ind w:firstLine="720"/>
        <w:jc w:val="both"/>
        <w:rPr>
          <w:sz w:val="28"/>
          <w:szCs w:val="28"/>
        </w:rPr>
      </w:pPr>
      <w:r w:rsidRPr="002B7138">
        <w:rPr>
          <w:sz w:val="28"/>
          <w:szCs w:val="28"/>
        </w:rPr>
        <w:t>Согласно п. 3 ст. 17 Конституции Российской Федерации, осуществление прав и свобод человека и</w:t>
      </w:r>
      <w:r w:rsidRPr="002B7138">
        <w:rPr>
          <w:sz w:val="28"/>
          <w:szCs w:val="28"/>
        </w:rPr>
        <w:t xml:space="preserve"> гражданина не должно нарушать права и свободы других лиц. </w:t>
      </w:r>
    </w:p>
    <w:p w14:paraId="61E437D5" w14:textId="77777777" w:rsidR="002B7138" w:rsidRPr="002B7138" w:rsidRDefault="001670CF" w:rsidP="00737962">
      <w:pPr>
        <w:autoSpaceDE w:val="0"/>
        <w:autoSpaceDN w:val="0"/>
        <w:adjustRightInd w:val="0"/>
        <w:ind w:firstLine="720"/>
        <w:jc w:val="both"/>
        <w:rPr>
          <w:sz w:val="28"/>
          <w:szCs w:val="28"/>
        </w:rPr>
      </w:pPr>
      <w:r w:rsidRPr="002B7138">
        <w:rPr>
          <w:sz w:val="28"/>
          <w:szCs w:val="28"/>
        </w:rPr>
        <w:t xml:space="preserve">Согласно ст. 6 Конвенции "О защите прав человека и основных свобод", каждый в случае спора о его гражданских правах и обязанностях или при предъявлении ему любого уголовного обвинения имеет право </w:t>
      </w:r>
      <w:r w:rsidRPr="002B7138">
        <w:rPr>
          <w:sz w:val="28"/>
          <w:szCs w:val="28"/>
        </w:rPr>
        <w:t xml:space="preserve">на справедливое и публичное разбирательство дела в разумный срок независимым и беспристрастным судом, созданным на основании закона. </w:t>
      </w:r>
    </w:p>
    <w:p w14:paraId="0B3EBFB2" w14:textId="77777777" w:rsidR="002B7138" w:rsidRPr="002B7138" w:rsidRDefault="001670CF" w:rsidP="00737962">
      <w:pPr>
        <w:autoSpaceDE w:val="0"/>
        <w:autoSpaceDN w:val="0"/>
        <w:adjustRightInd w:val="0"/>
        <w:ind w:firstLine="720"/>
        <w:jc w:val="both"/>
        <w:rPr>
          <w:sz w:val="28"/>
          <w:szCs w:val="28"/>
        </w:rPr>
      </w:pPr>
      <w:r w:rsidRPr="002B7138">
        <w:rPr>
          <w:sz w:val="28"/>
          <w:szCs w:val="28"/>
        </w:rPr>
        <w:t>По смыслу ст. 14 Международного пакта о гражданских и политических правах лицо само определяет объем своих прав и обязанно</w:t>
      </w:r>
      <w:r w:rsidRPr="002B7138">
        <w:rPr>
          <w:sz w:val="28"/>
          <w:szCs w:val="28"/>
        </w:rPr>
        <w:t>стей в гражданском процессе и реализует их по своему усмотрению. Разрешая дело, суд полагает, что неявка ответчика, извещенного в установленном порядке о времени и месте рассмотрения дела, является его волеизъявлением, свидетельствующим об отказе от реализ</w:t>
      </w:r>
      <w:r w:rsidRPr="002B7138">
        <w:rPr>
          <w:sz w:val="28"/>
          <w:szCs w:val="28"/>
        </w:rPr>
        <w:t xml:space="preserve">ации своего права на непосредственное участие в судебном разбирательстве дела и иных процессуальных прав, поэтому не может быть препятствием для рассмотрения дела. </w:t>
      </w:r>
    </w:p>
    <w:p w14:paraId="014CD6ED" w14:textId="77777777" w:rsidR="002B7138" w:rsidRPr="002B7138" w:rsidRDefault="001670CF" w:rsidP="00737962">
      <w:pPr>
        <w:autoSpaceDE w:val="0"/>
        <w:autoSpaceDN w:val="0"/>
        <w:adjustRightInd w:val="0"/>
        <w:ind w:firstLine="720"/>
        <w:jc w:val="both"/>
        <w:rPr>
          <w:sz w:val="28"/>
          <w:szCs w:val="28"/>
        </w:rPr>
      </w:pPr>
      <w:r w:rsidRPr="002B7138">
        <w:rPr>
          <w:sz w:val="28"/>
          <w:szCs w:val="28"/>
        </w:rPr>
        <w:t>Согласно правовой позиции, изложенной в Постановлении Пленума Верховного Суда РФ от 23.06.2</w:t>
      </w:r>
      <w:r w:rsidRPr="002B7138">
        <w:rPr>
          <w:sz w:val="28"/>
          <w:szCs w:val="28"/>
        </w:rPr>
        <w:t>015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w:t>
      </w:r>
      <w:r w:rsidRPr="002B7138">
        <w:rPr>
          <w:sz w:val="28"/>
          <w:szCs w:val="28"/>
        </w:rPr>
        <w:t xml:space="preserve">ации по месту жительства или пребывания либо по адресу, </w:t>
      </w:r>
      <w:r w:rsidRPr="002B7138">
        <w:rPr>
          <w:sz w:val="28"/>
          <w:szCs w:val="28"/>
        </w:rPr>
        <w:lastRenderedPageBreak/>
        <w:t>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w:t>
      </w:r>
      <w:r w:rsidRPr="002B7138">
        <w:rPr>
          <w:sz w:val="28"/>
          <w:szCs w:val="28"/>
        </w:rPr>
        <w:t>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w:t>
      </w:r>
      <w:r w:rsidRPr="002B7138">
        <w:rPr>
          <w:sz w:val="28"/>
          <w:szCs w:val="28"/>
        </w:rPr>
        <w:t>лученными, даже если соответствующее лицо фактически не проживает (не находится) по указанному адресу (пункт 63).</w:t>
      </w:r>
    </w:p>
    <w:p w14:paraId="7BDDEB9B" w14:textId="77777777" w:rsidR="002B7138" w:rsidRPr="002B7138" w:rsidRDefault="001670CF" w:rsidP="00737962">
      <w:pPr>
        <w:autoSpaceDE w:val="0"/>
        <w:autoSpaceDN w:val="0"/>
        <w:adjustRightInd w:val="0"/>
        <w:ind w:firstLine="720"/>
        <w:jc w:val="both"/>
        <w:rPr>
          <w:sz w:val="28"/>
          <w:szCs w:val="28"/>
        </w:rPr>
      </w:pPr>
      <w:r w:rsidRPr="008B7C2D">
        <w:rPr>
          <w:sz w:val="28"/>
          <w:szCs w:val="28"/>
        </w:rPr>
        <w:t>Терников</w:t>
      </w:r>
      <w:r>
        <w:rPr>
          <w:sz w:val="28"/>
          <w:szCs w:val="28"/>
        </w:rPr>
        <w:t>ой</w:t>
      </w:r>
      <w:r w:rsidRPr="008B7C2D">
        <w:rPr>
          <w:sz w:val="28"/>
          <w:szCs w:val="28"/>
        </w:rPr>
        <w:t xml:space="preserve"> Л.И. </w:t>
      </w:r>
      <w:r w:rsidRPr="002B7138">
        <w:rPr>
          <w:sz w:val="28"/>
          <w:szCs w:val="28"/>
        </w:rPr>
        <w:t xml:space="preserve">не представлено доказательств о невозможности участия </w:t>
      </w:r>
      <w:r>
        <w:rPr>
          <w:sz w:val="28"/>
          <w:szCs w:val="28"/>
        </w:rPr>
        <w:t>ее</w:t>
      </w:r>
      <w:r w:rsidRPr="002B7138">
        <w:rPr>
          <w:sz w:val="28"/>
          <w:szCs w:val="28"/>
        </w:rPr>
        <w:t xml:space="preserve"> в судебном заседании, суд признает причины неявки ответчик</w:t>
      </w:r>
      <w:r>
        <w:rPr>
          <w:sz w:val="28"/>
          <w:szCs w:val="28"/>
        </w:rPr>
        <w:t>а</w:t>
      </w:r>
      <w:r w:rsidRPr="002B7138">
        <w:rPr>
          <w:sz w:val="28"/>
          <w:szCs w:val="28"/>
        </w:rPr>
        <w:t xml:space="preserve"> неуважите</w:t>
      </w:r>
      <w:r w:rsidRPr="002B7138">
        <w:rPr>
          <w:sz w:val="28"/>
          <w:szCs w:val="28"/>
        </w:rPr>
        <w:t>льными, в связи с чем посчитал возможным в силу ст. 167 ГПК РФ рассмотреть настоящий спор по существу в отсутствие не явивш</w:t>
      </w:r>
      <w:r>
        <w:rPr>
          <w:sz w:val="28"/>
          <w:szCs w:val="28"/>
        </w:rPr>
        <w:t>его</w:t>
      </w:r>
      <w:r w:rsidRPr="002B7138">
        <w:rPr>
          <w:sz w:val="28"/>
          <w:szCs w:val="28"/>
        </w:rPr>
        <w:t>ся ответчик</w:t>
      </w:r>
      <w:r>
        <w:rPr>
          <w:sz w:val="28"/>
          <w:szCs w:val="28"/>
        </w:rPr>
        <w:t>а</w:t>
      </w:r>
      <w:r w:rsidRPr="002B7138">
        <w:rPr>
          <w:sz w:val="28"/>
          <w:szCs w:val="28"/>
        </w:rPr>
        <w:t xml:space="preserve">.  </w:t>
      </w:r>
    </w:p>
    <w:p w14:paraId="0BA48B47" w14:textId="77777777" w:rsidR="002B7138" w:rsidRDefault="001670CF" w:rsidP="00737962">
      <w:pPr>
        <w:autoSpaceDE w:val="0"/>
        <w:autoSpaceDN w:val="0"/>
        <w:adjustRightInd w:val="0"/>
        <w:ind w:firstLine="720"/>
        <w:jc w:val="both"/>
        <w:rPr>
          <w:sz w:val="28"/>
          <w:szCs w:val="28"/>
        </w:rPr>
      </w:pPr>
      <w:r w:rsidRPr="002B7138">
        <w:rPr>
          <w:sz w:val="28"/>
          <w:szCs w:val="28"/>
        </w:rPr>
        <w:t>Суд,</w:t>
      </w:r>
      <w:r>
        <w:rPr>
          <w:sz w:val="28"/>
          <w:szCs w:val="28"/>
        </w:rPr>
        <w:t xml:space="preserve"> выслушав явившиеся стороны,</w:t>
      </w:r>
      <w:r w:rsidRPr="002B7138">
        <w:rPr>
          <w:sz w:val="28"/>
          <w:szCs w:val="28"/>
        </w:rPr>
        <w:t xml:space="preserve"> изучив материалы дела, оценив доказательства в совокупности, приходит к следующем</w:t>
      </w:r>
      <w:r w:rsidRPr="002B7138">
        <w:rPr>
          <w:sz w:val="28"/>
          <w:szCs w:val="28"/>
        </w:rPr>
        <w:t>у.</w:t>
      </w:r>
    </w:p>
    <w:p w14:paraId="427FEC73" w14:textId="77777777" w:rsidR="00AE35EC" w:rsidRPr="00AE35EC" w:rsidRDefault="001670CF" w:rsidP="00737962">
      <w:pPr>
        <w:autoSpaceDE w:val="0"/>
        <w:autoSpaceDN w:val="0"/>
        <w:adjustRightInd w:val="0"/>
        <w:ind w:firstLine="720"/>
        <w:jc w:val="both"/>
        <w:rPr>
          <w:sz w:val="28"/>
          <w:szCs w:val="28"/>
        </w:rPr>
      </w:pPr>
      <w:r w:rsidRPr="00AE35EC">
        <w:rPr>
          <w:sz w:val="28"/>
          <w:szCs w:val="28"/>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w:t>
      </w:r>
      <w:r w:rsidRPr="00AE35EC">
        <w:rPr>
          <w:sz w:val="28"/>
          <w:szCs w:val="28"/>
        </w:rPr>
        <w:t>нную денежную сумму и уплатить проценты на нее.</w:t>
      </w:r>
    </w:p>
    <w:p w14:paraId="409EC075" w14:textId="77777777" w:rsidR="00AE35EC" w:rsidRPr="00AE35EC" w:rsidRDefault="001670CF" w:rsidP="00737962">
      <w:pPr>
        <w:autoSpaceDE w:val="0"/>
        <w:autoSpaceDN w:val="0"/>
        <w:adjustRightInd w:val="0"/>
        <w:ind w:firstLine="720"/>
        <w:jc w:val="both"/>
        <w:rPr>
          <w:sz w:val="28"/>
          <w:szCs w:val="28"/>
        </w:rPr>
      </w:pPr>
      <w:r w:rsidRPr="00AE35EC">
        <w:rPr>
          <w:sz w:val="28"/>
          <w:szCs w:val="28"/>
        </w:rPr>
        <w:t>В силу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w:t>
      </w:r>
      <w:r w:rsidRPr="00AE35EC">
        <w:rPr>
          <w:sz w:val="28"/>
          <w:szCs w:val="28"/>
        </w:rPr>
        <w:t>ответствии с обычаями делового оборота или иными обычно предъявляемыми требованиями.</w:t>
      </w:r>
    </w:p>
    <w:p w14:paraId="254A29B0" w14:textId="77777777" w:rsidR="00AE35EC" w:rsidRPr="00AE35EC" w:rsidRDefault="001670CF" w:rsidP="00737962">
      <w:pPr>
        <w:autoSpaceDE w:val="0"/>
        <w:autoSpaceDN w:val="0"/>
        <w:adjustRightInd w:val="0"/>
        <w:ind w:firstLine="720"/>
        <w:jc w:val="both"/>
        <w:outlineLvl w:val="4"/>
        <w:rPr>
          <w:sz w:val="28"/>
          <w:szCs w:val="28"/>
        </w:rPr>
      </w:pPr>
      <w:r w:rsidRPr="00AE35EC">
        <w:rPr>
          <w:sz w:val="28"/>
          <w:szCs w:val="28"/>
        </w:rPr>
        <w:t>Согласно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w:t>
      </w:r>
      <w:r w:rsidRPr="00AE35EC">
        <w:rPr>
          <w:sz w:val="28"/>
          <w:szCs w:val="28"/>
        </w:rPr>
        <w:t>м.</w:t>
      </w:r>
    </w:p>
    <w:p w14:paraId="292E0EF8" w14:textId="77777777" w:rsidR="00AE35EC" w:rsidRPr="00AE35EC" w:rsidRDefault="001670CF" w:rsidP="00737962">
      <w:pPr>
        <w:ind w:firstLine="720"/>
        <w:jc w:val="both"/>
        <w:rPr>
          <w:sz w:val="28"/>
          <w:szCs w:val="28"/>
        </w:rPr>
      </w:pPr>
      <w:r w:rsidRPr="00AE35EC">
        <w:rPr>
          <w:sz w:val="28"/>
          <w:szCs w:val="28"/>
        </w:rPr>
        <w:t>Согласно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w:t>
      </w:r>
      <w:r w:rsidRPr="00AE35EC">
        <w:rPr>
          <w:sz w:val="28"/>
          <w:szCs w:val="28"/>
        </w:rPr>
        <w:t xml:space="preserve">ругой стороны такой ущерб, что она в значительной степени лишает того, на что была вправе рассчитывать при заключении договора.   </w:t>
      </w:r>
    </w:p>
    <w:p w14:paraId="67010540" w14:textId="77777777" w:rsidR="00AE35EC" w:rsidRPr="004D1689" w:rsidRDefault="001670CF" w:rsidP="00737962">
      <w:pPr>
        <w:ind w:firstLine="720"/>
        <w:jc w:val="both"/>
        <w:rPr>
          <w:sz w:val="28"/>
          <w:szCs w:val="28"/>
        </w:rPr>
      </w:pPr>
      <w:r w:rsidRPr="004D1689">
        <w:rPr>
          <w:sz w:val="28"/>
          <w:szCs w:val="28"/>
        </w:rPr>
        <w:t xml:space="preserve">Судом установлено, что </w:t>
      </w:r>
      <w:r w:rsidRPr="004D1689">
        <w:rPr>
          <w:sz w:val="28"/>
          <w:szCs w:val="28"/>
        </w:rPr>
        <w:t xml:space="preserve">11.07.2012 </w:t>
      </w:r>
      <w:r w:rsidRPr="004D1689">
        <w:rPr>
          <w:sz w:val="28"/>
          <w:szCs w:val="28"/>
        </w:rPr>
        <w:t xml:space="preserve">года между ОАО «Сбербанк России» и </w:t>
      </w:r>
      <w:r w:rsidRPr="004D1689">
        <w:rPr>
          <w:sz w:val="28"/>
          <w:szCs w:val="28"/>
        </w:rPr>
        <w:t>Терниковой Л.И.</w:t>
      </w:r>
      <w:r w:rsidRPr="004D1689">
        <w:rPr>
          <w:sz w:val="28"/>
          <w:szCs w:val="28"/>
        </w:rPr>
        <w:t xml:space="preserve"> </w:t>
      </w:r>
      <w:r w:rsidRPr="004D1689">
        <w:rPr>
          <w:sz w:val="28"/>
          <w:szCs w:val="28"/>
        </w:rPr>
        <w:t>был заключен кредитный договор №</w:t>
      </w:r>
      <w:r w:rsidRPr="004D1689">
        <w:rPr>
          <w:sz w:val="28"/>
          <w:szCs w:val="28"/>
        </w:rPr>
        <w:t xml:space="preserve"> </w:t>
      </w:r>
      <w:r>
        <w:rPr>
          <w:sz w:val="28"/>
          <w:szCs w:val="28"/>
        </w:rPr>
        <w:t>823***</w:t>
      </w:r>
      <w:r w:rsidRPr="004D1689">
        <w:rPr>
          <w:sz w:val="28"/>
          <w:szCs w:val="28"/>
        </w:rPr>
        <w:t>,</w:t>
      </w:r>
      <w:r w:rsidRPr="004D1689">
        <w:rPr>
          <w:sz w:val="28"/>
          <w:szCs w:val="28"/>
        </w:rPr>
        <w:t xml:space="preserve"> предметом которого является предоставление заемщику денежных средств в размере   </w:t>
      </w:r>
      <w:r w:rsidRPr="004D1689">
        <w:rPr>
          <w:sz w:val="28"/>
          <w:szCs w:val="28"/>
        </w:rPr>
        <w:t xml:space="preserve">400 </w:t>
      </w:r>
      <w:r w:rsidRPr="004D1689">
        <w:rPr>
          <w:sz w:val="28"/>
          <w:szCs w:val="28"/>
        </w:rPr>
        <w:t xml:space="preserve">000 руб. под </w:t>
      </w:r>
      <w:r w:rsidRPr="004D1689">
        <w:rPr>
          <w:sz w:val="28"/>
          <w:szCs w:val="28"/>
        </w:rPr>
        <w:t>1</w:t>
      </w:r>
      <w:r w:rsidRPr="004D1689">
        <w:rPr>
          <w:sz w:val="28"/>
          <w:szCs w:val="28"/>
        </w:rPr>
        <w:t>7</w:t>
      </w:r>
      <w:r w:rsidRPr="004D1689">
        <w:rPr>
          <w:sz w:val="28"/>
          <w:szCs w:val="28"/>
        </w:rPr>
        <w:t>,5</w:t>
      </w:r>
      <w:r w:rsidRPr="004D1689">
        <w:rPr>
          <w:sz w:val="28"/>
          <w:szCs w:val="28"/>
        </w:rPr>
        <w:t xml:space="preserve"> % </w:t>
      </w:r>
      <w:r w:rsidRPr="004D1689">
        <w:rPr>
          <w:sz w:val="28"/>
          <w:szCs w:val="28"/>
        </w:rPr>
        <w:t xml:space="preserve">годовых на срок </w:t>
      </w:r>
      <w:r w:rsidRPr="004D1689">
        <w:rPr>
          <w:sz w:val="28"/>
          <w:szCs w:val="28"/>
        </w:rPr>
        <w:t>60</w:t>
      </w:r>
      <w:r w:rsidRPr="004D1689">
        <w:rPr>
          <w:sz w:val="28"/>
          <w:szCs w:val="28"/>
        </w:rPr>
        <w:t xml:space="preserve"> месяцев с даты его фактического предоставления, на цели личного потребления (л.д. </w:t>
      </w:r>
      <w:r w:rsidRPr="004D1689">
        <w:rPr>
          <w:sz w:val="28"/>
          <w:szCs w:val="28"/>
        </w:rPr>
        <w:t>7-10</w:t>
      </w:r>
      <w:r w:rsidRPr="004D1689">
        <w:rPr>
          <w:sz w:val="28"/>
          <w:szCs w:val="28"/>
        </w:rPr>
        <w:t xml:space="preserve">). </w:t>
      </w:r>
    </w:p>
    <w:p w14:paraId="2D335B31" w14:textId="77777777" w:rsidR="002F47B6" w:rsidRDefault="001670CF" w:rsidP="00737962">
      <w:pPr>
        <w:ind w:firstLine="720"/>
        <w:jc w:val="both"/>
        <w:rPr>
          <w:sz w:val="28"/>
          <w:szCs w:val="28"/>
        </w:rPr>
      </w:pPr>
      <w:r>
        <w:rPr>
          <w:sz w:val="28"/>
          <w:szCs w:val="28"/>
        </w:rPr>
        <w:t xml:space="preserve">Погашение кредита производится заемщиком </w:t>
      </w:r>
      <w:r>
        <w:rPr>
          <w:sz w:val="28"/>
          <w:szCs w:val="28"/>
        </w:rPr>
        <w:t>ежемесячными ануитетными платежами.</w:t>
      </w:r>
    </w:p>
    <w:p w14:paraId="263E32B4" w14:textId="77777777" w:rsidR="00AE35EC" w:rsidRPr="00AE35EC" w:rsidRDefault="001670CF" w:rsidP="00737962">
      <w:pPr>
        <w:ind w:firstLine="720"/>
        <w:jc w:val="both"/>
        <w:rPr>
          <w:sz w:val="28"/>
          <w:szCs w:val="28"/>
        </w:rPr>
      </w:pPr>
      <w:r w:rsidRPr="00AE35EC">
        <w:rPr>
          <w:sz w:val="28"/>
          <w:szCs w:val="28"/>
        </w:rPr>
        <w:t xml:space="preserve">Согласно п. 3.1 </w:t>
      </w:r>
      <w:r>
        <w:rPr>
          <w:sz w:val="28"/>
          <w:szCs w:val="28"/>
        </w:rPr>
        <w:t>кредитного договора</w:t>
      </w:r>
      <w:r w:rsidRPr="00AE35EC">
        <w:rPr>
          <w:sz w:val="28"/>
          <w:szCs w:val="28"/>
        </w:rPr>
        <w:t>, заемщик производит погашение кредита ежемесячными аннуитетными платежами в соответствии с графиком платежей.</w:t>
      </w:r>
    </w:p>
    <w:p w14:paraId="3B2BFD4E" w14:textId="77777777" w:rsidR="00AE35EC" w:rsidRPr="00AE35EC" w:rsidRDefault="001670CF" w:rsidP="00737962">
      <w:pPr>
        <w:ind w:firstLine="720"/>
        <w:jc w:val="both"/>
        <w:rPr>
          <w:sz w:val="28"/>
          <w:szCs w:val="28"/>
        </w:rPr>
      </w:pPr>
      <w:r w:rsidRPr="00AE35EC">
        <w:rPr>
          <w:sz w:val="28"/>
          <w:szCs w:val="28"/>
        </w:rPr>
        <w:t xml:space="preserve">В силу п. 3.2. </w:t>
      </w:r>
      <w:r w:rsidRPr="006B04C8">
        <w:rPr>
          <w:sz w:val="28"/>
          <w:szCs w:val="28"/>
        </w:rPr>
        <w:t>кредитного договора</w:t>
      </w:r>
      <w:r w:rsidRPr="00AE35EC">
        <w:rPr>
          <w:sz w:val="28"/>
          <w:szCs w:val="28"/>
        </w:rPr>
        <w:t>, уплата процентов за пользование кредит</w:t>
      </w:r>
      <w:r w:rsidRPr="00AE35EC">
        <w:rPr>
          <w:sz w:val="28"/>
          <w:szCs w:val="28"/>
        </w:rPr>
        <w:t>ом производится заемщиком ежемесячно одновременно с погашением кредита в сроки, определенные графиком платежей.</w:t>
      </w:r>
    </w:p>
    <w:p w14:paraId="21A171FA" w14:textId="77777777" w:rsidR="00AE35EC" w:rsidRPr="00AE35EC" w:rsidRDefault="001670CF" w:rsidP="00737962">
      <w:pPr>
        <w:ind w:firstLine="720"/>
        <w:jc w:val="both"/>
        <w:rPr>
          <w:sz w:val="28"/>
          <w:szCs w:val="28"/>
        </w:rPr>
      </w:pPr>
      <w:r w:rsidRPr="00AE35EC">
        <w:rPr>
          <w:sz w:val="28"/>
          <w:szCs w:val="28"/>
        </w:rPr>
        <w:t xml:space="preserve">Проценты за пользование кредитом начисляются на сумму остатка задолженности по кредиту со следующего дня после даты зачисления суммы кредита на </w:t>
      </w:r>
      <w:r w:rsidRPr="00AE35EC">
        <w:rPr>
          <w:sz w:val="28"/>
          <w:szCs w:val="28"/>
        </w:rPr>
        <w:t>счет по дату окончательного погашения задолженности по кредиту (включительно).</w:t>
      </w:r>
    </w:p>
    <w:p w14:paraId="499E5917" w14:textId="77777777" w:rsidR="00AE35EC" w:rsidRPr="00AE35EC" w:rsidRDefault="001670CF" w:rsidP="00737962">
      <w:pPr>
        <w:ind w:firstLine="720"/>
        <w:jc w:val="both"/>
        <w:rPr>
          <w:sz w:val="28"/>
          <w:szCs w:val="28"/>
        </w:rPr>
      </w:pPr>
      <w:r w:rsidRPr="00AE35EC">
        <w:rPr>
          <w:sz w:val="28"/>
          <w:szCs w:val="28"/>
        </w:rPr>
        <w:t xml:space="preserve">В соответствии с п. </w:t>
      </w:r>
      <w:r>
        <w:rPr>
          <w:sz w:val="28"/>
          <w:szCs w:val="28"/>
        </w:rPr>
        <w:t>3.3</w:t>
      </w:r>
      <w:r w:rsidRPr="00AE35EC">
        <w:rPr>
          <w:sz w:val="28"/>
          <w:szCs w:val="28"/>
        </w:rPr>
        <w:t xml:space="preserve">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w:t>
      </w:r>
      <w:r w:rsidRPr="00AE35EC">
        <w:rPr>
          <w:sz w:val="28"/>
          <w:szCs w:val="28"/>
        </w:rPr>
        <w:t xml:space="preserve">тору неустойку в размере </w:t>
      </w:r>
      <w:r>
        <w:rPr>
          <w:sz w:val="28"/>
          <w:szCs w:val="28"/>
        </w:rPr>
        <w:t>0,5</w:t>
      </w:r>
      <w:r w:rsidRPr="00AE35EC">
        <w:rPr>
          <w:sz w:val="28"/>
          <w:szCs w:val="28"/>
        </w:rPr>
        <w:t xml:space="preserve"> процента годовых с суммы просроченного платежа за каждый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5ACC95F4" w14:textId="77777777" w:rsidR="00AE35EC" w:rsidRDefault="001670CF" w:rsidP="00737962">
      <w:pPr>
        <w:ind w:firstLine="720"/>
        <w:jc w:val="both"/>
        <w:rPr>
          <w:sz w:val="28"/>
          <w:szCs w:val="28"/>
        </w:rPr>
      </w:pPr>
      <w:r w:rsidRPr="00AE35EC">
        <w:rPr>
          <w:sz w:val="28"/>
          <w:szCs w:val="28"/>
        </w:rPr>
        <w:t xml:space="preserve">И </w:t>
      </w:r>
      <w:r w:rsidRPr="00AE35EC">
        <w:rPr>
          <w:sz w:val="28"/>
          <w:szCs w:val="28"/>
        </w:rPr>
        <w:t xml:space="preserve">в силу п. 4.2.3 </w:t>
      </w:r>
      <w:r w:rsidRPr="00693C5F">
        <w:rPr>
          <w:sz w:val="28"/>
          <w:szCs w:val="28"/>
        </w:rPr>
        <w:t>кредитного договора</w:t>
      </w:r>
      <w:r w:rsidRPr="00AE35EC">
        <w:rPr>
          <w:sz w:val="28"/>
          <w:szCs w:val="28"/>
        </w:rPr>
        <w:t>, 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w:t>
      </w:r>
      <w:r w:rsidRPr="00AE35EC">
        <w:rPr>
          <w:sz w:val="28"/>
          <w:szCs w:val="28"/>
        </w:rPr>
        <w:t xml:space="preserve"> исполнения (в том числе однократного) заемщиком его обязательств по погашению кредита и/или уплате процентов за пользование кредитом по договору.</w:t>
      </w:r>
    </w:p>
    <w:p w14:paraId="75A1A03B" w14:textId="77777777" w:rsidR="00D269A1" w:rsidRDefault="001670CF" w:rsidP="00737962">
      <w:pPr>
        <w:ind w:firstLine="720"/>
        <w:jc w:val="both"/>
        <w:rPr>
          <w:sz w:val="28"/>
          <w:szCs w:val="28"/>
        </w:rPr>
      </w:pPr>
      <w:r w:rsidRPr="004D1689">
        <w:rPr>
          <w:sz w:val="28"/>
          <w:szCs w:val="28"/>
        </w:rPr>
        <w:t>06.06.2017 г. между ОАО «Сбербанк России» и Терниковой Л.И. было заключено дополнительное соглашение № 1 по к</w:t>
      </w:r>
      <w:r w:rsidRPr="004D1689">
        <w:rPr>
          <w:sz w:val="28"/>
          <w:szCs w:val="28"/>
        </w:rPr>
        <w:t xml:space="preserve">редитному договору № </w:t>
      </w:r>
      <w:r>
        <w:rPr>
          <w:sz w:val="28"/>
          <w:szCs w:val="28"/>
        </w:rPr>
        <w:t>823***</w:t>
      </w:r>
      <w:r w:rsidRPr="004D1689">
        <w:rPr>
          <w:sz w:val="28"/>
          <w:szCs w:val="28"/>
        </w:rPr>
        <w:t>, по которому банк предоставил заемщику отсрочку погашения платежей по начислениям процентов сроком на 12 месяцев, начиная с 11.06.2017 г. по 11.06.2018 г. В льготный период установлен минимальный ежемесячный платеж в погашение н</w:t>
      </w:r>
      <w:r w:rsidRPr="004D1689">
        <w:rPr>
          <w:sz w:val="28"/>
          <w:szCs w:val="28"/>
        </w:rPr>
        <w:t xml:space="preserve">ачисленных процентов в размере 10% от суммы рассчитанных процентов на дату платежа. Накопленная за льготный период задолженность по процентам, по окончании льготного периода распределяется равными частями на весь оставшийся срок кредитования. Срок кредита </w:t>
      </w:r>
      <w:r w:rsidRPr="004D1689">
        <w:rPr>
          <w:sz w:val="28"/>
          <w:szCs w:val="28"/>
        </w:rPr>
        <w:t xml:space="preserve">продлен на 24 месяца и составил 108 месяца. </w:t>
      </w:r>
      <w:r>
        <w:rPr>
          <w:sz w:val="28"/>
          <w:szCs w:val="28"/>
        </w:rPr>
        <w:t xml:space="preserve">(л.д. </w:t>
      </w:r>
      <w:r>
        <w:rPr>
          <w:sz w:val="28"/>
          <w:szCs w:val="28"/>
        </w:rPr>
        <w:t>12</w:t>
      </w:r>
      <w:r>
        <w:rPr>
          <w:sz w:val="28"/>
          <w:szCs w:val="28"/>
        </w:rPr>
        <w:t>)</w:t>
      </w:r>
      <w:r>
        <w:rPr>
          <w:sz w:val="28"/>
          <w:szCs w:val="28"/>
        </w:rPr>
        <w:t xml:space="preserve">. </w:t>
      </w:r>
    </w:p>
    <w:p w14:paraId="548CFB88" w14:textId="77777777" w:rsidR="00D269A1" w:rsidRDefault="001670CF" w:rsidP="00737962">
      <w:pPr>
        <w:ind w:firstLine="720"/>
        <w:jc w:val="both"/>
        <w:rPr>
          <w:sz w:val="28"/>
          <w:szCs w:val="28"/>
        </w:rPr>
      </w:pPr>
      <w:r w:rsidRPr="004D1689">
        <w:rPr>
          <w:sz w:val="28"/>
          <w:szCs w:val="28"/>
        </w:rPr>
        <w:t xml:space="preserve">В обеспечение исполнения обязательств по кредитному договору истец заключил договор поручительства № </w:t>
      </w:r>
      <w:r>
        <w:rPr>
          <w:sz w:val="28"/>
          <w:szCs w:val="28"/>
        </w:rPr>
        <w:t>823***</w:t>
      </w:r>
      <w:r w:rsidRPr="004D1689">
        <w:rPr>
          <w:sz w:val="28"/>
          <w:szCs w:val="28"/>
        </w:rPr>
        <w:t>/1 от 06.06.2017 г. с Мокринской М.С.</w:t>
      </w:r>
      <w:r>
        <w:rPr>
          <w:sz w:val="28"/>
          <w:szCs w:val="28"/>
        </w:rPr>
        <w:t xml:space="preserve"> (л.д. </w:t>
      </w:r>
      <w:r>
        <w:rPr>
          <w:sz w:val="28"/>
          <w:szCs w:val="28"/>
        </w:rPr>
        <w:t>13-14</w:t>
      </w:r>
      <w:r>
        <w:rPr>
          <w:sz w:val="28"/>
          <w:szCs w:val="28"/>
        </w:rPr>
        <w:t>).</w:t>
      </w:r>
    </w:p>
    <w:p w14:paraId="3F9A733D" w14:textId="77777777" w:rsidR="00693C5F" w:rsidRPr="00B5112F" w:rsidRDefault="001670CF" w:rsidP="00737962">
      <w:pPr>
        <w:autoSpaceDE w:val="0"/>
        <w:autoSpaceDN w:val="0"/>
        <w:adjustRightInd w:val="0"/>
        <w:ind w:firstLine="720"/>
        <w:jc w:val="both"/>
        <w:rPr>
          <w:sz w:val="28"/>
          <w:szCs w:val="28"/>
        </w:rPr>
      </w:pPr>
      <w:r w:rsidRPr="00B5112F">
        <w:rPr>
          <w:sz w:val="28"/>
          <w:szCs w:val="28"/>
        </w:rPr>
        <w:t>В соответствии с условиями договора поруч</w:t>
      </w:r>
      <w:r w:rsidRPr="00B5112F">
        <w:rPr>
          <w:sz w:val="28"/>
          <w:szCs w:val="28"/>
        </w:rPr>
        <w:t>ительства, поручитель обязуется отвечать перед кредитором солидарно с заемщиком за пользование за исполнение обязательств по кредитному договору, включая погашение основного долга, процентов за пользование кредитом, иных платежей, неустойки, возмещение суд</w:t>
      </w:r>
      <w:r w:rsidRPr="00B5112F">
        <w:rPr>
          <w:sz w:val="28"/>
          <w:szCs w:val="28"/>
        </w:rPr>
        <w:t>ебных расходов по взысканию долга и других убытков кредитора, вызванных неисполнением или ненадлежащим исполнением заемщиком своих обязательств по кредитному договору.</w:t>
      </w:r>
    </w:p>
    <w:p w14:paraId="2343B50B" w14:textId="77777777" w:rsidR="00693C5F" w:rsidRPr="00693C5F" w:rsidRDefault="001670CF" w:rsidP="00737962">
      <w:pPr>
        <w:overflowPunct w:val="0"/>
        <w:autoSpaceDE w:val="0"/>
        <w:autoSpaceDN w:val="0"/>
        <w:adjustRightInd w:val="0"/>
        <w:ind w:firstLine="720"/>
        <w:jc w:val="both"/>
        <w:rPr>
          <w:sz w:val="24"/>
        </w:rPr>
      </w:pPr>
      <w:r w:rsidRPr="00693C5F">
        <w:rPr>
          <w:sz w:val="28"/>
          <w:szCs w:val="28"/>
        </w:rPr>
        <w:t>Согласно ст. 361 ГК РФ по договору поручительства поручитель обязывается перед кредиторо</w:t>
      </w:r>
      <w:r w:rsidRPr="00693C5F">
        <w:rPr>
          <w:sz w:val="28"/>
          <w:szCs w:val="28"/>
        </w:rPr>
        <w:t>м другого лица отвечать за исполнение последним его обязательства полностью или в части.</w:t>
      </w:r>
    </w:p>
    <w:p w14:paraId="77851E37" w14:textId="77777777" w:rsidR="00693C5F" w:rsidRPr="00693C5F" w:rsidRDefault="001670CF" w:rsidP="00737962">
      <w:pPr>
        <w:overflowPunct w:val="0"/>
        <w:autoSpaceDE w:val="0"/>
        <w:autoSpaceDN w:val="0"/>
        <w:adjustRightInd w:val="0"/>
        <w:ind w:firstLine="720"/>
        <w:jc w:val="both"/>
        <w:rPr>
          <w:sz w:val="28"/>
          <w:szCs w:val="28"/>
        </w:rPr>
      </w:pPr>
      <w:r w:rsidRPr="00693C5F">
        <w:rPr>
          <w:sz w:val="28"/>
          <w:szCs w:val="28"/>
        </w:rPr>
        <w:t xml:space="preserve">В соответствии со ст. 362 Договор поручительства должен быть совершен в письменной форме. </w:t>
      </w:r>
    </w:p>
    <w:p w14:paraId="48E51F2A" w14:textId="77777777" w:rsidR="00693C5F" w:rsidRPr="00693C5F" w:rsidRDefault="001670CF" w:rsidP="00737962">
      <w:pPr>
        <w:overflowPunct w:val="0"/>
        <w:autoSpaceDE w:val="0"/>
        <w:autoSpaceDN w:val="0"/>
        <w:adjustRightInd w:val="0"/>
        <w:ind w:firstLine="720"/>
        <w:jc w:val="both"/>
        <w:rPr>
          <w:sz w:val="28"/>
          <w:szCs w:val="28"/>
        </w:rPr>
      </w:pPr>
      <w:r w:rsidRPr="00693C5F">
        <w:rPr>
          <w:sz w:val="28"/>
          <w:szCs w:val="28"/>
        </w:rPr>
        <w:t>Согласно ст. 363 ГК РФ при неисполнении или ненадлежащим исполнении должнико</w:t>
      </w:r>
      <w:r w:rsidRPr="00693C5F">
        <w:rPr>
          <w:sz w:val="28"/>
          <w:szCs w:val="28"/>
        </w:rPr>
        <w:t>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p>
    <w:p w14:paraId="18E9596A" w14:textId="77777777" w:rsidR="00693C5F" w:rsidRPr="00693C5F" w:rsidRDefault="001670CF" w:rsidP="00737962">
      <w:pPr>
        <w:overflowPunct w:val="0"/>
        <w:autoSpaceDE w:val="0"/>
        <w:autoSpaceDN w:val="0"/>
        <w:adjustRightInd w:val="0"/>
        <w:ind w:firstLine="720"/>
        <w:jc w:val="both"/>
        <w:rPr>
          <w:sz w:val="28"/>
          <w:szCs w:val="28"/>
        </w:rPr>
      </w:pPr>
      <w:r w:rsidRPr="00693C5F">
        <w:rPr>
          <w:sz w:val="28"/>
          <w:szCs w:val="28"/>
        </w:rPr>
        <w:t>Поручитель отвечает перед кредитором в том же объеме</w:t>
      </w:r>
      <w:r w:rsidRPr="00693C5F">
        <w:rPr>
          <w:sz w:val="28"/>
          <w:szCs w:val="28"/>
        </w:rPr>
        <w:t xml:space="preserve">,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 </w:t>
      </w:r>
    </w:p>
    <w:p w14:paraId="4B17F21A" w14:textId="77777777" w:rsidR="00AE35EC" w:rsidRPr="00AE35EC" w:rsidRDefault="001670CF" w:rsidP="00737962">
      <w:pPr>
        <w:ind w:firstLine="720"/>
        <w:jc w:val="both"/>
        <w:rPr>
          <w:sz w:val="28"/>
          <w:szCs w:val="28"/>
        </w:rPr>
      </w:pPr>
      <w:r w:rsidRPr="00AE35EC">
        <w:rPr>
          <w:sz w:val="28"/>
          <w:szCs w:val="28"/>
        </w:rPr>
        <w:t xml:space="preserve">Факт </w:t>
      </w:r>
      <w:r w:rsidRPr="00AE35EC">
        <w:rPr>
          <w:sz w:val="28"/>
          <w:szCs w:val="28"/>
        </w:rPr>
        <w:t>неисполнения ответчик</w:t>
      </w:r>
      <w:r>
        <w:rPr>
          <w:sz w:val="28"/>
          <w:szCs w:val="28"/>
        </w:rPr>
        <w:t>ами</w:t>
      </w:r>
      <w:r w:rsidRPr="00AE35EC">
        <w:rPr>
          <w:sz w:val="28"/>
          <w:szCs w:val="28"/>
        </w:rPr>
        <w:t xml:space="preserve"> условий кредитного договора, подтверждается представленным суду расчетом задолженности (л.д.</w:t>
      </w:r>
      <w:r>
        <w:rPr>
          <w:sz w:val="28"/>
          <w:szCs w:val="28"/>
        </w:rPr>
        <w:t>6-7</w:t>
      </w:r>
      <w:r>
        <w:rPr>
          <w:sz w:val="28"/>
          <w:szCs w:val="28"/>
        </w:rPr>
        <w:t>).</w:t>
      </w:r>
    </w:p>
    <w:p w14:paraId="70AFAAEE" w14:textId="77777777" w:rsidR="00856853" w:rsidRPr="006443CA" w:rsidRDefault="001670CF" w:rsidP="00737962">
      <w:pPr>
        <w:ind w:firstLine="720"/>
        <w:jc w:val="both"/>
        <w:rPr>
          <w:sz w:val="28"/>
          <w:szCs w:val="28"/>
        </w:rPr>
      </w:pPr>
      <w:r w:rsidRPr="006443CA">
        <w:rPr>
          <w:sz w:val="28"/>
          <w:szCs w:val="28"/>
        </w:rPr>
        <w:t>Поскольку ответчик</w:t>
      </w:r>
      <w:r w:rsidRPr="006443CA">
        <w:rPr>
          <w:sz w:val="28"/>
          <w:szCs w:val="28"/>
        </w:rPr>
        <w:t>и</w:t>
      </w:r>
      <w:r w:rsidRPr="006443CA">
        <w:rPr>
          <w:sz w:val="28"/>
          <w:szCs w:val="28"/>
        </w:rPr>
        <w:t xml:space="preserve"> не исполня</w:t>
      </w:r>
      <w:r w:rsidRPr="006443CA">
        <w:rPr>
          <w:sz w:val="28"/>
          <w:szCs w:val="28"/>
        </w:rPr>
        <w:t>ю</w:t>
      </w:r>
      <w:r w:rsidRPr="006443CA">
        <w:rPr>
          <w:sz w:val="28"/>
          <w:szCs w:val="28"/>
        </w:rPr>
        <w:t>т обязательств по кредитному договору №</w:t>
      </w:r>
      <w:r w:rsidRPr="006443CA">
        <w:rPr>
          <w:sz w:val="28"/>
          <w:szCs w:val="28"/>
        </w:rPr>
        <w:t xml:space="preserve"> </w:t>
      </w:r>
      <w:r>
        <w:rPr>
          <w:sz w:val="28"/>
          <w:szCs w:val="28"/>
        </w:rPr>
        <w:t>823***</w:t>
      </w:r>
      <w:r w:rsidRPr="006443CA">
        <w:rPr>
          <w:sz w:val="28"/>
          <w:szCs w:val="28"/>
        </w:rPr>
        <w:t xml:space="preserve"> </w:t>
      </w:r>
      <w:r w:rsidRPr="006443CA">
        <w:rPr>
          <w:sz w:val="28"/>
          <w:szCs w:val="28"/>
        </w:rPr>
        <w:t xml:space="preserve">от </w:t>
      </w:r>
      <w:r w:rsidRPr="006443CA">
        <w:rPr>
          <w:sz w:val="28"/>
          <w:szCs w:val="28"/>
        </w:rPr>
        <w:t xml:space="preserve">11.07.2012 </w:t>
      </w:r>
      <w:r w:rsidRPr="006443CA">
        <w:rPr>
          <w:sz w:val="28"/>
          <w:szCs w:val="28"/>
        </w:rPr>
        <w:t>года, а доказательств обратного суду не п</w:t>
      </w:r>
      <w:r w:rsidRPr="006443CA">
        <w:rPr>
          <w:sz w:val="28"/>
          <w:szCs w:val="28"/>
        </w:rPr>
        <w:t>редставлено, суд взыскивает с ответчик</w:t>
      </w:r>
      <w:r w:rsidRPr="006443CA">
        <w:rPr>
          <w:sz w:val="28"/>
          <w:szCs w:val="28"/>
        </w:rPr>
        <w:t xml:space="preserve">ов солидарно </w:t>
      </w:r>
      <w:r w:rsidRPr="006443CA">
        <w:rPr>
          <w:sz w:val="28"/>
          <w:szCs w:val="28"/>
        </w:rPr>
        <w:t xml:space="preserve">в пользу истца сумму просроченного основного долга в размере </w:t>
      </w:r>
      <w:r w:rsidRPr="006443CA">
        <w:rPr>
          <w:sz w:val="28"/>
          <w:szCs w:val="28"/>
        </w:rPr>
        <w:t>104 436</w:t>
      </w:r>
      <w:r w:rsidRPr="006443CA">
        <w:rPr>
          <w:sz w:val="28"/>
          <w:szCs w:val="28"/>
        </w:rPr>
        <w:t xml:space="preserve"> руб. </w:t>
      </w:r>
      <w:r w:rsidRPr="006443CA">
        <w:rPr>
          <w:sz w:val="28"/>
          <w:szCs w:val="28"/>
        </w:rPr>
        <w:t>04</w:t>
      </w:r>
      <w:r w:rsidRPr="006443CA">
        <w:rPr>
          <w:sz w:val="28"/>
          <w:szCs w:val="28"/>
        </w:rPr>
        <w:t xml:space="preserve"> коп., процентов в размере </w:t>
      </w:r>
      <w:r w:rsidRPr="006443CA">
        <w:rPr>
          <w:sz w:val="28"/>
          <w:szCs w:val="28"/>
        </w:rPr>
        <w:t>41 834</w:t>
      </w:r>
      <w:r w:rsidRPr="006443CA">
        <w:rPr>
          <w:sz w:val="28"/>
          <w:szCs w:val="28"/>
        </w:rPr>
        <w:t xml:space="preserve"> руб. </w:t>
      </w:r>
      <w:r w:rsidRPr="006443CA">
        <w:rPr>
          <w:sz w:val="28"/>
          <w:szCs w:val="28"/>
        </w:rPr>
        <w:t>25</w:t>
      </w:r>
      <w:r w:rsidRPr="006443CA">
        <w:rPr>
          <w:sz w:val="28"/>
          <w:szCs w:val="28"/>
        </w:rPr>
        <w:t xml:space="preserve"> коп., согласно расчету, представленному истцом и никем не оспоренному.</w:t>
      </w:r>
    </w:p>
    <w:p w14:paraId="1E3D6459" w14:textId="77777777" w:rsidR="00856853" w:rsidRPr="001E572F" w:rsidRDefault="001670CF" w:rsidP="00737962">
      <w:pPr>
        <w:ind w:firstLine="720"/>
        <w:jc w:val="both"/>
        <w:rPr>
          <w:bCs/>
          <w:sz w:val="28"/>
          <w:szCs w:val="28"/>
        </w:rPr>
      </w:pPr>
      <w:r w:rsidRPr="00C93BF0">
        <w:rPr>
          <w:bCs/>
          <w:sz w:val="28"/>
          <w:szCs w:val="28"/>
        </w:rPr>
        <w:t>Также суд считае</w:t>
      </w:r>
      <w:r w:rsidRPr="00C93BF0">
        <w:rPr>
          <w:bCs/>
          <w:sz w:val="28"/>
          <w:szCs w:val="28"/>
        </w:rPr>
        <w:t>т правомерным требование истца о взыскании с ответчик</w:t>
      </w:r>
      <w:r>
        <w:rPr>
          <w:bCs/>
          <w:sz w:val="28"/>
          <w:szCs w:val="28"/>
        </w:rPr>
        <w:t>ов</w:t>
      </w:r>
      <w:r w:rsidRPr="00C93BF0">
        <w:rPr>
          <w:bCs/>
          <w:sz w:val="28"/>
          <w:szCs w:val="28"/>
        </w:rPr>
        <w:t xml:space="preserve"> штрафных санкций в виде неустойки в размере </w:t>
      </w:r>
      <w:r>
        <w:rPr>
          <w:bCs/>
          <w:sz w:val="28"/>
          <w:szCs w:val="28"/>
        </w:rPr>
        <w:t>30 760</w:t>
      </w:r>
      <w:r w:rsidRPr="00856853">
        <w:rPr>
          <w:bCs/>
          <w:sz w:val="28"/>
          <w:szCs w:val="28"/>
        </w:rPr>
        <w:t xml:space="preserve"> руб. </w:t>
      </w:r>
      <w:r>
        <w:rPr>
          <w:bCs/>
          <w:sz w:val="28"/>
          <w:szCs w:val="28"/>
        </w:rPr>
        <w:t>46</w:t>
      </w:r>
      <w:r w:rsidRPr="00856853">
        <w:rPr>
          <w:bCs/>
          <w:sz w:val="28"/>
          <w:szCs w:val="28"/>
        </w:rPr>
        <w:t xml:space="preserve"> </w:t>
      </w:r>
      <w:r w:rsidRPr="00C93BF0">
        <w:rPr>
          <w:bCs/>
          <w:sz w:val="28"/>
          <w:szCs w:val="28"/>
        </w:rPr>
        <w:t xml:space="preserve">коп., </w:t>
      </w:r>
      <w:r>
        <w:rPr>
          <w:bCs/>
          <w:sz w:val="28"/>
          <w:szCs w:val="28"/>
        </w:rPr>
        <w:t xml:space="preserve">однако с учетом </w:t>
      </w:r>
      <w:r>
        <w:rPr>
          <w:bCs/>
          <w:sz w:val="28"/>
          <w:szCs w:val="28"/>
        </w:rPr>
        <w:t>положений</w:t>
      </w:r>
      <w:r>
        <w:rPr>
          <w:bCs/>
          <w:sz w:val="28"/>
          <w:szCs w:val="28"/>
        </w:rPr>
        <w:t xml:space="preserve"> ст. 333 ГК РФ суд считает необходимым снизить размер взыскиваемых неустоек соразмерно последствиям нарушения </w:t>
      </w:r>
      <w:r w:rsidRPr="00C2224B">
        <w:rPr>
          <w:bCs/>
          <w:sz w:val="28"/>
          <w:szCs w:val="28"/>
        </w:rPr>
        <w:t xml:space="preserve">обязательств до </w:t>
      </w:r>
      <w:r>
        <w:rPr>
          <w:bCs/>
          <w:sz w:val="28"/>
          <w:szCs w:val="28"/>
        </w:rPr>
        <w:t>5</w:t>
      </w:r>
      <w:r w:rsidRPr="001E572F">
        <w:rPr>
          <w:bCs/>
          <w:sz w:val="28"/>
          <w:szCs w:val="28"/>
        </w:rPr>
        <w:t xml:space="preserve"> 000</w:t>
      </w:r>
      <w:r w:rsidRPr="001E572F">
        <w:rPr>
          <w:bCs/>
          <w:sz w:val="28"/>
          <w:szCs w:val="28"/>
        </w:rPr>
        <w:t xml:space="preserve"> руб.</w:t>
      </w:r>
    </w:p>
    <w:p w14:paraId="343F75C9" w14:textId="77777777" w:rsidR="00856853" w:rsidRDefault="001670CF" w:rsidP="00737962">
      <w:pPr>
        <w:ind w:firstLine="720"/>
        <w:jc w:val="both"/>
        <w:rPr>
          <w:sz w:val="28"/>
          <w:szCs w:val="28"/>
        </w:rPr>
      </w:pPr>
      <w:r w:rsidRPr="00205D05">
        <w:rPr>
          <w:sz w:val="28"/>
          <w:szCs w:val="28"/>
        </w:rPr>
        <w:t xml:space="preserve">С учетом разъяснений, данных в п. 9 Постановления Пленума Высшего Арбитражного Суда РФ от 22 декабря 2011 года N 81 «О некоторых вопросах применения ст. 333 ГК РФ» о том, что снижение взысканной неустойки на основании ст. 333 ГК </w:t>
      </w:r>
      <w:r w:rsidRPr="00205D05">
        <w:rPr>
          <w:sz w:val="28"/>
          <w:szCs w:val="28"/>
        </w:rPr>
        <w:t xml:space="preserve">РФ не является основанием для уменьшения госпошлины, подлежащей взысканию с ответчика, суд в силу ст. 98 ГПК РФ взыскивает с ответчика в пользу истца расходы по уплате государственной пошлины в размере </w:t>
      </w:r>
      <w:r>
        <w:rPr>
          <w:sz w:val="28"/>
          <w:szCs w:val="28"/>
        </w:rPr>
        <w:t>10 740</w:t>
      </w:r>
      <w:r w:rsidRPr="00A3429B">
        <w:rPr>
          <w:sz w:val="28"/>
          <w:szCs w:val="28"/>
        </w:rPr>
        <w:t xml:space="preserve"> руб. </w:t>
      </w:r>
      <w:r>
        <w:rPr>
          <w:sz w:val="28"/>
          <w:szCs w:val="28"/>
        </w:rPr>
        <w:t>62</w:t>
      </w:r>
      <w:r w:rsidRPr="00A3429B">
        <w:rPr>
          <w:sz w:val="28"/>
          <w:szCs w:val="28"/>
        </w:rPr>
        <w:t xml:space="preserve"> </w:t>
      </w:r>
      <w:r w:rsidRPr="00205D05">
        <w:rPr>
          <w:sz w:val="28"/>
          <w:szCs w:val="28"/>
        </w:rPr>
        <w:t>коп.</w:t>
      </w:r>
    </w:p>
    <w:p w14:paraId="0196767E" w14:textId="77777777" w:rsidR="00AE35EC" w:rsidRDefault="001670CF" w:rsidP="00737962">
      <w:pPr>
        <w:ind w:firstLine="720"/>
        <w:jc w:val="both"/>
        <w:rPr>
          <w:sz w:val="28"/>
          <w:szCs w:val="28"/>
        </w:rPr>
      </w:pPr>
      <w:r w:rsidRPr="00AE35EC">
        <w:rPr>
          <w:sz w:val="28"/>
          <w:szCs w:val="28"/>
        </w:rPr>
        <w:t>На основании изложенного и руковод</w:t>
      </w:r>
      <w:r w:rsidRPr="00AE35EC">
        <w:rPr>
          <w:sz w:val="28"/>
          <w:szCs w:val="28"/>
        </w:rPr>
        <w:t xml:space="preserve">ствуясь ст.ст.194-199 ГПК РФ, суд </w:t>
      </w:r>
    </w:p>
    <w:p w14:paraId="044C646B" w14:textId="77777777" w:rsidR="00AE35EC" w:rsidRDefault="001670CF" w:rsidP="00737962">
      <w:pPr>
        <w:keepNext/>
        <w:ind w:firstLine="720"/>
        <w:jc w:val="center"/>
        <w:outlineLvl w:val="0"/>
        <w:rPr>
          <w:sz w:val="28"/>
          <w:szCs w:val="28"/>
        </w:rPr>
      </w:pPr>
      <w:r w:rsidRPr="00AE35EC">
        <w:rPr>
          <w:sz w:val="28"/>
          <w:szCs w:val="28"/>
        </w:rPr>
        <w:t>РЕШИЛ:</w:t>
      </w:r>
    </w:p>
    <w:p w14:paraId="01B50989" w14:textId="77777777" w:rsidR="007776F7" w:rsidRPr="00AE35EC" w:rsidRDefault="001670CF" w:rsidP="00737962">
      <w:pPr>
        <w:keepNext/>
        <w:ind w:firstLine="720"/>
        <w:jc w:val="center"/>
        <w:outlineLvl w:val="0"/>
        <w:rPr>
          <w:sz w:val="28"/>
          <w:szCs w:val="28"/>
        </w:rPr>
      </w:pPr>
    </w:p>
    <w:p w14:paraId="193B6F46" w14:textId="77777777" w:rsidR="00AE35EC" w:rsidRDefault="001670CF" w:rsidP="00737962">
      <w:pPr>
        <w:ind w:firstLine="720"/>
        <w:jc w:val="both"/>
        <w:rPr>
          <w:sz w:val="28"/>
          <w:szCs w:val="28"/>
        </w:rPr>
      </w:pPr>
      <w:r w:rsidRPr="00AE35EC">
        <w:rPr>
          <w:sz w:val="28"/>
          <w:szCs w:val="28"/>
        </w:rPr>
        <w:t xml:space="preserve">Исковые требования ПАО «Сбербанк России» в лице филиала </w:t>
      </w:r>
      <w:r>
        <w:rPr>
          <w:sz w:val="28"/>
          <w:szCs w:val="28"/>
        </w:rPr>
        <w:t xml:space="preserve">- </w:t>
      </w:r>
      <w:r>
        <w:rPr>
          <w:sz w:val="28"/>
          <w:szCs w:val="28"/>
        </w:rPr>
        <w:t>Московского</w:t>
      </w:r>
      <w:r w:rsidRPr="00AE35EC">
        <w:rPr>
          <w:sz w:val="28"/>
          <w:szCs w:val="28"/>
        </w:rPr>
        <w:t xml:space="preserve"> банка ПАО Сбербанк к </w:t>
      </w:r>
      <w:r w:rsidRPr="00B5112F">
        <w:rPr>
          <w:sz w:val="28"/>
          <w:szCs w:val="28"/>
        </w:rPr>
        <w:t xml:space="preserve">Терниковой </w:t>
      </w:r>
      <w:r>
        <w:rPr>
          <w:sz w:val="28"/>
          <w:szCs w:val="28"/>
        </w:rPr>
        <w:t>Л.И. Мокринской М.С.</w:t>
      </w:r>
      <w:r w:rsidRPr="00B5112F">
        <w:rPr>
          <w:sz w:val="28"/>
          <w:szCs w:val="28"/>
        </w:rPr>
        <w:t xml:space="preserve"> о расторжении кредитного договора</w:t>
      </w:r>
      <w:r>
        <w:rPr>
          <w:sz w:val="28"/>
          <w:szCs w:val="28"/>
        </w:rPr>
        <w:t>,</w:t>
      </w:r>
      <w:r w:rsidRPr="00B5112F">
        <w:rPr>
          <w:sz w:val="28"/>
          <w:szCs w:val="28"/>
        </w:rPr>
        <w:t xml:space="preserve"> взыскании задолженности</w:t>
      </w:r>
      <w:r>
        <w:rPr>
          <w:sz w:val="28"/>
          <w:szCs w:val="28"/>
        </w:rPr>
        <w:t xml:space="preserve"> по кредитному договору</w:t>
      </w:r>
      <w:r w:rsidRPr="00AE35EC">
        <w:rPr>
          <w:sz w:val="28"/>
          <w:szCs w:val="28"/>
        </w:rPr>
        <w:t>, удовлет</w:t>
      </w:r>
      <w:r w:rsidRPr="00AE35EC">
        <w:rPr>
          <w:sz w:val="28"/>
          <w:szCs w:val="28"/>
        </w:rPr>
        <w:t>ворить</w:t>
      </w:r>
      <w:r>
        <w:rPr>
          <w:sz w:val="28"/>
          <w:szCs w:val="28"/>
        </w:rPr>
        <w:t xml:space="preserve"> частично</w:t>
      </w:r>
      <w:r w:rsidRPr="00AE35EC">
        <w:rPr>
          <w:sz w:val="28"/>
          <w:szCs w:val="28"/>
        </w:rPr>
        <w:t xml:space="preserve">. </w:t>
      </w:r>
    </w:p>
    <w:p w14:paraId="182881DD" w14:textId="77777777" w:rsidR="00DE26EC" w:rsidRPr="00AE35EC" w:rsidRDefault="001670CF" w:rsidP="00737962">
      <w:pPr>
        <w:ind w:firstLine="720"/>
        <w:jc w:val="both"/>
        <w:rPr>
          <w:sz w:val="28"/>
          <w:szCs w:val="28"/>
        </w:rPr>
      </w:pPr>
      <w:r w:rsidRPr="00DE26EC">
        <w:rPr>
          <w:sz w:val="28"/>
          <w:szCs w:val="28"/>
        </w:rPr>
        <w:t xml:space="preserve">Расторгнуть кредитный договор № </w:t>
      </w:r>
      <w:r>
        <w:rPr>
          <w:sz w:val="28"/>
          <w:szCs w:val="28"/>
        </w:rPr>
        <w:t>823***</w:t>
      </w:r>
      <w:r>
        <w:rPr>
          <w:sz w:val="28"/>
          <w:szCs w:val="28"/>
        </w:rPr>
        <w:t xml:space="preserve"> от 11.07.2012</w:t>
      </w:r>
      <w:r>
        <w:rPr>
          <w:sz w:val="28"/>
          <w:szCs w:val="28"/>
        </w:rPr>
        <w:t xml:space="preserve"> </w:t>
      </w:r>
      <w:r w:rsidRPr="00FF2D9B">
        <w:rPr>
          <w:sz w:val="28"/>
          <w:szCs w:val="28"/>
        </w:rPr>
        <w:t>года</w:t>
      </w:r>
      <w:r w:rsidRPr="00DE26EC">
        <w:rPr>
          <w:sz w:val="28"/>
          <w:szCs w:val="28"/>
        </w:rPr>
        <w:t xml:space="preserve"> </w:t>
      </w:r>
      <w:r>
        <w:rPr>
          <w:sz w:val="28"/>
          <w:szCs w:val="28"/>
        </w:rPr>
        <w:t xml:space="preserve">заключенный </w:t>
      </w:r>
      <w:r w:rsidRPr="00DE26EC">
        <w:rPr>
          <w:sz w:val="28"/>
          <w:szCs w:val="28"/>
        </w:rPr>
        <w:t xml:space="preserve">между ПАО </w:t>
      </w:r>
      <w:r>
        <w:rPr>
          <w:sz w:val="28"/>
          <w:szCs w:val="28"/>
        </w:rPr>
        <w:t>«</w:t>
      </w:r>
      <w:r w:rsidRPr="00DE26EC">
        <w:rPr>
          <w:sz w:val="28"/>
          <w:szCs w:val="28"/>
        </w:rPr>
        <w:t xml:space="preserve">Сбербанк </w:t>
      </w:r>
      <w:r>
        <w:rPr>
          <w:sz w:val="28"/>
          <w:szCs w:val="28"/>
        </w:rPr>
        <w:t xml:space="preserve">России» </w:t>
      </w:r>
      <w:r w:rsidRPr="006443CA">
        <w:rPr>
          <w:sz w:val="28"/>
          <w:szCs w:val="28"/>
        </w:rPr>
        <w:t xml:space="preserve">в лице филиала </w:t>
      </w:r>
      <w:r>
        <w:rPr>
          <w:sz w:val="28"/>
          <w:szCs w:val="28"/>
        </w:rPr>
        <w:t xml:space="preserve">- </w:t>
      </w:r>
      <w:r w:rsidRPr="006443CA">
        <w:rPr>
          <w:sz w:val="28"/>
          <w:szCs w:val="28"/>
        </w:rPr>
        <w:t xml:space="preserve">Московского банка ПАО Сбербанк </w:t>
      </w:r>
      <w:r w:rsidRPr="00DE26EC">
        <w:rPr>
          <w:sz w:val="28"/>
          <w:szCs w:val="28"/>
        </w:rPr>
        <w:t xml:space="preserve">и </w:t>
      </w:r>
      <w:r w:rsidRPr="00B5112F">
        <w:rPr>
          <w:sz w:val="28"/>
          <w:szCs w:val="28"/>
        </w:rPr>
        <w:t xml:space="preserve">Терниковой </w:t>
      </w:r>
      <w:r>
        <w:rPr>
          <w:sz w:val="28"/>
          <w:szCs w:val="28"/>
        </w:rPr>
        <w:t>Л.И.</w:t>
      </w:r>
      <w:r w:rsidRPr="00DE26EC">
        <w:rPr>
          <w:sz w:val="28"/>
          <w:szCs w:val="28"/>
        </w:rPr>
        <w:t>.</w:t>
      </w:r>
    </w:p>
    <w:p w14:paraId="650AC179" w14:textId="77777777" w:rsidR="00AE35EC" w:rsidRDefault="001670CF" w:rsidP="00737962">
      <w:pPr>
        <w:ind w:firstLine="720"/>
        <w:jc w:val="both"/>
        <w:rPr>
          <w:sz w:val="28"/>
          <w:szCs w:val="28"/>
        </w:rPr>
      </w:pPr>
      <w:r w:rsidRPr="00AE35EC">
        <w:rPr>
          <w:sz w:val="28"/>
          <w:szCs w:val="28"/>
        </w:rPr>
        <w:t>Взыскать с</w:t>
      </w:r>
      <w:r>
        <w:rPr>
          <w:sz w:val="28"/>
          <w:szCs w:val="28"/>
        </w:rPr>
        <w:t xml:space="preserve">олидарно с </w:t>
      </w:r>
      <w:r w:rsidRPr="00B5112F">
        <w:rPr>
          <w:sz w:val="28"/>
          <w:szCs w:val="28"/>
        </w:rPr>
        <w:t xml:space="preserve">Терниковой </w:t>
      </w:r>
      <w:r>
        <w:rPr>
          <w:sz w:val="28"/>
          <w:szCs w:val="28"/>
        </w:rPr>
        <w:t>Л.И.</w:t>
      </w:r>
      <w:r w:rsidRPr="00B5112F">
        <w:rPr>
          <w:sz w:val="28"/>
          <w:szCs w:val="28"/>
        </w:rPr>
        <w:t xml:space="preserve">, Мокринской </w:t>
      </w:r>
      <w:r>
        <w:rPr>
          <w:sz w:val="28"/>
          <w:szCs w:val="28"/>
        </w:rPr>
        <w:t>М.С.</w:t>
      </w:r>
      <w:r w:rsidRPr="00B5112F">
        <w:rPr>
          <w:sz w:val="28"/>
          <w:szCs w:val="28"/>
        </w:rPr>
        <w:t xml:space="preserve"> </w:t>
      </w:r>
      <w:r w:rsidRPr="00AE35EC">
        <w:rPr>
          <w:sz w:val="28"/>
          <w:szCs w:val="28"/>
        </w:rPr>
        <w:t>в пользу ПАО Сберба</w:t>
      </w:r>
      <w:r w:rsidRPr="00AE35EC">
        <w:rPr>
          <w:sz w:val="28"/>
          <w:szCs w:val="28"/>
        </w:rPr>
        <w:t>нк России</w:t>
      </w:r>
      <w:r>
        <w:rPr>
          <w:sz w:val="28"/>
          <w:szCs w:val="28"/>
        </w:rPr>
        <w:t xml:space="preserve"> в лице филиала </w:t>
      </w:r>
      <w:r>
        <w:rPr>
          <w:sz w:val="28"/>
          <w:szCs w:val="28"/>
        </w:rPr>
        <w:t>Московского</w:t>
      </w:r>
      <w:r w:rsidRPr="00856853">
        <w:rPr>
          <w:sz w:val="28"/>
          <w:szCs w:val="28"/>
        </w:rPr>
        <w:t xml:space="preserve"> </w:t>
      </w:r>
      <w:r>
        <w:rPr>
          <w:sz w:val="28"/>
          <w:szCs w:val="28"/>
        </w:rPr>
        <w:t xml:space="preserve">банка ПАО Сбербанк </w:t>
      </w:r>
      <w:r>
        <w:rPr>
          <w:sz w:val="28"/>
          <w:szCs w:val="28"/>
        </w:rPr>
        <w:t>задолженность по кредитному договору в размере 151 270 руб. 29 коп., в том числе: просроченная ссудная задолженность 104 436 руб. 04 коп., проценты – 41 834 руб. 25 коп., неустойка – 5 000 руб., и рас</w:t>
      </w:r>
      <w:r>
        <w:rPr>
          <w:sz w:val="28"/>
          <w:szCs w:val="28"/>
        </w:rPr>
        <w:t>ходы по оплате государственной пошлины в размере 10 740 руб. 62 коп.</w:t>
      </w:r>
      <w:r>
        <w:rPr>
          <w:sz w:val="28"/>
          <w:szCs w:val="28"/>
        </w:rPr>
        <w:t xml:space="preserve"> </w:t>
      </w:r>
    </w:p>
    <w:p w14:paraId="68AD2836" w14:textId="77777777" w:rsidR="001A301C" w:rsidRPr="00AE35EC" w:rsidRDefault="001670CF" w:rsidP="00737962">
      <w:pPr>
        <w:ind w:firstLine="720"/>
        <w:jc w:val="both"/>
        <w:rPr>
          <w:sz w:val="28"/>
          <w:szCs w:val="28"/>
        </w:rPr>
      </w:pPr>
      <w:r>
        <w:rPr>
          <w:sz w:val="28"/>
          <w:szCs w:val="28"/>
        </w:rPr>
        <w:t>В остальной части иск</w:t>
      </w:r>
      <w:r>
        <w:rPr>
          <w:sz w:val="28"/>
          <w:szCs w:val="28"/>
        </w:rPr>
        <w:t xml:space="preserve">а </w:t>
      </w:r>
      <w:r>
        <w:rPr>
          <w:sz w:val="28"/>
          <w:szCs w:val="28"/>
        </w:rPr>
        <w:t>отказать.</w:t>
      </w:r>
    </w:p>
    <w:p w14:paraId="55EC8931" w14:textId="77777777" w:rsidR="00AE35EC" w:rsidRDefault="001670CF" w:rsidP="00737962">
      <w:pPr>
        <w:ind w:firstLine="720"/>
        <w:jc w:val="both"/>
        <w:rPr>
          <w:sz w:val="28"/>
          <w:szCs w:val="28"/>
        </w:rPr>
      </w:pPr>
      <w:r w:rsidRPr="00AE35EC">
        <w:rPr>
          <w:sz w:val="28"/>
          <w:szCs w:val="28"/>
        </w:rPr>
        <w:t xml:space="preserve">Решение может быть обжаловано в </w:t>
      </w:r>
      <w:r>
        <w:rPr>
          <w:sz w:val="28"/>
          <w:szCs w:val="28"/>
        </w:rPr>
        <w:t>апелляционном</w:t>
      </w:r>
      <w:r>
        <w:rPr>
          <w:sz w:val="28"/>
          <w:szCs w:val="28"/>
        </w:rPr>
        <w:t xml:space="preserve"> порядке в течение месяца со дня принятия решения суда в окончательной форме </w:t>
      </w:r>
      <w:r>
        <w:rPr>
          <w:sz w:val="28"/>
          <w:szCs w:val="28"/>
        </w:rPr>
        <w:t>че</w:t>
      </w:r>
      <w:r w:rsidRPr="00AE35EC">
        <w:rPr>
          <w:sz w:val="28"/>
          <w:szCs w:val="28"/>
        </w:rPr>
        <w:t xml:space="preserve">рез Тушинский районный суд </w:t>
      </w:r>
      <w:r>
        <w:rPr>
          <w:sz w:val="28"/>
          <w:szCs w:val="28"/>
        </w:rPr>
        <w:t>г.</w:t>
      </w:r>
      <w:r>
        <w:rPr>
          <w:sz w:val="28"/>
          <w:szCs w:val="28"/>
        </w:rPr>
        <w:t xml:space="preserve"> Москвы</w:t>
      </w:r>
      <w:r w:rsidRPr="00AE35EC">
        <w:rPr>
          <w:sz w:val="28"/>
          <w:szCs w:val="28"/>
        </w:rPr>
        <w:t>.</w:t>
      </w:r>
    </w:p>
    <w:p w14:paraId="6E57F404" w14:textId="77777777" w:rsidR="00086FDA" w:rsidRPr="00AE35EC" w:rsidRDefault="001670CF" w:rsidP="00737962">
      <w:pPr>
        <w:ind w:firstLine="720"/>
        <w:jc w:val="both"/>
        <w:rPr>
          <w:sz w:val="28"/>
          <w:szCs w:val="28"/>
        </w:rPr>
      </w:pPr>
    </w:p>
    <w:p w14:paraId="3F3927C7" w14:textId="77777777" w:rsidR="00737962" w:rsidRDefault="001670CF" w:rsidP="00737962">
      <w:pPr>
        <w:ind w:firstLine="720"/>
        <w:jc w:val="both"/>
        <w:rPr>
          <w:sz w:val="28"/>
          <w:szCs w:val="28"/>
        </w:rPr>
      </w:pPr>
    </w:p>
    <w:p w14:paraId="0EB7CD8B" w14:textId="77777777" w:rsidR="00AE35EC" w:rsidRPr="00AE35EC" w:rsidRDefault="001670CF" w:rsidP="00737962">
      <w:pPr>
        <w:ind w:firstLine="720"/>
        <w:jc w:val="both"/>
        <w:rPr>
          <w:sz w:val="28"/>
          <w:szCs w:val="28"/>
        </w:rPr>
      </w:pPr>
      <w:r w:rsidRPr="00AE35EC">
        <w:rPr>
          <w:sz w:val="28"/>
          <w:szCs w:val="28"/>
        </w:rPr>
        <w:t xml:space="preserve">Судья                                                                                 </w:t>
      </w:r>
      <w:r>
        <w:rPr>
          <w:sz w:val="28"/>
          <w:szCs w:val="28"/>
        </w:rPr>
        <w:t>Багринцева Н.Ю.</w:t>
      </w:r>
    </w:p>
    <w:p w14:paraId="3C551594" w14:textId="77777777" w:rsidR="00AE35EC" w:rsidRPr="00AE35EC" w:rsidRDefault="001670CF" w:rsidP="00737962">
      <w:pPr>
        <w:ind w:firstLine="720"/>
        <w:rPr>
          <w:sz w:val="28"/>
          <w:szCs w:val="28"/>
        </w:rPr>
      </w:pPr>
    </w:p>
    <w:p w14:paraId="27299E91" w14:textId="77777777" w:rsidR="00C6742B" w:rsidRPr="004143A4" w:rsidRDefault="001670CF" w:rsidP="00737962">
      <w:pPr>
        <w:ind w:firstLine="720"/>
        <w:rPr>
          <w:sz w:val="28"/>
          <w:szCs w:val="28"/>
        </w:rPr>
      </w:pPr>
    </w:p>
    <w:p w14:paraId="02B4E550" w14:textId="77777777" w:rsidR="000F0F54" w:rsidRPr="004143A4" w:rsidRDefault="001670CF" w:rsidP="00737962">
      <w:pPr>
        <w:ind w:firstLine="720"/>
        <w:rPr>
          <w:sz w:val="28"/>
          <w:szCs w:val="28"/>
        </w:rPr>
      </w:pPr>
    </w:p>
    <w:p w14:paraId="70CDF039" w14:textId="77777777" w:rsidR="00737962" w:rsidRDefault="001670CF" w:rsidP="00737962">
      <w:pPr>
        <w:ind w:firstLine="720"/>
        <w:rPr>
          <w:sz w:val="28"/>
          <w:szCs w:val="28"/>
        </w:rPr>
      </w:pPr>
      <w:r w:rsidRPr="005B7BAA">
        <w:rPr>
          <w:sz w:val="28"/>
          <w:szCs w:val="28"/>
        </w:rPr>
        <w:t>Решение в окончательной форме</w:t>
      </w:r>
      <w:r>
        <w:rPr>
          <w:sz w:val="28"/>
          <w:szCs w:val="28"/>
        </w:rPr>
        <w:t xml:space="preserve"> составлено</w:t>
      </w:r>
      <w:r w:rsidRPr="005B7BAA">
        <w:rPr>
          <w:sz w:val="28"/>
          <w:szCs w:val="28"/>
        </w:rPr>
        <w:t xml:space="preserve"> </w:t>
      </w:r>
      <w:r>
        <w:rPr>
          <w:sz w:val="28"/>
          <w:szCs w:val="28"/>
        </w:rPr>
        <w:t>03</w:t>
      </w:r>
      <w:r w:rsidRPr="005B7BAA">
        <w:rPr>
          <w:sz w:val="28"/>
          <w:szCs w:val="28"/>
        </w:rPr>
        <w:t xml:space="preserve"> </w:t>
      </w:r>
      <w:r>
        <w:rPr>
          <w:sz w:val="28"/>
          <w:szCs w:val="28"/>
        </w:rPr>
        <w:t>октября</w:t>
      </w:r>
      <w:r>
        <w:rPr>
          <w:sz w:val="28"/>
          <w:szCs w:val="28"/>
        </w:rPr>
        <w:t xml:space="preserve"> 201</w:t>
      </w:r>
      <w:r>
        <w:rPr>
          <w:sz w:val="28"/>
          <w:szCs w:val="28"/>
        </w:rPr>
        <w:t>9</w:t>
      </w:r>
      <w:r w:rsidRPr="005B7BAA">
        <w:rPr>
          <w:sz w:val="28"/>
          <w:szCs w:val="28"/>
        </w:rPr>
        <w:t xml:space="preserve"> года </w:t>
      </w:r>
    </w:p>
    <w:p w14:paraId="2785A376" w14:textId="77777777" w:rsidR="00737962" w:rsidRPr="00737962" w:rsidRDefault="001670CF" w:rsidP="00737962">
      <w:pPr>
        <w:rPr>
          <w:sz w:val="28"/>
          <w:szCs w:val="28"/>
        </w:rPr>
      </w:pPr>
    </w:p>
    <w:p w14:paraId="4CDCADDF" w14:textId="77777777" w:rsidR="00737962" w:rsidRPr="00737962" w:rsidRDefault="001670CF" w:rsidP="00737962">
      <w:pPr>
        <w:rPr>
          <w:sz w:val="28"/>
          <w:szCs w:val="28"/>
        </w:rPr>
      </w:pPr>
    </w:p>
    <w:p w14:paraId="49073334" w14:textId="77777777" w:rsidR="00737962" w:rsidRPr="00737962" w:rsidRDefault="001670CF" w:rsidP="00737962">
      <w:pPr>
        <w:rPr>
          <w:sz w:val="28"/>
          <w:szCs w:val="28"/>
        </w:rPr>
      </w:pPr>
    </w:p>
    <w:p w14:paraId="34444103" w14:textId="77777777" w:rsidR="00737962" w:rsidRPr="00737962" w:rsidRDefault="001670CF" w:rsidP="00737962">
      <w:pPr>
        <w:rPr>
          <w:sz w:val="28"/>
          <w:szCs w:val="28"/>
        </w:rPr>
      </w:pPr>
    </w:p>
    <w:p w14:paraId="397ED1E1" w14:textId="77777777" w:rsidR="00737962" w:rsidRPr="00737962" w:rsidRDefault="001670CF" w:rsidP="00737962">
      <w:pPr>
        <w:rPr>
          <w:sz w:val="28"/>
          <w:szCs w:val="28"/>
        </w:rPr>
      </w:pPr>
    </w:p>
    <w:p w14:paraId="51466AA5" w14:textId="77777777" w:rsidR="00737962" w:rsidRPr="00737962" w:rsidRDefault="001670CF" w:rsidP="00737962">
      <w:pPr>
        <w:rPr>
          <w:sz w:val="28"/>
          <w:szCs w:val="28"/>
        </w:rPr>
      </w:pPr>
    </w:p>
    <w:p w14:paraId="157627D7" w14:textId="77777777" w:rsidR="00737962" w:rsidRPr="00737962" w:rsidRDefault="001670CF" w:rsidP="00737962">
      <w:pPr>
        <w:rPr>
          <w:sz w:val="28"/>
          <w:szCs w:val="28"/>
        </w:rPr>
      </w:pPr>
    </w:p>
    <w:p w14:paraId="70E32C28" w14:textId="77777777" w:rsidR="00737962" w:rsidRPr="00737962" w:rsidRDefault="001670CF" w:rsidP="00737962">
      <w:pPr>
        <w:rPr>
          <w:sz w:val="28"/>
          <w:szCs w:val="28"/>
        </w:rPr>
      </w:pPr>
    </w:p>
    <w:p w14:paraId="5621FE8E" w14:textId="77777777" w:rsidR="00737962" w:rsidRPr="00737962" w:rsidRDefault="001670CF" w:rsidP="00737962">
      <w:pPr>
        <w:rPr>
          <w:sz w:val="28"/>
          <w:szCs w:val="28"/>
        </w:rPr>
      </w:pPr>
    </w:p>
    <w:p w14:paraId="712F6985" w14:textId="77777777" w:rsidR="00737962" w:rsidRPr="00737962" w:rsidRDefault="001670CF" w:rsidP="00737962">
      <w:pPr>
        <w:rPr>
          <w:sz w:val="28"/>
          <w:szCs w:val="28"/>
        </w:rPr>
      </w:pPr>
    </w:p>
    <w:p w14:paraId="42F00EA6" w14:textId="77777777" w:rsidR="00737962" w:rsidRPr="00737962" w:rsidRDefault="001670CF" w:rsidP="00737962">
      <w:pPr>
        <w:rPr>
          <w:sz w:val="28"/>
          <w:szCs w:val="28"/>
        </w:rPr>
      </w:pPr>
    </w:p>
    <w:p w14:paraId="0E6ECF8C" w14:textId="77777777" w:rsidR="00737962" w:rsidRPr="00737962" w:rsidRDefault="001670CF" w:rsidP="00737962">
      <w:pPr>
        <w:rPr>
          <w:sz w:val="28"/>
          <w:szCs w:val="28"/>
        </w:rPr>
      </w:pPr>
    </w:p>
    <w:p w14:paraId="4C1CEE26" w14:textId="77777777" w:rsidR="00737962" w:rsidRPr="00737962" w:rsidRDefault="001670CF" w:rsidP="00737962">
      <w:pPr>
        <w:rPr>
          <w:sz w:val="28"/>
          <w:szCs w:val="28"/>
        </w:rPr>
      </w:pPr>
    </w:p>
    <w:p w14:paraId="0CE8FBCE" w14:textId="77777777" w:rsidR="00737962" w:rsidRPr="00737962" w:rsidRDefault="001670CF" w:rsidP="00737962">
      <w:pPr>
        <w:rPr>
          <w:sz w:val="28"/>
          <w:szCs w:val="28"/>
        </w:rPr>
      </w:pPr>
    </w:p>
    <w:p w14:paraId="6110B2B3" w14:textId="77777777" w:rsidR="00737962" w:rsidRPr="00737962" w:rsidRDefault="001670CF" w:rsidP="00737962">
      <w:pPr>
        <w:rPr>
          <w:sz w:val="28"/>
          <w:szCs w:val="28"/>
        </w:rPr>
      </w:pPr>
    </w:p>
    <w:p w14:paraId="58A464F4" w14:textId="77777777" w:rsidR="00737962" w:rsidRPr="00737962" w:rsidRDefault="001670CF" w:rsidP="00737962">
      <w:pPr>
        <w:rPr>
          <w:sz w:val="28"/>
          <w:szCs w:val="28"/>
        </w:rPr>
      </w:pPr>
    </w:p>
    <w:p w14:paraId="35C1BC02" w14:textId="77777777" w:rsidR="00737962" w:rsidRPr="00737962" w:rsidRDefault="001670CF" w:rsidP="00737962">
      <w:pPr>
        <w:rPr>
          <w:sz w:val="28"/>
          <w:szCs w:val="28"/>
        </w:rPr>
      </w:pPr>
    </w:p>
    <w:p w14:paraId="64566A9F" w14:textId="77777777" w:rsidR="00737962" w:rsidRPr="00737962" w:rsidRDefault="001670CF" w:rsidP="00737962">
      <w:pPr>
        <w:rPr>
          <w:sz w:val="28"/>
          <w:szCs w:val="28"/>
        </w:rPr>
      </w:pPr>
    </w:p>
    <w:p w14:paraId="6245440E" w14:textId="77777777" w:rsidR="00737962" w:rsidRPr="00737962" w:rsidRDefault="001670CF" w:rsidP="00737962">
      <w:pPr>
        <w:rPr>
          <w:sz w:val="28"/>
          <w:szCs w:val="28"/>
        </w:rPr>
      </w:pPr>
    </w:p>
    <w:p w14:paraId="1650B550" w14:textId="77777777" w:rsidR="00737962" w:rsidRPr="00737962" w:rsidRDefault="001670CF" w:rsidP="00737962">
      <w:pPr>
        <w:rPr>
          <w:sz w:val="28"/>
          <w:szCs w:val="28"/>
        </w:rPr>
      </w:pPr>
    </w:p>
    <w:p w14:paraId="31488AF1" w14:textId="77777777" w:rsidR="00737962" w:rsidRPr="00737962" w:rsidRDefault="001670CF" w:rsidP="00737962">
      <w:pPr>
        <w:rPr>
          <w:sz w:val="28"/>
          <w:szCs w:val="28"/>
        </w:rPr>
      </w:pPr>
    </w:p>
    <w:p w14:paraId="470700F7" w14:textId="77777777" w:rsidR="00737962" w:rsidRPr="00737962" w:rsidRDefault="001670CF" w:rsidP="00737962">
      <w:pPr>
        <w:rPr>
          <w:sz w:val="28"/>
          <w:szCs w:val="28"/>
        </w:rPr>
      </w:pPr>
    </w:p>
    <w:p w14:paraId="72BCCD28" w14:textId="77777777" w:rsidR="00737962" w:rsidRDefault="001670CF" w:rsidP="00737962">
      <w:pPr>
        <w:rPr>
          <w:sz w:val="28"/>
          <w:szCs w:val="28"/>
        </w:rPr>
      </w:pPr>
    </w:p>
    <w:p w14:paraId="50177808" w14:textId="77777777" w:rsidR="00162F25" w:rsidRDefault="001670CF" w:rsidP="00737962">
      <w:pPr>
        <w:tabs>
          <w:tab w:val="left" w:pos="1240"/>
        </w:tabs>
        <w:rPr>
          <w:sz w:val="28"/>
          <w:szCs w:val="28"/>
        </w:rPr>
      </w:pPr>
      <w:r>
        <w:rPr>
          <w:sz w:val="28"/>
          <w:szCs w:val="28"/>
        </w:rPr>
        <w:tab/>
      </w:r>
    </w:p>
    <w:p w14:paraId="2F64B887" w14:textId="77777777" w:rsidR="00737962" w:rsidRDefault="001670CF" w:rsidP="00737962">
      <w:pPr>
        <w:tabs>
          <w:tab w:val="left" w:pos="1240"/>
        </w:tabs>
        <w:rPr>
          <w:sz w:val="28"/>
          <w:szCs w:val="28"/>
        </w:rPr>
      </w:pPr>
    </w:p>
    <w:p w14:paraId="4607E2EB" w14:textId="77777777" w:rsidR="00737962" w:rsidRDefault="001670CF" w:rsidP="00737962">
      <w:pPr>
        <w:tabs>
          <w:tab w:val="left" w:pos="1240"/>
        </w:tabs>
        <w:rPr>
          <w:sz w:val="28"/>
          <w:szCs w:val="28"/>
        </w:rPr>
      </w:pPr>
    </w:p>
    <w:p w14:paraId="37991CF9" w14:textId="77777777" w:rsidR="00737962" w:rsidRDefault="001670CF" w:rsidP="00737962">
      <w:pPr>
        <w:tabs>
          <w:tab w:val="left" w:pos="1240"/>
        </w:tabs>
        <w:rPr>
          <w:sz w:val="28"/>
          <w:szCs w:val="28"/>
        </w:rPr>
      </w:pPr>
    </w:p>
    <w:p w14:paraId="07F960DD" w14:textId="77777777" w:rsidR="00737962" w:rsidRDefault="001670CF" w:rsidP="00737962">
      <w:pPr>
        <w:tabs>
          <w:tab w:val="left" w:pos="1240"/>
        </w:tabs>
        <w:rPr>
          <w:sz w:val="28"/>
          <w:szCs w:val="28"/>
        </w:rPr>
      </w:pPr>
    </w:p>
    <w:p w14:paraId="0505C10D" w14:textId="77777777" w:rsidR="00737962" w:rsidRDefault="001670CF" w:rsidP="00737962">
      <w:pPr>
        <w:tabs>
          <w:tab w:val="left" w:pos="1240"/>
        </w:tabs>
        <w:rPr>
          <w:sz w:val="28"/>
          <w:szCs w:val="28"/>
        </w:rPr>
      </w:pPr>
    </w:p>
    <w:p w14:paraId="48CBBD21" w14:textId="77777777" w:rsidR="00737962" w:rsidRPr="00737962" w:rsidRDefault="001670CF" w:rsidP="00737962">
      <w:pPr>
        <w:shd w:val="clear" w:color="auto" w:fill="E9E9E9"/>
        <w:jc w:val="both"/>
        <w:rPr>
          <w:bCs/>
        </w:rPr>
      </w:pPr>
      <w:r w:rsidRPr="00737962">
        <w:rPr>
          <w:bCs/>
        </w:rPr>
        <w:t>Уникальный идентификатор дела 77RS0029-01-2019-</w:t>
      </w:r>
      <w:r w:rsidRPr="00737962">
        <w:rPr>
          <w:bCs/>
        </w:rPr>
        <w:t>010197-44</w:t>
      </w:r>
    </w:p>
    <w:p w14:paraId="4B2377AD" w14:textId="77777777" w:rsidR="00737962" w:rsidRDefault="001670CF" w:rsidP="00737962">
      <w:pPr>
        <w:ind w:firstLine="720"/>
      </w:pPr>
    </w:p>
    <w:p w14:paraId="2AB2F5C6" w14:textId="77777777" w:rsidR="00737962" w:rsidRPr="00AF4148" w:rsidRDefault="001670CF" w:rsidP="00737962">
      <w:pPr>
        <w:pStyle w:val="1"/>
        <w:ind w:firstLine="720"/>
        <w:rPr>
          <w:b w:val="0"/>
          <w:szCs w:val="28"/>
        </w:rPr>
      </w:pPr>
      <w:r w:rsidRPr="00AF4148">
        <w:rPr>
          <w:b w:val="0"/>
          <w:szCs w:val="28"/>
        </w:rPr>
        <w:t>РЕШЕНИЕ</w:t>
      </w:r>
    </w:p>
    <w:p w14:paraId="2E8B832C" w14:textId="77777777" w:rsidR="00737962" w:rsidRPr="00AF4148" w:rsidRDefault="001670CF" w:rsidP="00737962">
      <w:pPr>
        <w:pStyle w:val="1"/>
        <w:ind w:firstLine="720"/>
        <w:rPr>
          <w:b w:val="0"/>
          <w:szCs w:val="28"/>
        </w:rPr>
      </w:pPr>
      <w:r w:rsidRPr="00AF4148">
        <w:rPr>
          <w:b w:val="0"/>
          <w:szCs w:val="28"/>
        </w:rPr>
        <w:t>Именем Российской Федерации</w:t>
      </w:r>
    </w:p>
    <w:p w14:paraId="39340B72" w14:textId="77777777" w:rsidR="00737962" w:rsidRPr="00AF4148" w:rsidRDefault="001670CF" w:rsidP="00737962">
      <w:pPr>
        <w:ind w:firstLine="720"/>
        <w:rPr>
          <w:sz w:val="28"/>
          <w:szCs w:val="28"/>
        </w:rPr>
      </w:pPr>
    </w:p>
    <w:p w14:paraId="1CA7F3CD" w14:textId="77777777" w:rsidR="00737962" w:rsidRPr="00737962" w:rsidRDefault="001670CF" w:rsidP="00737962">
      <w:pPr>
        <w:ind w:firstLine="720"/>
        <w:jc w:val="both"/>
        <w:rPr>
          <w:sz w:val="28"/>
          <w:szCs w:val="28"/>
        </w:rPr>
      </w:pPr>
      <w:r w:rsidRPr="00737962">
        <w:rPr>
          <w:sz w:val="28"/>
          <w:szCs w:val="28"/>
        </w:rPr>
        <w:t>24 сентября 2019 года</w:t>
      </w:r>
      <w:r w:rsidRPr="00737962">
        <w:rPr>
          <w:sz w:val="28"/>
          <w:szCs w:val="28"/>
        </w:rPr>
        <w:tab/>
      </w:r>
      <w:r w:rsidRPr="00737962">
        <w:rPr>
          <w:sz w:val="28"/>
          <w:szCs w:val="28"/>
        </w:rPr>
        <w:tab/>
      </w:r>
      <w:r w:rsidRPr="00737962">
        <w:rPr>
          <w:sz w:val="28"/>
          <w:szCs w:val="28"/>
        </w:rPr>
        <w:tab/>
      </w:r>
      <w:r w:rsidRPr="00737962">
        <w:rPr>
          <w:sz w:val="28"/>
          <w:szCs w:val="28"/>
        </w:rPr>
        <w:tab/>
      </w:r>
      <w:r w:rsidRPr="00737962">
        <w:rPr>
          <w:sz w:val="28"/>
          <w:szCs w:val="28"/>
        </w:rPr>
        <w:tab/>
        <w:t xml:space="preserve">                  г. Москва</w:t>
      </w:r>
    </w:p>
    <w:p w14:paraId="7240BBB6" w14:textId="77777777" w:rsidR="00737962" w:rsidRDefault="001670CF" w:rsidP="00737962">
      <w:pPr>
        <w:tabs>
          <w:tab w:val="left" w:pos="1240"/>
        </w:tabs>
        <w:jc w:val="both"/>
        <w:rPr>
          <w:sz w:val="28"/>
          <w:szCs w:val="28"/>
        </w:rPr>
      </w:pPr>
      <w:r>
        <w:rPr>
          <w:b/>
          <w:sz w:val="28"/>
          <w:szCs w:val="28"/>
        </w:rPr>
        <w:t xml:space="preserve">          </w:t>
      </w:r>
      <w:r w:rsidRPr="00737962">
        <w:rPr>
          <w:sz w:val="28"/>
          <w:szCs w:val="28"/>
        </w:rPr>
        <w:t>Тушинский районный суд г. Москвы в составе председательствующего судьи Багринцевой Н.Ю., при помощнике судьи Магомедовой Д.А., рассмотрев в откр</w:t>
      </w:r>
      <w:r w:rsidRPr="00737962">
        <w:rPr>
          <w:sz w:val="28"/>
          <w:szCs w:val="28"/>
        </w:rPr>
        <w:t xml:space="preserve">ытом судебном заседании гражданское дело № 2-4796/19 по иску ПАО Сбербанк в лице филиала - Московского банка ПАО Сбербанк к Терниковой </w:t>
      </w:r>
      <w:r>
        <w:rPr>
          <w:sz w:val="28"/>
          <w:szCs w:val="28"/>
        </w:rPr>
        <w:t>Л.И. Мокринской М.С.</w:t>
      </w:r>
      <w:r w:rsidRPr="00737962">
        <w:rPr>
          <w:sz w:val="28"/>
          <w:szCs w:val="28"/>
        </w:rPr>
        <w:t xml:space="preserve"> о расторжении кредитного договора и взыскании задолженности</w:t>
      </w:r>
      <w:r>
        <w:rPr>
          <w:sz w:val="28"/>
          <w:szCs w:val="28"/>
        </w:rPr>
        <w:t>,</w:t>
      </w:r>
    </w:p>
    <w:p w14:paraId="386E36D2" w14:textId="77777777" w:rsidR="00737962" w:rsidRDefault="001670CF" w:rsidP="00737962">
      <w:pPr>
        <w:ind w:firstLine="720"/>
        <w:jc w:val="both"/>
        <w:rPr>
          <w:sz w:val="28"/>
          <w:szCs w:val="28"/>
        </w:rPr>
      </w:pPr>
      <w:r w:rsidRPr="00AE35EC">
        <w:rPr>
          <w:sz w:val="28"/>
          <w:szCs w:val="28"/>
        </w:rPr>
        <w:t>руководствуясь ст.ст.194-199 ГПК РФ, су</w:t>
      </w:r>
      <w:r w:rsidRPr="00AE35EC">
        <w:rPr>
          <w:sz w:val="28"/>
          <w:szCs w:val="28"/>
        </w:rPr>
        <w:t xml:space="preserve">д </w:t>
      </w:r>
    </w:p>
    <w:p w14:paraId="7739D9F2" w14:textId="77777777" w:rsidR="00737962" w:rsidRDefault="001670CF" w:rsidP="00737962">
      <w:pPr>
        <w:keepNext/>
        <w:ind w:firstLine="720"/>
        <w:jc w:val="center"/>
        <w:outlineLvl w:val="0"/>
        <w:rPr>
          <w:sz w:val="28"/>
          <w:szCs w:val="28"/>
        </w:rPr>
      </w:pPr>
    </w:p>
    <w:p w14:paraId="016B19F2" w14:textId="77777777" w:rsidR="00737962" w:rsidRDefault="001670CF" w:rsidP="00737962">
      <w:pPr>
        <w:keepNext/>
        <w:ind w:firstLine="720"/>
        <w:jc w:val="center"/>
        <w:outlineLvl w:val="0"/>
        <w:rPr>
          <w:sz w:val="28"/>
          <w:szCs w:val="28"/>
        </w:rPr>
      </w:pPr>
      <w:r w:rsidRPr="00AE35EC">
        <w:rPr>
          <w:sz w:val="28"/>
          <w:szCs w:val="28"/>
        </w:rPr>
        <w:t>РЕШИЛ:</w:t>
      </w:r>
    </w:p>
    <w:p w14:paraId="04CF044D" w14:textId="77777777" w:rsidR="00737962" w:rsidRPr="00AE35EC" w:rsidRDefault="001670CF" w:rsidP="00737962">
      <w:pPr>
        <w:keepNext/>
        <w:ind w:firstLine="720"/>
        <w:jc w:val="center"/>
        <w:outlineLvl w:val="0"/>
        <w:rPr>
          <w:sz w:val="28"/>
          <w:szCs w:val="28"/>
        </w:rPr>
      </w:pPr>
    </w:p>
    <w:p w14:paraId="14E4B7F9" w14:textId="77777777" w:rsidR="00737962" w:rsidRDefault="001670CF" w:rsidP="00737962">
      <w:pPr>
        <w:ind w:firstLine="720"/>
        <w:jc w:val="both"/>
        <w:rPr>
          <w:sz w:val="28"/>
          <w:szCs w:val="28"/>
        </w:rPr>
      </w:pPr>
      <w:r w:rsidRPr="00AE35EC">
        <w:rPr>
          <w:sz w:val="28"/>
          <w:szCs w:val="28"/>
        </w:rPr>
        <w:t xml:space="preserve">Исковые требования ПАО «Сбербанк России» в лице филиала </w:t>
      </w:r>
      <w:r>
        <w:rPr>
          <w:sz w:val="28"/>
          <w:szCs w:val="28"/>
        </w:rPr>
        <w:t>- Московского</w:t>
      </w:r>
      <w:r w:rsidRPr="00AE35EC">
        <w:rPr>
          <w:sz w:val="28"/>
          <w:szCs w:val="28"/>
        </w:rPr>
        <w:t xml:space="preserve"> банка ПАО Сбербанк к </w:t>
      </w:r>
      <w:r w:rsidRPr="00B5112F">
        <w:rPr>
          <w:sz w:val="28"/>
          <w:szCs w:val="28"/>
        </w:rPr>
        <w:t xml:space="preserve">Терниковой </w:t>
      </w:r>
      <w:r>
        <w:rPr>
          <w:sz w:val="28"/>
          <w:szCs w:val="28"/>
        </w:rPr>
        <w:t>Л.И. Мокринской М.С.</w:t>
      </w:r>
      <w:r w:rsidRPr="00B5112F">
        <w:rPr>
          <w:sz w:val="28"/>
          <w:szCs w:val="28"/>
        </w:rPr>
        <w:t xml:space="preserve"> о расторжении кредитного договора</w:t>
      </w:r>
      <w:r>
        <w:rPr>
          <w:sz w:val="28"/>
          <w:szCs w:val="28"/>
        </w:rPr>
        <w:t>,</w:t>
      </w:r>
      <w:r w:rsidRPr="00B5112F">
        <w:rPr>
          <w:sz w:val="28"/>
          <w:szCs w:val="28"/>
        </w:rPr>
        <w:t xml:space="preserve"> взыскании задолженности</w:t>
      </w:r>
      <w:r>
        <w:rPr>
          <w:sz w:val="28"/>
          <w:szCs w:val="28"/>
        </w:rPr>
        <w:t xml:space="preserve"> по кредитному договору</w:t>
      </w:r>
      <w:r w:rsidRPr="00AE35EC">
        <w:rPr>
          <w:sz w:val="28"/>
          <w:szCs w:val="28"/>
        </w:rPr>
        <w:t>, удовлетворить</w:t>
      </w:r>
      <w:r>
        <w:rPr>
          <w:sz w:val="28"/>
          <w:szCs w:val="28"/>
        </w:rPr>
        <w:t xml:space="preserve"> частично</w:t>
      </w:r>
      <w:r w:rsidRPr="00AE35EC">
        <w:rPr>
          <w:sz w:val="28"/>
          <w:szCs w:val="28"/>
        </w:rPr>
        <w:t xml:space="preserve">. </w:t>
      </w:r>
    </w:p>
    <w:p w14:paraId="25727AB2" w14:textId="77777777" w:rsidR="00737962" w:rsidRPr="00AE35EC" w:rsidRDefault="001670CF" w:rsidP="00737962">
      <w:pPr>
        <w:ind w:firstLine="720"/>
        <w:jc w:val="both"/>
        <w:rPr>
          <w:sz w:val="28"/>
          <w:szCs w:val="28"/>
        </w:rPr>
      </w:pPr>
      <w:r w:rsidRPr="00DE26EC">
        <w:rPr>
          <w:sz w:val="28"/>
          <w:szCs w:val="28"/>
        </w:rPr>
        <w:t>Расторгнуть к</w:t>
      </w:r>
      <w:r w:rsidRPr="00DE26EC">
        <w:rPr>
          <w:sz w:val="28"/>
          <w:szCs w:val="28"/>
        </w:rPr>
        <w:t xml:space="preserve">редитный договор № </w:t>
      </w:r>
      <w:r>
        <w:rPr>
          <w:sz w:val="28"/>
          <w:szCs w:val="28"/>
        </w:rPr>
        <w:t>823***</w:t>
      </w:r>
      <w:r>
        <w:rPr>
          <w:sz w:val="28"/>
          <w:szCs w:val="28"/>
        </w:rPr>
        <w:t xml:space="preserve"> от 11.07.2012 </w:t>
      </w:r>
      <w:r w:rsidRPr="00FF2D9B">
        <w:rPr>
          <w:sz w:val="28"/>
          <w:szCs w:val="28"/>
        </w:rPr>
        <w:t>года</w:t>
      </w:r>
      <w:r w:rsidRPr="00DE26EC">
        <w:rPr>
          <w:sz w:val="28"/>
          <w:szCs w:val="28"/>
        </w:rPr>
        <w:t xml:space="preserve"> </w:t>
      </w:r>
      <w:r>
        <w:rPr>
          <w:sz w:val="28"/>
          <w:szCs w:val="28"/>
        </w:rPr>
        <w:t xml:space="preserve">заключенный </w:t>
      </w:r>
      <w:r w:rsidRPr="00DE26EC">
        <w:rPr>
          <w:sz w:val="28"/>
          <w:szCs w:val="28"/>
        </w:rPr>
        <w:t xml:space="preserve">между ПАО </w:t>
      </w:r>
      <w:r>
        <w:rPr>
          <w:sz w:val="28"/>
          <w:szCs w:val="28"/>
        </w:rPr>
        <w:t>«</w:t>
      </w:r>
      <w:r w:rsidRPr="00DE26EC">
        <w:rPr>
          <w:sz w:val="28"/>
          <w:szCs w:val="28"/>
        </w:rPr>
        <w:t xml:space="preserve">Сбербанк </w:t>
      </w:r>
      <w:r>
        <w:rPr>
          <w:sz w:val="28"/>
          <w:szCs w:val="28"/>
        </w:rPr>
        <w:t xml:space="preserve">России» </w:t>
      </w:r>
      <w:r w:rsidRPr="006443CA">
        <w:rPr>
          <w:sz w:val="28"/>
          <w:szCs w:val="28"/>
        </w:rPr>
        <w:t xml:space="preserve">в лице филиала </w:t>
      </w:r>
      <w:r>
        <w:rPr>
          <w:sz w:val="28"/>
          <w:szCs w:val="28"/>
        </w:rPr>
        <w:t xml:space="preserve">- </w:t>
      </w:r>
      <w:r w:rsidRPr="006443CA">
        <w:rPr>
          <w:sz w:val="28"/>
          <w:szCs w:val="28"/>
        </w:rPr>
        <w:t xml:space="preserve">Московского банка ПАО Сбербанк </w:t>
      </w:r>
      <w:r w:rsidRPr="00DE26EC">
        <w:rPr>
          <w:sz w:val="28"/>
          <w:szCs w:val="28"/>
        </w:rPr>
        <w:t xml:space="preserve">и </w:t>
      </w:r>
      <w:r w:rsidRPr="00B5112F">
        <w:rPr>
          <w:sz w:val="28"/>
          <w:szCs w:val="28"/>
        </w:rPr>
        <w:t xml:space="preserve">Терниковой </w:t>
      </w:r>
      <w:r>
        <w:rPr>
          <w:sz w:val="28"/>
          <w:szCs w:val="28"/>
        </w:rPr>
        <w:t>Л.И.</w:t>
      </w:r>
      <w:r w:rsidRPr="00DE26EC">
        <w:rPr>
          <w:sz w:val="28"/>
          <w:szCs w:val="28"/>
        </w:rPr>
        <w:t>.</w:t>
      </w:r>
    </w:p>
    <w:p w14:paraId="33D9D1D1" w14:textId="77777777" w:rsidR="00737962" w:rsidRDefault="001670CF" w:rsidP="00737962">
      <w:pPr>
        <w:ind w:firstLine="720"/>
        <w:jc w:val="both"/>
        <w:rPr>
          <w:sz w:val="28"/>
          <w:szCs w:val="28"/>
        </w:rPr>
      </w:pPr>
      <w:r w:rsidRPr="00AE35EC">
        <w:rPr>
          <w:sz w:val="28"/>
          <w:szCs w:val="28"/>
        </w:rPr>
        <w:t>Взыскать с</w:t>
      </w:r>
      <w:r>
        <w:rPr>
          <w:sz w:val="28"/>
          <w:szCs w:val="28"/>
        </w:rPr>
        <w:t xml:space="preserve">олидарно с </w:t>
      </w:r>
      <w:r w:rsidRPr="00B5112F">
        <w:rPr>
          <w:sz w:val="28"/>
          <w:szCs w:val="28"/>
        </w:rPr>
        <w:t xml:space="preserve">Терниковой </w:t>
      </w:r>
      <w:r>
        <w:rPr>
          <w:sz w:val="28"/>
          <w:szCs w:val="28"/>
        </w:rPr>
        <w:t>Л.И.</w:t>
      </w:r>
      <w:r w:rsidRPr="00B5112F">
        <w:rPr>
          <w:sz w:val="28"/>
          <w:szCs w:val="28"/>
        </w:rPr>
        <w:t xml:space="preserve">, Мокринской </w:t>
      </w:r>
      <w:r>
        <w:rPr>
          <w:sz w:val="28"/>
          <w:szCs w:val="28"/>
        </w:rPr>
        <w:t>М.С.</w:t>
      </w:r>
      <w:r w:rsidRPr="00B5112F">
        <w:rPr>
          <w:sz w:val="28"/>
          <w:szCs w:val="28"/>
        </w:rPr>
        <w:t xml:space="preserve"> </w:t>
      </w:r>
      <w:r w:rsidRPr="00AE35EC">
        <w:rPr>
          <w:sz w:val="28"/>
          <w:szCs w:val="28"/>
        </w:rPr>
        <w:t>в пользу ПАО Сбербанк России</w:t>
      </w:r>
      <w:r>
        <w:rPr>
          <w:sz w:val="28"/>
          <w:szCs w:val="28"/>
        </w:rPr>
        <w:t xml:space="preserve"> в лице филиала Москов</w:t>
      </w:r>
      <w:r>
        <w:rPr>
          <w:sz w:val="28"/>
          <w:szCs w:val="28"/>
        </w:rPr>
        <w:t>ского</w:t>
      </w:r>
      <w:r w:rsidRPr="00856853">
        <w:rPr>
          <w:sz w:val="28"/>
          <w:szCs w:val="28"/>
        </w:rPr>
        <w:t xml:space="preserve"> </w:t>
      </w:r>
      <w:r>
        <w:rPr>
          <w:sz w:val="28"/>
          <w:szCs w:val="28"/>
        </w:rPr>
        <w:t xml:space="preserve">банка ПАО Сбербанк задолженность по кредитному договору в размере 151 270 руб. 29 коп., в том числе: просроченная ссудная задолженность 104 436 руб. 04 коп., проценты – 41 834 руб. 25 коп., неустойка – 5 000 руб., и расходы по оплате государственной </w:t>
      </w:r>
      <w:r>
        <w:rPr>
          <w:sz w:val="28"/>
          <w:szCs w:val="28"/>
        </w:rPr>
        <w:t xml:space="preserve">пошлины в размере 10 740 руб. 62 коп. </w:t>
      </w:r>
    </w:p>
    <w:p w14:paraId="46531219" w14:textId="77777777" w:rsidR="00737962" w:rsidRPr="00AE35EC" w:rsidRDefault="001670CF" w:rsidP="00737962">
      <w:pPr>
        <w:ind w:firstLine="720"/>
        <w:jc w:val="both"/>
        <w:rPr>
          <w:sz w:val="28"/>
          <w:szCs w:val="28"/>
        </w:rPr>
      </w:pPr>
      <w:r>
        <w:rPr>
          <w:sz w:val="28"/>
          <w:szCs w:val="28"/>
        </w:rPr>
        <w:t>В остальной части иска отказать.</w:t>
      </w:r>
    </w:p>
    <w:p w14:paraId="7BEA1462" w14:textId="77777777" w:rsidR="00737962" w:rsidRDefault="001670CF" w:rsidP="00737962">
      <w:pPr>
        <w:ind w:firstLine="720"/>
        <w:jc w:val="both"/>
        <w:rPr>
          <w:sz w:val="28"/>
          <w:szCs w:val="28"/>
        </w:rPr>
      </w:pPr>
      <w:r w:rsidRPr="00AE35EC">
        <w:rPr>
          <w:sz w:val="28"/>
          <w:szCs w:val="28"/>
        </w:rPr>
        <w:t xml:space="preserve">Решение может быть обжаловано в </w:t>
      </w:r>
      <w:r>
        <w:rPr>
          <w:sz w:val="28"/>
          <w:szCs w:val="28"/>
        </w:rPr>
        <w:t>апелляционном порядке в течение месяца со дня принятия решения суда в окончательной форме че</w:t>
      </w:r>
      <w:r w:rsidRPr="00AE35EC">
        <w:rPr>
          <w:sz w:val="28"/>
          <w:szCs w:val="28"/>
        </w:rPr>
        <w:t xml:space="preserve">рез Тушинский районный суд </w:t>
      </w:r>
      <w:r>
        <w:rPr>
          <w:sz w:val="28"/>
          <w:szCs w:val="28"/>
        </w:rPr>
        <w:t>г. Москвы</w:t>
      </w:r>
      <w:r w:rsidRPr="00AE35EC">
        <w:rPr>
          <w:sz w:val="28"/>
          <w:szCs w:val="28"/>
        </w:rPr>
        <w:t>.</w:t>
      </w:r>
    </w:p>
    <w:p w14:paraId="5E1CE27E" w14:textId="77777777" w:rsidR="00737962" w:rsidRPr="00AE35EC" w:rsidRDefault="001670CF" w:rsidP="00737962">
      <w:pPr>
        <w:ind w:firstLine="720"/>
        <w:jc w:val="both"/>
        <w:rPr>
          <w:sz w:val="28"/>
          <w:szCs w:val="28"/>
        </w:rPr>
      </w:pPr>
    </w:p>
    <w:p w14:paraId="1529F563" w14:textId="77777777" w:rsidR="00737962" w:rsidRDefault="001670CF" w:rsidP="00737962">
      <w:pPr>
        <w:ind w:firstLine="720"/>
        <w:jc w:val="both"/>
        <w:rPr>
          <w:sz w:val="28"/>
          <w:szCs w:val="28"/>
        </w:rPr>
      </w:pPr>
    </w:p>
    <w:p w14:paraId="05B782E0" w14:textId="77777777" w:rsidR="00737962" w:rsidRPr="00AE35EC" w:rsidRDefault="001670CF" w:rsidP="00737962">
      <w:pPr>
        <w:ind w:firstLine="720"/>
        <w:jc w:val="both"/>
        <w:rPr>
          <w:sz w:val="28"/>
          <w:szCs w:val="28"/>
        </w:rPr>
      </w:pPr>
      <w:r w:rsidRPr="00AE35EC">
        <w:rPr>
          <w:sz w:val="28"/>
          <w:szCs w:val="28"/>
        </w:rPr>
        <w:t xml:space="preserve">Судья               </w:t>
      </w:r>
      <w:r w:rsidRPr="00AE35EC">
        <w:rPr>
          <w:sz w:val="28"/>
          <w:szCs w:val="28"/>
        </w:rPr>
        <w:t xml:space="preserve">                                                                  </w:t>
      </w:r>
      <w:r>
        <w:rPr>
          <w:sz w:val="28"/>
          <w:szCs w:val="28"/>
        </w:rPr>
        <w:t>Багринцева Н.Ю.</w:t>
      </w:r>
    </w:p>
    <w:p w14:paraId="6C248FC8" w14:textId="77777777" w:rsidR="00737962" w:rsidRPr="00737962" w:rsidRDefault="001670CF" w:rsidP="00737962">
      <w:pPr>
        <w:tabs>
          <w:tab w:val="left" w:pos="1240"/>
        </w:tabs>
        <w:jc w:val="both"/>
        <w:rPr>
          <w:sz w:val="28"/>
          <w:szCs w:val="28"/>
        </w:rPr>
      </w:pPr>
    </w:p>
    <w:sectPr w:rsidR="00737962" w:rsidRPr="00737962" w:rsidSect="00737962">
      <w:headerReference w:type="even" r:id="rId7"/>
      <w:pgSz w:w="11906" w:h="16838"/>
      <w:pgMar w:top="1134" w:right="850" w:bottom="1134"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64D6C" w14:textId="77777777" w:rsidR="00BF365F" w:rsidRDefault="001670CF">
      <w:r>
        <w:separator/>
      </w:r>
    </w:p>
  </w:endnote>
  <w:endnote w:type="continuationSeparator" w:id="0">
    <w:p w14:paraId="1D832451" w14:textId="77777777" w:rsidR="00BF365F" w:rsidRDefault="0016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CE5A4" w14:textId="77777777" w:rsidR="00BF365F" w:rsidRDefault="001670CF">
      <w:r>
        <w:separator/>
      </w:r>
    </w:p>
  </w:footnote>
  <w:footnote w:type="continuationSeparator" w:id="0">
    <w:p w14:paraId="250AD3AF" w14:textId="77777777" w:rsidR="00BF365F" w:rsidRDefault="00167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6BE62" w14:textId="77777777" w:rsidR="00C6742B" w:rsidRDefault="001670CF" w:rsidP="00464CEB">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fldChar w:fldCharType="end"/>
    </w:r>
  </w:p>
  <w:p w14:paraId="14F253F3" w14:textId="77777777" w:rsidR="00C6742B" w:rsidRDefault="001670C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74DB"/>
    <w:rsid w:val="001670C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0E6430"/>
  <w15:chartTrackingRefBased/>
  <w15:docId w15:val="{EF4B4490-0DA3-4C6D-89D9-53A1905F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C2D"/>
    <w:rPr>
      <w:lang w:val="ru-RU" w:eastAsia="ru-RU"/>
    </w:rPr>
  </w:style>
  <w:style w:type="paragraph" w:styleId="1">
    <w:name w:val="heading 1"/>
    <w:basedOn w:val="a"/>
    <w:next w:val="a"/>
    <w:link w:val="10"/>
    <w:uiPriority w:val="99"/>
    <w:qFormat/>
    <w:rsid w:val="00944139"/>
    <w:pPr>
      <w:keepNext/>
      <w:jc w:val="center"/>
      <w:outlineLvl w:val="0"/>
    </w:pPr>
    <w:rPr>
      <w:b/>
      <w:sz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Pr>
      <w:rFonts w:ascii="Cambria" w:hAnsi="Cambria" w:cs="Times New Roman"/>
      <w:b/>
      <w:kern w:val="32"/>
      <w:sz w:val="32"/>
    </w:rPr>
  </w:style>
  <w:style w:type="paragraph" w:styleId="a3">
    <w:name w:val="Title"/>
    <w:basedOn w:val="a"/>
    <w:link w:val="a4"/>
    <w:uiPriority w:val="99"/>
    <w:qFormat/>
    <w:pPr>
      <w:jc w:val="center"/>
    </w:pPr>
    <w:rPr>
      <w:b/>
      <w:sz w:val="32"/>
    </w:rPr>
  </w:style>
  <w:style w:type="character" w:customStyle="1" w:styleId="a4">
    <w:name w:val="Заголовок Знак"/>
    <w:link w:val="a3"/>
    <w:uiPriority w:val="99"/>
    <w:locked/>
    <w:rPr>
      <w:rFonts w:ascii="Cambria" w:hAnsi="Cambria" w:cs="Times New Roman"/>
      <w:b/>
      <w:kern w:val="28"/>
      <w:sz w:val="32"/>
    </w:rPr>
  </w:style>
  <w:style w:type="paragraph" w:styleId="a5">
    <w:name w:val="Body Text"/>
    <w:basedOn w:val="a"/>
    <w:link w:val="a6"/>
    <w:uiPriority w:val="99"/>
    <w:rPr>
      <w:sz w:val="24"/>
    </w:rPr>
  </w:style>
  <w:style w:type="character" w:customStyle="1" w:styleId="a6">
    <w:name w:val="Основной текст Знак"/>
    <w:link w:val="a5"/>
    <w:uiPriority w:val="99"/>
    <w:semiHidden/>
    <w:locked/>
    <w:rPr>
      <w:rFonts w:cs="Times New Roman"/>
      <w:sz w:val="20"/>
    </w:rPr>
  </w:style>
  <w:style w:type="paragraph" w:styleId="a7">
    <w:name w:val="header"/>
    <w:basedOn w:val="a"/>
    <w:link w:val="a8"/>
    <w:uiPriority w:val="99"/>
    <w:rsid w:val="00DC05F9"/>
    <w:pPr>
      <w:tabs>
        <w:tab w:val="center" w:pos="4677"/>
        <w:tab w:val="right" w:pos="9355"/>
      </w:tabs>
    </w:pPr>
  </w:style>
  <w:style w:type="character" w:customStyle="1" w:styleId="a8">
    <w:name w:val="Верхний колонтитул Знак"/>
    <w:link w:val="a7"/>
    <w:uiPriority w:val="99"/>
    <w:semiHidden/>
    <w:locked/>
    <w:rPr>
      <w:rFonts w:cs="Times New Roman"/>
      <w:sz w:val="20"/>
    </w:rPr>
  </w:style>
  <w:style w:type="character" w:styleId="a9">
    <w:name w:val="page number"/>
    <w:uiPriority w:val="99"/>
    <w:rsid w:val="00DC05F9"/>
    <w:rPr>
      <w:rFonts w:cs="Times New Roman"/>
    </w:rPr>
  </w:style>
  <w:style w:type="paragraph" w:styleId="aa">
    <w:name w:val="Balloon Text"/>
    <w:basedOn w:val="a"/>
    <w:link w:val="ab"/>
    <w:uiPriority w:val="99"/>
    <w:semiHidden/>
    <w:rsid w:val="00AD3FCC"/>
    <w:rPr>
      <w:rFonts w:ascii="Tahoma" w:hAnsi="Tahoma" w:cs="Tahoma"/>
      <w:sz w:val="16"/>
      <w:szCs w:val="16"/>
    </w:rPr>
  </w:style>
  <w:style w:type="character" w:customStyle="1" w:styleId="ab">
    <w:name w:val="Текст выноски Знак"/>
    <w:link w:val="aa"/>
    <w:uiPriority w:val="99"/>
    <w:semiHidden/>
    <w:locked/>
    <w:rPr>
      <w:rFonts w:ascii="Tahoma" w:hAnsi="Tahoma" w:cs="Times New Roman"/>
      <w:sz w:val="16"/>
    </w:rPr>
  </w:style>
  <w:style w:type="paragraph" w:styleId="ac">
    <w:name w:val="footer"/>
    <w:basedOn w:val="a"/>
    <w:link w:val="ad"/>
    <w:uiPriority w:val="99"/>
    <w:rsid w:val="009365D1"/>
    <w:pPr>
      <w:tabs>
        <w:tab w:val="center" w:pos="4677"/>
        <w:tab w:val="right" w:pos="9355"/>
      </w:tabs>
    </w:pPr>
  </w:style>
  <w:style w:type="character" w:customStyle="1" w:styleId="ad">
    <w:name w:val="Нижний колонтитул Знак"/>
    <w:link w:val="ac"/>
    <w:uiPriority w:val="99"/>
    <w:locked/>
    <w:rsid w:val="009365D1"/>
    <w:rPr>
      <w:rFonts w:cs="Times New Roman"/>
    </w:rPr>
  </w:style>
  <w:style w:type="character" w:customStyle="1" w:styleId="FontStyle27">
    <w:name w:val="Font Style27"/>
    <w:uiPriority w:val="99"/>
    <w:rsid w:val="00E67895"/>
    <w:rPr>
      <w:rFonts w:ascii="Times New Roman" w:hAnsi="Times New Roman"/>
      <w:sz w:val="22"/>
    </w:rPr>
  </w:style>
  <w:style w:type="character" w:customStyle="1" w:styleId="FontStyle20">
    <w:name w:val="Font Style20"/>
    <w:uiPriority w:val="99"/>
    <w:rsid w:val="00E67895"/>
    <w:rPr>
      <w:rFonts w:ascii="Times New Roman" w:hAnsi="Times New Roman"/>
      <w:b/>
      <w:sz w:val="22"/>
    </w:rPr>
  </w:style>
  <w:style w:type="paragraph" w:styleId="3">
    <w:name w:val="Body Text Indent 3"/>
    <w:basedOn w:val="a"/>
    <w:link w:val="30"/>
    <w:uiPriority w:val="99"/>
    <w:rsid w:val="00E67895"/>
    <w:pPr>
      <w:spacing w:after="120"/>
      <w:ind w:left="283"/>
    </w:pPr>
    <w:rPr>
      <w:sz w:val="16"/>
      <w:szCs w:val="16"/>
    </w:rPr>
  </w:style>
  <w:style w:type="character" w:customStyle="1" w:styleId="30">
    <w:name w:val="Основной текст с отступом 3 Знак"/>
    <w:link w:val="3"/>
    <w:uiPriority w:val="99"/>
    <w:locked/>
    <w:rsid w:val="00E67895"/>
    <w:rPr>
      <w:rFonts w:cs="Times New Roman"/>
      <w:sz w:val="16"/>
      <w:lang w:val="ru-RU" w:eastAsia="ru-RU"/>
    </w:rPr>
  </w:style>
  <w:style w:type="paragraph" w:styleId="ae">
    <w:name w:val="No Spacing"/>
    <w:uiPriority w:val="99"/>
    <w:qFormat/>
    <w:rsid w:val="00AF4148"/>
    <w:rPr>
      <w:sz w:val="24"/>
      <w:szCs w:val="24"/>
      <w:lang w:val="ru-RU" w:eastAsia="ru-RU"/>
    </w:rPr>
  </w:style>
  <w:style w:type="paragraph" w:styleId="af">
    <w:name w:val="Body Text Indent"/>
    <w:basedOn w:val="a"/>
    <w:link w:val="af0"/>
    <w:uiPriority w:val="99"/>
    <w:semiHidden/>
    <w:rsid w:val="00492DC5"/>
    <w:pPr>
      <w:spacing w:after="120"/>
      <w:ind w:left="283"/>
    </w:pPr>
  </w:style>
  <w:style w:type="character" w:customStyle="1" w:styleId="af0">
    <w:name w:val="Основной текст с отступом Знак"/>
    <w:link w:val="af"/>
    <w:uiPriority w:val="99"/>
    <w:semiHidden/>
    <w:locked/>
    <w:rsid w:val="00492DC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73070">
      <w:marLeft w:val="0"/>
      <w:marRight w:val="0"/>
      <w:marTop w:val="0"/>
      <w:marBottom w:val="0"/>
      <w:divBdr>
        <w:top w:val="none" w:sz="0" w:space="0" w:color="auto"/>
        <w:left w:val="none" w:sz="0" w:space="0" w:color="auto"/>
        <w:bottom w:val="none" w:sz="0" w:space="0" w:color="auto"/>
        <w:right w:val="none" w:sz="0" w:space="0" w:color="auto"/>
      </w:divBdr>
    </w:div>
    <w:div w:id="150173071">
      <w:marLeft w:val="0"/>
      <w:marRight w:val="0"/>
      <w:marTop w:val="0"/>
      <w:marBottom w:val="0"/>
      <w:divBdr>
        <w:top w:val="none" w:sz="0" w:space="0" w:color="auto"/>
        <w:left w:val="none" w:sz="0" w:space="0" w:color="auto"/>
        <w:bottom w:val="none" w:sz="0" w:space="0" w:color="auto"/>
        <w:right w:val="none" w:sz="0" w:space="0" w:color="auto"/>
      </w:divBdr>
    </w:div>
    <w:div w:id="150173072">
      <w:marLeft w:val="0"/>
      <w:marRight w:val="0"/>
      <w:marTop w:val="0"/>
      <w:marBottom w:val="0"/>
      <w:divBdr>
        <w:top w:val="none" w:sz="0" w:space="0" w:color="auto"/>
        <w:left w:val="none" w:sz="0" w:space="0" w:color="auto"/>
        <w:bottom w:val="none" w:sz="0" w:space="0" w:color="auto"/>
        <w:right w:val="none" w:sz="0" w:space="0" w:color="auto"/>
      </w:divBdr>
    </w:div>
    <w:div w:id="150173073">
      <w:marLeft w:val="0"/>
      <w:marRight w:val="0"/>
      <w:marTop w:val="0"/>
      <w:marBottom w:val="0"/>
      <w:divBdr>
        <w:top w:val="none" w:sz="0" w:space="0" w:color="auto"/>
        <w:left w:val="none" w:sz="0" w:space="0" w:color="auto"/>
        <w:bottom w:val="none" w:sz="0" w:space="0" w:color="auto"/>
        <w:right w:val="none" w:sz="0" w:space="0" w:color="auto"/>
      </w:divBdr>
    </w:div>
    <w:div w:id="150173074">
      <w:marLeft w:val="0"/>
      <w:marRight w:val="0"/>
      <w:marTop w:val="0"/>
      <w:marBottom w:val="0"/>
      <w:divBdr>
        <w:top w:val="none" w:sz="0" w:space="0" w:color="auto"/>
        <w:left w:val="none" w:sz="0" w:space="0" w:color="auto"/>
        <w:bottom w:val="none" w:sz="0" w:space="0" w:color="auto"/>
        <w:right w:val="none" w:sz="0" w:space="0" w:color="auto"/>
      </w:divBdr>
    </w:div>
    <w:div w:id="150173075">
      <w:marLeft w:val="0"/>
      <w:marRight w:val="0"/>
      <w:marTop w:val="0"/>
      <w:marBottom w:val="0"/>
      <w:divBdr>
        <w:top w:val="none" w:sz="0" w:space="0" w:color="auto"/>
        <w:left w:val="none" w:sz="0" w:space="0" w:color="auto"/>
        <w:bottom w:val="none" w:sz="0" w:space="0" w:color="auto"/>
        <w:right w:val="none" w:sz="0" w:space="0" w:color="auto"/>
      </w:divBdr>
    </w:div>
    <w:div w:id="150173076">
      <w:marLeft w:val="0"/>
      <w:marRight w:val="0"/>
      <w:marTop w:val="0"/>
      <w:marBottom w:val="0"/>
      <w:divBdr>
        <w:top w:val="none" w:sz="0" w:space="0" w:color="auto"/>
        <w:left w:val="none" w:sz="0" w:space="0" w:color="auto"/>
        <w:bottom w:val="none" w:sz="0" w:space="0" w:color="auto"/>
        <w:right w:val="none" w:sz="0" w:space="0" w:color="auto"/>
      </w:divBdr>
    </w:div>
    <w:div w:id="150173077">
      <w:marLeft w:val="0"/>
      <w:marRight w:val="0"/>
      <w:marTop w:val="0"/>
      <w:marBottom w:val="0"/>
      <w:divBdr>
        <w:top w:val="none" w:sz="0" w:space="0" w:color="auto"/>
        <w:left w:val="none" w:sz="0" w:space="0" w:color="auto"/>
        <w:bottom w:val="none" w:sz="0" w:space="0" w:color="auto"/>
        <w:right w:val="none" w:sz="0" w:space="0" w:color="auto"/>
      </w:divBdr>
    </w:div>
    <w:div w:id="1469395764">
      <w:bodyDiv w:val="1"/>
      <w:marLeft w:val="0"/>
      <w:marRight w:val="0"/>
      <w:marTop w:val="0"/>
      <w:marBottom w:val="0"/>
      <w:divBdr>
        <w:top w:val="none" w:sz="0" w:space="0" w:color="auto"/>
        <w:left w:val="none" w:sz="0" w:space="0" w:color="auto"/>
        <w:bottom w:val="none" w:sz="0" w:space="0" w:color="auto"/>
        <w:right w:val="none" w:sz="0" w:space="0" w:color="auto"/>
      </w:divBdr>
      <w:divsChild>
        <w:div w:id="11199519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2304</Words>
  <Characters>13139</Characters>
  <Application>Microsoft Office Word</Application>
  <DocSecurity>0</DocSecurity>
  <Lines>109</Lines>
  <Paragraphs>30</Paragraphs>
  <ScaleCrop>false</ScaleCrop>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