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288043" w14:textId="77777777" w:rsidR="00000000" w:rsidRDefault="00C64324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4CD47EF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24D5B24" w14:textId="77777777" w:rsidR="00000000" w:rsidRDefault="00C64324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05 октября 2022 года</w:t>
      </w:r>
    </w:p>
    <w:p w14:paraId="0CAE3A37" w14:textId="77777777" w:rsidR="00000000" w:rsidRDefault="00C643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</w:t>
      </w:r>
      <w:r>
        <w:rPr>
          <w:lang w:val="en-BE" w:eastAsia="en-BE" w:bidi="ar-SA"/>
        </w:rPr>
        <w:t xml:space="preserve">анского дела №2-5183/2022 по исковому заявлению ПАО «Сбербанк России» в лице филиала – Московского банка ПАО «Сбербанк России» к Сучковой Александре Евгеньевне о взыскании ссудной задолженности по эмиссионному контракту, суд </w:t>
      </w:r>
    </w:p>
    <w:p w14:paraId="12FC040F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9347024" w14:textId="77777777" w:rsidR="00000000" w:rsidRDefault="00C643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</w:t>
      </w:r>
      <w:r>
        <w:rPr>
          <w:lang w:val="en-BE" w:eastAsia="en-BE" w:bidi="ar-SA"/>
        </w:rPr>
        <w:t xml:space="preserve">и»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о взыскании с Сучковой А.Е. ссудной задолженности по эмиссионному контракту №0910-Р-10923557630 в размере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оплате государственной пошлины в сумме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>, мотивировав свои тр</w:t>
      </w:r>
      <w:r>
        <w:rPr>
          <w:lang w:val="en-BE" w:eastAsia="en-BE" w:bidi="ar-SA"/>
        </w:rPr>
        <w:t xml:space="preserve">ебования систематическим неисполнением ответчиком обязательств, принятых по эмиссионному контракту от 20 июня 2018 года. </w:t>
      </w:r>
    </w:p>
    <w:p w14:paraId="1BBEF3DD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 России» в судебное заседание не явился, о дат</w:t>
      </w:r>
      <w:r>
        <w:rPr>
          <w:lang w:val="en-BE" w:eastAsia="en-BE" w:bidi="ar-SA"/>
        </w:rPr>
        <w:t xml:space="preserve">е, времени и месте рассмотрения гражданского дела по существу был извещен надлежащим образом, в исковом заявлении просил суд о рассмотрении гражданского дела по существу в отсутствие представителя банка. </w:t>
      </w:r>
    </w:p>
    <w:p w14:paraId="079E3683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Сучкова А.Е. в судебное заседание не явила</w:t>
      </w:r>
      <w:r>
        <w:rPr>
          <w:lang w:val="en-BE" w:eastAsia="en-BE" w:bidi="ar-SA"/>
        </w:rPr>
        <w:t xml:space="preserve">сь, о дате, времени и месте рассмотрения гражданского дела по существу была извещена надлежащим образом, в судебное заседание не явилась по неизвестной суду причине. </w:t>
      </w:r>
    </w:p>
    <w:p w14:paraId="5B9DEF2B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участие в судебном заседании является правом, а не обязанностью лица, участвующ</w:t>
      </w:r>
      <w:r>
        <w:rPr>
          <w:lang w:val="en-BE" w:eastAsia="en-BE" w:bidi="ar-SA"/>
        </w:rPr>
        <w:t xml:space="preserve">его в деле, но каждому гарантируется право на рассмотрение дела в разумные сроки, суд, руководствуясь ст. </w:t>
      </w:r>
      <w:hyperlink r:id="rId5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</w:t>
      </w:r>
      <w:r>
        <w:rPr>
          <w:lang w:val="en-BE" w:eastAsia="en-BE" w:bidi="ar-SA"/>
        </w:rPr>
        <w:t xml:space="preserve">кодекса Российской Федерации, счет возможным рассмотреть настоящее гражданское дело по существу при данной явке. </w:t>
      </w:r>
    </w:p>
    <w:p w14:paraId="54ED2B92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заявления, исследовав письменные материалы гражданского дела и установив значимые для дела обстоя</w:t>
      </w:r>
      <w:r>
        <w:rPr>
          <w:lang w:val="en-BE" w:eastAsia="en-BE" w:bidi="ar-SA"/>
        </w:rPr>
        <w:t xml:space="preserve">тельства, приходит к следующему. </w:t>
      </w:r>
    </w:p>
    <w:p w14:paraId="29AD6FE9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закона. </w:t>
      </w:r>
    </w:p>
    <w:p w14:paraId="7DAAF863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обязательства и односто</w:t>
      </w:r>
      <w:r>
        <w:rPr>
          <w:lang w:val="en-BE" w:eastAsia="en-BE" w:bidi="ar-SA"/>
        </w:rPr>
        <w:t>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</w:t>
      </w:r>
      <w:r>
        <w:rPr>
          <w:lang w:val="en-BE" w:eastAsia="en-BE" w:bidi="ar-SA"/>
        </w:rPr>
        <w:t>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2307D764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314 ГК РФ, если обязательство предусматривает или позволяет определить день его исполнения или пе</w:t>
      </w:r>
      <w:r>
        <w:rPr>
          <w:lang w:val="en-BE" w:eastAsia="en-BE" w:bidi="ar-SA"/>
        </w:rPr>
        <w:t>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7EDEE0AE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330 ГК РФ неустойкой (штрафом, пеней) признается определенная законом или </w:t>
      </w:r>
      <w:r>
        <w:rPr>
          <w:lang w:val="en-BE" w:eastAsia="en-BE" w:bidi="ar-SA"/>
        </w:rPr>
        <w:t xml:space="preserve">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</w:t>
      </w:r>
      <w:r>
        <w:rPr>
          <w:lang w:val="en-BE" w:eastAsia="en-BE" w:bidi="ar-SA"/>
        </w:rPr>
        <w:t>убытков.</w:t>
      </w:r>
    </w:p>
    <w:p w14:paraId="475E6CBF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ч.1 ст.819 ГК РФ по кредитному договору банк или иная кредитная организация (кредитор) обязуются предоставить денежные средства (кредит) заемщику в </w:t>
      </w:r>
      <w:r>
        <w:rPr>
          <w:lang w:val="en-BE" w:eastAsia="en-BE" w:bidi="ar-SA"/>
        </w:rPr>
        <w:lastRenderedPageBreak/>
        <w:t>размере и на условиях, предусмотренных договором, а заемщик обязуется возвратить п</w:t>
      </w:r>
      <w:r>
        <w:rPr>
          <w:lang w:val="en-BE" w:eastAsia="en-BE" w:bidi="ar-SA"/>
        </w:rPr>
        <w:t xml:space="preserve">олученную денежную сумму и уплатить проценты на нее. </w:t>
      </w:r>
    </w:p>
    <w:p w14:paraId="0C7EA6D8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20 июня 2018 года между ПАО «Сбербанк России» в лице филиала Московского банка ПАО «Сбербанк России» (далее по тексту – истец/банк) и Сучковой А.Е. (далее по т</w:t>
      </w:r>
      <w:r>
        <w:rPr>
          <w:lang w:val="en-BE" w:eastAsia="en-BE" w:bidi="ar-SA"/>
        </w:rPr>
        <w:t xml:space="preserve">ексту – ответчик/заемщик) на условиях срочности, платности и возвратности, был заключен эмиссионный контракт №0910-Р-10923557630 на предоставление возобновляемой кредитной линии посредством выдачи банковской карты с предоставленным на неё допустимой суммы </w:t>
      </w:r>
      <w:r>
        <w:rPr>
          <w:lang w:val="en-BE" w:eastAsia="en-BE" w:bidi="ar-SA"/>
        </w:rPr>
        <w:t>овердрафта и обслуживанием счета 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выпуска, и обслуживания кредитной карты, тарифами б</w:t>
      </w:r>
      <w:r>
        <w:rPr>
          <w:lang w:val="en-BE" w:eastAsia="en-BE" w:bidi="ar-SA"/>
        </w:rPr>
        <w:t>анка и памяткой держателя международных банковских карт.</w:t>
      </w:r>
    </w:p>
    <w:p w14:paraId="71D35C92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ответчика была изготовлена и выдана кредитная карта с лимитом кредита, а также был открыт счет для отражения операций, проводимых с исполь</w:t>
      </w:r>
      <w:r>
        <w:rPr>
          <w:lang w:val="en-BE" w:eastAsia="en-BE" w:bidi="ar-SA"/>
        </w:rPr>
        <w:t>зованием международной кредитной карты.</w:t>
      </w:r>
    </w:p>
    <w:p w14:paraId="54933E68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Условий, операции, совершенные по карте, оплачиваются за счет кредита, предоставляемого Сбербанком России на условиях «до востребования», с одновременным уменьшением доступного лимита кредита. </w:t>
      </w:r>
    </w:p>
    <w:p w14:paraId="2FCDEEE1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</w:t>
      </w:r>
      <w:r>
        <w:rPr>
          <w:lang w:val="en-BE" w:eastAsia="en-BE" w:bidi="ar-SA"/>
        </w:rPr>
        <w:t xml:space="preserve">сно информации о полной стоимости кредита по кредитной револьверной карте, процентная ставка за пользование заемными денежными средствами за пределами льготного периода составила 18,9% годовых.  </w:t>
      </w:r>
    </w:p>
    <w:p w14:paraId="0A51F214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был в полном объеме ознакомлен с информацией о полн</w:t>
      </w:r>
      <w:r>
        <w:rPr>
          <w:lang w:val="en-BE" w:eastAsia="en-BE" w:bidi="ar-SA"/>
        </w:rPr>
        <w:t>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ответчика на вышеуказанных документах.</w:t>
      </w:r>
    </w:p>
    <w:p w14:paraId="04C08F8F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кредитного договора, а также факт е</w:t>
      </w:r>
      <w:r>
        <w:rPr>
          <w:lang w:val="en-BE" w:eastAsia="en-BE" w:bidi="ar-SA"/>
        </w:rPr>
        <w:t xml:space="preserve">го подписания на условиях, указанных выше, стороной ответчика в судебном заседании оспорено не было. </w:t>
      </w:r>
    </w:p>
    <w:p w14:paraId="6A500D74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ответчика, в течение срока действия договора ответчик неоднократно нарушал условия дого</w:t>
      </w:r>
      <w:r>
        <w:rPr>
          <w:lang w:val="en-BE" w:eastAsia="en-BE" w:bidi="ar-SA"/>
        </w:rPr>
        <w:t>вора на предоставление возобновляемой кредитной линии, в части сроков и сумм ежемесячных платежей.</w:t>
      </w:r>
    </w:p>
    <w:p w14:paraId="1C21174D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ответчиком нарушений кредитного договора, у ответчика перед истцом образовалась задолженность по договору на предоставление возобновл</w:t>
      </w:r>
      <w:r>
        <w:rPr>
          <w:lang w:val="en-BE" w:eastAsia="en-BE" w:bidi="ar-SA"/>
        </w:rPr>
        <w:t>яемой кредитной линии.</w:t>
      </w:r>
    </w:p>
    <w:p w14:paraId="3C8797A0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кредитной карте истцом в адрес ответчика было направлено требование о досрочном возврате суммы кредита, процентов за пользование кредитом и уплате неустойки, однако требования истца ответчик</w:t>
      </w:r>
      <w:r>
        <w:rPr>
          <w:lang w:val="en-BE" w:eastAsia="en-BE" w:bidi="ar-SA"/>
        </w:rPr>
        <w:t>ом исполнены не были.</w:t>
      </w:r>
    </w:p>
    <w:p w14:paraId="38D0A6DF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за несвоевременное погашение обязательного платежа взымается неустойка в соответствии с тарифами банка. </w:t>
      </w:r>
    </w:p>
    <w:p w14:paraId="379E995F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задолженности по состоянию на 12 июля 2022 года общая задолженность ответчика по кредитному</w:t>
      </w:r>
      <w:r>
        <w:rPr>
          <w:lang w:val="en-BE" w:eastAsia="en-BE" w:bidi="ar-SA"/>
        </w:rPr>
        <w:t xml:space="preserve"> договору составляет </w:t>
      </w:r>
      <w:r>
        <w:rPr>
          <w:rStyle w:val="cat-Sumgrp-8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A6E9B9D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договору на предоставление возобновляемой кредитной линии в полном объеме, ответчик исполнял свои обязательства с нарушением условий договора, в том чис</w:t>
      </w:r>
      <w:r>
        <w:rPr>
          <w:lang w:val="en-BE" w:eastAsia="en-BE" w:bidi="ar-SA"/>
        </w:rPr>
        <w:t xml:space="preserve">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6054C886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Поскольку ответчик надлежащим образом не исполнял свои обязательства по договору на предоставление возобновляемой кредитной линии, банком в адрес </w:t>
      </w:r>
      <w:r>
        <w:rPr>
          <w:lang w:val="en-BE" w:eastAsia="en-BE" w:bidi="ar-SA"/>
        </w:rPr>
        <w:t xml:space="preserve">ответчика направлялось требование о досрочном исполнении обязательств. </w:t>
      </w:r>
    </w:p>
    <w:p w14:paraId="2F9DAB80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усматривается, что ответчиком были нарушены сроки возврата кредита и уплаты процентов, следовательно, у истца имеются правовые основания к взысканию суммы кредита и </w:t>
      </w:r>
      <w:r>
        <w:rPr>
          <w:lang w:val="en-BE" w:eastAsia="en-BE" w:bidi="ar-SA"/>
        </w:rPr>
        <w:t xml:space="preserve">процентов. </w:t>
      </w:r>
    </w:p>
    <w:p w14:paraId="4EC919C7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договору на предоставление возобновляемой кредитной линии не исполнены, истцом правомерно заявлены требования о взыскании долга по кредиту и процентов за пользование кредитом.</w:t>
      </w:r>
    </w:p>
    <w:p w14:paraId="13EEBDB0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представителя ответчика</w:t>
      </w:r>
      <w:r>
        <w:rPr>
          <w:lang w:val="en-BE" w:eastAsia="en-BE" w:bidi="ar-SA"/>
        </w:rPr>
        <w:t xml:space="preserve"> со ссылками на тяжелое материальное положение, отсутствие возможности работать по состоянию здоровья не могут служить основанием для освобождения ответчика от уплаты ссудной задолженности и отказа в удовлетворении исковых требований, поскольку не основаны</w:t>
      </w:r>
      <w:r>
        <w:rPr>
          <w:lang w:val="en-BE" w:eastAsia="en-BE" w:bidi="ar-SA"/>
        </w:rPr>
        <w:t xml:space="preserve"> на законе.</w:t>
      </w:r>
    </w:p>
    <w:p w14:paraId="48EFCCF9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суд принимает во внимание тот факт, что исковые требования основаны на условиях заключенного договора, соответствующих действующему законодательству.</w:t>
      </w:r>
    </w:p>
    <w:p w14:paraId="3297439A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Направленное в адрес ответчика требование о досрочном возврате предоставленного креди</w:t>
      </w:r>
      <w:r>
        <w:rPr>
          <w:lang w:val="en-BE" w:eastAsia="en-BE" w:bidi="ar-SA"/>
        </w:rPr>
        <w:t>та заемщиком не исполнено.</w:t>
      </w:r>
    </w:p>
    <w:p w14:paraId="700927EF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 тому же действующее законодательство - </w:t>
      </w:r>
      <w:hyperlink r:id="rId6" w:history="1">
        <w:r>
          <w:rPr>
            <w:color w:val="0000EE"/>
            <w:lang w:val="en-BE" w:eastAsia="en-BE" w:bidi="ar-SA"/>
          </w:rPr>
          <w:t>главы 26</w:t>
        </w:r>
      </w:hyperlink>
      <w:r>
        <w:rPr>
          <w:lang w:val="en-BE" w:eastAsia="en-BE" w:bidi="ar-SA"/>
        </w:rPr>
        <w:t xml:space="preserve"> и </w:t>
      </w:r>
      <w:hyperlink r:id="rId7" w:history="1">
        <w:r>
          <w:rPr>
            <w:color w:val="0000EE"/>
            <w:lang w:val="en-BE" w:eastAsia="en-BE" w:bidi="ar-SA"/>
          </w:rPr>
          <w:t>42</w:t>
        </w:r>
      </w:hyperlink>
      <w:r>
        <w:rPr>
          <w:lang w:val="en-BE" w:eastAsia="en-BE" w:bidi="ar-SA"/>
        </w:rPr>
        <w:t xml:space="preserve"> Гражданского кодекса Российской Федерации - не рассматривает тяжелое материальное положение заемщика в</w:t>
      </w:r>
      <w:r>
        <w:rPr>
          <w:lang w:val="en-BE" w:eastAsia="en-BE" w:bidi="ar-SA"/>
        </w:rPr>
        <w:t xml:space="preserve"> качестве основания для его освобождения от исполнения принятых на себя по кредитному договору обязательств.</w:t>
      </w:r>
    </w:p>
    <w:p w14:paraId="2A4DF67C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оценив доводы сторон и представленные доказательства по правилам </w:t>
      </w:r>
      <w:hyperlink r:id="rId8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</w:t>
      </w:r>
      <w:r>
        <w:rPr>
          <w:lang w:val="en-BE" w:eastAsia="en-BE" w:bidi="ar-SA"/>
        </w:rPr>
        <w:t>ия исполнения обязательств, недопустимость одностороннего отказа от исполнения обязательства (</w:t>
      </w:r>
      <w:hyperlink r:id="rId11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3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обязательства взятые на себя условиями эмиссионного контракта №0910-Р-109</w:t>
      </w:r>
      <w:r>
        <w:rPr>
          <w:lang w:val="en-BE" w:eastAsia="en-BE" w:bidi="ar-SA"/>
        </w:rPr>
        <w:t>23557630 от 20 июня 2018 года исполнялись не надлежащим образом, в результате чего у заемщика перед банком образовалась задолженность, суд пришел к выводу о взыскании с Сучковой А.Е. в пользу ПАО "Сбербанк России" задолженности по эмиссионному договору в с</w:t>
      </w:r>
      <w:r>
        <w:rPr>
          <w:lang w:val="en-BE" w:eastAsia="en-BE" w:bidi="ar-SA"/>
        </w:rPr>
        <w:t xml:space="preserve">умме </w:t>
      </w:r>
      <w:r>
        <w:rPr>
          <w:rStyle w:val="cat-Sumgrp-8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0BF5B3DD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Оснований для снижения размера неустойки, суд не усматривает. </w:t>
      </w:r>
    </w:p>
    <w:p w14:paraId="6C01DD54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98 ГПК РФ с о</w:t>
      </w:r>
      <w:r>
        <w:rPr>
          <w:lang w:val="en-BE" w:eastAsia="en-BE" w:bidi="ar-SA"/>
        </w:rPr>
        <w:t xml:space="preserve">тветчика в пользу истца подлежит взысканию государственная пошлина, в размере </w:t>
      </w:r>
      <w:r>
        <w:rPr>
          <w:rStyle w:val="cat-Sumgrp-9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1E94DAA0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4F93F062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979CBA5" w14:textId="77777777" w:rsidR="00000000" w:rsidRDefault="00C643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«Сбербанк Рос</w:t>
      </w:r>
      <w:r>
        <w:rPr>
          <w:lang w:val="en-BE" w:eastAsia="en-BE" w:bidi="ar-SA"/>
        </w:rPr>
        <w:t xml:space="preserve">сии» к Сучковой Александре Евгеньевне о взыскании ссудной задолженности по эмиссионному контракту </w:t>
      </w:r>
      <w:r>
        <w:rPr>
          <w:b/>
          <w:bCs/>
          <w:lang w:val="en-BE" w:eastAsia="en-BE" w:bidi="ar-SA"/>
        </w:rPr>
        <w:t xml:space="preserve">– удовлетворить.  </w:t>
      </w:r>
    </w:p>
    <w:p w14:paraId="5086764C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Сучковой Александры Евгеньевны в пользу ПАО «Сбербанк России» в лице Московского банка ПАО «Сбербанк России» сумму задолженности</w:t>
      </w:r>
      <w:r>
        <w:rPr>
          <w:lang w:val="en-BE" w:eastAsia="en-BE" w:bidi="ar-SA"/>
        </w:rPr>
        <w:t xml:space="preserve"> по эмиссионному контракту №0910-Р-10923557630 в размере </w:t>
      </w:r>
      <w:r>
        <w:rPr>
          <w:rStyle w:val="cat-Sumgrp-8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9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5175171A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1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140423F4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</w:t>
      </w:r>
      <w:r>
        <w:rPr>
          <w:b/>
          <w:bCs/>
          <w:lang w:val="en-BE" w:eastAsia="en-BE" w:bidi="ar-SA"/>
        </w:rPr>
        <w:t xml:space="preserve">                                                               Завьялова С.И.</w:t>
      </w:r>
    </w:p>
    <w:p w14:paraId="7DE40381" w14:textId="77777777" w:rsidR="00000000" w:rsidRDefault="00C64324">
      <w:pPr>
        <w:jc w:val="center"/>
        <w:rPr>
          <w:lang w:val="en-BE" w:eastAsia="en-BE" w:bidi="ar-SA"/>
        </w:rPr>
      </w:pPr>
    </w:p>
    <w:p w14:paraId="2F677116" w14:textId="77777777" w:rsidR="00000000" w:rsidRDefault="00C64324">
      <w:pPr>
        <w:jc w:val="center"/>
        <w:rPr>
          <w:lang w:val="en-BE" w:eastAsia="en-BE" w:bidi="ar-SA"/>
        </w:rPr>
      </w:pPr>
    </w:p>
    <w:p w14:paraId="2E6A3156" w14:textId="77777777" w:rsidR="00000000" w:rsidRDefault="00C64324">
      <w:pPr>
        <w:jc w:val="center"/>
        <w:rPr>
          <w:lang w:val="en-BE" w:eastAsia="en-BE" w:bidi="ar-SA"/>
        </w:rPr>
      </w:pPr>
    </w:p>
    <w:p w14:paraId="3AF369A3" w14:textId="77777777" w:rsidR="00000000" w:rsidRDefault="00C64324">
      <w:pPr>
        <w:jc w:val="center"/>
        <w:rPr>
          <w:lang w:val="en-BE" w:eastAsia="en-BE" w:bidi="ar-SA"/>
        </w:rPr>
      </w:pPr>
    </w:p>
    <w:p w14:paraId="2728714D" w14:textId="77777777" w:rsidR="00000000" w:rsidRDefault="00C64324">
      <w:pPr>
        <w:jc w:val="center"/>
        <w:rPr>
          <w:lang w:val="en-BE" w:eastAsia="en-BE" w:bidi="ar-SA"/>
        </w:rPr>
      </w:pPr>
    </w:p>
    <w:p w14:paraId="558F5DB4" w14:textId="77777777" w:rsidR="00000000" w:rsidRDefault="00C64324">
      <w:pPr>
        <w:jc w:val="center"/>
        <w:rPr>
          <w:lang w:val="en-BE" w:eastAsia="en-BE" w:bidi="ar-SA"/>
        </w:rPr>
      </w:pPr>
    </w:p>
    <w:p w14:paraId="780AAE36" w14:textId="77777777" w:rsidR="00000000" w:rsidRDefault="00C64324">
      <w:pPr>
        <w:jc w:val="center"/>
        <w:rPr>
          <w:lang w:val="en-BE" w:eastAsia="en-BE" w:bidi="ar-SA"/>
        </w:rPr>
      </w:pPr>
    </w:p>
    <w:p w14:paraId="4CCA3611" w14:textId="77777777" w:rsidR="00000000" w:rsidRDefault="00C64324">
      <w:pPr>
        <w:jc w:val="center"/>
        <w:rPr>
          <w:lang w:val="en-BE" w:eastAsia="en-BE" w:bidi="ar-SA"/>
        </w:rPr>
      </w:pPr>
    </w:p>
    <w:p w14:paraId="04890C1C" w14:textId="77777777" w:rsidR="00000000" w:rsidRDefault="00C64324">
      <w:pPr>
        <w:jc w:val="center"/>
        <w:rPr>
          <w:lang w:val="en-BE" w:eastAsia="en-BE" w:bidi="ar-SA"/>
        </w:rPr>
      </w:pPr>
    </w:p>
    <w:p w14:paraId="18A25129" w14:textId="77777777" w:rsidR="00000000" w:rsidRDefault="00C64324">
      <w:pPr>
        <w:jc w:val="center"/>
        <w:rPr>
          <w:lang w:val="en-BE" w:eastAsia="en-BE" w:bidi="ar-SA"/>
        </w:rPr>
      </w:pPr>
    </w:p>
    <w:p w14:paraId="26105435" w14:textId="77777777" w:rsidR="00000000" w:rsidRDefault="00C64324">
      <w:pPr>
        <w:jc w:val="center"/>
        <w:rPr>
          <w:lang w:val="en-BE" w:eastAsia="en-BE" w:bidi="ar-SA"/>
        </w:rPr>
      </w:pPr>
    </w:p>
    <w:p w14:paraId="5B7B4593" w14:textId="77777777" w:rsidR="00000000" w:rsidRDefault="00C64324">
      <w:pPr>
        <w:jc w:val="center"/>
        <w:rPr>
          <w:lang w:val="en-BE" w:eastAsia="en-BE" w:bidi="ar-SA"/>
        </w:rPr>
      </w:pPr>
    </w:p>
    <w:p w14:paraId="23290DD1" w14:textId="77777777" w:rsidR="00000000" w:rsidRDefault="00C64324">
      <w:pPr>
        <w:jc w:val="center"/>
        <w:rPr>
          <w:lang w:val="en-BE" w:eastAsia="en-BE" w:bidi="ar-SA"/>
        </w:rPr>
      </w:pPr>
    </w:p>
    <w:p w14:paraId="7903D69A" w14:textId="77777777" w:rsidR="00000000" w:rsidRDefault="00C64324">
      <w:pPr>
        <w:jc w:val="center"/>
        <w:rPr>
          <w:lang w:val="en-BE" w:eastAsia="en-BE" w:bidi="ar-SA"/>
        </w:rPr>
      </w:pPr>
    </w:p>
    <w:p w14:paraId="234CBD52" w14:textId="77777777" w:rsidR="00000000" w:rsidRDefault="00C64324">
      <w:pPr>
        <w:jc w:val="center"/>
        <w:rPr>
          <w:lang w:val="en-BE" w:eastAsia="en-BE" w:bidi="ar-SA"/>
        </w:rPr>
      </w:pPr>
    </w:p>
    <w:p w14:paraId="5207B181" w14:textId="77777777" w:rsidR="00000000" w:rsidRDefault="00C64324">
      <w:pPr>
        <w:jc w:val="center"/>
        <w:rPr>
          <w:lang w:val="en-BE" w:eastAsia="en-BE" w:bidi="ar-SA"/>
        </w:rPr>
      </w:pPr>
    </w:p>
    <w:p w14:paraId="0C317CFB" w14:textId="77777777" w:rsidR="00000000" w:rsidRDefault="00C64324">
      <w:pPr>
        <w:jc w:val="center"/>
        <w:rPr>
          <w:lang w:val="en-BE" w:eastAsia="en-BE" w:bidi="ar-SA"/>
        </w:rPr>
      </w:pPr>
    </w:p>
    <w:p w14:paraId="619457DD" w14:textId="77777777" w:rsidR="00000000" w:rsidRDefault="00C64324">
      <w:pPr>
        <w:jc w:val="center"/>
        <w:rPr>
          <w:lang w:val="en-BE" w:eastAsia="en-BE" w:bidi="ar-SA"/>
        </w:rPr>
      </w:pPr>
    </w:p>
    <w:p w14:paraId="12FB9959" w14:textId="77777777" w:rsidR="00000000" w:rsidRDefault="00C64324">
      <w:pPr>
        <w:jc w:val="center"/>
        <w:rPr>
          <w:lang w:val="en-BE" w:eastAsia="en-BE" w:bidi="ar-SA"/>
        </w:rPr>
      </w:pPr>
    </w:p>
    <w:p w14:paraId="59369990" w14:textId="77777777" w:rsidR="00000000" w:rsidRDefault="00C64324">
      <w:pPr>
        <w:jc w:val="center"/>
        <w:rPr>
          <w:lang w:val="en-BE" w:eastAsia="en-BE" w:bidi="ar-SA"/>
        </w:rPr>
      </w:pPr>
    </w:p>
    <w:p w14:paraId="1EAE05ED" w14:textId="77777777" w:rsidR="00000000" w:rsidRDefault="00C64324">
      <w:pPr>
        <w:jc w:val="center"/>
        <w:rPr>
          <w:lang w:val="en-BE" w:eastAsia="en-BE" w:bidi="ar-SA"/>
        </w:rPr>
      </w:pPr>
    </w:p>
    <w:p w14:paraId="15261C0F" w14:textId="77777777" w:rsidR="00000000" w:rsidRDefault="00C64324">
      <w:pPr>
        <w:jc w:val="center"/>
        <w:rPr>
          <w:lang w:val="en-BE" w:eastAsia="en-BE" w:bidi="ar-SA"/>
        </w:rPr>
      </w:pPr>
    </w:p>
    <w:p w14:paraId="720F1F72" w14:textId="77777777" w:rsidR="00000000" w:rsidRDefault="00C64324">
      <w:pPr>
        <w:jc w:val="center"/>
        <w:rPr>
          <w:lang w:val="en-BE" w:eastAsia="en-BE" w:bidi="ar-SA"/>
        </w:rPr>
      </w:pPr>
    </w:p>
    <w:p w14:paraId="49365ADD" w14:textId="77777777" w:rsidR="00000000" w:rsidRDefault="00C64324">
      <w:pPr>
        <w:jc w:val="center"/>
        <w:rPr>
          <w:lang w:val="en-BE" w:eastAsia="en-BE" w:bidi="ar-SA"/>
        </w:rPr>
      </w:pPr>
    </w:p>
    <w:p w14:paraId="4548B344" w14:textId="77777777" w:rsidR="00000000" w:rsidRDefault="00C64324">
      <w:pPr>
        <w:jc w:val="center"/>
        <w:rPr>
          <w:lang w:val="en-BE" w:eastAsia="en-BE" w:bidi="ar-SA"/>
        </w:rPr>
      </w:pPr>
    </w:p>
    <w:p w14:paraId="11120F86" w14:textId="77777777" w:rsidR="00000000" w:rsidRDefault="00C64324">
      <w:pPr>
        <w:jc w:val="center"/>
        <w:rPr>
          <w:lang w:val="en-BE" w:eastAsia="en-BE" w:bidi="ar-SA"/>
        </w:rPr>
      </w:pPr>
    </w:p>
    <w:p w14:paraId="7CEA36A8" w14:textId="77777777" w:rsidR="00000000" w:rsidRDefault="00C64324">
      <w:pPr>
        <w:jc w:val="center"/>
        <w:rPr>
          <w:lang w:val="en-BE" w:eastAsia="en-BE" w:bidi="ar-SA"/>
        </w:rPr>
      </w:pPr>
    </w:p>
    <w:p w14:paraId="403FC6F7" w14:textId="77777777" w:rsidR="00000000" w:rsidRDefault="00C64324">
      <w:pPr>
        <w:jc w:val="center"/>
        <w:rPr>
          <w:lang w:val="en-BE" w:eastAsia="en-BE" w:bidi="ar-SA"/>
        </w:rPr>
      </w:pPr>
    </w:p>
    <w:p w14:paraId="69C0B5FD" w14:textId="77777777" w:rsidR="00000000" w:rsidRDefault="00C64324">
      <w:pPr>
        <w:jc w:val="center"/>
        <w:rPr>
          <w:lang w:val="en-BE" w:eastAsia="en-BE" w:bidi="ar-SA"/>
        </w:rPr>
      </w:pPr>
    </w:p>
    <w:p w14:paraId="211296F5" w14:textId="77777777" w:rsidR="00000000" w:rsidRDefault="00C64324">
      <w:pPr>
        <w:jc w:val="center"/>
        <w:rPr>
          <w:lang w:val="en-BE" w:eastAsia="en-BE" w:bidi="ar-SA"/>
        </w:rPr>
      </w:pPr>
    </w:p>
    <w:p w14:paraId="61360BFE" w14:textId="77777777" w:rsidR="00000000" w:rsidRDefault="00C64324">
      <w:pPr>
        <w:jc w:val="center"/>
        <w:rPr>
          <w:lang w:val="en-BE" w:eastAsia="en-BE" w:bidi="ar-SA"/>
        </w:rPr>
      </w:pPr>
    </w:p>
    <w:p w14:paraId="71770B0D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EEFF49E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56885E30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8923CF7" w14:textId="77777777" w:rsidR="00000000" w:rsidRDefault="00C64324">
      <w:pPr>
        <w:jc w:val="both"/>
        <w:rPr>
          <w:lang w:val="en-BE" w:eastAsia="en-BE" w:bidi="ar-SA"/>
        </w:rPr>
      </w:pPr>
      <w:r>
        <w:rPr>
          <w:rStyle w:val="cat-Addressgrp-0rplc-2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05 октября 2022 года</w:t>
      </w:r>
    </w:p>
    <w:p w14:paraId="2D39AE4B" w14:textId="77777777" w:rsidR="00000000" w:rsidRDefault="00C643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</w:t>
      </w:r>
      <w:r>
        <w:rPr>
          <w:lang w:val="en-BE" w:eastAsia="en-BE" w:bidi="ar-SA"/>
        </w:rPr>
        <w:t xml:space="preserve">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24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№2-5183/2022 по исковому заявлению ПАО «Сбербанк России» в лице филиала – Московского банка ПАО «Сбербанк России»</w:t>
      </w:r>
      <w:r>
        <w:rPr>
          <w:lang w:val="en-BE" w:eastAsia="en-BE" w:bidi="ar-SA"/>
        </w:rPr>
        <w:t xml:space="preserve"> к Сучковой Александре Евгеньевне о взыскании ссудной задолженности по эмиссионному контракту, суд </w:t>
      </w:r>
    </w:p>
    <w:p w14:paraId="18E02F91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B8D899E" w14:textId="77777777" w:rsidR="00000000" w:rsidRDefault="00C643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«Сбербанк России» к Сучковой Александре Евгеньевне о взыскании ссудно</w:t>
      </w:r>
      <w:r>
        <w:rPr>
          <w:lang w:val="en-BE" w:eastAsia="en-BE" w:bidi="ar-SA"/>
        </w:rPr>
        <w:t xml:space="preserve">й задолженности по эмиссионному контракту </w:t>
      </w:r>
      <w:r>
        <w:rPr>
          <w:b/>
          <w:bCs/>
          <w:lang w:val="en-BE" w:eastAsia="en-BE" w:bidi="ar-SA"/>
        </w:rPr>
        <w:t xml:space="preserve">– удовлетворить.  </w:t>
      </w:r>
    </w:p>
    <w:p w14:paraId="2FE5583A" w14:textId="77777777" w:rsidR="00000000" w:rsidRDefault="00C643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Сучковой Александры Евгеньевны в пользу ПАО «Сбербанк России» в лице Московского банка ПАО «Сбербанк России» сумму задолженности по эмиссионному контракту №0910-Р-10923557630 в размере</w:t>
      </w:r>
      <w:r>
        <w:rPr>
          <w:lang w:val="en-BE" w:eastAsia="en-BE" w:bidi="ar-SA"/>
        </w:rPr>
        <w:t xml:space="preserve"> </w:t>
      </w:r>
      <w:r>
        <w:rPr>
          <w:rStyle w:val="cat-Sumgrp-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9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0C767D38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8AE8025" w14:textId="77777777" w:rsidR="00000000" w:rsidRDefault="00C64324">
      <w:pPr>
        <w:jc w:val="center"/>
        <w:rPr>
          <w:lang w:val="en-BE" w:eastAsia="en-BE" w:bidi="ar-SA"/>
        </w:rPr>
      </w:pPr>
    </w:p>
    <w:p w14:paraId="1976EB21" w14:textId="77777777" w:rsidR="00000000" w:rsidRDefault="00C64324">
      <w:pPr>
        <w:jc w:val="center"/>
        <w:rPr>
          <w:lang w:val="en-BE" w:eastAsia="en-BE" w:bidi="ar-SA"/>
        </w:rPr>
      </w:pPr>
    </w:p>
    <w:p w14:paraId="022702BF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</w:t>
      </w:r>
      <w:r>
        <w:rPr>
          <w:b/>
          <w:bCs/>
          <w:lang w:val="en-BE" w:eastAsia="en-BE" w:bidi="ar-SA"/>
        </w:rPr>
        <w:t xml:space="preserve">                                                         С.И. Завьялова</w:t>
      </w:r>
    </w:p>
    <w:p w14:paraId="2DA0FDE1" w14:textId="77777777" w:rsidR="00000000" w:rsidRDefault="00C64324">
      <w:pPr>
        <w:jc w:val="center"/>
        <w:rPr>
          <w:lang w:val="en-BE" w:eastAsia="en-BE" w:bidi="ar-SA"/>
        </w:rPr>
      </w:pPr>
    </w:p>
    <w:p w14:paraId="143865D4" w14:textId="77777777" w:rsidR="00000000" w:rsidRDefault="00C64324">
      <w:pPr>
        <w:jc w:val="both"/>
        <w:rPr>
          <w:lang w:val="en-BE" w:eastAsia="en-BE" w:bidi="ar-SA"/>
        </w:rPr>
      </w:pPr>
    </w:p>
    <w:p w14:paraId="52A72C43" w14:textId="77777777" w:rsidR="00000000" w:rsidRDefault="00C64324">
      <w:pPr>
        <w:jc w:val="both"/>
        <w:rPr>
          <w:lang w:val="en-BE" w:eastAsia="en-BE" w:bidi="ar-SA"/>
        </w:rPr>
      </w:pPr>
    </w:p>
    <w:p w14:paraId="7259F3A8" w14:textId="77777777" w:rsidR="00000000" w:rsidRDefault="00C64324">
      <w:pPr>
        <w:jc w:val="both"/>
        <w:rPr>
          <w:lang w:val="en-BE" w:eastAsia="en-BE" w:bidi="ar-SA"/>
        </w:rPr>
      </w:pPr>
    </w:p>
    <w:p w14:paraId="7FE574C1" w14:textId="77777777" w:rsidR="00000000" w:rsidRDefault="00C64324">
      <w:pPr>
        <w:jc w:val="both"/>
        <w:rPr>
          <w:lang w:val="en-BE" w:eastAsia="en-BE" w:bidi="ar-SA"/>
        </w:rPr>
      </w:pPr>
    </w:p>
    <w:p w14:paraId="20BD12B7" w14:textId="77777777" w:rsidR="00000000" w:rsidRDefault="00C64324">
      <w:pPr>
        <w:jc w:val="both"/>
        <w:rPr>
          <w:lang w:val="en-BE" w:eastAsia="en-BE" w:bidi="ar-SA"/>
        </w:rPr>
      </w:pPr>
    </w:p>
    <w:p w14:paraId="1083C10A" w14:textId="77777777" w:rsidR="00000000" w:rsidRDefault="00C64324">
      <w:pPr>
        <w:jc w:val="both"/>
        <w:rPr>
          <w:lang w:val="en-BE" w:eastAsia="en-BE" w:bidi="ar-SA"/>
        </w:rPr>
      </w:pPr>
    </w:p>
    <w:p w14:paraId="299145D8" w14:textId="77777777" w:rsidR="00000000" w:rsidRDefault="00C64324">
      <w:pPr>
        <w:jc w:val="both"/>
        <w:rPr>
          <w:lang w:val="en-BE" w:eastAsia="en-BE" w:bidi="ar-SA"/>
        </w:rPr>
      </w:pPr>
    </w:p>
    <w:p w14:paraId="45314590" w14:textId="77777777" w:rsidR="00000000" w:rsidRDefault="00C64324">
      <w:pPr>
        <w:jc w:val="both"/>
        <w:rPr>
          <w:lang w:val="en-BE" w:eastAsia="en-BE" w:bidi="ar-SA"/>
        </w:rPr>
      </w:pPr>
    </w:p>
    <w:p w14:paraId="0E4673D7" w14:textId="77777777" w:rsidR="00000000" w:rsidRDefault="00C64324">
      <w:pPr>
        <w:jc w:val="both"/>
        <w:rPr>
          <w:lang w:val="en-BE" w:eastAsia="en-BE" w:bidi="ar-SA"/>
        </w:rPr>
      </w:pPr>
    </w:p>
    <w:p w14:paraId="3FD6C05E" w14:textId="77777777" w:rsidR="00000000" w:rsidRDefault="00C64324">
      <w:pPr>
        <w:jc w:val="both"/>
        <w:rPr>
          <w:lang w:val="en-BE" w:eastAsia="en-BE" w:bidi="ar-SA"/>
        </w:rPr>
      </w:pPr>
    </w:p>
    <w:p w14:paraId="2C9EB802" w14:textId="77777777" w:rsidR="00000000" w:rsidRDefault="00C64324">
      <w:pPr>
        <w:jc w:val="both"/>
        <w:rPr>
          <w:lang w:val="en-BE" w:eastAsia="en-BE" w:bidi="ar-SA"/>
        </w:rPr>
      </w:pPr>
    </w:p>
    <w:p w14:paraId="6005E0BE" w14:textId="77777777" w:rsidR="00000000" w:rsidRDefault="00C64324">
      <w:pPr>
        <w:jc w:val="both"/>
        <w:rPr>
          <w:lang w:val="en-BE" w:eastAsia="en-BE" w:bidi="ar-SA"/>
        </w:rPr>
      </w:pPr>
    </w:p>
    <w:p w14:paraId="5C8BC5D1" w14:textId="77777777" w:rsidR="00000000" w:rsidRDefault="00C64324">
      <w:pPr>
        <w:jc w:val="both"/>
        <w:rPr>
          <w:lang w:val="en-BE" w:eastAsia="en-BE" w:bidi="ar-SA"/>
        </w:rPr>
      </w:pPr>
    </w:p>
    <w:p w14:paraId="7930D93C" w14:textId="77777777" w:rsidR="00000000" w:rsidRDefault="00C64324">
      <w:pPr>
        <w:jc w:val="both"/>
        <w:rPr>
          <w:lang w:val="en-BE" w:eastAsia="en-BE" w:bidi="ar-SA"/>
        </w:rPr>
      </w:pPr>
    </w:p>
    <w:p w14:paraId="620ACBBB" w14:textId="77777777" w:rsidR="00000000" w:rsidRDefault="00C64324">
      <w:pPr>
        <w:jc w:val="both"/>
        <w:rPr>
          <w:lang w:val="en-BE" w:eastAsia="en-BE" w:bidi="ar-SA"/>
        </w:rPr>
      </w:pPr>
    </w:p>
    <w:p w14:paraId="5336A55E" w14:textId="77777777" w:rsidR="00000000" w:rsidRDefault="00C64324">
      <w:pPr>
        <w:jc w:val="both"/>
        <w:rPr>
          <w:lang w:val="en-BE" w:eastAsia="en-BE" w:bidi="ar-SA"/>
        </w:rPr>
      </w:pPr>
    </w:p>
    <w:p w14:paraId="7272D838" w14:textId="77777777" w:rsidR="00000000" w:rsidRDefault="00C64324">
      <w:pPr>
        <w:jc w:val="both"/>
        <w:rPr>
          <w:lang w:val="en-BE" w:eastAsia="en-BE" w:bidi="ar-SA"/>
        </w:rPr>
      </w:pPr>
    </w:p>
    <w:p w14:paraId="3ADDCAB7" w14:textId="77777777" w:rsidR="00000000" w:rsidRDefault="00C64324">
      <w:pPr>
        <w:jc w:val="both"/>
        <w:rPr>
          <w:lang w:val="en-BE" w:eastAsia="en-BE" w:bidi="ar-SA"/>
        </w:rPr>
      </w:pPr>
    </w:p>
    <w:p w14:paraId="69B69762" w14:textId="77777777" w:rsidR="00000000" w:rsidRDefault="00C64324">
      <w:pPr>
        <w:jc w:val="both"/>
        <w:rPr>
          <w:lang w:val="en-BE" w:eastAsia="en-BE" w:bidi="ar-SA"/>
        </w:rPr>
      </w:pPr>
    </w:p>
    <w:p w14:paraId="1CDA80B1" w14:textId="77777777" w:rsidR="00000000" w:rsidRDefault="00C64324">
      <w:pPr>
        <w:jc w:val="both"/>
        <w:rPr>
          <w:lang w:val="en-BE" w:eastAsia="en-BE" w:bidi="ar-SA"/>
        </w:rPr>
      </w:pPr>
    </w:p>
    <w:p w14:paraId="0587C3F8" w14:textId="77777777" w:rsidR="00000000" w:rsidRDefault="00C64324">
      <w:pPr>
        <w:jc w:val="both"/>
        <w:rPr>
          <w:lang w:val="en-BE" w:eastAsia="en-BE" w:bidi="ar-SA"/>
        </w:rPr>
      </w:pPr>
    </w:p>
    <w:p w14:paraId="4475C760" w14:textId="77777777" w:rsidR="00000000" w:rsidRDefault="00C64324">
      <w:pPr>
        <w:jc w:val="both"/>
        <w:rPr>
          <w:lang w:val="en-BE" w:eastAsia="en-BE" w:bidi="ar-SA"/>
        </w:rPr>
      </w:pPr>
    </w:p>
    <w:p w14:paraId="756E963F" w14:textId="77777777" w:rsidR="00000000" w:rsidRDefault="00C64324">
      <w:pPr>
        <w:jc w:val="both"/>
        <w:rPr>
          <w:lang w:val="en-BE" w:eastAsia="en-BE" w:bidi="ar-SA"/>
        </w:rPr>
      </w:pPr>
    </w:p>
    <w:p w14:paraId="2E86F011" w14:textId="77777777" w:rsidR="00000000" w:rsidRDefault="00C64324">
      <w:pPr>
        <w:jc w:val="both"/>
        <w:rPr>
          <w:lang w:val="en-BE" w:eastAsia="en-BE" w:bidi="ar-SA"/>
        </w:rPr>
      </w:pPr>
    </w:p>
    <w:p w14:paraId="09B4755A" w14:textId="77777777" w:rsidR="00000000" w:rsidRDefault="00C64324">
      <w:pPr>
        <w:jc w:val="both"/>
        <w:rPr>
          <w:lang w:val="en-BE" w:eastAsia="en-BE" w:bidi="ar-SA"/>
        </w:rPr>
      </w:pPr>
    </w:p>
    <w:p w14:paraId="6B06A182" w14:textId="77777777" w:rsidR="00000000" w:rsidRDefault="00C64324">
      <w:pPr>
        <w:jc w:val="both"/>
        <w:rPr>
          <w:lang w:val="en-BE" w:eastAsia="en-BE" w:bidi="ar-SA"/>
        </w:rPr>
      </w:pPr>
    </w:p>
    <w:p w14:paraId="786EF1AF" w14:textId="77777777" w:rsidR="00000000" w:rsidRDefault="00C64324">
      <w:pPr>
        <w:jc w:val="both"/>
        <w:rPr>
          <w:lang w:val="en-BE" w:eastAsia="en-BE" w:bidi="ar-SA"/>
        </w:rPr>
      </w:pPr>
    </w:p>
    <w:p w14:paraId="533AB159" w14:textId="77777777" w:rsidR="00000000" w:rsidRDefault="00C64324">
      <w:pPr>
        <w:jc w:val="both"/>
        <w:rPr>
          <w:lang w:val="en-BE" w:eastAsia="en-BE" w:bidi="ar-SA"/>
        </w:rPr>
      </w:pPr>
    </w:p>
    <w:p w14:paraId="0DB27708" w14:textId="77777777" w:rsidR="00000000" w:rsidRDefault="00C64324">
      <w:pPr>
        <w:jc w:val="both"/>
        <w:rPr>
          <w:lang w:val="en-BE" w:eastAsia="en-BE" w:bidi="ar-SA"/>
        </w:rPr>
      </w:pPr>
    </w:p>
    <w:p w14:paraId="128D1D44" w14:textId="77777777" w:rsidR="00000000" w:rsidRDefault="00C64324">
      <w:pPr>
        <w:jc w:val="both"/>
        <w:rPr>
          <w:lang w:val="en-BE" w:eastAsia="en-BE" w:bidi="ar-SA"/>
        </w:rPr>
      </w:pPr>
    </w:p>
    <w:p w14:paraId="4AA86563" w14:textId="77777777" w:rsidR="00000000" w:rsidRDefault="00C64324">
      <w:pPr>
        <w:jc w:val="both"/>
        <w:rPr>
          <w:lang w:val="en-BE" w:eastAsia="en-BE" w:bidi="ar-SA"/>
        </w:rPr>
      </w:pPr>
    </w:p>
    <w:p w14:paraId="39465CD5" w14:textId="77777777" w:rsidR="00000000" w:rsidRDefault="00C64324">
      <w:pPr>
        <w:jc w:val="center"/>
        <w:rPr>
          <w:lang w:val="en-BE" w:eastAsia="en-BE" w:bidi="ar-SA"/>
        </w:rPr>
      </w:pPr>
    </w:p>
    <w:p w14:paraId="5B64375C" w14:textId="77777777" w:rsidR="00000000" w:rsidRDefault="00C64324">
      <w:pPr>
        <w:jc w:val="center"/>
        <w:rPr>
          <w:lang w:val="en-BE" w:eastAsia="en-BE" w:bidi="ar-SA"/>
        </w:rPr>
      </w:pPr>
    </w:p>
    <w:p w14:paraId="2EACB86A" w14:textId="77777777" w:rsidR="00000000" w:rsidRDefault="00C64324">
      <w:pPr>
        <w:jc w:val="center"/>
        <w:rPr>
          <w:lang w:val="en-BE" w:eastAsia="en-BE" w:bidi="ar-SA"/>
        </w:rPr>
      </w:pPr>
    </w:p>
    <w:p w14:paraId="332B74E1" w14:textId="77777777" w:rsidR="00000000" w:rsidRDefault="00C64324">
      <w:pPr>
        <w:jc w:val="center"/>
        <w:rPr>
          <w:lang w:val="en-BE" w:eastAsia="en-BE" w:bidi="ar-SA"/>
        </w:rPr>
      </w:pPr>
    </w:p>
    <w:p w14:paraId="252FA253" w14:textId="77777777" w:rsidR="00000000" w:rsidRDefault="00C64324">
      <w:pPr>
        <w:jc w:val="center"/>
        <w:rPr>
          <w:lang w:val="en-BE" w:eastAsia="en-BE" w:bidi="ar-SA"/>
        </w:rPr>
      </w:pPr>
    </w:p>
    <w:p w14:paraId="2F7301AD" w14:textId="77777777" w:rsidR="00000000" w:rsidRDefault="00C64324">
      <w:pPr>
        <w:jc w:val="center"/>
        <w:rPr>
          <w:lang w:val="en-BE" w:eastAsia="en-BE" w:bidi="ar-SA"/>
        </w:rPr>
      </w:pPr>
    </w:p>
    <w:p w14:paraId="6A14142D" w14:textId="77777777" w:rsidR="00000000" w:rsidRDefault="00C64324">
      <w:pPr>
        <w:jc w:val="center"/>
        <w:rPr>
          <w:lang w:val="en-BE" w:eastAsia="en-BE" w:bidi="ar-SA"/>
        </w:rPr>
      </w:pPr>
    </w:p>
    <w:p w14:paraId="1F56E362" w14:textId="77777777" w:rsidR="00000000" w:rsidRDefault="00C64324">
      <w:pPr>
        <w:jc w:val="center"/>
        <w:rPr>
          <w:lang w:val="en-BE" w:eastAsia="en-BE" w:bidi="ar-SA"/>
        </w:rPr>
      </w:pPr>
    </w:p>
    <w:p w14:paraId="635DE2B1" w14:textId="77777777" w:rsidR="00000000" w:rsidRDefault="00C6432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23CE9411" w14:textId="77777777" w:rsidR="00000000" w:rsidRDefault="00C64324">
      <w:pPr>
        <w:jc w:val="both"/>
        <w:rPr>
          <w:lang w:val="en-BE" w:eastAsia="en-BE" w:bidi="ar-SA"/>
        </w:rPr>
      </w:pPr>
    </w:p>
    <w:p w14:paraId="47131C01" w14:textId="77777777" w:rsidR="00000000" w:rsidRDefault="00C643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№2-5183/2022 по исковому заявлению ПАО «Сбербанк России» в лице филиала – Московского банка</w:t>
      </w:r>
      <w:r>
        <w:rPr>
          <w:lang w:val="en-BE" w:eastAsia="en-BE" w:bidi="ar-SA"/>
        </w:rPr>
        <w:t xml:space="preserve"> ПАО «Сбербанк России» к Сучковой Александре Евгеньевне о взыскании ссудной задолженности по эмиссионному контракту, изготовлено 05.10.2022г.       </w:t>
      </w:r>
    </w:p>
    <w:p w14:paraId="4326254F" w14:textId="77777777" w:rsidR="00000000" w:rsidRDefault="00C64324">
      <w:pPr>
        <w:jc w:val="both"/>
        <w:rPr>
          <w:lang w:val="en-BE" w:eastAsia="en-BE" w:bidi="ar-SA"/>
        </w:rPr>
      </w:pPr>
    </w:p>
    <w:p w14:paraId="29722476" w14:textId="77777777" w:rsidR="00000000" w:rsidRDefault="00C64324">
      <w:pPr>
        <w:jc w:val="both"/>
        <w:rPr>
          <w:lang w:val="en-BE" w:eastAsia="en-BE" w:bidi="ar-SA"/>
        </w:rPr>
      </w:pPr>
    </w:p>
    <w:p w14:paraId="1AED97C3" w14:textId="77777777" w:rsidR="00000000" w:rsidRDefault="00C643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</w:t>
      </w:r>
      <w:r>
        <w:rPr>
          <w:b/>
          <w:bCs/>
          <w:lang w:val="en-BE" w:eastAsia="en-BE" w:bidi="ar-SA"/>
        </w:rPr>
        <w:t>.И.</w:t>
      </w:r>
    </w:p>
    <w:p w14:paraId="27E3E5F7" w14:textId="77777777" w:rsidR="00000000" w:rsidRDefault="00C64324">
      <w:pPr>
        <w:jc w:val="both"/>
        <w:rPr>
          <w:lang w:val="en-BE" w:eastAsia="en-BE" w:bidi="ar-SA"/>
        </w:rPr>
      </w:pPr>
    </w:p>
    <w:p w14:paraId="6CF9EB33" w14:textId="77777777" w:rsidR="00000000" w:rsidRDefault="00C64324">
      <w:pPr>
        <w:jc w:val="both"/>
        <w:rPr>
          <w:lang w:val="en-BE" w:eastAsia="en-BE" w:bidi="ar-SA"/>
        </w:rPr>
      </w:pPr>
    </w:p>
    <w:p w14:paraId="4AC105C1" w14:textId="77777777" w:rsidR="00000000" w:rsidRDefault="00C64324">
      <w:pPr>
        <w:jc w:val="both"/>
        <w:rPr>
          <w:lang w:val="en-BE" w:eastAsia="en-BE" w:bidi="ar-SA"/>
        </w:rPr>
      </w:pPr>
    </w:p>
    <w:p w14:paraId="6A068B43" w14:textId="77777777" w:rsidR="00000000" w:rsidRDefault="00C64324">
      <w:pPr>
        <w:spacing w:after="160" w:line="259" w:lineRule="auto"/>
        <w:rPr>
          <w:lang w:val="en-BE" w:eastAsia="en-BE" w:bidi="ar-SA"/>
        </w:rPr>
      </w:pPr>
    </w:p>
    <w:p w14:paraId="1819747D" w14:textId="77777777" w:rsidR="00000000" w:rsidRDefault="00C64324">
      <w:pPr>
        <w:jc w:val="both"/>
        <w:rPr>
          <w:lang w:val="en-BE" w:eastAsia="en-BE" w:bidi="ar-SA"/>
        </w:rPr>
      </w:pPr>
    </w:p>
    <w:p w14:paraId="2396AF83" w14:textId="77777777" w:rsidR="00000000" w:rsidRDefault="00C64324">
      <w:pPr>
        <w:jc w:val="both"/>
        <w:rPr>
          <w:lang w:val="en-BE" w:eastAsia="en-BE" w:bidi="ar-SA"/>
        </w:rPr>
      </w:pPr>
    </w:p>
    <w:p w14:paraId="66D7EEBB" w14:textId="77777777" w:rsidR="00000000" w:rsidRDefault="00C64324">
      <w:pPr>
        <w:jc w:val="both"/>
        <w:rPr>
          <w:lang w:val="en-BE" w:eastAsia="en-BE" w:bidi="ar-SA"/>
        </w:rPr>
      </w:pPr>
    </w:p>
    <w:p w14:paraId="04EE7A57" w14:textId="77777777" w:rsidR="00000000" w:rsidRDefault="00C64324">
      <w:pPr>
        <w:jc w:val="both"/>
        <w:rPr>
          <w:lang w:val="en-BE" w:eastAsia="en-BE" w:bidi="ar-SA"/>
        </w:rPr>
      </w:pPr>
    </w:p>
    <w:p w14:paraId="4BD81F7D" w14:textId="77777777" w:rsidR="00000000" w:rsidRDefault="00C64324">
      <w:pPr>
        <w:jc w:val="both"/>
        <w:rPr>
          <w:lang w:val="en-BE" w:eastAsia="en-BE" w:bidi="ar-SA"/>
        </w:rPr>
      </w:pPr>
    </w:p>
    <w:p w14:paraId="3D3CEDFB" w14:textId="77777777" w:rsidR="00000000" w:rsidRDefault="00C64324">
      <w:pPr>
        <w:jc w:val="both"/>
        <w:rPr>
          <w:lang w:val="en-BE" w:eastAsia="en-BE" w:bidi="ar-SA"/>
        </w:rPr>
      </w:pPr>
    </w:p>
    <w:p w14:paraId="65827B6A" w14:textId="77777777" w:rsidR="00000000" w:rsidRDefault="00C64324">
      <w:pPr>
        <w:jc w:val="both"/>
        <w:rPr>
          <w:lang w:val="en-BE" w:eastAsia="en-BE" w:bidi="ar-SA"/>
        </w:rPr>
      </w:pPr>
    </w:p>
    <w:p w14:paraId="59C58B6A" w14:textId="77777777" w:rsidR="00000000" w:rsidRDefault="00C64324">
      <w:pPr>
        <w:jc w:val="both"/>
        <w:rPr>
          <w:lang w:val="en-BE" w:eastAsia="en-BE" w:bidi="ar-SA"/>
        </w:rPr>
      </w:pPr>
    </w:p>
    <w:p w14:paraId="0A824FA8" w14:textId="77777777" w:rsidR="00000000" w:rsidRDefault="00C64324">
      <w:pPr>
        <w:jc w:val="both"/>
        <w:rPr>
          <w:lang w:val="en-BE" w:eastAsia="en-BE" w:bidi="ar-SA"/>
        </w:rPr>
      </w:pPr>
    </w:p>
    <w:p w14:paraId="443693F5" w14:textId="77777777" w:rsidR="00000000" w:rsidRDefault="00C64324">
      <w:pPr>
        <w:jc w:val="both"/>
        <w:rPr>
          <w:lang w:val="en-BE" w:eastAsia="en-BE" w:bidi="ar-SA"/>
        </w:rPr>
      </w:pPr>
    </w:p>
    <w:p w14:paraId="7CD6F31E" w14:textId="77777777" w:rsidR="00000000" w:rsidRDefault="00C64324">
      <w:pPr>
        <w:jc w:val="both"/>
        <w:rPr>
          <w:lang w:val="en-BE" w:eastAsia="en-BE" w:bidi="ar-SA"/>
        </w:rPr>
      </w:pPr>
    </w:p>
    <w:p w14:paraId="5D39D349" w14:textId="77777777" w:rsidR="00000000" w:rsidRDefault="00C64324">
      <w:pPr>
        <w:jc w:val="both"/>
        <w:rPr>
          <w:lang w:val="en-BE" w:eastAsia="en-BE" w:bidi="ar-SA"/>
        </w:rPr>
      </w:pPr>
    </w:p>
    <w:p w14:paraId="0E6B8E6F" w14:textId="77777777" w:rsidR="00000000" w:rsidRDefault="00C64324">
      <w:pPr>
        <w:jc w:val="both"/>
        <w:rPr>
          <w:lang w:val="en-BE" w:eastAsia="en-BE" w:bidi="ar-SA"/>
        </w:rPr>
      </w:pPr>
    </w:p>
    <w:p w14:paraId="4F43F5EA" w14:textId="77777777" w:rsidR="00000000" w:rsidRDefault="00C64324">
      <w:pPr>
        <w:jc w:val="both"/>
        <w:rPr>
          <w:lang w:val="en-BE" w:eastAsia="en-BE" w:bidi="ar-SA"/>
        </w:rPr>
      </w:pPr>
    </w:p>
    <w:p w14:paraId="7D3DF7AF" w14:textId="77777777" w:rsidR="00000000" w:rsidRDefault="00C64324">
      <w:pPr>
        <w:jc w:val="both"/>
        <w:rPr>
          <w:lang w:val="en-BE" w:eastAsia="en-BE" w:bidi="ar-SA"/>
        </w:rPr>
      </w:pPr>
    </w:p>
    <w:p w14:paraId="4D53E112" w14:textId="77777777" w:rsidR="00000000" w:rsidRDefault="00C64324">
      <w:pPr>
        <w:jc w:val="both"/>
        <w:rPr>
          <w:lang w:val="en-BE" w:eastAsia="en-BE" w:bidi="ar-SA"/>
        </w:rPr>
      </w:pPr>
    </w:p>
    <w:p w14:paraId="25EE49FB" w14:textId="77777777" w:rsidR="00000000" w:rsidRDefault="00C64324">
      <w:pPr>
        <w:jc w:val="both"/>
        <w:rPr>
          <w:lang w:val="en-BE" w:eastAsia="en-BE" w:bidi="ar-SA"/>
        </w:rPr>
      </w:pPr>
    </w:p>
    <w:p w14:paraId="4198DEE0" w14:textId="77777777" w:rsidR="00000000" w:rsidRDefault="00C64324">
      <w:pPr>
        <w:jc w:val="both"/>
        <w:rPr>
          <w:lang w:val="en-BE" w:eastAsia="en-BE" w:bidi="ar-SA"/>
        </w:rPr>
      </w:pPr>
    </w:p>
    <w:p w14:paraId="20AB1629" w14:textId="77777777" w:rsidR="00000000" w:rsidRDefault="00C64324">
      <w:pPr>
        <w:jc w:val="both"/>
        <w:rPr>
          <w:lang w:val="en-BE" w:eastAsia="en-BE" w:bidi="ar-SA"/>
        </w:rPr>
      </w:pPr>
    </w:p>
    <w:p w14:paraId="5E7DF41E" w14:textId="77777777" w:rsidR="00000000" w:rsidRDefault="00C64324">
      <w:pPr>
        <w:jc w:val="both"/>
        <w:rPr>
          <w:lang w:val="en-BE" w:eastAsia="en-BE" w:bidi="ar-SA"/>
        </w:rPr>
      </w:pPr>
    </w:p>
    <w:p w14:paraId="210AF8D8" w14:textId="77777777" w:rsidR="00000000" w:rsidRDefault="00C64324">
      <w:pPr>
        <w:jc w:val="both"/>
        <w:rPr>
          <w:lang w:val="en-BE" w:eastAsia="en-BE" w:bidi="ar-SA"/>
        </w:rPr>
      </w:pPr>
    </w:p>
    <w:p w14:paraId="3CF9370F" w14:textId="77777777" w:rsidR="00000000" w:rsidRDefault="00C64324">
      <w:pPr>
        <w:jc w:val="both"/>
        <w:rPr>
          <w:lang w:val="en-BE" w:eastAsia="en-BE" w:bidi="ar-SA"/>
        </w:rPr>
      </w:pPr>
    </w:p>
    <w:p w14:paraId="3FC203F4" w14:textId="77777777" w:rsidR="00000000" w:rsidRDefault="00C64324">
      <w:pPr>
        <w:jc w:val="both"/>
        <w:rPr>
          <w:lang w:val="en-BE" w:eastAsia="en-BE" w:bidi="ar-SA"/>
        </w:rPr>
      </w:pPr>
    </w:p>
    <w:p w14:paraId="111E88C0" w14:textId="77777777" w:rsidR="00000000" w:rsidRDefault="00C64324">
      <w:pPr>
        <w:jc w:val="both"/>
        <w:rPr>
          <w:lang w:val="en-BE" w:eastAsia="en-BE" w:bidi="ar-SA"/>
        </w:rPr>
      </w:pPr>
    </w:p>
    <w:p w14:paraId="5B70F0CF" w14:textId="77777777" w:rsidR="00000000" w:rsidRDefault="00C64324">
      <w:pPr>
        <w:jc w:val="both"/>
        <w:rPr>
          <w:lang w:val="en-BE" w:eastAsia="en-BE" w:bidi="ar-SA"/>
        </w:rPr>
      </w:pPr>
    </w:p>
    <w:p w14:paraId="16D324D8" w14:textId="77777777" w:rsidR="00000000" w:rsidRDefault="00C64324">
      <w:pPr>
        <w:jc w:val="both"/>
        <w:rPr>
          <w:lang w:val="en-BE" w:eastAsia="en-BE" w:bidi="ar-SA"/>
        </w:rPr>
      </w:pPr>
    </w:p>
    <w:p w14:paraId="3D393EAC" w14:textId="77777777" w:rsidR="00000000" w:rsidRDefault="00C64324">
      <w:pPr>
        <w:jc w:val="both"/>
        <w:rPr>
          <w:lang w:val="en-BE" w:eastAsia="en-BE" w:bidi="ar-SA"/>
        </w:rPr>
      </w:pPr>
    </w:p>
    <w:p w14:paraId="58261BE8" w14:textId="77777777" w:rsidR="00000000" w:rsidRDefault="00C64324">
      <w:pPr>
        <w:jc w:val="both"/>
        <w:rPr>
          <w:lang w:val="en-BE" w:eastAsia="en-BE" w:bidi="ar-SA"/>
        </w:rPr>
      </w:pPr>
    </w:p>
    <w:p w14:paraId="490981CD" w14:textId="77777777" w:rsidR="00000000" w:rsidRDefault="00C64324">
      <w:pPr>
        <w:jc w:val="both"/>
        <w:rPr>
          <w:lang w:val="en-BE" w:eastAsia="en-BE" w:bidi="ar-SA"/>
        </w:rPr>
      </w:pPr>
    </w:p>
    <w:p w14:paraId="0CC56C3E" w14:textId="77777777" w:rsidR="00000000" w:rsidRDefault="00C64324">
      <w:pPr>
        <w:jc w:val="both"/>
        <w:rPr>
          <w:lang w:val="en-BE" w:eastAsia="en-BE" w:bidi="ar-SA"/>
        </w:rPr>
      </w:pPr>
    </w:p>
    <w:p w14:paraId="0CD6470A" w14:textId="77777777" w:rsidR="00000000" w:rsidRDefault="00C64324">
      <w:pPr>
        <w:jc w:val="both"/>
        <w:rPr>
          <w:lang w:val="en-BE" w:eastAsia="en-BE" w:bidi="ar-SA"/>
        </w:rPr>
      </w:pPr>
    </w:p>
    <w:p w14:paraId="13700D2C" w14:textId="77777777" w:rsidR="00000000" w:rsidRDefault="00C64324">
      <w:pPr>
        <w:jc w:val="both"/>
        <w:rPr>
          <w:lang w:val="en-BE" w:eastAsia="en-BE" w:bidi="ar-SA"/>
        </w:rPr>
      </w:pPr>
    </w:p>
    <w:p w14:paraId="4CB60FD9" w14:textId="77777777" w:rsidR="00000000" w:rsidRDefault="00C64324">
      <w:pPr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324"/>
    <w:rsid w:val="00C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DE20AE8"/>
  <w15:chartTrackingRefBased/>
  <w15:docId w15:val="{E73488CD-4E5A-4C4C-9509-F8E9691E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8rplc-11">
    <w:name w:val="cat-Sum grp-8 rplc-11"/>
    <w:basedOn w:val="a0"/>
  </w:style>
  <w:style w:type="character" w:customStyle="1" w:styleId="cat-Sumgrp-8rplc-13">
    <w:name w:val="cat-Sum grp-8 rplc-13"/>
    <w:basedOn w:val="a0"/>
  </w:style>
  <w:style w:type="character" w:customStyle="1" w:styleId="cat-Sumgrp-9rplc-14">
    <w:name w:val="cat-Sum grp-9 rplc-14"/>
    <w:basedOn w:val="a0"/>
  </w:style>
  <w:style w:type="character" w:customStyle="1" w:styleId="cat-Sumgrp-8rplc-17">
    <w:name w:val="cat-Sum grp-8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FIOgrp-4rplc-24">
    <w:name w:val="cat-FIO grp-4 rplc-24"/>
    <w:basedOn w:val="a0"/>
  </w:style>
  <w:style w:type="character" w:customStyle="1" w:styleId="cat-Sumgrp-8rplc-28">
    <w:name w:val="cat-Sum grp-8 rplc-28"/>
    <w:basedOn w:val="a0"/>
  </w:style>
  <w:style w:type="character" w:customStyle="1" w:styleId="cat-Sumgrp-9rplc-29">
    <w:name w:val="cat-Sum grp-9 rplc-29"/>
    <w:basedOn w:val="a0"/>
  </w:style>
  <w:style w:type="character" w:customStyle="1" w:styleId="cat-Addressgrp-1rplc-30">
    <w:name w:val="cat-Address grp-1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3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2BA92F00473987252BFBABE580D6E65F606BBC11111EC31634D46BB1BF832C8444C240B367E0EA0E393286C90C10FEBB75EA8B588029911s91BM" TargetMode="External"/><Relationship Id="rId12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2BA92F00473987252BFBABE580D6E65F607B9CC131BEC31634D46BB1BF832C8444C240B367E03A7E593286C90C10FEBB75EA8B588029911s91BM" TargetMode="External"/><Relationship Id="rId11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5" Type="http://schemas.openxmlformats.org/officeDocument/2006/relationships/hyperlink" Target="http://sudact.ru/law/gpk-rf/razdel-ii/podrazdel-ii/glava-15/statia-167/?marker=fdoctlaw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1954</Words>
  <Characters>11143</Characters>
  <Application>Microsoft Office Word</Application>
  <DocSecurity>0</DocSecurity>
  <Lines>92</Lines>
  <Paragraphs>26</Paragraphs>
  <ScaleCrop>false</ScaleCrop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