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9266" w14:textId="77777777" w:rsidR="007958E0" w:rsidRPr="004B14C0" w:rsidRDefault="00F74AA5" w:rsidP="00A8472E">
      <w:pPr>
        <w:ind w:left="-180" w:right="-399" w:firstLine="540"/>
        <w:jc w:val="center"/>
        <w:rPr>
          <w:sz w:val="23"/>
          <w:szCs w:val="23"/>
        </w:rPr>
      </w:pPr>
      <w:bookmarkStart w:id="0" w:name="_GoBack"/>
      <w:bookmarkEnd w:id="0"/>
      <w:r w:rsidRPr="004B14C0">
        <w:rPr>
          <w:sz w:val="23"/>
          <w:szCs w:val="23"/>
        </w:rPr>
        <w:t>РЕШЕНИЕ</w:t>
      </w:r>
    </w:p>
    <w:p w14:paraId="38CB2CF8" w14:textId="77777777" w:rsidR="007958E0" w:rsidRPr="004B14C0" w:rsidRDefault="00F74AA5" w:rsidP="00A8472E">
      <w:pPr>
        <w:ind w:left="-180" w:right="-399" w:firstLine="540"/>
        <w:jc w:val="center"/>
        <w:rPr>
          <w:sz w:val="23"/>
          <w:szCs w:val="23"/>
        </w:rPr>
      </w:pPr>
      <w:r w:rsidRPr="004B14C0">
        <w:rPr>
          <w:sz w:val="23"/>
          <w:szCs w:val="23"/>
        </w:rPr>
        <w:t>Именем Российской Федерации</w:t>
      </w:r>
    </w:p>
    <w:p w14:paraId="6588FEBB" w14:textId="77777777" w:rsidR="007958E0" w:rsidRPr="004B14C0" w:rsidRDefault="00F74AA5" w:rsidP="00A8472E">
      <w:pPr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 xml:space="preserve">16 декабря </w:t>
      </w:r>
      <w:r w:rsidRPr="004B14C0">
        <w:rPr>
          <w:sz w:val="23"/>
          <w:szCs w:val="23"/>
        </w:rPr>
        <w:t>201</w:t>
      </w:r>
      <w:r w:rsidRPr="004B14C0">
        <w:rPr>
          <w:sz w:val="23"/>
          <w:szCs w:val="23"/>
        </w:rPr>
        <w:t>6</w:t>
      </w:r>
      <w:r w:rsidRPr="004B14C0">
        <w:rPr>
          <w:sz w:val="23"/>
          <w:szCs w:val="23"/>
        </w:rPr>
        <w:t xml:space="preserve"> года</w:t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  <w:t xml:space="preserve">           </w:t>
      </w:r>
      <w:r w:rsidRPr="004B14C0">
        <w:rPr>
          <w:sz w:val="23"/>
          <w:szCs w:val="23"/>
        </w:rPr>
        <w:t xml:space="preserve">    </w:t>
      </w:r>
      <w:r w:rsidRPr="004B14C0">
        <w:rPr>
          <w:sz w:val="23"/>
          <w:szCs w:val="23"/>
        </w:rPr>
        <w:t xml:space="preserve">   </w:t>
      </w:r>
      <w:r w:rsidRPr="004B14C0">
        <w:rPr>
          <w:sz w:val="23"/>
          <w:szCs w:val="23"/>
        </w:rPr>
        <w:t xml:space="preserve">                  </w:t>
      </w:r>
      <w:r w:rsidRPr="004B14C0">
        <w:rPr>
          <w:sz w:val="23"/>
          <w:szCs w:val="23"/>
        </w:rPr>
        <w:t xml:space="preserve">г. </w:t>
      </w:r>
      <w:r w:rsidRPr="004B14C0">
        <w:rPr>
          <w:sz w:val="23"/>
          <w:szCs w:val="23"/>
        </w:rPr>
        <w:t>Москва</w:t>
      </w:r>
    </w:p>
    <w:p w14:paraId="53A14790" w14:textId="77777777" w:rsidR="00313AF7" w:rsidRPr="004B14C0" w:rsidRDefault="00F74AA5" w:rsidP="00A8472E">
      <w:pPr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 xml:space="preserve">Таганский районный суд г. </w:t>
      </w:r>
      <w:r w:rsidRPr="004B14C0">
        <w:rPr>
          <w:sz w:val="23"/>
          <w:szCs w:val="23"/>
        </w:rPr>
        <w:t>Москвы в составе</w:t>
      </w:r>
    </w:p>
    <w:p w14:paraId="6D435446" w14:textId="77777777" w:rsidR="00313AF7" w:rsidRPr="004B14C0" w:rsidRDefault="00F74AA5" w:rsidP="00A8472E">
      <w:pPr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 xml:space="preserve">председательствующего судьи </w:t>
      </w:r>
      <w:r w:rsidRPr="004B14C0">
        <w:rPr>
          <w:sz w:val="23"/>
          <w:szCs w:val="23"/>
        </w:rPr>
        <w:t>Орловой М.Е.</w:t>
      </w:r>
      <w:r w:rsidRPr="004B14C0">
        <w:rPr>
          <w:sz w:val="23"/>
          <w:szCs w:val="23"/>
        </w:rPr>
        <w:t>,</w:t>
      </w:r>
    </w:p>
    <w:p w14:paraId="4B04F006" w14:textId="77777777" w:rsidR="00313AF7" w:rsidRPr="004B14C0" w:rsidRDefault="00F74AA5" w:rsidP="00A8472E">
      <w:pPr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 xml:space="preserve">при секретаре </w:t>
      </w:r>
      <w:r w:rsidRPr="004B14C0">
        <w:rPr>
          <w:sz w:val="23"/>
          <w:szCs w:val="23"/>
        </w:rPr>
        <w:t>Линник О.В.</w:t>
      </w:r>
      <w:r w:rsidRPr="004B14C0">
        <w:rPr>
          <w:sz w:val="23"/>
          <w:szCs w:val="23"/>
        </w:rPr>
        <w:t>,</w:t>
      </w:r>
    </w:p>
    <w:p w14:paraId="1778F3EB" w14:textId="77777777" w:rsidR="007958E0" w:rsidRPr="004B14C0" w:rsidRDefault="00F74AA5" w:rsidP="00A8472E">
      <w:pPr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>рассмотрев в открытом судебном засед</w:t>
      </w:r>
      <w:r w:rsidRPr="004B14C0">
        <w:rPr>
          <w:sz w:val="23"/>
          <w:szCs w:val="23"/>
        </w:rPr>
        <w:t>ании гражданское дело № 2-</w:t>
      </w:r>
      <w:r w:rsidRPr="004B14C0">
        <w:rPr>
          <w:sz w:val="23"/>
          <w:szCs w:val="23"/>
        </w:rPr>
        <w:t>5407</w:t>
      </w:r>
      <w:r w:rsidRPr="004B14C0">
        <w:rPr>
          <w:sz w:val="23"/>
          <w:szCs w:val="23"/>
        </w:rPr>
        <w:t>/2016</w:t>
      </w:r>
      <w:r w:rsidRPr="004B14C0">
        <w:rPr>
          <w:sz w:val="23"/>
          <w:szCs w:val="23"/>
        </w:rPr>
        <w:t xml:space="preserve"> по исковому заявлению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>Публичного</w:t>
      </w:r>
      <w:r w:rsidRPr="004B14C0">
        <w:rPr>
          <w:sz w:val="23"/>
          <w:szCs w:val="23"/>
        </w:rPr>
        <w:t xml:space="preserve"> акционерного общества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>«</w:t>
      </w:r>
      <w:r w:rsidRPr="004B14C0">
        <w:rPr>
          <w:sz w:val="23"/>
          <w:szCs w:val="23"/>
        </w:rPr>
        <w:t>Сбер</w:t>
      </w:r>
      <w:r w:rsidRPr="004B14C0">
        <w:rPr>
          <w:sz w:val="23"/>
          <w:szCs w:val="23"/>
        </w:rPr>
        <w:t>б</w:t>
      </w:r>
      <w:r w:rsidRPr="004B14C0">
        <w:rPr>
          <w:sz w:val="23"/>
          <w:szCs w:val="23"/>
        </w:rPr>
        <w:t>анк России</w:t>
      </w:r>
      <w:r w:rsidRPr="004B14C0">
        <w:rPr>
          <w:sz w:val="23"/>
          <w:szCs w:val="23"/>
        </w:rPr>
        <w:t>»</w:t>
      </w:r>
      <w:r w:rsidRPr="004B14C0">
        <w:rPr>
          <w:sz w:val="23"/>
          <w:szCs w:val="23"/>
        </w:rPr>
        <w:t xml:space="preserve"> в лице </w:t>
      </w:r>
      <w:r w:rsidRPr="004B14C0">
        <w:rPr>
          <w:sz w:val="23"/>
          <w:szCs w:val="23"/>
        </w:rPr>
        <w:t>филиала –</w:t>
      </w:r>
      <w:r w:rsidRPr="004B14C0">
        <w:rPr>
          <w:sz w:val="23"/>
          <w:szCs w:val="23"/>
        </w:rPr>
        <w:t xml:space="preserve"> Западного отделения по Московской области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 xml:space="preserve">к </w:t>
      </w:r>
      <w:r w:rsidRPr="004B14C0">
        <w:rPr>
          <w:sz w:val="23"/>
          <w:szCs w:val="23"/>
        </w:rPr>
        <w:t>Котову Д</w:t>
      </w:r>
      <w:r>
        <w:rPr>
          <w:sz w:val="23"/>
          <w:szCs w:val="23"/>
        </w:rPr>
        <w:t>.</w:t>
      </w:r>
      <w:r w:rsidRPr="004B14C0">
        <w:rPr>
          <w:sz w:val="23"/>
          <w:szCs w:val="23"/>
        </w:rPr>
        <w:t xml:space="preserve"> С</w:t>
      </w:r>
      <w:r>
        <w:rPr>
          <w:sz w:val="23"/>
          <w:szCs w:val="23"/>
        </w:rPr>
        <w:t>.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 xml:space="preserve">о </w:t>
      </w:r>
      <w:r w:rsidRPr="004B14C0">
        <w:rPr>
          <w:sz w:val="23"/>
          <w:szCs w:val="23"/>
        </w:rPr>
        <w:t>взыскании задолженности</w:t>
      </w:r>
      <w:r w:rsidRPr="004B14C0">
        <w:rPr>
          <w:sz w:val="23"/>
          <w:szCs w:val="23"/>
        </w:rPr>
        <w:t xml:space="preserve"> по кредитной карте</w:t>
      </w:r>
      <w:r w:rsidRPr="004B14C0">
        <w:rPr>
          <w:sz w:val="23"/>
          <w:szCs w:val="23"/>
        </w:rPr>
        <w:t>,</w:t>
      </w:r>
    </w:p>
    <w:p w14:paraId="16323AC4" w14:textId="77777777" w:rsidR="007958E0" w:rsidRPr="004B14C0" w:rsidRDefault="00F74AA5" w:rsidP="00A8472E">
      <w:pPr>
        <w:ind w:left="-180" w:right="-399" w:firstLine="540"/>
        <w:jc w:val="center"/>
        <w:rPr>
          <w:sz w:val="23"/>
          <w:szCs w:val="23"/>
        </w:rPr>
      </w:pPr>
      <w:r w:rsidRPr="004B14C0">
        <w:rPr>
          <w:sz w:val="23"/>
          <w:szCs w:val="23"/>
        </w:rPr>
        <w:t>УСТАНОВИЛ:</w:t>
      </w:r>
    </w:p>
    <w:p w14:paraId="2005341E" w14:textId="77777777" w:rsidR="00CF6754" w:rsidRPr="004B14C0" w:rsidRDefault="00F74AA5" w:rsidP="00A8472E">
      <w:pPr>
        <w:pStyle w:val="1"/>
        <w:ind w:left="-180" w:right="-399" w:firstLine="540"/>
        <w:jc w:val="both"/>
        <w:rPr>
          <w:bCs/>
          <w:sz w:val="23"/>
          <w:szCs w:val="23"/>
        </w:rPr>
      </w:pPr>
      <w:r w:rsidRPr="004B14C0">
        <w:rPr>
          <w:sz w:val="23"/>
          <w:szCs w:val="23"/>
        </w:rPr>
        <w:t>Истец</w:t>
      </w:r>
      <w:r w:rsidRPr="004B14C0">
        <w:rPr>
          <w:sz w:val="23"/>
          <w:szCs w:val="23"/>
        </w:rPr>
        <w:t xml:space="preserve"> </w:t>
      </w:r>
      <w:r w:rsidRPr="004B14C0">
        <w:rPr>
          <w:bCs/>
          <w:sz w:val="23"/>
          <w:szCs w:val="23"/>
        </w:rPr>
        <w:t xml:space="preserve">обратился </w:t>
      </w:r>
      <w:r w:rsidRPr="004B14C0">
        <w:rPr>
          <w:bCs/>
          <w:sz w:val="23"/>
          <w:szCs w:val="23"/>
        </w:rPr>
        <w:t>в суд с иском к ответчик</w:t>
      </w:r>
      <w:r w:rsidRPr="004B14C0">
        <w:rPr>
          <w:bCs/>
          <w:sz w:val="23"/>
          <w:szCs w:val="23"/>
        </w:rPr>
        <w:t>у</w:t>
      </w:r>
      <w:r w:rsidRPr="004B14C0">
        <w:rPr>
          <w:bCs/>
          <w:sz w:val="23"/>
          <w:szCs w:val="23"/>
        </w:rPr>
        <w:t xml:space="preserve"> </w:t>
      </w:r>
      <w:r w:rsidRPr="004B14C0">
        <w:rPr>
          <w:sz w:val="23"/>
          <w:szCs w:val="23"/>
        </w:rPr>
        <w:t>о взыскании задолженности по кредитно</w:t>
      </w:r>
      <w:r w:rsidRPr="004B14C0">
        <w:rPr>
          <w:sz w:val="23"/>
          <w:szCs w:val="23"/>
        </w:rPr>
        <w:t>й карте</w:t>
      </w:r>
      <w:r w:rsidRPr="004B14C0">
        <w:rPr>
          <w:sz w:val="23"/>
          <w:szCs w:val="23"/>
        </w:rPr>
        <w:t xml:space="preserve"> №</w:t>
      </w:r>
      <w:r w:rsidRPr="004B14C0">
        <w:rPr>
          <w:bCs/>
          <w:sz w:val="23"/>
          <w:szCs w:val="23"/>
        </w:rPr>
        <w:t>, указывая на нарушений ответчиком условий договора</w:t>
      </w:r>
      <w:r w:rsidRPr="004B14C0">
        <w:rPr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t xml:space="preserve"> </w:t>
      </w:r>
      <w:r w:rsidRPr="004B14C0">
        <w:rPr>
          <w:color w:val="000000"/>
          <w:sz w:val="23"/>
          <w:szCs w:val="23"/>
        </w:rPr>
        <w:t>И</w:t>
      </w:r>
      <w:r w:rsidRPr="004B14C0">
        <w:rPr>
          <w:color w:val="000000"/>
          <w:sz w:val="23"/>
          <w:szCs w:val="23"/>
        </w:rPr>
        <w:t xml:space="preserve">стец просит суд взыскать с </w:t>
      </w:r>
      <w:r w:rsidRPr="004B14C0">
        <w:rPr>
          <w:color w:val="000000"/>
          <w:sz w:val="23"/>
          <w:szCs w:val="23"/>
        </w:rPr>
        <w:t>ответчика Котова Д.С.</w:t>
      </w:r>
      <w:r w:rsidRPr="004B14C0">
        <w:rPr>
          <w:color w:val="000000"/>
          <w:sz w:val="23"/>
          <w:szCs w:val="23"/>
        </w:rPr>
        <w:t xml:space="preserve"> в </w:t>
      </w:r>
      <w:r w:rsidRPr="004B14C0">
        <w:rPr>
          <w:color w:val="000000"/>
          <w:sz w:val="23"/>
          <w:szCs w:val="23"/>
        </w:rPr>
        <w:t>свою пользу</w:t>
      </w:r>
      <w:r w:rsidRPr="004B14C0">
        <w:rPr>
          <w:color w:val="000000"/>
          <w:sz w:val="23"/>
          <w:szCs w:val="23"/>
        </w:rPr>
        <w:t xml:space="preserve"> в счет задолженности по </w:t>
      </w:r>
      <w:r w:rsidRPr="004B14C0">
        <w:rPr>
          <w:color w:val="000000"/>
          <w:sz w:val="23"/>
          <w:szCs w:val="23"/>
        </w:rPr>
        <w:t xml:space="preserve">банковской </w:t>
      </w:r>
      <w:r w:rsidRPr="004B14C0">
        <w:rPr>
          <w:color w:val="000000"/>
          <w:sz w:val="23"/>
          <w:szCs w:val="23"/>
        </w:rPr>
        <w:t>карте</w:t>
      </w:r>
      <w:r w:rsidRPr="004B14C0">
        <w:rPr>
          <w:color w:val="000000"/>
          <w:sz w:val="23"/>
          <w:szCs w:val="23"/>
        </w:rPr>
        <w:t xml:space="preserve"> </w:t>
      </w:r>
      <w:r w:rsidRPr="004B14C0">
        <w:rPr>
          <w:bCs/>
          <w:sz w:val="23"/>
          <w:szCs w:val="23"/>
        </w:rPr>
        <w:t xml:space="preserve">№ </w:t>
      </w:r>
      <w:r w:rsidRPr="004B14C0">
        <w:rPr>
          <w:color w:val="000000"/>
          <w:sz w:val="23"/>
          <w:szCs w:val="23"/>
        </w:rPr>
        <w:t>денежную сумму в размере</w:t>
      </w:r>
      <w:r w:rsidRPr="004B14C0">
        <w:rPr>
          <w:color w:val="000000"/>
          <w:sz w:val="23"/>
          <w:szCs w:val="23"/>
        </w:rPr>
        <w:t xml:space="preserve"> </w:t>
      </w:r>
      <w:r w:rsidRPr="004B14C0">
        <w:rPr>
          <w:color w:val="000000"/>
          <w:sz w:val="23"/>
          <w:szCs w:val="23"/>
        </w:rPr>
        <w:t xml:space="preserve">313 830 </w:t>
      </w:r>
      <w:r w:rsidRPr="004B14C0">
        <w:rPr>
          <w:color w:val="000000"/>
          <w:sz w:val="23"/>
          <w:szCs w:val="23"/>
        </w:rPr>
        <w:t xml:space="preserve">руб. </w:t>
      </w:r>
      <w:r w:rsidRPr="004B14C0">
        <w:rPr>
          <w:color w:val="000000"/>
          <w:sz w:val="23"/>
          <w:szCs w:val="23"/>
        </w:rPr>
        <w:t>10</w:t>
      </w:r>
      <w:r w:rsidRPr="004B14C0">
        <w:rPr>
          <w:color w:val="000000"/>
          <w:sz w:val="23"/>
          <w:szCs w:val="23"/>
        </w:rPr>
        <w:t xml:space="preserve"> коп.</w:t>
      </w:r>
      <w:r w:rsidRPr="004B14C0">
        <w:rPr>
          <w:color w:val="000000"/>
          <w:sz w:val="23"/>
          <w:szCs w:val="23"/>
        </w:rPr>
        <w:t xml:space="preserve">, </w:t>
      </w:r>
      <w:r w:rsidRPr="004B14C0">
        <w:rPr>
          <w:color w:val="000000"/>
          <w:sz w:val="23"/>
          <w:szCs w:val="23"/>
        </w:rPr>
        <w:t>а также расходы по уплате</w:t>
      </w:r>
      <w:r w:rsidRPr="004B14C0">
        <w:rPr>
          <w:sz w:val="23"/>
          <w:szCs w:val="23"/>
        </w:rPr>
        <w:t xml:space="preserve"> государственной пошлины в размере </w:t>
      </w:r>
      <w:r>
        <w:rPr>
          <w:sz w:val="23"/>
          <w:szCs w:val="23"/>
        </w:rPr>
        <w:t>6 338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 xml:space="preserve">руб. </w:t>
      </w:r>
      <w:r>
        <w:rPr>
          <w:sz w:val="23"/>
          <w:szCs w:val="23"/>
        </w:rPr>
        <w:t>30</w:t>
      </w:r>
      <w:r w:rsidRPr="004B14C0">
        <w:rPr>
          <w:sz w:val="23"/>
          <w:szCs w:val="23"/>
        </w:rPr>
        <w:t xml:space="preserve"> коп.</w:t>
      </w:r>
    </w:p>
    <w:p w14:paraId="02AD1E3F" w14:textId="77777777" w:rsidR="007958E0" w:rsidRPr="004B14C0" w:rsidRDefault="00F74AA5" w:rsidP="00A8472E">
      <w:pPr>
        <w:ind w:left="-180" w:right="-399" w:firstLine="540"/>
        <w:jc w:val="both"/>
        <w:rPr>
          <w:bCs/>
          <w:sz w:val="23"/>
          <w:szCs w:val="23"/>
        </w:rPr>
      </w:pPr>
      <w:r w:rsidRPr="004B14C0">
        <w:rPr>
          <w:bCs/>
          <w:sz w:val="23"/>
          <w:szCs w:val="23"/>
        </w:rPr>
        <w:t>В настоящее судебное заседание</w:t>
      </w:r>
      <w:r w:rsidRPr="004B14C0">
        <w:rPr>
          <w:bCs/>
          <w:sz w:val="23"/>
          <w:szCs w:val="23"/>
        </w:rPr>
        <w:t xml:space="preserve"> представитель истца</w:t>
      </w:r>
      <w:r w:rsidRPr="004B14C0">
        <w:rPr>
          <w:bCs/>
          <w:sz w:val="23"/>
          <w:szCs w:val="23"/>
        </w:rPr>
        <w:t xml:space="preserve"> </w:t>
      </w:r>
      <w:r w:rsidRPr="004B14C0">
        <w:rPr>
          <w:bCs/>
          <w:sz w:val="23"/>
          <w:szCs w:val="23"/>
        </w:rPr>
        <w:t xml:space="preserve">ПАО Сбербанк </w:t>
      </w:r>
      <w:r w:rsidRPr="004B14C0">
        <w:rPr>
          <w:bCs/>
          <w:sz w:val="23"/>
          <w:szCs w:val="23"/>
        </w:rPr>
        <w:t xml:space="preserve">не явился, </w:t>
      </w:r>
      <w:r w:rsidRPr="004B14C0">
        <w:rPr>
          <w:bCs/>
          <w:sz w:val="23"/>
          <w:szCs w:val="23"/>
        </w:rPr>
        <w:t>о дате, времени и месте слушания дела извещен</w:t>
      </w:r>
      <w:r w:rsidRPr="004B14C0">
        <w:rPr>
          <w:bCs/>
          <w:sz w:val="23"/>
          <w:szCs w:val="23"/>
        </w:rPr>
        <w:t xml:space="preserve"> своевременно и надлежащим образом</w:t>
      </w:r>
      <w:r w:rsidRPr="004B14C0">
        <w:rPr>
          <w:bCs/>
          <w:sz w:val="23"/>
          <w:szCs w:val="23"/>
        </w:rPr>
        <w:t xml:space="preserve">, </w:t>
      </w:r>
      <w:r w:rsidRPr="004B14C0">
        <w:rPr>
          <w:bCs/>
          <w:sz w:val="23"/>
          <w:szCs w:val="23"/>
        </w:rPr>
        <w:t xml:space="preserve">в </w:t>
      </w:r>
      <w:r w:rsidRPr="004B14C0">
        <w:rPr>
          <w:bCs/>
          <w:sz w:val="23"/>
          <w:szCs w:val="23"/>
        </w:rPr>
        <w:t>исковом</w:t>
      </w:r>
      <w:r w:rsidRPr="004B14C0">
        <w:rPr>
          <w:bCs/>
          <w:sz w:val="23"/>
          <w:szCs w:val="23"/>
        </w:rPr>
        <w:t xml:space="preserve"> заявлении просил рассматривать дело в свое отсутствие</w:t>
      </w:r>
      <w:r w:rsidRPr="004B14C0">
        <w:rPr>
          <w:bCs/>
          <w:sz w:val="23"/>
          <w:szCs w:val="23"/>
        </w:rPr>
        <w:t xml:space="preserve">, </w:t>
      </w:r>
      <w:r w:rsidRPr="004B14C0">
        <w:rPr>
          <w:bCs/>
          <w:sz w:val="23"/>
          <w:szCs w:val="23"/>
        </w:rPr>
        <w:t>исковые требования поддерж</w:t>
      </w:r>
      <w:r w:rsidRPr="004B14C0">
        <w:rPr>
          <w:bCs/>
          <w:sz w:val="23"/>
          <w:szCs w:val="23"/>
        </w:rPr>
        <w:t>ивает</w:t>
      </w:r>
      <w:r w:rsidRPr="004B14C0">
        <w:rPr>
          <w:bCs/>
          <w:sz w:val="23"/>
          <w:szCs w:val="23"/>
        </w:rPr>
        <w:t xml:space="preserve"> в полном объеме</w:t>
      </w:r>
      <w:r w:rsidRPr="004B14C0">
        <w:rPr>
          <w:bCs/>
          <w:sz w:val="23"/>
          <w:szCs w:val="23"/>
        </w:rPr>
        <w:t>.</w:t>
      </w:r>
    </w:p>
    <w:p w14:paraId="466E04F8" w14:textId="77777777" w:rsidR="00982E5A" w:rsidRPr="004B14C0" w:rsidRDefault="00F74AA5" w:rsidP="00A8472E">
      <w:pPr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 xml:space="preserve">Ответчик в судебное заседание </w:t>
      </w:r>
      <w:r w:rsidRPr="004B14C0">
        <w:rPr>
          <w:sz w:val="23"/>
          <w:szCs w:val="23"/>
        </w:rPr>
        <w:t>не явил</w:t>
      </w:r>
      <w:r w:rsidRPr="004B14C0">
        <w:rPr>
          <w:sz w:val="23"/>
          <w:szCs w:val="23"/>
        </w:rPr>
        <w:t>ся</w:t>
      </w:r>
      <w:r w:rsidRPr="004B14C0">
        <w:rPr>
          <w:sz w:val="23"/>
          <w:szCs w:val="23"/>
        </w:rPr>
        <w:t>, о дате</w:t>
      </w:r>
      <w:r w:rsidRPr="004B14C0">
        <w:rPr>
          <w:sz w:val="23"/>
          <w:szCs w:val="23"/>
        </w:rPr>
        <w:t>, времени и месте</w:t>
      </w:r>
      <w:r w:rsidRPr="004B14C0">
        <w:rPr>
          <w:sz w:val="23"/>
          <w:szCs w:val="23"/>
        </w:rPr>
        <w:t xml:space="preserve"> слушания дела</w:t>
      </w:r>
      <w:r w:rsidRPr="004B14C0">
        <w:rPr>
          <w:sz w:val="23"/>
          <w:szCs w:val="23"/>
        </w:rPr>
        <w:t xml:space="preserve"> </w:t>
      </w:r>
      <w:r w:rsidRPr="004B14C0">
        <w:rPr>
          <w:bCs/>
          <w:sz w:val="23"/>
          <w:szCs w:val="23"/>
        </w:rPr>
        <w:t>извещен своевременно и надлежащим образом</w:t>
      </w:r>
      <w:r w:rsidRPr="004B14C0">
        <w:rPr>
          <w:sz w:val="23"/>
          <w:szCs w:val="23"/>
        </w:rPr>
        <w:t>, о причинах своей н</w:t>
      </w:r>
      <w:r w:rsidRPr="004B14C0">
        <w:rPr>
          <w:sz w:val="23"/>
          <w:szCs w:val="23"/>
        </w:rPr>
        <w:t xml:space="preserve">еявки </w:t>
      </w:r>
      <w:r w:rsidRPr="004B14C0">
        <w:rPr>
          <w:bCs/>
          <w:sz w:val="23"/>
          <w:szCs w:val="23"/>
        </w:rPr>
        <w:t>ответчик</w:t>
      </w:r>
      <w:r w:rsidRPr="004B14C0">
        <w:rPr>
          <w:bCs/>
          <w:sz w:val="23"/>
          <w:szCs w:val="23"/>
        </w:rPr>
        <w:t xml:space="preserve"> </w:t>
      </w:r>
      <w:r w:rsidRPr="004B14C0">
        <w:rPr>
          <w:bCs/>
          <w:sz w:val="23"/>
          <w:szCs w:val="23"/>
        </w:rPr>
        <w:t xml:space="preserve">суд </w:t>
      </w:r>
      <w:r w:rsidRPr="004B14C0">
        <w:rPr>
          <w:sz w:val="23"/>
          <w:szCs w:val="23"/>
        </w:rPr>
        <w:t>не уведомил, возражений на иск не представил, своего представителя в суд не направил</w:t>
      </w:r>
      <w:r w:rsidRPr="004B14C0">
        <w:rPr>
          <w:sz w:val="23"/>
          <w:szCs w:val="23"/>
        </w:rPr>
        <w:t>.</w:t>
      </w:r>
      <w:r w:rsidRPr="004B14C0">
        <w:rPr>
          <w:sz w:val="23"/>
          <w:szCs w:val="23"/>
        </w:rPr>
        <w:t xml:space="preserve"> </w:t>
      </w:r>
    </w:p>
    <w:p w14:paraId="05C16CC6" w14:textId="77777777" w:rsidR="007958E0" w:rsidRPr="004B14C0" w:rsidRDefault="00F74AA5" w:rsidP="00A8472E">
      <w:pPr>
        <w:pStyle w:val="30"/>
        <w:spacing w:after="0"/>
        <w:ind w:left="-180" w:right="-399" w:firstLine="540"/>
        <w:jc w:val="both"/>
        <w:rPr>
          <w:bCs/>
          <w:sz w:val="23"/>
          <w:szCs w:val="23"/>
        </w:rPr>
      </w:pPr>
      <w:r w:rsidRPr="004B14C0">
        <w:rPr>
          <w:bCs/>
          <w:sz w:val="23"/>
          <w:szCs w:val="23"/>
        </w:rPr>
        <w:t xml:space="preserve">Проверив </w:t>
      </w:r>
      <w:r w:rsidRPr="004B14C0">
        <w:rPr>
          <w:bCs/>
          <w:sz w:val="23"/>
          <w:szCs w:val="23"/>
        </w:rPr>
        <w:t xml:space="preserve">письменные </w:t>
      </w:r>
      <w:r w:rsidRPr="004B14C0">
        <w:rPr>
          <w:bCs/>
          <w:sz w:val="23"/>
          <w:szCs w:val="23"/>
        </w:rPr>
        <w:t>материалы дела, суд</w:t>
      </w:r>
      <w:r w:rsidRPr="004B14C0">
        <w:rPr>
          <w:bCs/>
          <w:sz w:val="23"/>
          <w:szCs w:val="23"/>
        </w:rPr>
        <w:t xml:space="preserve"> находит исковые требования подлежащими удовлетворению по следующим основаниям. </w:t>
      </w:r>
    </w:p>
    <w:p w14:paraId="6876A7C4" w14:textId="77777777" w:rsidR="007F2B38" w:rsidRPr="004B14C0" w:rsidRDefault="00F74AA5" w:rsidP="007F2B38">
      <w:pPr>
        <w:ind w:left="-180" w:right="-399" w:firstLine="540"/>
        <w:jc w:val="both"/>
        <w:rPr>
          <w:bCs/>
          <w:sz w:val="23"/>
          <w:szCs w:val="23"/>
        </w:rPr>
      </w:pPr>
      <w:r w:rsidRPr="004B14C0">
        <w:rPr>
          <w:color w:val="000000"/>
          <w:sz w:val="23"/>
          <w:szCs w:val="23"/>
        </w:rPr>
        <w:t>В судебном заседании</w:t>
      </w:r>
      <w:r w:rsidRPr="004B14C0">
        <w:rPr>
          <w:bCs/>
          <w:sz w:val="23"/>
          <w:szCs w:val="23"/>
        </w:rPr>
        <w:t xml:space="preserve"> </w:t>
      </w:r>
      <w:r w:rsidRPr="004B14C0">
        <w:rPr>
          <w:color w:val="000000"/>
          <w:sz w:val="23"/>
          <w:szCs w:val="23"/>
        </w:rPr>
        <w:t>установле</w:t>
      </w:r>
      <w:r w:rsidRPr="004B14C0">
        <w:rPr>
          <w:color w:val="000000"/>
          <w:sz w:val="23"/>
          <w:szCs w:val="23"/>
        </w:rPr>
        <w:t xml:space="preserve">но, что </w:t>
      </w:r>
      <w:r w:rsidRPr="004B14C0">
        <w:rPr>
          <w:color w:val="000000"/>
          <w:sz w:val="23"/>
          <w:szCs w:val="23"/>
        </w:rPr>
        <w:t xml:space="preserve">19 сентября 2009 </w:t>
      </w:r>
      <w:r w:rsidRPr="004B14C0">
        <w:rPr>
          <w:bCs/>
          <w:sz w:val="23"/>
          <w:szCs w:val="23"/>
        </w:rPr>
        <w:t>года</w:t>
      </w:r>
      <w:r w:rsidRPr="004B14C0">
        <w:rPr>
          <w:bCs/>
          <w:sz w:val="23"/>
          <w:szCs w:val="23"/>
        </w:rPr>
        <w:t xml:space="preserve"> между ОАО «Сбербанк России» и </w:t>
      </w:r>
      <w:r w:rsidRPr="004B14C0">
        <w:rPr>
          <w:bCs/>
          <w:sz w:val="23"/>
          <w:szCs w:val="23"/>
        </w:rPr>
        <w:t>Котовым Д.С.</w:t>
      </w:r>
      <w:r w:rsidRPr="004B14C0">
        <w:rPr>
          <w:bCs/>
          <w:sz w:val="23"/>
          <w:szCs w:val="23"/>
        </w:rPr>
        <w:t xml:space="preserve"> был заключен кредитный договор 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</w:t>
      </w:r>
      <w:r w:rsidRPr="004B14C0">
        <w:rPr>
          <w:bCs/>
          <w:sz w:val="23"/>
          <w:szCs w:val="23"/>
        </w:rPr>
        <w:t xml:space="preserve">рте в российских рублях. </w:t>
      </w:r>
    </w:p>
    <w:p w14:paraId="2B0F011E" w14:textId="77777777" w:rsidR="007F2B38" w:rsidRPr="004B14C0" w:rsidRDefault="00F74AA5" w:rsidP="007F2B38">
      <w:pPr>
        <w:ind w:left="-180" w:right="-399" w:firstLine="540"/>
        <w:jc w:val="both"/>
        <w:rPr>
          <w:color w:val="000000"/>
          <w:sz w:val="23"/>
          <w:szCs w:val="23"/>
        </w:rPr>
      </w:pPr>
      <w:r w:rsidRPr="004B14C0">
        <w:rPr>
          <w:bCs/>
          <w:sz w:val="23"/>
          <w:szCs w:val="23"/>
        </w:rPr>
        <w:t xml:space="preserve">Во исполнение заключенного договора </w:t>
      </w:r>
      <w:r w:rsidRPr="004B14C0">
        <w:rPr>
          <w:bCs/>
          <w:sz w:val="23"/>
          <w:szCs w:val="23"/>
        </w:rPr>
        <w:t xml:space="preserve">Котову Д.С. </w:t>
      </w:r>
      <w:r w:rsidRPr="004B14C0">
        <w:rPr>
          <w:bCs/>
          <w:sz w:val="23"/>
          <w:szCs w:val="23"/>
        </w:rPr>
        <w:t xml:space="preserve">была выдана кредитная карта № </w:t>
      </w:r>
      <w:r w:rsidRPr="004B14C0">
        <w:rPr>
          <w:bCs/>
          <w:sz w:val="23"/>
          <w:szCs w:val="23"/>
        </w:rPr>
        <w:t xml:space="preserve"> </w:t>
      </w:r>
      <w:r w:rsidRPr="004B14C0">
        <w:rPr>
          <w:bCs/>
          <w:sz w:val="23"/>
          <w:szCs w:val="23"/>
        </w:rPr>
        <w:t xml:space="preserve">с лимитом </w:t>
      </w:r>
      <w:r w:rsidRPr="004B14C0">
        <w:rPr>
          <w:bCs/>
          <w:sz w:val="23"/>
          <w:szCs w:val="23"/>
        </w:rPr>
        <w:t>90</w:t>
      </w:r>
      <w:r w:rsidRPr="004B14C0">
        <w:rPr>
          <w:bCs/>
          <w:sz w:val="23"/>
          <w:szCs w:val="23"/>
        </w:rPr>
        <w:t> 000 руб.</w:t>
      </w:r>
      <w:r w:rsidRPr="004B14C0">
        <w:rPr>
          <w:color w:val="000000"/>
          <w:sz w:val="23"/>
          <w:szCs w:val="23"/>
        </w:rPr>
        <w:t xml:space="preserve"> </w:t>
      </w:r>
      <w:r w:rsidRPr="004B14C0">
        <w:rPr>
          <w:color w:val="000000"/>
          <w:sz w:val="23"/>
          <w:szCs w:val="23"/>
        </w:rPr>
        <w:t>П</w:t>
      </w:r>
      <w:r w:rsidRPr="004B14C0">
        <w:rPr>
          <w:color w:val="000000"/>
          <w:sz w:val="23"/>
          <w:szCs w:val="23"/>
        </w:rPr>
        <w:t xml:space="preserve">роцентная ставка по кредиту – </w:t>
      </w:r>
      <w:r w:rsidRPr="004B14C0">
        <w:rPr>
          <w:color w:val="000000"/>
          <w:sz w:val="23"/>
          <w:szCs w:val="23"/>
        </w:rPr>
        <w:t>23</w:t>
      </w:r>
      <w:r w:rsidRPr="004B14C0">
        <w:rPr>
          <w:color w:val="000000"/>
          <w:sz w:val="23"/>
          <w:szCs w:val="23"/>
        </w:rPr>
        <w:t xml:space="preserve"> % годовых. </w:t>
      </w:r>
    </w:p>
    <w:p w14:paraId="79AA997C" w14:textId="77777777" w:rsidR="007F2B38" w:rsidRPr="004B14C0" w:rsidRDefault="00F74AA5" w:rsidP="007F2B38">
      <w:pPr>
        <w:ind w:left="-180" w:right="-399" w:firstLine="540"/>
        <w:jc w:val="both"/>
        <w:rPr>
          <w:color w:val="000000"/>
          <w:sz w:val="23"/>
          <w:szCs w:val="23"/>
        </w:rPr>
      </w:pPr>
      <w:r w:rsidRPr="004B14C0">
        <w:rPr>
          <w:color w:val="000000"/>
          <w:sz w:val="23"/>
          <w:szCs w:val="23"/>
        </w:rPr>
        <w:t xml:space="preserve">Как указывает истец, ответчик </w:t>
      </w:r>
      <w:r w:rsidRPr="004B14C0">
        <w:rPr>
          <w:color w:val="000000"/>
          <w:sz w:val="23"/>
          <w:szCs w:val="23"/>
        </w:rPr>
        <w:t>Котов Д.С.</w:t>
      </w:r>
      <w:r w:rsidRPr="004B14C0">
        <w:rPr>
          <w:sz w:val="23"/>
          <w:szCs w:val="23"/>
        </w:rPr>
        <w:t xml:space="preserve"> </w:t>
      </w:r>
      <w:r w:rsidRPr="004B14C0">
        <w:rPr>
          <w:color w:val="000000"/>
          <w:sz w:val="23"/>
          <w:szCs w:val="23"/>
        </w:rPr>
        <w:t>воспользовал</w:t>
      </w:r>
      <w:r w:rsidRPr="004B14C0">
        <w:rPr>
          <w:color w:val="000000"/>
          <w:sz w:val="23"/>
          <w:szCs w:val="23"/>
        </w:rPr>
        <w:t>ся</w:t>
      </w:r>
      <w:r w:rsidRPr="004B14C0">
        <w:rPr>
          <w:color w:val="000000"/>
          <w:sz w:val="23"/>
          <w:szCs w:val="23"/>
        </w:rPr>
        <w:t xml:space="preserve"> предоставленными е</w:t>
      </w:r>
      <w:r w:rsidRPr="004B14C0">
        <w:rPr>
          <w:color w:val="000000"/>
          <w:sz w:val="23"/>
          <w:szCs w:val="23"/>
        </w:rPr>
        <w:t>му</w:t>
      </w:r>
      <w:r w:rsidRPr="004B14C0">
        <w:rPr>
          <w:color w:val="000000"/>
          <w:sz w:val="23"/>
          <w:szCs w:val="23"/>
        </w:rPr>
        <w:t xml:space="preserve"> денежн</w:t>
      </w:r>
      <w:r w:rsidRPr="004B14C0">
        <w:rPr>
          <w:color w:val="000000"/>
          <w:sz w:val="23"/>
          <w:szCs w:val="23"/>
        </w:rPr>
        <w:t>ыми средствами, совершив операции по использованию кредитного лимита. Однако ответчик нарушает условия договора по возврату долга в установленные договором сроки, что подтверждается выписками по кредитной карте ответчика.</w:t>
      </w:r>
    </w:p>
    <w:p w14:paraId="20CF3617" w14:textId="77777777" w:rsidR="007F2B38" w:rsidRPr="004B14C0" w:rsidRDefault="00F74AA5" w:rsidP="007F2B38">
      <w:pPr>
        <w:ind w:left="-180" w:right="-399" w:firstLine="540"/>
        <w:jc w:val="both"/>
        <w:rPr>
          <w:bCs/>
          <w:sz w:val="23"/>
          <w:szCs w:val="23"/>
        </w:rPr>
      </w:pPr>
      <w:r w:rsidRPr="004B14C0">
        <w:rPr>
          <w:color w:val="000000"/>
          <w:sz w:val="23"/>
          <w:szCs w:val="23"/>
        </w:rPr>
        <w:t>Истцом в адрес ответчика было напр</w:t>
      </w:r>
      <w:r w:rsidRPr="004B14C0">
        <w:rPr>
          <w:color w:val="000000"/>
          <w:sz w:val="23"/>
          <w:szCs w:val="23"/>
        </w:rPr>
        <w:t>авлено требование о досрочном возврате суммы кредита, процентов за пользование кредитом и уплате неустойки.</w:t>
      </w:r>
      <w:r w:rsidRPr="004B14C0">
        <w:rPr>
          <w:color w:val="000000"/>
          <w:sz w:val="23"/>
          <w:szCs w:val="23"/>
        </w:rPr>
        <w:t xml:space="preserve"> Однако ответчиком задолженность не погашена. </w:t>
      </w:r>
    </w:p>
    <w:p w14:paraId="485AD690" w14:textId="77777777" w:rsidR="007F2B38" w:rsidRPr="004B14C0" w:rsidRDefault="00F74AA5" w:rsidP="007F2B38">
      <w:pPr>
        <w:ind w:left="-180" w:right="-399" w:firstLine="540"/>
        <w:jc w:val="both"/>
        <w:rPr>
          <w:color w:val="000000"/>
          <w:sz w:val="23"/>
          <w:szCs w:val="23"/>
        </w:rPr>
      </w:pPr>
      <w:r w:rsidRPr="004B14C0">
        <w:rPr>
          <w:color w:val="000000"/>
          <w:sz w:val="23"/>
          <w:szCs w:val="23"/>
        </w:rPr>
        <w:t>Данные обстоятельства подтверждаются материалами дела, у суда сомнений не вызывают, сторонами не оспор</w:t>
      </w:r>
      <w:r w:rsidRPr="004B14C0">
        <w:rPr>
          <w:color w:val="000000"/>
          <w:sz w:val="23"/>
          <w:szCs w:val="23"/>
        </w:rPr>
        <w:t>ены.</w:t>
      </w:r>
    </w:p>
    <w:p w14:paraId="5FE633B8" w14:textId="77777777" w:rsidR="007958E0" w:rsidRPr="004B14C0" w:rsidRDefault="00F74AA5" w:rsidP="00A8472E">
      <w:pPr>
        <w:pStyle w:val="30"/>
        <w:spacing w:after="0"/>
        <w:ind w:left="-180" w:right="-399" w:firstLine="540"/>
        <w:jc w:val="both"/>
        <w:rPr>
          <w:bCs/>
          <w:sz w:val="23"/>
          <w:szCs w:val="23"/>
        </w:rPr>
      </w:pPr>
      <w:r w:rsidRPr="004B14C0">
        <w:rPr>
          <w:bCs/>
          <w:sz w:val="23"/>
          <w:szCs w:val="23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</w:t>
      </w:r>
      <w:r w:rsidRPr="004B14C0">
        <w:rPr>
          <w:bCs/>
          <w:sz w:val="23"/>
          <w:szCs w:val="23"/>
        </w:rPr>
        <w:t xml:space="preserve">и иными обычно предъявляемыми требованиями. </w:t>
      </w:r>
    </w:p>
    <w:p w14:paraId="1D5AF8C8" w14:textId="77777777" w:rsidR="007958E0" w:rsidRPr="004B14C0" w:rsidRDefault="00F74AA5" w:rsidP="00A8472E">
      <w:pPr>
        <w:pStyle w:val="30"/>
        <w:spacing w:after="0"/>
        <w:ind w:left="-180" w:right="-399" w:firstLine="540"/>
        <w:jc w:val="both"/>
        <w:rPr>
          <w:bCs/>
          <w:color w:val="000000"/>
          <w:sz w:val="23"/>
          <w:szCs w:val="23"/>
        </w:rPr>
      </w:pPr>
      <w:r w:rsidRPr="004B14C0">
        <w:rPr>
          <w:bCs/>
          <w:color w:val="000000"/>
          <w:sz w:val="23"/>
          <w:szCs w:val="23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</w:t>
      </w:r>
      <w:r w:rsidRPr="004B14C0">
        <w:rPr>
          <w:bCs/>
          <w:color w:val="000000"/>
          <w:sz w:val="23"/>
          <w:szCs w:val="23"/>
        </w:rPr>
        <w:t>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  <w:r w:rsidRPr="004B14C0">
        <w:rPr>
          <w:bCs/>
          <w:color w:val="000000"/>
          <w:sz w:val="23"/>
          <w:szCs w:val="23"/>
        </w:rPr>
        <w:t xml:space="preserve"> </w:t>
      </w:r>
    </w:p>
    <w:p w14:paraId="4606C974" w14:textId="77777777" w:rsidR="007958E0" w:rsidRPr="004B14C0" w:rsidRDefault="00F74AA5" w:rsidP="00A8472E">
      <w:pPr>
        <w:pStyle w:val="30"/>
        <w:spacing w:after="0"/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</w:t>
      </w:r>
      <w:r w:rsidRPr="004B14C0">
        <w:rPr>
          <w:sz w:val="23"/>
          <w:szCs w:val="23"/>
        </w:rPr>
        <w:t xml:space="preserve"> денежную сумму и уплатить проценты на нее.</w:t>
      </w:r>
    </w:p>
    <w:p w14:paraId="0D6B34D8" w14:textId="77777777" w:rsidR="007958E0" w:rsidRPr="004B14C0" w:rsidRDefault="00F74AA5" w:rsidP="00A8472E">
      <w:pPr>
        <w:pStyle w:val="ConsNormal"/>
        <w:widowControl/>
        <w:ind w:left="-180" w:right="-399" w:firstLine="540"/>
        <w:jc w:val="both"/>
        <w:rPr>
          <w:rFonts w:ascii="Times New Roman" w:hAnsi="Times New Roman" w:cs="Times New Roman"/>
          <w:sz w:val="23"/>
          <w:szCs w:val="23"/>
        </w:rPr>
      </w:pPr>
      <w:r w:rsidRPr="004B14C0">
        <w:rPr>
          <w:rFonts w:ascii="Times New Roman" w:hAnsi="Times New Roman" w:cs="Times New Roman"/>
          <w:sz w:val="23"/>
          <w:szCs w:val="23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64D703CE" w14:textId="77777777" w:rsidR="007958E0" w:rsidRPr="004B14C0" w:rsidRDefault="00F74AA5" w:rsidP="00A8472E">
      <w:pPr>
        <w:pStyle w:val="a5"/>
        <w:ind w:left="-180" w:right="-399" w:firstLine="540"/>
        <w:rPr>
          <w:bCs/>
          <w:sz w:val="23"/>
          <w:szCs w:val="23"/>
        </w:rPr>
      </w:pPr>
      <w:r w:rsidRPr="004B14C0">
        <w:rPr>
          <w:bCs/>
          <w:sz w:val="23"/>
          <w:szCs w:val="23"/>
        </w:rPr>
        <w:lastRenderedPageBreak/>
        <w:t>В си</w:t>
      </w:r>
      <w:r w:rsidRPr="004B14C0">
        <w:rPr>
          <w:bCs/>
          <w:sz w:val="23"/>
          <w:szCs w:val="23"/>
        </w:rPr>
        <w:t>лу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</w:t>
      </w:r>
      <w:r w:rsidRPr="004B14C0">
        <w:rPr>
          <w:bCs/>
          <w:sz w:val="23"/>
          <w:szCs w:val="23"/>
        </w:rPr>
        <w:t>е количество других полученных им вещей того же рода и качества.</w:t>
      </w:r>
    </w:p>
    <w:p w14:paraId="27B9DEAA" w14:textId="77777777" w:rsidR="007958E0" w:rsidRPr="004B14C0" w:rsidRDefault="00F74AA5" w:rsidP="00A8472E">
      <w:pPr>
        <w:pStyle w:val="ConsNormal"/>
        <w:widowControl/>
        <w:ind w:left="-180" w:right="-399" w:firstLine="540"/>
        <w:jc w:val="both"/>
        <w:rPr>
          <w:rFonts w:ascii="Times New Roman" w:hAnsi="Times New Roman" w:cs="Times New Roman"/>
          <w:sz w:val="23"/>
          <w:szCs w:val="23"/>
        </w:rPr>
      </w:pPr>
      <w:r w:rsidRPr="004B14C0">
        <w:rPr>
          <w:rFonts w:ascii="Times New Roman" w:hAnsi="Times New Roman" w:cs="Times New Roman"/>
          <w:sz w:val="23"/>
          <w:szCs w:val="23"/>
        </w:rPr>
        <w:t>Согласно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</w:t>
      </w:r>
      <w:r w:rsidRPr="004B14C0">
        <w:rPr>
          <w:rFonts w:ascii="Times New Roman" w:hAnsi="Times New Roman" w:cs="Times New Roman"/>
          <w:sz w:val="23"/>
          <w:szCs w:val="23"/>
        </w:rPr>
        <w:t>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</w:t>
      </w:r>
      <w:r w:rsidRPr="004B14C0">
        <w:rPr>
          <w:rFonts w:ascii="Times New Roman" w:hAnsi="Times New Roman" w:cs="Times New Roman"/>
          <w:sz w:val="23"/>
          <w:szCs w:val="23"/>
        </w:rPr>
        <w:t xml:space="preserve"> день уплаты заемщиком суммы долга или его соответствующей части.</w:t>
      </w:r>
    </w:p>
    <w:p w14:paraId="209FD7A8" w14:textId="77777777" w:rsidR="00A84BD6" w:rsidRPr="004B14C0" w:rsidRDefault="00F74AA5" w:rsidP="00A8472E">
      <w:pPr>
        <w:ind w:left="-180" w:right="-399" w:firstLine="540"/>
        <w:jc w:val="both"/>
        <w:rPr>
          <w:bCs/>
          <w:sz w:val="23"/>
          <w:szCs w:val="23"/>
        </w:rPr>
      </w:pPr>
      <w:r w:rsidRPr="004B14C0">
        <w:rPr>
          <w:bCs/>
          <w:sz w:val="23"/>
          <w:szCs w:val="23"/>
        </w:rPr>
        <w:t>В соответствии с ч.</w:t>
      </w:r>
      <w:r w:rsidRPr="004B14C0">
        <w:rPr>
          <w:bCs/>
          <w:sz w:val="23"/>
          <w:szCs w:val="23"/>
        </w:rPr>
        <w:t xml:space="preserve"> </w:t>
      </w:r>
      <w:r w:rsidRPr="004B14C0">
        <w:rPr>
          <w:bCs/>
          <w:sz w:val="23"/>
          <w:szCs w:val="23"/>
        </w:rPr>
        <w:t>1 ст. 810 ГК РФ заемщик обязан возвратить займодавцу полученную сумму займа в срок и в порядке, которые предусмотрены договором.</w:t>
      </w:r>
    </w:p>
    <w:p w14:paraId="2F210ED7" w14:textId="77777777" w:rsidR="001C4C4C" w:rsidRPr="004B14C0" w:rsidRDefault="00F74AA5" w:rsidP="00A8472E">
      <w:pPr>
        <w:ind w:left="-180" w:right="-399" w:firstLine="540"/>
        <w:jc w:val="both"/>
        <w:rPr>
          <w:bCs/>
          <w:sz w:val="23"/>
          <w:szCs w:val="23"/>
        </w:rPr>
      </w:pPr>
      <w:r w:rsidRPr="004B14C0">
        <w:rPr>
          <w:sz w:val="23"/>
          <w:szCs w:val="23"/>
        </w:rPr>
        <w:t>Статья 811 ГК РФ предусматривает право кр</w:t>
      </w:r>
      <w:r w:rsidRPr="004B14C0">
        <w:rPr>
          <w:sz w:val="23"/>
          <w:szCs w:val="23"/>
        </w:rPr>
        <w:t>едитора при нарушении заемщиком срока, установленного для возврата очередной части займа, потребовать досрочного возврата всей оставшейся суммы займа вместе с причитающимися процентами.</w:t>
      </w:r>
    </w:p>
    <w:p w14:paraId="22431A89" w14:textId="77777777" w:rsidR="001C4C4C" w:rsidRPr="004B14C0" w:rsidRDefault="00F74AA5" w:rsidP="00A8472E">
      <w:pPr>
        <w:ind w:left="-180" w:right="-399" w:firstLine="540"/>
        <w:jc w:val="both"/>
        <w:rPr>
          <w:bCs/>
          <w:sz w:val="23"/>
          <w:szCs w:val="23"/>
        </w:rPr>
      </w:pPr>
      <w:r w:rsidRPr="004B14C0">
        <w:rPr>
          <w:sz w:val="23"/>
          <w:szCs w:val="23"/>
        </w:rPr>
        <w:t xml:space="preserve">В соответствии с ч. 1 ст. </w:t>
      </w:r>
      <w:r w:rsidRPr="004B14C0">
        <w:rPr>
          <w:sz w:val="23"/>
          <w:szCs w:val="23"/>
        </w:rPr>
        <w:t>56 ГПК РФ</w:t>
      </w:r>
      <w:r w:rsidRPr="004B14C0">
        <w:rPr>
          <w:sz w:val="23"/>
          <w:szCs w:val="23"/>
        </w:rPr>
        <w:t>,</w:t>
      </w:r>
      <w:r w:rsidRPr="004B14C0">
        <w:rPr>
          <w:sz w:val="23"/>
          <w:szCs w:val="23"/>
        </w:rPr>
        <w:t xml:space="preserve"> каждая сторона должна доказать те</w:t>
      </w:r>
      <w:r w:rsidRPr="004B14C0">
        <w:rPr>
          <w:sz w:val="23"/>
          <w:szCs w:val="23"/>
        </w:rPr>
        <w:t xml:space="preserve"> обстоятельства, на которые она ссылается в обоснование своих требований либо возражений. Доказательства представляются сторонами.</w:t>
      </w:r>
    </w:p>
    <w:p w14:paraId="035DB7BD" w14:textId="77777777" w:rsidR="001A2E57" w:rsidRPr="004B14C0" w:rsidRDefault="00F74AA5" w:rsidP="00A8472E">
      <w:pPr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>Ответчик в судебное заседание не явил</w:t>
      </w:r>
      <w:r w:rsidRPr="004B14C0">
        <w:rPr>
          <w:sz w:val="23"/>
          <w:szCs w:val="23"/>
        </w:rPr>
        <w:t>ся</w:t>
      </w:r>
      <w:r w:rsidRPr="004B14C0">
        <w:rPr>
          <w:sz w:val="23"/>
          <w:szCs w:val="23"/>
        </w:rPr>
        <w:t>, доказательств в опровержение д</w:t>
      </w:r>
      <w:r w:rsidRPr="004B14C0">
        <w:rPr>
          <w:sz w:val="23"/>
          <w:szCs w:val="23"/>
        </w:rPr>
        <w:t>оводов истца суду не представил</w:t>
      </w:r>
      <w:r w:rsidRPr="004B14C0">
        <w:rPr>
          <w:sz w:val="23"/>
          <w:szCs w:val="23"/>
        </w:rPr>
        <w:t>, а судом в ходе судебн</w:t>
      </w:r>
      <w:r w:rsidRPr="004B14C0">
        <w:rPr>
          <w:sz w:val="23"/>
          <w:szCs w:val="23"/>
        </w:rPr>
        <w:t>ого разбирательства таковых добыто не было.</w:t>
      </w:r>
    </w:p>
    <w:p w14:paraId="3D5E8974" w14:textId="77777777" w:rsidR="00D91F63" w:rsidRPr="004B14C0" w:rsidRDefault="00F74AA5" w:rsidP="00A8472E">
      <w:pPr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 xml:space="preserve">Таким образом, в ходе судебного разбирательства бесспорно установлен факт ненадлежащего исполнения ответчиком обязательств по кредитному договору. По состоянию на </w:t>
      </w:r>
      <w:r w:rsidRPr="004B14C0">
        <w:rPr>
          <w:sz w:val="23"/>
          <w:szCs w:val="23"/>
        </w:rPr>
        <w:t>18 января 2015</w:t>
      </w:r>
      <w:r w:rsidRPr="004B14C0">
        <w:rPr>
          <w:sz w:val="23"/>
          <w:szCs w:val="23"/>
        </w:rPr>
        <w:t xml:space="preserve"> г.</w:t>
      </w:r>
      <w:r w:rsidRPr="004B14C0">
        <w:rPr>
          <w:sz w:val="23"/>
          <w:szCs w:val="23"/>
        </w:rPr>
        <w:t xml:space="preserve"> размер задолженности сост</w:t>
      </w:r>
      <w:r w:rsidRPr="004B14C0">
        <w:rPr>
          <w:sz w:val="23"/>
          <w:szCs w:val="23"/>
        </w:rPr>
        <w:t>авляет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 xml:space="preserve">313 830 </w:t>
      </w:r>
      <w:r w:rsidRPr="004B14C0">
        <w:rPr>
          <w:color w:val="000000"/>
          <w:sz w:val="23"/>
          <w:szCs w:val="23"/>
        </w:rPr>
        <w:t xml:space="preserve">руб. </w:t>
      </w:r>
      <w:r w:rsidRPr="004B14C0">
        <w:rPr>
          <w:color w:val="000000"/>
          <w:sz w:val="23"/>
          <w:szCs w:val="23"/>
        </w:rPr>
        <w:t>10</w:t>
      </w:r>
      <w:r w:rsidRPr="004B14C0">
        <w:rPr>
          <w:color w:val="000000"/>
          <w:sz w:val="23"/>
          <w:szCs w:val="23"/>
        </w:rPr>
        <w:t xml:space="preserve"> коп.</w:t>
      </w:r>
      <w:r w:rsidRPr="004B14C0">
        <w:rPr>
          <w:sz w:val="23"/>
          <w:szCs w:val="23"/>
        </w:rPr>
        <w:t>, в том числе: просроченный основной долг –</w:t>
      </w:r>
      <w:r w:rsidRPr="004B14C0">
        <w:rPr>
          <w:sz w:val="23"/>
          <w:szCs w:val="23"/>
        </w:rPr>
        <w:t xml:space="preserve">271 861 </w:t>
      </w:r>
      <w:r w:rsidRPr="004B14C0">
        <w:rPr>
          <w:sz w:val="23"/>
          <w:szCs w:val="23"/>
        </w:rPr>
        <w:t xml:space="preserve">руб. </w:t>
      </w:r>
      <w:r w:rsidRPr="004B14C0">
        <w:rPr>
          <w:sz w:val="23"/>
          <w:szCs w:val="23"/>
        </w:rPr>
        <w:t>99</w:t>
      </w:r>
      <w:r w:rsidRPr="004B14C0">
        <w:rPr>
          <w:sz w:val="23"/>
          <w:szCs w:val="23"/>
        </w:rPr>
        <w:t xml:space="preserve"> коп., </w:t>
      </w:r>
      <w:r w:rsidRPr="004B14C0">
        <w:rPr>
          <w:sz w:val="23"/>
          <w:szCs w:val="23"/>
        </w:rPr>
        <w:t xml:space="preserve">просроченные проценты – </w:t>
      </w:r>
      <w:r w:rsidRPr="004B14C0">
        <w:rPr>
          <w:sz w:val="23"/>
          <w:szCs w:val="23"/>
        </w:rPr>
        <w:t>31 818</w:t>
      </w:r>
      <w:r w:rsidRPr="004B14C0">
        <w:rPr>
          <w:sz w:val="23"/>
          <w:szCs w:val="23"/>
        </w:rPr>
        <w:t xml:space="preserve"> руб. </w:t>
      </w:r>
      <w:r w:rsidRPr="004B14C0">
        <w:rPr>
          <w:sz w:val="23"/>
          <w:szCs w:val="23"/>
        </w:rPr>
        <w:t>98</w:t>
      </w:r>
      <w:r w:rsidRPr="004B14C0">
        <w:rPr>
          <w:sz w:val="23"/>
          <w:szCs w:val="23"/>
        </w:rPr>
        <w:t xml:space="preserve"> коп., </w:t>
      </w:r>
      <w:r w:rsidRPr="004B14C0">
        <w:rPr>
          <w:sz w:val="23"/>
          <w:szCs w:val="23"/>
        </w:rPr>
        <w:t xml:space="preserve">неустойка – </w:t>
      </w:r>
      <w:r w:rsidRPr="004B14C0">
        <w:rPr>
          <w:sz w:val="23"/>
          <w:szCs w:val="23"/>
        </w:rPr>
        <w:t>10 149</w:t>
      </w:r>
      <w:r w:rsidRPr="004B14C0">
        <w:rPr>
          <w:sz w:val="23"/>
          <w:szCs w:val="23"/>
        </w:rPr>
        <w:t xml:space="preserve"> руб. </w:t>
      </w:r>
      <w:r w:rsidRPr="004B14C0">
        <w:rPr>
          <w:sz w:val="23"/>
          <w:szCs w:val="23"/>
        </w:rPr>
        <w:t>13</w:t>
      </w:r>
      <w:r w:rsidRPr="004B14C0">
        <w:rPr>
          <w:sz w:val="23"/>
          <w:szCs w:val="23"/>
        </w:rPr>
        <w:t xml:space="preserve"> коп.</w:t>
      </w:r>
    </w:p>
    <w:p w14:paraId="6ECBFF07" w14:textId="77777777" w:rsidR="00D91F63" w:rsidRPr="004B14C0" w:rsidRDefault="00F74AA5" w:rsidP="00A8472E">
      <w:pPr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>Данные обстоятельства объективно подтверждаются материалами дела, расчетом задолженности и не</w:t>
      </w:r>
      <w:r w:rsidRPr="004B14C0">
        <w:rPr>
          <w:sz w:val="23"/>
          <w:szCs w:val="23"/>
        </w:rPr>
        <w:t xml:space="preserve"> опровергнуты ответчиком.</w:t>
      </w:r>
    </w:p>
    <w:p w14:paraId="2303B238" w14:textId="77777777" w:rsidR="00D91F63" w:rsidRPr="004B14C0" w:rsidRDefault="00F74AA5" w:rsidP="00A8472E">
      <w:pPr>
        <w:ind w:left="-180" w:right="-399" w:firstLine="540"/>
        <w:jc w:val="both"/>
        <w:rPr>
          <w:bCs/>
          <w:sz w:val="23"/>
          <w:szCs w:val="23"/>
        </w:rPr>
      </w:pPr>
      <w:r w:rsidRPr="004B14C0">
        <w:rPr>
          <w:sz w:val="23"/>
          <w:szCs w:val="23"/>
        </w:rPr>
        <w:t>Таким образом, исследовав и оценив собранные по делу доказательства в их совокупности и взаимосвязи в соответствии с требованиями ст. 67 ГПК РФ, учитывая, что ответчиком каких-либо доводов в опровержение исковых требований суду не</w:t>
      </w:r>
      <w:r w:rsidRPr="004B14C0">
        <w:rPr>
          <w:sz w:val="23"/>
          <w:szCs w:val="23"/>
        </w:rPr>
        <w:t xml:space="preserve"> представлено, суд находит исковые требования ПАО Сбербанк о взыскании с ответчика </w:t>
      </w:r>
      <w:r w:rsidRPr="004B14C0">
        <w:rPr>
          <w:sz w:val="23"/>
          <w:szCs w:val="23"/>
        </w:rPr>
        <w:t>суммы задолженности по кредитной карте подлежащими удовлетворению, поскольку данные требования законны, а их обоснованность нашла свое объективное подтверждение в ходе судеб</w:t>
      </w:r>
      <w:r w:rsidRPr="004B14C0">
        <w:rPr>
          <w:sz w:val="23"/>
          <w:szCs w:val="23"/>
        </w:rPr>
        <w:t xml:space="preserve">ного разбирательства, в связи с чем взыскивает с </w:t>
      </w:r>
      <w:r w:rsidRPr="004B14C0">
        <w:rPr>
          <w:sz w:val="23"/>
          <w:szCs w:val="23"/>
        </w:rPr>
        <w:t>Котова Д.С.</w:t>
      </w:r>
      <w:r w:rsidRPr="004B14C0">
        <w:rPr>
          <w:sz w:val="23"/>
          <w:szCs w:val="23"/>
        </w:rPr>
        <w:t xml:space="preserve"> </w:t>
      </w:r>
      <w:r w:rsidRPr="004B14C0">
        <w:rPr>
          <w:color w:val="000000"/>
          <w:sz w:val="23"/>
          <w:szCs w:val="23"/>
        </w:rPr>
        <w:t xml:space="preserve"> </w:t>
      </w:r>
      <w:r w:rsidRPr="004B14C0">
        <w:rPr>
          <w:sz w:val="23"/>
          <w:szCs w:val="23"/>
        </w:rPr>
        <w:t xml:space="preserve">в пользу ПАО Сбербанк сумму задолженности по кредитной карте в размере </w:t>
      </w:r>
      <w:r w:rsidRPr="004B14C0">
        <w:rPr>
          <w:sz w:val="23"/>
          <w:szCs w:val="23"/>
        </w:rPr>
        <w:t xml:space="preserve">313 830 </w:t>
      </w:r>
      <w:r w:rsidRPr="004B14C0">
        <w:rPr>
          <w:color w:val="000000"/>
          <w:sz w:val="23"/>
          <w:szCs w:val="23"/>
        </w:rPr>
        <w:t>руб. 10 коп.</w:t>
      </w:r>
    </w:p>
    <w:p w14:paraId="5FD8DFCA" w14:textId="77777777" w:rsidR="001C4C4C" w:rsidRPr="004B14C0" w:rsidRDefault="00F74AA5" w:rsidP="00A8472E">
      <w:pPr>
        <w:pStyle w:val="aa"/>
        <w:ind w:left="-180" w:right="-399" w:firstLine="540"/>
        <w:jc w:val="both"/>
        <w:rPr>
          <w:rFonts w:ascii="Times New Roman" w:hAnsi="Times New Roman"/>
          <w:sz w:val="23"/>
          <w:szCs w:val="23"/>
        </w:rPr>
      </w:pPr>
      <w:r w:rsidRPr="004B14C0">
        <w:rPr>
          <w:rFonts w:ascii="Times New Roman" w:hAnsi="Times New Roman"/>
          <w:sz w:val="23"/>
          <w:szCs w:val="23"/>
        </w:rPr>
        <w:t>В связи с удовлетворением исковых требований, в силу требований ч.1 ст.98 ГПК РФ, с ответчика в пользу</w:t>
      </w:r>
      <w:r w:rsidRPr="004B14C0">
        <w:rPr>
          <w:rFonts w:ascii="Times New Roman" w:hAnsi="Times New Roman"/>
          <w:sz w:val="23"/>
          <w:szCs w:val="23"/>
        </w:rPr>
        <w:t xml:space="preserve"> истца подлежат взысканию расходы по уплате государственной пошлины за подачу искового заявления в суд в </w:t>
      </w:r>
      <w:r w:rsidRPr="004B14C0">
        <w:rPr>
          <w:rFonts w:ascii="Times New Roman" w:hAnsi="Times New Roman"/>
          <w:sz w:val="23"/>
          <w:szCs w:val="23"/>
        </w:rPr>
        <w:t xml:space="preserve">размере </w:t>
      </w:r>
      <w:r w:rsidRPr="004B14C0">
        <w:rPr>
          <w:rFonts w:ascii="Times New Roman" w:hAnsi="Times New Roman"/>
          <w:sz w:val="23"/>
          <w:szCs w:val="23"/>
        </w:rPr>
        <w:t xml:space="preserve">6 338 </w:t>
      </w:r>
      <w:r w:rsidRPr="004B14C0">
        <w:rPr>
          <w:rFonts w:ascii="Times New Roman" w:hAnsi="Times New Roman"/>
          <w:sz w:val="23"/>
          <w:szCs w:val="23"/>
        </w:rPr>
        <w:t xml:space="preserve">руб. </w:t>
      </w:r>
      <w:r w:rsidRPr="004B14C0">
        <w:rPr>
          <w:rFonts w:ascii="Times New Roman" w:hAnsi="Times New Roman"/>
          <w:sz w:val="23"/>
          <w:szCs w:val="23"/>
        </w:rPr>
        <w:t>30</w:t>
      </w:r>
      <w:r w:rsidRPr="004B14C0">
        <w:rPr>
          <w:rFonts w:ascii="Times New Roman" w:hAnsi="Times New Roman"/>
          <w:sz w:val="23"/>
          <w:szCs w:val="23"/>
        </w:rPr>
        <w:t xml:space="preserve"> коп.</w:t>
      </w:r>
    </w:p>
    <w:p w14:paraId="1E0E333C" w14:textId="77777777" w:rsidR="001C4C4C" w:rsidRPr="004B14C0" w:rsidRDefault="00F74AA5" w:rsidP="00A8472E">
      <w:pPr>
        <w:pStyle w:val="aa"/>
        <w:ind w:left="-180" w:right="-399" w:firstLine="540"/>
        <w:jc w:val="both"/>
        <w:rPr>
          <w:rFonts w:ascii="Times New Roman" w:hAnsi="Times New Roman"/>
          <w:color w:val="000000"/>
          <w:sz w:val="23"/>
          <w:szCs w:val="23"/>
        </w:rPr>
      </w:pPr>
      <w:r w:rsidRPr="004B14C0">
        <w:rPr>
          <w:rFonts w:ascii="Times New Roman" w:hAnsi="Times New Roman"/>
          <w:color w:val="000000"/>
          <w:sz w:val="23"/>
          <w:szCs w:val="23"/>
        </w:rPr>
        <w:t xml:space="preserve">На основании вышеизложенного, руководствуясь ст. </w:t>
      </w:r>
      <w:r w:rsidRPr="004B14C0">
        <w:rPr>
          <w:rFonts w:ascii="Times New Roman" w:hAnsi="Times New Roman"/>
          <w:color w:val="000000"/>
          <w:sz w:val="23"/>
          <w:szCs w:val="23"/>
        </w:rPr>
        <w:t>ст. 194-19</w:t>
      </w:r>
      <w:r>
        <w:rPr>
          <w:rFonts w:ascii="Times New Roman" w:hAnsi="Times New Roman"/>
          <w:color w:val="000000"/>
          <w:sz w:val="23"/>
          <w:szCs w:val="23"/>
        </w:rPr>
        <w:t>9</w:t>
      </w:r>
      <w:r w:rsidRPr="004B14C0">
        <w:rPr>
          <w:rFonts w:ascii="Times New Roman" w:hAnsi="Times New Roman"/>
          <w:color w:val="000000"/>
          <w:sz w:val="23"/>
          <w:szCs w:val="23"/>
        </w:rPr>
        <w:t xml:space="preserve"> </w:t>
      </w:r>
      <w:r w:rsidRPr="004B14C0">
        <w:rPr>
          <w:rFonts w:ascii="Times New Roman" w:hAnsi="Times New Roman"/>
          <w:color w:val="000000"/>
          <w:sz w:val="23"/>
          <w:szCs w:val="23"/>
        </w:rPr>
        <w:t>ГПК РФ, суд</w:t>
      </w:r>
    </w:p>
    <w:p w14:paraId="21D03906" w14:textId="77777777" w:rsidR="007958E0" w:rsidRPr="004B14C0" w:rsidRDefault="00F74AA5" w:rsidP="00A8472E">
      <w:pPr>
        <w:ind w:left="-180" w:right="-399" w:firstLine="540"/>
        <w:jc w:val="center"/>
        <w:rPr>
          <w:sz w:val="23"/>
          <w:szCs w:val="23"/>
        </w:rPr>
      </w:pPr>
      <w:r w:rsidRPr="004B14C0">
        <w:rPr>
          <w:sz w:val="23"/>
          <w:szCs w:val="23"/>
        </w:rPr>
        <w:t>РЕШИЛ:</w:t>
      </w:r>
    </w:p>
    <w:p w14:paraId="4C2865CF" w14:textId="77777777" w:rsidR="00E7597B" w:rsidRPr="004B14C0" w:rsidRDefault="00F74AA5" w:rsidP="00E7597B">
      <w:pPr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>Исковые требования удовлетворить</w:t>
      </w:r>
      <w:r w:rsidRPr="004B14C0">
        <w:rPr>
          <w:sz w:val="23"/>
          <w:szCs w:val="23"/>
        </w:rPr>
        <w:t xml:space="preserve"> полностью.</w:t>
      </w:r>
      <w:r w:rsidRPr="004B14C0">
        <w:rPr>
          <w:sz w:val="23"/>
          <w:szCs w:val="23"/>
        </w:rPr>
        <w:t xml:space="preserve"> </w:t>
      </w:r>
    </w:p>
    <w:p w14:paraId="44D68CBE" w14:textId="77777777" w:rsidR="001A2E57" w:rsidRPr="004B14C0" w:rsidRDefault="00F74AA5" w:rsidP="00A8472E">
      <w:pPr>
        <w:widowControl w:val="0"/>
        <w:suppressAutoHyphens/>
        <w:autoSpaceDE w:val="0"/>
        <w:autoSpaceDN w:val="0"/>
        <w:adjustRightInd w:val="0"/>
        <w:snapToGrid w:val="0"/>
        <w:spacing w:line="240" w:lineRule="atLeast"/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>Взыскать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>с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>Котова Д</w:t>
      </w:r>
      <w:r>
        <w:rPr>
          <w:sz w:val="23"/>
          <w:szCs w:val="23"/>
        </w:rPr>
        <w:t>.</w:t>
      </w:r>
      <w:r w:rsidRPr="004B14C0">
        <w:rPr>
          <w:sz w:val="23"/>
          <w:szCs w:val="23"/>
        </w:rPr>
        <w:t xml:space="preserve"> С</w:t>
      </w:r>
      <w:r>
        <w:rPr>
          <w:sz w:val="23"/>
          <w:szCs w:val="23"/>
        </w:rPr>
        <w:t>.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 xml:space="preserve">в пользу </w:t>
      </w:r>
      <w:r w:rsidRPr="004B14C0">
        <w:rPr>
          <w:sz w:val="23"/>
          <w:szCs w:val="23"/>
        </w:rPr>
        <w:t>Публичного</w:t>
      </w:r>
      <w:r w:rsidRPr="004B14C0">
        <w:rPr>
          <w:sz w:val="23"/>
          <w:szCs w:val="23"/>
        </w:rPr>
        <w:t xml:space="preserve"> акционерного общества «Сбербанк России» </w:t>
      </w:r>
      <w:r w:rsidRPr="004B14C0">
        <w:rPr>
          <w:sz w:val="23"/>
          <w:szCs w:val="23"/>
        </w:rPr>
        <w:t>в счет</w:t>
      </w:r>
      <w:r w:rsidRPr="004B14C0">
        <w:rPr>
          <w:sz w:val="23"/>
          <w:szCs w:val="23"/>
        </w:rPr>
        <w:t xml:space="preserve"> погашения </w:t>
      </w:r>
      <w:r w:rsidRPr="004B14C0">
        <w:rPr>
          <w:sz w:val="23"/>
          <w:szCs w:val="23"/>
        </w:rPr>
        <w:t xml:space="preserve"> задолженност</w:t>
      </w:r>
      <w:r w:rsidRPr="004B14C0">
        <w:rPr>
          <w:sz w:val="23"/>
          <w:szCs w:val="23"/>
        </w:rPr>
        <w:t>и</w:t>
      </w:r>
      <w:r w:rsidRPr="004B14C0">
        <w:rPr>
          <w:sz w:val="23"/>
          <w:szCs w:val="23"/>
        </w:rPr>
        <w:t xml:space="preserve"> по кредитно</w:t>
      </w:r>
      <w:r w:rsidRPr="004B14C0">
        <w:rPr>
          <w:sz w:val="23"/>
          <w:szCs w:val="23"/>
        </w:rPr>
        <w:t>й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>карте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>денежную сумму в размере</w:t>
      </w:r>
      <w:r w:rsidRPr="004B14C0">
        <w:rPr>
          <w:sz w:val="23"/>
          <w:szCs w:val="23"/>
        </w:rPr>
        <w:t xml:space="preserve"> </w:t>
      </w:r>
      <w:r w:rsidRPr="004B14C0">
        <w:rPr>
          <w:sz w:val="23"/>
          <w:szCs w:val="23"/>
        </w:rPr>
        <w:t xml:space="preserve">313 830 </w:t>
      </w:r>
      <w:r w:rsidRPr="004B14C0">
        <w:rPr>
          <w:color w:val="000000"/>
          <w:sz w:val="23"/>
          <w:szCs w:val="23"/>
        </w:rPr>
        <w:t>руб. 10 коп.</w:t>
      </w:r>
      <w:r w:rsidRPr="004B14C0">
        <w:rPr>
          <w:sz w:val="23"/>
          <w:szCs w:val="23"/>
        </w:rPr>
        <w:t>, в счет расходов по уплате</w:t>
      </w:r>
      <w:r w:rsidRPr="004B14C0">
        <w:rPr>
          <w:sz w:val="23"/>
          <w:szCs w:val="23"/>
        </w:rPr>
        <w:t xml:space="preserve"> государственной пошлины в размере </w:t>
      </w:r>
      <w:r w:rsidRPr="004B14C0">
        <w:rPr>
          <w:sz w:val="23"/>
          <w:szCs w:val="23"/>
        </w:rPr>
        <w:t>6 338 руб. 30</w:t>
      </w:r>
      <w:r w:rsidRPr="004B14C0">
        <w:rPr>
          <w:sz w:val="23"/>
          <w:szCs w:val="23"/>
        </w:rPr>
        <w:t xml:space="preserve"> коп.</w:t>
      </w:r>
      <w:r w:rsidRPr="004B14C0">
        <w:rPr>
          <w:sz w:val="23"/>
          <w:szCs w:val="23"/>
        </w:rPr>
        <w:t>, а всего</w:t>
      </w:r>
      <w:r w:rsidRPr="004B14C0">
        <w:rPr>
          <w:sz w:val="23"/>
          <w:szCs w:val="23"/>
        </w:rPr>
        <w:t xml:space="preserve"> 320 168 (триста двадцать тысяч сто шестьдесят восемь) рублей 40 (сорок) копеек</w:t>
      </w:r>
      <w:r w:rsidRPr="004B14C0">
        <w:rPr>
          <w:sz w:val="23"/>
          <w:szCs w:val="23"/>
        </w:rPr>
        <w:t>.</w:t>
      </w:r>
    </w:p>
    <w:p w14:paraId="75E226FE" w14:textId="77777777" w:rsidR="00B76B4F" w:rsidRPr="004B14C0" w:rsidRDefault="00F74AA5" w:rsidP="00A8472E">
      <w:pPr>
        <w:widowControl w:val="0"/>
        <w:suppressAutoHyphens/>
        <w:autoSpaceDE w:val="0"/>
        <w:autoSpaceDN w:val="0"/>
        <w:adjustRightInd w:val="0"/>
        <w:snapToGrid w:val="0"/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>Р</w:t>
      </w:r>
      <w:r w:rsidRPr="004B14C0">
        <w:rPr>
          <w:sz w:val="23"/>
          <w:szCs w:val="23"/>
        </w:rPr>
        <w:t xml:space="preserve">ешение может быть обжаловано в </w:t>
      </w:r>
      <w:r w:rsidRPr="004B14C0">
        <w:rPr>
          <w:sz w:val="23"/>
          <w:szCs w:val="23"/>
        </w:rPr>
        <w:t>апелляционном</w:t>
      </w:r>
      <w:r w:rsidRPr="004B14C0">
        <w:rPr>
          <w:sz w:val="23"/>
          <w:szCs w:val="23"/>
        </w:rPr>
        <w:t xml:space="preserve"> порядке </w:t>
      </w:r>
      <w:r w:rsidRPr="004B14C0">
        <w:rPr>
          <w:sz w:val="23"/>
          <w:szCs w:val="23"/>
        </w:rPr>
        <w:t xml:space="preserve">в Московский городской суд </w:t>
      </w:r>
      <w:r w:rsidRPr="004B14C0">
        <w:rPr>
          <w:sz w:val="23"/>
          <w:szCs w:val="23"/>
        </w:rPr>
        <w:t>через Таганский районный суд г. Москвы в течение месяца со дня принятия в оконча</w:t>
      </w:r>
      <w:r w:rsidRPr="004B14C0">
        <w:rPr>
          <w:sz w:val="23"/>
          <w:szCs w:val="23"/>
        </w:rPr>
        <w:t>тельной форме.</w:t>
      </w:r>
    </w:p>
    <w:p w14:paraId="7FFED388" w14:textId="77777777" w:rsidR="00AE75F7" w:rsidRPr="004B14C0" w:rsidRDefault="00F74AA5" w:rsidP="00A8472E">
      <w:pPr>
        <w:widowControl w:val="0"/>
        <w:suppressAutoHyphens/>
        <w:autoSpaceDE w:val="0"/>
        <w:autoSpaceDN w:val="0"/>
        <w:adjustRightInd w:val="0"/>
        <w:snapToGrid w:val="0"/>
        <w:ind w:left="-180" w:right="-399" w:firstLine="540"/>
        <w:jc w:val="both"/>
        <w:rPr>
          <w:sz w:val="23"/>
          <w:szCs w:val="23"/>
        </w:rPr>
      </w:pPr>
    </w:p>
    <w:p w14:paraId="6E0612F2" w14:textId="77777777" w:rsidR="00AE75F7" w:rsidRPr="004B14C0" w:rsidRDefault="00F74AA5" w:rsidP="00A8472E">
      <w:pPr>
        <w:widowControl w:val="0"/>
        <w:suppressAutoHyphens/>
        <w:autoSpaceDE w:val="0"/>
        <w:autoSpaceDN w:val="0"/>
        <w:adjustRightInd w:val="0"/>
        <w:snapToGrid w:val="0"/>
        <w:ind w:left="-180" w:right="-399" w:firstLine="540"/>
        <w:jc w:val="both"/>
        <w:rPr>
          <w:sz w:val="23"/>
          <w:szCs w:val="23"/>
        </w:rPr>
      </w:pPr>
    </w:p>
    <w:p w14:paraId="7A11C892" w14:textId="77777777" w:rsidR="007958E0" w:rsidRPr="004B14C0" w:rsidRDefault="00F74AA5" w:rsidP="00A8472E">
      <w:pPr>
        <w:pStyle w:val="30"/>
        <w:ind w:left="-180" w:right="-399" w:firstLine="540"/>
        <w:jc w:val="both"/>
        <w:rPr>
          <w:sz w:val="23"/>
          <w:szCs w:val="23"/>
        </w:rPr>
      </w:pPr>
      <w:r w:rsidRPr="004B14C0">
        <w:rPr>
          <w:sz w:val="23"/>
          <w:szCs w:val="23"/>
        </w:rPr>
        <w:t>Судья</w:t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  <w:r w:rsidRPr="004B14C0">
        <w:rPr>
          <w:sz w:val="23"/>
          <w:szCs w:val="23"/>
        </w:rPr>
        <w:tab/>
      </w:r>
    </w:p>
    <w:p w14:paraId="17487038" w14:textId="77777777" w:rsidR="007958E0" w:rsidRPr="004B14C0" w:rsidRDefault="00F74AA5" w:rsidP="00AD40F5">
      <w:pPr>
        <w:ind w:right="-115" w:firstLine="720"/>
        <w:jc w:val="both"/>
        <w:rPr>
          <w:sz w:val="23"/>
          <w:szCs w:val="23"/>
        </w:rPr>
      </w:pPr>
    </w:p>
    <w:sectPr w:rsidR="007958E0" w:rsidRPr="004B14C0" w:rsidSect="000216A0">
      <w:headerReference w:type="even" r:id="rId7"/>
      <w:footerReference w:type="even" r:id="rId8"/>
      <w:footerReference w:type="default" r:id="rId9"/>
      <w:pgSz w:w="11906" w:h="16838"/>
      <w:pgMar w:top="709" w:right="1106" w:bottom="56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61805" w14:textId="77777777" w:rsidR="00C2621A" w:rsidRDefault="00F74AA5">
      <w:r>
        <w:separator/>
      </w:r>
    </w:p>
  </w:endnote>
  <w:endnote w:type="continuationSeparator" w:id="0">
    <w:p w14:paraId="3EDEB555" w14:textId="77777777" w:rsidR="00C2621A" w:rsidRDefault="00F7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E9885" w14:textId="77777777" w:rsidR="001A2E57" w:rsidRDefault="00F74AA5" w:rsidP="000E4305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64FE1210" w14:textId="77777777" w:rsidR="001A2E57" w:rsidRDefault="00F74AA5" w:rsidP="006F205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51027" w14:textId="77777777" w:rsidR="000216A0" w:rsidRDefault="00F74AA5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795CD8" w14:textId="77777777" w:rsidR="001A2E57" w:rsidRDefault="00F74AA5" w:rsidP="006F205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5CC77" w14:textId="77777777" w:rsidR="00C2621A" w:rsidRDefault="00F74AA5">
      <w:r>
        <w:separator/>
      </w:r>
    </w:p>
  </w:footnote>
  <w:footnote w:type="continuationSeparator" w:id="0">
    <w:p w14:paraId="1CA01FFB" w14:textId="77777777" w:rsidR="00C2621A" w:rsidRDefault="00F74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846F7" w14:textId="77777777" w:rsidR="001A2E57" w:rsidRDefault="00F74AA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11571BB2" w14:textId="77777777" w:rsidR="001A2E57" w:rsidRDefault="00F74A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70"/>
    <w:rsid w:val="00F7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1E56C"/>
  <w15:chartTrackingRefBased/>
  <w15:docId w15:val="{91C9AFD3-94A7-4F15-8EBC-4AA36556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900"/>
      <w:jc w:val="both"/>
    </w:pPr>
  </w:style>
  <w:style w:type="paragraph" w:styleId="2">
    <w:name w:val="Body Text Indent 2"/>
    <w:basedOn w:val="a"/>
    <w:pPr>
      <w:ind w:firstLine="720"/>
      <w:jc w:val="both"/>
    </w:pPr>
  </w:style>
  <w:style w:type="paragraph" w:styleId="3">
    <w:name w:val="Body Text Indent 3"/>
    <w:basedOn w:val="a"/>
    <w:pPr>
      <w:ind w:firstLine="540"/>
      <w:jc w:val="both"/>
    </w:pPr>
  </w:style>
  <w:style w:type="paragraph" w:styleId="a6">
    <w:name w:val="Body Text"/>
    <w:basedOn w:val="a"/>
    <w:pPr>
      <w:jc w:val="both"/>
    </w:pPr>
    <w:rPr>
      <w:bCs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7">
    <w:name w:val="Block Text"/>
    <w:basedOn w:val="a"/>
    <w:pPr>
      <w:shd w:val="clear" w:color="auto" w:fill="FFFFFF"/>
      <w:spacing w:before="7" w:line="252" w:lineRule="exact"/>
      <w:ind w:left="11" w:right="4" w:firstLine="529"/>
      <w:jc w:val="both"/>
    </w:pPr>
    <w:rPr>
      <w:sz w:val="22"/>
      <w:szCs w:val="22"/>
    </w:rPr>
  </w:style>
  <w:style w:type="paragraph" w:styleId="a8">
    <w:name w:val="footer"/>
    <w:basedOn w:val="a"/>
    <w:link w:val="a9"/>
    <w:uiPriority w:val="99"/>
    <w:rsid w:val="00AD40F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AD40F5"/>
    <w:rPr>
      <w:sz w:val="24"/>
      <w:szCs w:val="24"/>
    </w:rPr>
  </w:style>
  <w:style w:type="paragraph" w:styleId="aa">
    <w:name w:val="No Spacing"/>
    <w:uiPriority w:val="1"/>
    <w:qFormat/>
    <w:rsid w:val="002C3164"/>
    <w:rPr>
      <w:rFonts w:ascii="Calibri" w:hAnsi="Calibri"/>
      <w:sz w:val="22"/>
      <w:szCs w:val="22"/>
      <w:lang w:val="ru-RU" w:eastAsia="ru-RU"/>
    </w:rPr>
  </w:style>
  <w:style w:type="paragraph" w:styleId="ab">
    <w:name w:val="Normal (Web)"/>
    <w:basedOn w:val="a"/>
    <w:rsid w:val="00A84BD6"/>
    <w:pPr>
      <w:spacing w:before="100" w:beforeAutospacing="1" w:after="100" w:afterAutospacing="1"/>
    </w:pPr>
  </w:style>
  <w:style w:type="paragraph" w:styleId="20">
    <w:name w:val="Body Text 2"/>
    <w:basedOn w:val="a"/>
    <w:link w:val="21"/>
    <w:rsid w:val="001C4C4C"/>
    <w:pPr>
      <w:spacing w:after="120" w:line="480" w:lineRule="auto"/>
    </w:pPr>
  </w:style>
  <w:style w:type="character" w:customStyle="1" w:styleId="21">
    <w:name w:val="Основной текст 2 Знак"/>
    <w:link w:val="20"/>
    <w:rsid w:val="001C4C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