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02F68" w14:textId="77777777" w:rsidR="00D15791" w:rsidRPr="00ED7778" w:rsidRDefault="00D15791" w:rsidP="00807E95">
      <w:pPr>
        <w:spacing w:after="0" w:line="240" w:lineRule="auto"/>
        <w:ind w:firstLine="540"/>
        <w:jc w:val="center"/>
        <w:rPr>
          <w:rFonts w:ascii="Bookman Old Style" w:eastAsia="Times New Roman" w:hAnsi="Bookman Old Style" w:cs="Tahoma"/>
          <w:b/>
          <w:sz w:val="24"/>
          <w:szCs w:val="24"/>
          <w:lang w:eastAsia="ru-RU"/>
        </w:rPr>
      </w:pPr>
      <w:bookmarkStart w:id="0" w:name="_GoBack"/>
      <w:bookmarkEnd w:id="0"/>
      <w:r w:rsidRPr="00ED7778">
        <w:rPr>
          <w:rFonts w:ascii="Bookman Old Style" w:eastAsia="Times New Roman" w:hAnsi="Bookman Old Style" w:cs="Tahoma"/>
          <w:b/>
          <w:sz w:val="24"/>
          <w:szCs w:val="24"/>
          <w:lang w:eastAsia="ru-RU"/>
        </w:rPr>
        <w:t>ЗАОЧНОЕ РЕШЕНИЕ</w:t>
      </w:r>
    </w:p>
    <w:p w14:paraId="30476087" w14:textId="77777777" w:rsidR="00D15791" w:rsidRPr="00ED7778" w:rsidRDefault="00D15791" w:rsidP="00807E95">
      <w:pPr>
        <w:spacing w:after="0" w:line="240" w:lineRule="auto"/>
        <w:ind w:firstLine="540"/>
        <w:jc w:val="center"/>
        <w:rPr>
          <w:rFonts w:ascii="Bookman Old Style" w:eastAsia="Times New Roman" w:hAnsi="Bookman Old Style" w:cs="Tahoma"/>
          <w:b/>
          <w:sz w:val="24"/>
          <w:szCs w:val="24"/>
          <w:lang w:eastAsia="ru-RU"/>
        </w:rPr>
      </w:pPr>
      <w:r w:rsidRPr="00ED7778">
        <w:rPr>
          <w:rFonts w:ascii="Bookman Old Style" w:eastAsia="Times New Roman" w:hAnsi="Bookman Old Style" w:cs="Tahoma"/>
          <w:b/>
          <w:sz w:val="24"/>
          <w:szCs w:val="24"/>
          <w:lang w:eastAsia="ru-RU"/>
        </w:rPr>
        <w:t>Именем Российской Федерации</w:t>
      </w:r>
    </w:p>
    <w:p w14:paraId="3D4EFA47" w14:textId="77777777" w:rsidR="00491903" w:rsidRPr="00ED7778" w:rsidRDefault="003A2FCB" w:rsidP="00807E95">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18 апреля 2016 года</w:t>
      </w:r>
      <w:r w:rsidR="00491903" w:rsidRPr="00ED7778">
        <w:rPr>
          <w:rFonts w:ascii="Bookman Old Style" w:hAnsi="Bookman Old Style" w:cs="Arial"/>
          <w:sz w:val="24"/>
          <w:szCs w:val="24"/>
        </w:rPr>
        <w:tab/>
      </w:r>
      <w:r w:rsidR="00C430DE" w:rsidRPr="00ED7778">
        <w:rPr>
          <w:rFonts w:ascii="Bookman Old Style" w:hAnsi="Bookman Old Style" w:cs="Arial"/>
          <w:sz w:val="24"/>
          <w:szCs w:val="24"/>
        </w:rPr>
        <w:t xml:space="preserve">               </w:t>
      </w:r>
      <w:r w:rsidR="00491903" w:rsidRPr="00ED7778">
        <w:rPr>
          <w:rFonts w:ascii="Bookman Old Style" w:hAnsi="Bookman Old Style"/>
          <w:sz w:val="24"/>
          <w:szCs w:val="24"/>
        </w:rPr>
        <w:t>г. Москва</w:t>
      </w:r>
    </w:p>
    <w:p w14:paraId="19E44A77" w14:textId="77777777" w:rsidR="00491903" w:rsidRPr="00ED7778" w:rsidRDefault="00491903" w:rsidP="00807E95">
      <w:pPr>
        <w:spacing w:after="0" w:line="240" w:lineRule="auto"/>
        <w:ind w:firstLine="540"/>
        <w:jc w:val="both"/>
        <w:rPr>
          <w:rFonts w:ascii="Bookman Old Style" w:eastAsia="Arial Unicode MS" w:hAnsi="Bookman Old Style" w:cs="Arial Unicode MS"/>
          <w:sz w:val="24"/>
          <w:szCs w:val="24"/>
        </w:rPr>
      </w:pPr>
    </w:p>
    <w:p w14:paraId="66097472" w14:textId="77777777" w:rsidR="00EB48AC" w:rsidRPr="00ED7778" w:rsidRDefault="00EB48AC" w:rsidP="00807E95">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 xml:space="preserve">Нагатинский районный суд г. Москвы в составе председательствующего федерального судьи </w:t>
      </w:r>
      <w:proofErr w:type="spellStart"/>
      <w:r w:rsidRPr="00ED7778">
        <w:rPr>
          <w:rFonts w:ascii="Bookman Old Style" w:eastAsia="Arial Unicode MS" w:hAnsi="Bookman Old Style" w:cs="Arial Unicode MS"/>
          <w:sz w:val="24"/>
          <w:szCs w:val="24"/>
        </w:rPr>
        <w:t>Клинцовой</w:t>
      </w:r>
      <w:proofErr w:type="spellEnd"/>
      <w:r w:rsidRPr="00ED7778">
        <w:rPr>
          <w:rFonts w:ascii="Bookman Old Style" w:eastAsia="Arial Unicode MS" w:hAnsi="Bookman Old Style" w:cs="Arial Unicode MS"/>
          <w:sz w:val="24"/>
          <w:szCs w:val="24"/>
        </w:rPr>
        <w:t xml:space="preserve"> И.В., </w:t>
      </w:r>
    </w:p>
    <w:p w14:paraId="13C5229E" w14:textId="77777777" w:rsidR="00D15791" w:rsidRPr="00ED7778" w:rsidRDefault="00EB48AC"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Arial Unicode MS" w:hAnsi="Bookman Old Style" w:cs="Arial Unicode MS"/>
          <w:sz w:val="24"/>
          <w:szCs w:val="24"/>
        </w:rPr>
        <w:t xml:space="preserve">при секретаре </w:t>
      </w:r>
      <w:proofErr w:type="spellStart"/>
      <w:r w:rsidR="00A3591A" w:rsidRPr="00ED7778">
        <w:rPr>
          <w:rFonts w:ascii="Bookman Old Style" w:eastAsia="Arial Unicode MS" w:hAnsi="Bookman Old Style" w:cs="Arial Unicode MS"/>
          <w:sz w:val="24"/>
          <w:szCs w:val="24"/>
        </w:rPr>
        <w:t>Ржакинской</w:t>
      </w:r>
      <w:proofErr w:type="spellEnd"/>
      <w:r w:rsidR="00A3591A" w:rsidRPr="00ED7778">
        <w:rPr>
          <w:rFonts w:ascii="Bookman Old Style" w:eastAsia="Arial Unicode MS" w:hAnsi="Bookman Old Style" w:cs="Arial Unicode MS"/>
          <w:sz w:val="24"/>
          <w:szCs w:val="24"/>
        </w:rPr>
        <w:t xml:space="preserve"> А.А.</w:t>
      </w:r>
      <w:r w:rsidRPr="00ED7778">
        <w:rPr>
          <w:rFonts w:ascii="Bookman Old Style" w:eastAsia="Arial Unicode MS" w:hAnsi="Bookman Old Style" w:cs="Arial Unicode MS"/>
          <w:sz w:val="24"/>
          <w:szCs w:val="24"/>
        </w:rPr>
        <w:t>,</w:t>
      </w:r>
    </w:p>
    <w:p w14:paraId="0CCDBBC7"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рассмотрев в открытом судебном заседании гражданское дело </w:t>
      </w:r>
      <w:r w:rsidR="003A2FCB">
        <w:rPr>
          <w:rFonts w:ascii="Bookman Old Style" w:eastAsia="Times New Roman" w:hAnsi="Bookman Old Style" w:cs="Tahoma"/>
          <w:sz w:val="24"/>
          <w:szCs w:val="24"/>
          <w:lang w:eastAsia="ru-RU"/>
        </w:rPr>
        <w:t>№ 2-</w:t>
      </w:r>
      <w:r w:rsidR="00477F7C">
        <w:rPr>
          <w:rFonts w:ascii="Bookman Old Style" w:eastAsia="Times New Roman" w:hAnsi="Bookman Old Style" w:cs="Tahoma"/>
          <w:sz w:val="24"/>
          <w:szCs w:val="24"/>
          <w:lang w:eastAsia="ru-RU"/>
        </w:rPr>
        <w:t>5444</w:t>
      </w:r>
      <w:r w:rsidR="003A2FCB">
        <w:rPr>
          <w:rFonts w:ascii="Bookman Old Style" w:eastAsia="Times New Roman" w:hAnsi="Bookman Old Style" w:cs="Tahoma"/>
          <w:sz w:val="24"/>
          <w:szCs w:val="24"/>
          <w:lang w:eastAsia="ru-RU"/>
        </w:rPr>
        <w:t xml:space="preserve">/16 </w:t>
      </w:r>
      <w:r w:rsidRPr="00ED7778">
        <w:rPr>
          <w:rFonts w:ascii="Bookman Old Style" w:eastAsia="Times New Roman" w:hAnsi="Bookman Old Style" w:cs="Tahoma"/>
          <w:sz w:val="24"/>
          <w:szCs w:val="24"/>
          <w:lang w:eastAsia="ru-RU"/>
        </w:rPr>
        <w:t xml:space="preserve">по иску </w:t>
      </w:r>
      <w:r w:rsidR="003A2FCB">
        <w:rPr>
          <w:rFonts w:ascii="Bookman Old Style" w:eastAsia="Times New Roman" w:hAnsi="Bookman Old Style" w:cs="Tahoma"/>
          <w:sz w:val="24"/>
          <w:szCs w:val="24"/>
          <w:lang w:eastAsia="ru-RU"/>
        </w:rPr>
        <w:t>Публичного акционерного общества «Сбербанк России» в лице филиала Московского Банка Сберегательного Банка России ПАО</w:t>
      </w:r>
      <w:r w:rsidRPr="00ED7778">
        <w:rPr>
          <w:rFonts w:ascii="Bookman Old Style" w:eastAsia="Times New Roman" w:hAnsi="Bookman Old Style" w:cs="Tahoma"/>
          <w:sz w:val="24"/>
          <w:szCs w:val="24"/>
          <w:lang w:eastAsia="ru-RU"/>
        </w:rPr>
        <w:t xml:space="preserve"> к </w:t>
      </w:r>
      <w:r w:rsidR="00631588">
        <w:rPr>
          <w:rFonts w:ascii="Bookman Old Style" w:eastAsia="Times New Roman" w:hAnsi="Bookman Old Style" w:cs="Tahoma"/>
          <w:sz w:val="24"/>
          <w:szCs w:val="24"/>
          <w:lang w:eastAsia="ru-RU"/>
        </w:rPr>
        <w:t xml:space="preserve">Мещерякову </w:t>
      </w:r>
      <w:r w:rsidR="00C278F6">
        <w:rPr>
          <w:rFonts w:ascii="Bookman Old Style" w:eastAsia="Times New Roman" w:hAnsi="Bookman Old Style" w:cs="Tahoma"/>
          <w:sz w:val="24"/>
          <w:szCs w:val="24"/>
          <w:lang w:eastAsia="ru-RU"/>
        </w:rPr>
        <w:t>С.Г.</w:t>
      </w:r>
      <w:r w:rsidR="00D020AE">
        <w:rPr>
          <w:rFonts w:ascii="Bookman Old Style" w:eastAsia="Times New Roman" w:hAnsi="Bookman Old Style" w:cs="Tahoma"/>
          <w:sz w:val="24"/>
          <w:szCs w:val="24"/>
          <w:lang w:eastAsia="ru-RU"/>
        </w:rPr>
        <w:t xml:space="preserve"> </w:t>
      </w:r>
      <w:r w:rsidRPr="00ED7778">
        <w:rPr>
          <w:rFonts w:ascii="Bookman Old Style" w:eastAsia="Times New Roman" w:hAnsi="Bookman Old Style" w:cs="Tahoma"/>
          <w:sz w:val="24"/>
          <w:szCs w:val="24"/>
          <w:lang w:eastAsia="ru-RU"/>
        </w:rPr>
        <w:t>о взыскании задолженности</w:t>
      </w:r>
      <w:r w:rsidR="007F5CFA" w:rsidRPr="00ED7778">
        <w:rPr>
          <w:rFonts w:ascii="Bookman Old Style" w:eastAsia="Times New Roman" w:hAnsi="Bookman Old Style" w:cs="Tahoma"/>
          <w:sz w:val="24"/>
          <w:szCs w:val="24"/>
          <w:lang w:eastAsia="ru-RU"/>
        </w:rPr>
        <w:t xml:space="preserve"> по кредитной карте,</w:t>
      </w:r>
      <w:r w:rsidRPr="00ED7778">
        <w:rPr>
          <w:rFonts w:ascii="Bookman Old Style" w:eastAsia="Times New Roman" w:hAnsi="Bookman Old Style" w:cs="Tahoma"/>
          <w:sz w:val="24"/>
          <w:szCs w:val="24"/>
          <w:lang w:eastAsia="ru-RU"/>
        </w:rPr>
        <w:t xml:space="preserve"> </w:t>
      </w:r>
    </w:p>
    <w:p w14:paraId="4BA9737F" w14:textId="77777777" w:rsidR="00D15791" w:rsidRPr="00ED7778" w:rsidRDefault="00D15791" w:rsidP="00807E95">
      <w:pPr>
        <w:spacing w:after="0" w:line="240" w:lineRule="auto"/>
        <w:ind w:firstLine="540"/>
        <w:jc w:val="center"/>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УСТАНОВИЛ:</w:t>
      </w:r>
    </w:p>
    <w:p w14:paraId="3EC09D70" w14:textId="77777777" w:rsidR="007F5CFA" w:rsidRPr="00ED7778" w:rsidRDefault="00D15791" w:rsidP="007F5CFA">
      <w:pPr>
        <w:pStyle w:val="a5"/>
        <w:spacing w:line="264" w:lineRule="exact"/>
        <w:ind w:right="1" w:firstLine="709"/>
        <w:rPr>
          <w:rFonts w:ascii="Bookman Old Style" w:hAnsi="Bookman Old Style"/>
        </w:rPr>
      </w:pPr>
      <w:r w:rsidRPr="00ED7778">
        <w:rPr>
          <w:rFonts w:ascii="Bookman Old Style" w:hAnsi="Bookman Old Style" w:cs="Tahoma"/>
        </w:rPr>
        <w:t xml:space="preserve">истец </w:t>
      </w:r>
      <w:r w:rsidR="00315ED3">
        <w:rPr>
          <w:rFonts w:ascii="Bookman Old Style" w:hAnsi="Bookman Old Style" w:cs="Tahoma"/>
        </w:rPr>
        <w:t xml:space="preserve">Публичное акционерное общество «Сбербанк России» в лице филиала Московского Банка Сберегательного Банка России ПАО </w:t>
      </w:r>
      <w:r w:rsidRPr="00ED7778">
        <w:rPr>
          <w:rFonts w:ascii="Bookman Old Style" w:hAnsi="Bookman Old Style" w:cs="Tahoma"/>
        </w:rPr>
        <w:t xml:space="preserve">обратилось в суд с иском к ответчику </w:t>
      </w:r>
      <w:r w:rsidR="00631588">
        <w:rPr>
          <w:rFonts w:ascii="Bookman Old Style" w:hAnsi="Bookman Old Style" w:cs="Tahoma"/>
        </w:rPr>
        <w:t>Мещеряковым С.Г.</w:t>
      </w:r>
      <w:r w:rsidR="00D020AE">
        <w:rPr>
          <w:rFonts w:ascii="Bookman Old Style" w:hAnsi="Bookman Old Style" w:cs="Tahoma"/>
        </w:rPr>
        <w:t xml:space="preserve"> </w:t>
      </w:r>
      <w:r w:rsidR="007F5CFA" w:rsidRPr="00ED7778">
        <w:rPr>
          <w:rFonts w:ascii="Bookman Old Style" w:hAnsi="Bookman Old Style"/>
        </w:rPr>
        <w:t xml:space="preserve">о взыскании суммы задолженности по кредитной карте. В обоснование заявленных требований указано, что </w:t>
      </w:r>
      <w:r w:rsidR="00631588">
        <w:rPr>
          <w:rFonts w:ascii="Bookman Old Style" w:hAnsi="Bookman Old Style"/>
        </w:rPr>
        <w:t>11.06.2013</w:t>
      </w:r>
      <w:r w:rsidR="00315ED3">
        <w:rPr>
          <w:rFonts w:ascii="Bookman Old Style" w:hAnsi="Bookman Old Style"/>
        </w:rPr>
        <w:t xml:space="preserve"> года ПАО «Сбербанк России»</w:t>
      </w:r>
      <w:r w:rsidR="007F5CFA" w:rsidRPr="00ED7778">
        <w:rPr>
          <w:rFonts w:ascii="Bookman Old Style" w:hAnsi="Bookman Old Style"/>
        </w:rPr>
        <w:t xml:space="preserve"> заключил с </w:t>
      </w:r>
      <w:r w:rsidR="00631588">
        <w:rPr>
          <w:rFonts w:ascii="Bookman Old Style" w:hAnsi="Bookman Old Style"/>
        </w:rPr>
        <w:t>Мещеряковым С.Г.</w:t>
      </w:r>
      <w:r w:rsidR="00315ED3">
        <w:rPr>
          <w:rFonts w:ascii="Bookman Old Style" w:hAnsi="Bookman Old Style"/>
        </w:rPr>
        <w:t xml:space="preserve"> </w:t>
      </w:r>
      <w:r w:rsidR="007F5CFA" w:rsidRPr="00ED7778">
        <w:rPr>
          <w:rFonts w:ascii="Bookman Old Style" w:hAnsi="Bookman Old Style"/>
        </w:rPr>
        <w:t xml:space="preserve">договор кредитования посредством выдачи ему международной кредитной карты Сбербанка </w:t>
      </w:r>
      <w:r w:rsidR="00315ED3">
        <w:rPr>
          <w:rFonts w:ascii="Bookman Old Style" w:hAnsi="Bookman Old Style"/>
        </w:rPr>
        <w:t xml:space="preserve">№ </w:t>
      </w:r>
      <w:r w:rsidR="00C278F6">
        <w:rPr>
          <w:rFonts w:ascii="Bookman Old Style" w:hAnsi="Bookman Old Style"/>
        </w:rPr>
        <w:t>***</w:t>
      </w:r>
      <w:r w:rsidR="00315ED3">
        <w:rPr>
          <w:rFonts w:ascii="Bookman Old Style" w:hAnsi="Bookman Old Style"/>
        </w:rPr>
        <w:t xml:space="preserve"> </w:t>
      </w:r>
      <w:r w:rsidR="007F5CFA" w:rsidRPr="00ED7778">
        <w:rPr>
          <w:rFonts w:ascii="Bookman Old Style" w:hAnsi="Bookman Old Style"/>
        </w:rPr>
        <w:t xml:space="preserve">с предоставленным по ней кредитом в размере </w:t>
      </w:r>
      <w:r w:rsidR="00C278F6">
        <w:rPr>
          <w:rFonts w:ascii="Bookman Old Style" w:hAnsi="Bookman Old Style"/>
        </w:rPr>
        <w:t>***</w:t>
      </w:r>
      <w:r w:rsidR="007F5CFA" w:rsidRPr="00ED7778">
        <w:rPr>
          <w:rFonts w:ascii="Bookman Old Style" w:hAnsi="Bookman Old Style"/>
        </w:rPr>
        <w:t xml:space="preserve">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w:t>
      </w:r>
      <w:r w:rsidR="007F5CFA" w:rsidRPr="00ED7778">
        <w:rPr>
          <w:rFonts w:ascii="Bookman Old Style" w:hAnsi="Bookman Old Style"/>
          <w:lang w:eastAsia="en-US"/>
        </w:rPr>
        <w:t xml:space="preserve"> </w:t>
      </w:r>
      <w:r w:rsidR="007F5CFA" w:rsidRPr="00ED7778">
        <w:rPr>
          <w:rFonts w:ascii="Bookman Old Style" w:hAnsi="Bookman Old Style"/>
        </w:rPr>
        <w:t xml:space="preserve">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ГК РФ. Во исполнение заключенного договора ответчику была выдана кредитная карта </w:t>
      </w:r>
      <w:r w:rsidR="00315ED3">
        <w:rPr>
          <w:rFonts w:ascii="Bookman Old Style" w:hAnsi="Bookman Old Style"/>
        </w:rPr>
        <w:t xml:space="preserve">№ </w:t>
      </w:r>
      <w:r w:rsidR="00C278F6">
        <w:rPr>
          <w:rFonts w:ascii="Bookman Old Style" w:hAnsi="Bookman Old Style"/>
        </w:rPr>
        <w:t>****</w:t>
      </w:r>
      <w:r w:rsidR="00315ED3">
        <w:rPr>
          <w:rFonts w:ascii="Bookman Old Style" w:hAnsi="Bookman Old Style"/>
        </w:rPr>
        <w:t xml:space="preserve"> </w:t>
      </w:r>
      <w:r w:rsidR="007F5CFA" w:rsidRPr="00ED7778">
        <w:rPr>
          <w:rFonts w:ascii="Bookman Old Style" w:hAnsi="Bookman Old Style"/>
        </w:rPr>
        <w:t xml:space="preserve">с лимитом кредита </w:t>
      </w:r>
      <w:r w:rsidR="00C278F6">
        <w:rPr>
          <w:rFonts w:ascii="Bookman Old Style" w:hAnsi="Bookman Old Style"/>
        </w:rPr>
        <w:t>***</w:t>
      </w:r>
      <w:r w:rsidR="007F5CFA" w:rsidRPr="00ED7778">
        <w:rPr>
          <w:rFonts w:ascii="Bookman Old Style" w:hAnsi="Bookman Old Style"/>
        </w:rPr>
        <w:t xml:space="preserve">.,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В соответствии с пунктом 3.1.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сроком на </w:t>
      </w:r>
      <w:r w:rsidR="00631588">
        <w:rPr>
          <w:rFonts w:ascii="Bookman Old Style" w:hAnsi="Bookman Old Style"/>
        </w:rPr>
        <w:t>36 месяцев</w:t>
      </w:r>
      <w:r w:rsidR="007F5CFA" w:rsidRPr="00ED7778">
        <w:rPr>
          <w:rFonts w:ascii="Bookman Old Style" w:hAnsi="Bookman Old Style"/>
        </w:rPr>
        <w:t xml:space="preserve"> под </w:t>
      </w:r>
      <w:r w:rsidR="00631588">
        <w:rPr>
          <w:rFonts w:ascii="Bookman Old Style" w:hAnsi="Bookman Old Style"/>
        </w:rPr>
        <w:t>17,9%</w:t>
      </w:r>
      <w:r w:rsidR="00315ED3">
        <w:rPr>
          <w:rFonts w:ascii="Bookman Old Style" w:hAnsi="Bookman Old Style"/>
        </w:rPr>
        <w:t xml:space="preserve"> </w:t>
      </w:r>
      <w:r w:rsidR="007F5CFA" w:rsidRPr="00ED7778">
        <w:rPr>
          <w:rFonts w:ascii="Bookman Old Style" w:hAnsi="Bookman Old Style"/>
        </w:rPr>
        <w:t xml:space="preserve">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Тарифами Сбербанка (п.5 – в размере удвоенной процентной ставки за пользование кредитом). Ответчик исполнял условия договора ненадлежащим образом. За ответчиком по состоянию </w:t>
      </w:r>
      <w:r w:rsidR="00631588">
        <w:rPr>
          <w:rFonts w:ascii="Bookman Old Style" w:hAnsi="Bookman Old Style"/>
        </w:rPr>
        <w:t>на 09.11.2015</w:t>
      </w:r>
      <w:r w:rsidR="00315ED3">
        <w:rPr>
          <w:rFonts w:ascii="Bookman Old Style" w:hAnsi="Bookman Old Style"/>
        </w:rPr>
        <w:t xml:space="preserve"> года</w:t>
      </w:r>
      <w:r w:rsidR="007F5CFA" w:rsidRPr="00ED7778">
        <w:rPr>
          <w:rFonts w:ascii="Bookman Old Style" w:hAnsi="Bookman Old Style"/>
        </w:rPr>
        <w:t xml:space="preserve"> образовалась задолженность в размере </w:t>
      </w:r>
      <w:r w:rsidR="00C278F6">
        <w:rPr>
          <w:rFonts w:ascii="Bookman Old Style" w:hAnsi="Bookman Old Style"/>
        </w:rPr>
        <w:t>***</w:t>
      </w:r>
      <w:r w:rsidR="00631588">
        <w:rPr>
          <w:rFonts w:ascii="Bookman Old Style" w:hAnsi="Bookman Old Style"/>
        </w:rPr>
        <w:t>.</w:t>
      </w:r>
      <w:r w:rsidR="007F5CFA" w:rsidRPr="00ED7778">
        <w:rPr>
          <w:rFonts w:ascii="Bookman Old Style" w:hAnsi="Bookman Old Style"/>
        </w:rPr>
        <w:t xml:space="preserve">, в том числе: просроченный основной долг – </w:t>
      </w:r>
      <w:r w:rsidR="00C278F6">
        <w:rPr>
          <w:rFonts w:ascii="Bookman Old Style" w:hAnsi="Bookman Old Style"/>
        </w:rPr>
        <w:t>***</w:t>
      </w:r>
      <w:r w:rsidR="00631588">
        <w:rPr>
          <w:rFonts w:ascii="Bookman Old Style" w:hAnsi="Bookman Old Style"/>
        </w:rPr>
        <w:t>.</w:t>
      </w:r>
      <w:r w:rsidR="007F5CFA" w:rsidRPr="00ED7778">
        <w:rPr>
          <w:rFonts w:ascii="Bookman Old Style" w:hAnsi="Bookman Old Style"/>
        </w:rPr>
        <w:t xml:space="preserve">; проценты – </w:t>
      </w:r>
      <w:r w:rsidR="00C278F6">
        <w:rPr>
          <w:rFonts w:ascii="Bookman Old Style" w:hAnsi="Bookman Old Style"/>
        </w:rPr>
        <w:t>***</w:t>
      </w:r>
      <w:r w:rsidR="007F5CFA" w:rsidRPr="00ED7778">
        <w:rPr>
          <w:rFonts w:ascii="Bookman Old Style" w:hAnsi="Bookman Old Style"/>
        </w:rPr>
        <w:t xml:space="preserve">.; неустойка – </w:t>
      </w:r>
      <w:r w:rsidR="00C278F6">
        <w:rPr>
          <w:rFonts w:ascii="Bookman Old Style" w:hAnsi="Bookman Old Style"/>
        </w:rPr>
        <w:t>***</w:t>
      </w:r>
      <w:r w:rsidR="00631588">
        <w:rPr>
          <w:rFonts w:ascii="Bookman Old Style" w:hAnsi="Bookman Old Style"/>
        </w:rPr>
        <w:t>.</w:t>
      </w:r>
      <w:r w:rsidR="00315ED3" w:rsidRPr="00315ED3">
        <w:rPr>
          <w:rFonts w:ascii="Bookman Old Style" w:hAnsi="Bookman Old Style"/>
        </w:rPr>
        <w:t xml:space="preserve">; </w:t>
      </w:r>
      <w:r w:rsidR="00315ED3">
        <w:rPr>
          <w:rFonts w:ascii="Bookman Old Style" w:hAnsi="Bookman Old Style"/>
        </w:rPr>
        <w:t xml:space="preserve"> </w:t>
      </w:r>
      <w:r w:rsidR="007F5CFA" w:rsidRPr="00ED7778">
        <w:rPr>
          <w:rFonts w:ascii="Bookman Old Style" w:hAnsi="Bookman Old Style"/>
        </w:rPr>
        <w:t xml:space="preserve">В соответствии с пунктами 4.1.5. и 5.2.5. Условий, в случае неисполнения или 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w:t>
      </w:r>
      <w:r w:rsidR="007F5CFA" w:rsidRPr="00ED7778">
        <w:rPr>
          <w:rFonts w:ascii="Bookman Old Style" w:hAnsi="Bookman Old Style"/>
        </w:rPr>
        <w:lastRenderedPageBreak/>
        <w:t xml:space="preserve">ответчик обязуется досрочно ее погасить. Банк направлял Заемщику письма с просьбой погасить  имеющуюся задолженность, однако до настоящего времени задолженность не погашена. С учетом изложенного, истец просил взыскать с ответчика в пользу истца сумму задолженности в размере </w:t>
      </w:r>
      <w:r w:rsidR="00C278F6">
        <w:rPr>
          <w:rFonts w:ascii="Bookman Old Style" w:hAnsi="Bookman Old Style"/>
        </w:rPr>
        <w:t>***</w:t>
      </w:r>
      <w:r w:rsidR="00631588">
        <w:rPr>
          <w:rFonts w:ascii="Bookman Old Style" w:hAnsi="Bookman Old Style"/>
        </w:rPr>
        <w:t>.</w:t>
      </w:r>
      <w:r w:rsidR="007F5CFA" w:rsidRPr="00ED7778">
        <w:rPr>
          <w:rFonts w:ascii="Bookman Old Style" w:hAnsi="Bookman Old Style"/>
        </w:rPr>
        <w:t xml:space="preserve">, расходы по оплате государственной пошлины в размере </w:t>
      </w:r>
      <w:r w:rsidR="00C278F6">
        <w:rPr>
          <w:rFonts w:ascii="Bookman Old Style" w:hAnsi="Bookman Old Style"/>
        </w:rPr>
        <w:t>***</w:t>
      </w:r>
      <w:r w:rsidR="00477F7C">
        <w:rPr>
          <w:rFonts w:ascii="Bookman Old Style" w:hAnsi="Bookman Old Style"/>
        </w:rPr>
        <w:t>.</w:t>
      </w:r>
    </w:p>
    <w:p w14:paraId="7E64A468"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 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760417FF"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Ответчик </w:t>
      </w:r>
      <w:r w:rsidR="00631588">
        <w:rPr>
          <w:rFonts w:ascii="Bookman Old Style" w:hAnsi="Bookman Old Style" w:cs="Tahoma"/>
          <w:sz w:val="24"/>
          <w:szCs w:val="24"/>
        </w:rPr>
        <w:t>Мещеряков С.Г.</w:t>
      </w:r>
      <w:r w:rsidR="009B197F">
        <w:rPr>
          <w:rFonts w:ascii="Bookman Old Style" w:hAnsi="Bookman Old Style" w:cs="Tahoma"/>
        </w:rPr>
        <w:t xml:space="preserve"> </w:t>
      </w:r>
      <w:r w:rsidRPr="00ED7778">
        <w:rPr>
          <w:rFonts w:ascii="Bookman Old Style" w:eastAsia="Times New Roman" w:hAnsi="Bookman Old Style" w:cs="Tahoma"/>
          <w:sz w:val="24"/>
          <w:szCs w:val="24"/>
          <w:lang w:eastAsia="ru-RU"/>
        </w:rPr>
        <w:t>в судебное заседание не явил</w:t>
      </w:r>
      <w:r w:rsidR="00EB48AC" w:rsidRPr="00ED7778">
        <w:rPr>
          <w:rFonts w:ascii="Bookman Old Style" w:eastAsia="Times New Roman" w:hAnsi="Bookman Old Style" w:cs="Tahoma"/>
          <w:sz w:val="24"/>
          <w:szCs w:val="24"/>
          <w:lang w:eastAsia="ru-RU"/>
        </w:rPr>
        <w:t>ся</w:t>
      </w:r>
      <w:r w:rsidRPr="00ED7778">
        <w:rPr>
          <w:rFonts w:ascii="Bookman Old Style" w:eastAsia="Times New Roman" w:hAnsi="Bookman Old Style" w:cs="Tahoma"/>
          <w:sz w:val="24"/>
          <w:szCs w:val="24"/>
          <w:lang w:eastAsia="ru-RU"/>
        </w:rPr>
        <w:t>, о месте и времени слушания дела извещал</w:t>
      </w:r>
      <w:r w:rsidR="00EB48AC" w:rsidRPr="00ED7778">
        <w:rPr>
          <w:rFonts w:ascii="Bookman Old Style" w:eastAsia="Times New Roman" w:hAnsi="Bookman Old Style" w:cs="Tahoma"/>
          <w:sz w:val="24"/>
          <w:szCs w:val="24"/>
          <w:lang w:eastAsia="ru-RU"/>
        </w:rPr>
        <w:t>ся</w:t>
      </w:r>
      <w:r w:rsidRPr="00ED7778">
        <w:rPr>
          <w:rFonts w:ascii="Bookman Old Style" w:eastAsia="Times New Roman" w:hAnsi="Bookman Old Style" w:cs="Tahoma"/>
          <w:sz w:val="24"/>
          <w:szCs w:val="24"/>
          <w:lang w:eastAsia="ru-RU"/>
        </w:rPr>
        <w:t>, с заявлением об отложении судебного разбирательства не обращал</w:t>
      </w:r>
      <w:r w:rsidR="00EB48AC" w:rsidRPr="00ED7778">
        <w:rPr>
          <w:rFonts w:ascii="Bookman Old Style" w:eastAsia="Times New Roman" w:hAnsi="Bookman Old Style" w:cs="Tahoma"/>
          <w:sz w:val="24"/>
          <w:szCs w:val="24"/>
          <w:lang w:eastAsia="ru-RU"/>
        </w:rPr>
        <w:t>ся</w:t>
      </w:r>
      <w:r w:rsidRPr="00ED7778">
        <w:rPr>
          <w:rFonts w:ascii="Bookman Old Style" w:eastAsia="Times New Roman" w:hAnsi="Bookman Old Style" w:cs="Tahoma"/>
          <w:sz w:val="24"/>
          <w:szCs w:val="24"/>
          <w:lang w:eastAsia="ru-RU"/>
        </w:rPr>
        <w:t>, в связи с чем суд рассматривает дело в е</w:t>
      </w:r>
      <w:r w:rsidR="00EB48AC" w:rsidRPr="00ED7778">
        <w:rPr>
          <w:rFonts w:ascii="Bookman Old Style" w:eastAsia="Times New Roman" w:hAnsi="Bookman Old Style" w:cs="Tahoma"/>
          <w:sz w:val="24"/>
          <w:szCs w:val="24"/>
          <w:lang w:eastAsia="ru-RU"/>
        </w:rPr>
        <w:t>го</w:t>
      </w:r>
      <w:r w:rsidRPr="00ED7778">
        <w:rPr>
          <w:rFonts w:ascii="Bookman Old Style" w:eastAsia="Times New Roman" w:hAnsi="Bookman Old Style" w:cs="Tahoma"/>
          <w:sz w:val="24"/>
          <w:szCs w:val="24"/>
          <w:lang w:eastAsia="ru-RU"/>
        </w:rPr>
        <w:t xml:space="preserve"> отсутствие в порядке заочного производства.</w:t>
      </w:r>
    </w:p>
    <w:p w14:paraId="16199956"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Суд, исследовав материалы дела, считает исковые требования </w:t>
      </w:r>
      <w:r w:rsidR="009B197F">
        <w:rPr>
          <w:rFonts w:ascii="Bookman Old Style" w:eastAsia="Times New Roman" w:hAnsi="Bookman Old Style" w:cs="Tahoma"/>
          <w:sz w:val="24"/>
          <w:szCs w:val="24"/>
          <w:lang w:eastAsia="ru-RU"/>
        </w:rPr>
        <w:t xml:space="preserve">Публичного акционерного общества «Сбербанк России» </w:t>
      </w:r>
      <w:r w:rsidRPr="00ED7778">
        <w:rPr>
          <w:rFonts w:ascii="Bookman Old Style" w:eastAsia="Times New Roman" w:hAnsi="Bookman Old Style" w:cs="Tahoma"/>
          <w:sz w:val="24"/>
          <w:szCs w:val="24"/>
          <w:lang w:eastAsia="ru-RU"/>
        </w:rPr>
        <w:t xml:space="preserve">обоснованными и подлежащими удовлетворению по следующим основаниям. </w:t>
      </w:r>
    </w:p>
    <w:p w14:paraId="6F1C29EB"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681069F"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3EE7CB1E"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5D681111"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7C63AAD7"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169DE901"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4300783F"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0411DB29"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3C11784E" w14:textId="77777777" w:rsidR="007F5CFA" w:rsidRPr="00ED7778" w:rsidRDefault="00D15791" w:rsidP="007F5CFA">
      <w:pPr>
        <w:pStyle w:val="a5"/>
        <w:spacing w:line="264" w:lineRule="exact"/>
        <w:ind w:right="1" w:firstLine="709"/>
        <w:rPr>
          <w:rFonts w:ascii="Bookman Old Style" w:hAnsi="Bookman Old Style"/>
        </w:rPr>
      </w:pPr>
      <w:r w:rsidRPr="00ED7778">
        <w:rPr>
          <w:rFonts w:ascii="Bookman Old Style" w:hAnsi="Bookman Old Style" w:cs="Tahoma"/>
        </w:rPr>
        <w:t xml:space="preserve">В ходе судебного разбирательства установлено, что </w:t>
      </w:r>
      <w:r w:rsidR="00631588">
        <w:rPr>
          <w:rFonts w:ascii="Bookman Old Style" w:hAnsi="Bookman Old Style"/>
          <w:bCs/>
        </w:rPr>
        <w:t>11.06.2013</w:t>
      </w:r>
      <w:r w:rsidR="00315ED3">
        <w:rPr>
          <w:rFonts w:ascii="Bookman Old Style" w:hAnsi="Bookman Old Style"/>
          <w:bCs/>
        </w:rPr>
        <w:t xml:space="preserve"> года </w:t>
      </w:r>
      <w:r w:rsidR="00315ED3">
        <w:rPr>
          <w:rFonts w:ascii="Bookman Old Style" w:hAnsi="Bookman Old Style"/>
        </w:rPr>
        <w:t>ПАО «Сбербанк России»</w:t>
      </w:r>
      <w:r w:rsidR="007F5CFA" w:rsidRPr="00ED7778">
        <w:rPr>
          <w:rFonts w:ascii="Bookman Old Style" w:hAnsi="Bookman Old Style"/>
        </w:rPr>
        <w:t xml:space="preserve"> заключил с </w:t>
      </w:r>
      <w:r w:rsidR="00631588">
        <w:rPr>
          <w:rFonts w:ascii="Bookman Old Style" w:hAnsi="Bookman Old Style"/>
        </w:rPr>
        <w:t>Мещеряковым С.Г.</w:t>
      </w:r>
      <w:r w:rsidR="00315ED3">
        <w:rPr>
          <w:rFonts w:ascii="Bookman Old Style" w:hAnsi="Bookman Old Style"/>
        </w:rPr>
        <w:t xml:space="preserve"> </w:t>
      </w:r>
      <w:r w:rsidR="007F5CFA" w:rsidRPr="00ED7778">
        <w:rPr>
          <w:rFonts w:ascii="Bookman Old Style" w:hAnsi="Bookman Old Style"/>
        </w:rPr>
        <w:t xml:space="preserve">договор кредитования посредством выдачи ему международной кредитной карты Сбербанка </w:t>
      </w:r>
      <w:r w:rsidR="00315ED3">
        <w:rPr>
          <w:rFonts w:ascii="Bookman Old Style" w:hAnsi="Bookman Old Style"/>
        </w:rPr>
        <w:t xml:space="preserve">№ </w:t>
      </w:r>
      <w:r w:rsidR="00C278F6">
        <w:rPr>
          <w:rFonts w:ascii="Bookman Old Style" w:hAnsi="Bookman Old Style"/>
        </w:rPr>
        <w:t>***</w:t>
      </w:r>
      <w:r w:rsidR="00315ED3">
        <w:rPr>
          <w:rFonts w:ascii="Bookman Old Style" w:hAnsi="Bookman Old Style"/>
        </w:rPr>
        <w:t xml:space="preserve"> </w:t>
      </w:r>
      <w:r w:rsidR="007F5CFA" w:rsidRPr="00ED7778">
        <w:rPr>
          <w:rFonts w:ascii="Bookman Old Style" w:hAnsi="Bookman Old Style"/>
        </w:rPr>
        <w:t xml:space="preserve">с предоставленным по ней кредитом в размере </w:t>
      </w:r>
      <w:r w:rsidR="00C278F6">
        <w:rPr>
          <w:rFonts w:ascii="Bookman Old Style" w:hAnsi="Bookman Old Style"/>
        </w:rPr>
        <w:t>***</w:t>
      </w:r>
      <w:r w:rsidR="007F5CFA" w:rsidRPr="00ED7778">
        <w:rPr>
          <w:rFonts w:ascii="Bookman Old Style" w:hAnsi="Bookman Old Style"/>
        </w:rPr>
        <w:t>.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w:t>
      </w:r>
      <w:r w:rsidR="007F5CFA" w:rsidRPr="00ED7778">
        <w:rPr>
          <w:rFonts w:ascii="Bookman Old Style" w:hAnsi="Bookman Old Style"/>
          <w:lang w:eastAsia="en-US"/>
        </w:rPr>
        <w:t xml:space="preserve"> </w:t>
      </w:r>
      <w:r w:rsidR="007F5CFA" w:rsidRPr="00ED7778">
        <w:rPr>
          <w:rFonts w:ascii="Bookman Old Style" w:hAnsi="Bookman Old Style"/>
        </w:rPr>
        <w:t xml:space="preserve">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Данный </w:t>
      </w:r>
      <w:r w:rsidR="007F5CFA" w:rsidRPr="00ED7778">
        <w:rPr>
          <w:rFonts w:ascii="Bookman Old Style" w:hAnsi="Bookman Old Style"/>
        </w:rPr>
        <w:lastRenderedPageBreak/>
        <w:t xml:space="preserve">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ГК РФ. </w:t>
      </w:r>
    </w:p>
    <w:p w14:paraId="05411BF6" w14:textId="77777777" w:rsidR="007F5CFA" w:rsidRPr="00ED7778" w:rsidRDefault="007F5CFA" w:rsidP="007F5CFA">
      <w:pPr>
        <w:pStyle w:val="a5"/>
        <w:spacing w:line="264" w:lineRule="exact"/>
        <w:ind w:right="1" w:firstLine="709"/>
        <w:rPr>
          <w:rFonts w:ascii="Bookman Old Style" w:hAnsi="Bookman Old Style"/>
        </w:rPr>
      </w:pPr>
      <w:r w:rsidRPr="00ED7778">
        <w:rPr>
          <w:rFonts w:ascii="Bookman Old Style" w:hAnsi="Bookman Old Style"/>
        </w:rPr>
        <w:t xml:space="preserve">Во исполнение заключенного договора ответчику была выдана кредитная карта </w:t>
      </w:r>
      <w:r w:rsidR="00315ED3">
        <w:rPr>
          <w:rFonts w:ascii="Bookman Old Style" w:hAnsi="Bookman Old Style"/>
        </w:rPr>
        <w:t xml:space="preserve">№ </w:t>
      </w:r>
      <w:r w:rsidR="00C278F6">
        <w:rPr>
          <w:rFonts w:ascii="Bookman Old Style" w:hAnsi="Bookman Old Style"/>
        </w:rPr>
        <w:t>***</w:t>
      </w:r>
      <w:r w:rsidR="00315ED3">
        <w:rPr>
          <w:rFonts w:ascii="Bookman Old Style" w:hAnsi="Bookman Old Style"/>
        </w:rPr>
        <w:t xml:space="preserve"> </w:t>
      </w:r>
      <w:r w:rsidRPr="00ED7778">
        <w:rPr>
          <w:rFonts w:ascii="Bookman Old Style" w:hAnsi="Bookman Old Style"/>
        </w:rPr>
        <w:t xml:space="preserve">с лимитом кредита </w:t>
      </w:r>
      <w:r w:rsidR="00C278F6">
        <w:rPr>
          <w:rFonts w:ascii="Bookman Old Style" w:hAnsi="Bookman Old Style"/>
        </w:rPr>
        <w:t>***</w:t>
      </w:r>
      <w:r w:rsidRPr="00ED7778">
        <w:rPr>
          <w:rFonts w:ascii="Bookman Old Style" w:hAnsi="Bookman Old Style"/>
        </w:rPr>
        <w:t xml:space="preserve">,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14:paraId="2DDA54C1" w14:textId="77777777" w:rsidR="007F5CFA" w:rsidRPr="00ED7778" w:rsidRDefault="007F5CFA" w:rsidP="007F5CFA">
      <w:pPr>
        <w:pStyle w:val="a5"/>
        <w:spacing w:line="264" w:lineRule="exact"/>
        <w:ind w:right="1" w:firstLine="709"/>
        <w:rPr>
          <w:rFonts w:ascii="Bookman Old Style" w:hAnsi="Bookman Old Style"/>
        </w:rPr>
      </w:pPr>
      <w:r w:rsidRPr="00ED7778">
        <w:rPr>
          <w:rFonts w:ascii="Bookman Old Style" w:hAnsi="Bookman Old Style"/>
        </w:rPr>
        <w:t>В соответствии с пунктом 3.1.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w:t>
      </w:r>
    </w:p>
    <w:p w14:paraId="2BF24648" w14:textId="77777777" w:rsidR="007F5CFA" w:rsidRPr="00ED7778" w:rsidRDefault="007F5CFA" w:rsidP="007F5CFA">
      <w:pPr>
        <w:pStyle w:val="a5"/>
        <w:spacing w:line="264" w:lineRule="exact"/>
        <w:ind w:right="1" w:firstLine="709"/>
        <w:rPr>
          <w:rFonts w:ascii="Bookman Old Style" w:hAnsi="Bookman Old Style"/>
        </w:rPr>
      </w:pPr>
      <w:r w:rsidRPr="00ED7778">
        <w:rPr>
          <w:rFonts w:ascii="Bookman Old Style" w:hAnsi="Bookman Old Style"/>
        </w:rPr>
        <w:t xml:space="preserve"> Кредит по карте предоставляется ответчику в размере кредитного лимита сроком на </w:t>
      </w:r>
      <w:r w:rsidR="00631588">
        <w:rPr>
          <w:rFonts w:ascii="Bookman Old Style" w:hAnsi="Bookman Old Style"/>
        </w:rPr>
        <w:t>36 месяцев</w:t>
      </w:r>
      <w:r w:rsidRPr="00ED7778">
        <w:rPr>
          <w:rFonts w:ascii="Bookman Old Style" w:hAnsi="Bookman Old Style"/>
        </w:rPr>
        <w:t xml:space="preserve"> под </w:t>
      </w:r>
      <w:r w:rsidR="00631588">
        <w:rPr>
          <w:rFonts w:ascii="Bookman Old Style" w:hAnsi="Bookman Old Style"/>
        </w:rPr>
        <w:t>17,9%</w:t>
      </w:r>
      <w:r w:rsidR="00315ED3">
        <w:rPr>
          <w:rFonts w:ascii="Bookman Old Style" w:hAnsi="Bookman Old Style"/>
        </w:rPr>
        <w:t xml:space="preserve"> </w:t>
      </w:r>
      <w:r w:rsidRPr="00ED7778">
        <w:rPr>
          <w:rFonts w:ascii="Bookman Old Style" w:hAnsi="Bookman Old Style"/>
        </w:rPr>
        <w:t xml:space="preserve">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14:paraId="087F0DA7" w14:textId="77777777" w:rsidR="007F5CFA" w:rsidRPr="00ED7778" w:rsidRDefault="007F5CFA" w:rsidP="007F5CFA">
      <w:pPr>
        <w:pStyle w:val="a5"/>
        <w:spacing w:line="264" w:lineRule="exact"/>
        <w:ind w:right="1" w:firstLine="709"/>
        <w:rPr>
          <w:rFonts w:ascii="Bookman Old Style" w:hAnsi="Bookman Old Style"/>
        </w:rPr>
      </w:pPr>
      <w:r w:rsidRPr="00ED7778">
        <w:rPr>
          <w:rFonts w:ascii="Bookman Old Style" w:hAnsi="Bookman Old Style"/>
        </w:rPr>
        <w:t xml:space="preserve">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Тарифами Сбербанка (п.5 – в размере удвоенной процентной ставки за пользование кредитом). </w:t>
      </w:r>
    </w:p>
    <w:p w14:paraId="0D3B7CD0" w14:textId="77777777" w:rsidR="007F5CFA" w:rsidRPr="00ED7778" w:rsidRDefault="007F5CFA" w:rsidP="007F5CFA">
      <w:pPr>
        <w:pStyle w:val="a5"/>
        <w:spacing w:line="264" w:lineRule="exact"/>
        <w:ind w:right="1" w:firstLine="709"/>
        <w:rPr>
          <w:rFonts w:ascii="Bookman Old Style" w:hAnsi="Bookman Old Style"/>
        </w:rPr>
      </w:pPr>
      <w:r w:rsidRPr="00ED7778">
        <w:rPr>
          <w:rFonts w:ascii="Bookman Old Style" w:hAnsi="Bookman Old Style"/>
        </w:rPr>
        <w:t>Ответчик исполнял условия договора ненадлежащим образом.</w:t>
      </w:r>
    </w:p>
    <w:p w14:paraId="3E2FF36E" w14:textId="77777777" w:rsidR="007F5CFA" w:rsidRPr="00ED7778" w:rsidRDefault="007F5CFA" w:rsidP="007F5CFA">
      <w:pPr>
        <w:pStyle w:val="a5"/>
        <w:spacing w:line="264" w:lineRule="exact"/>
        <w:ind w:right="1" w:firstLine="709"/>
        <w:rPr>
          <w:rFonts w:ascii="Bookman Old Style" w:hAnsi="Bookman Old Style"/>
        </w:rPr>
      </w:pPr>
      <w:r w:rsidRPr="00ED7778">
        <w:rPr>
          <w:rFonts w:ascii="Bookman Old Style" w:hAnsi="Bookman Old Style"/>
        </w:rPr>
        <w:t xml:space="preserve">Банк направлял Заемщику письма с просьбой погасить  имеющуюся задолженность, однако до настоящего времени задолженность не погашена. </w:t>
      </w:r>
    </w:p>
    <w:p w14:paraId="509AA1D2" w14:textId="77777777" w:rsidR="00D15791" w:rsidRPr="009B197F" w:rsidRDefault="00D15791" w:rsidP="00807E95">
      <w:pPr>
        <w:spacing w:after="0" w:line="240" w:lineRule="auto"/>
        <w:ind w:firstLine="540"/>
        <w:jc w:val="both"/>
        <w:rPr>
          <w:rFonts w:ascii="Bookman Old Style" w:eastAsia="Times New Roman" w:hAnsi="Bookman Old Style" w:cs="Tahoma"/>
          <w:sz w:val="24"/>
          <w:szCs w:val="24"/>
          <w:lang w:eastAsia="ru-RU"/>
        </w:rPr>
      </w:pPr>
      <w:r w:rsidRPr="009B197F">
        <w:rPr>
          <w:rFonts w:ascii="Bookman Old Style" w:hAnsi="Bookman Old Style"/>
          <w:sz w:val="24"/>
          <w:szCs w:val="24"/>
          <w:lang w:eastAsia="ru-RU"/>
        </w:rPr>
        <w:t xml:space="preserve">Согласно представленному  истцом расчету, по состоянию </w:t>
      </w:r>
      <w:r w:rsidR="00631588">
        <w:rPr>
          <w:rFonts w:ascii="Bookman Old Style" w:hAnsi="Bookman Old Style"/>
          <w:sz w:val="24"/>
          <w:szCs w:val="24"/>
          <w:lang w:eastAsia="ru-RU"/>
        </w:rPr>
        <w:t>на 09.11.2015</w:t>
      </w:r>
      <w:r w:rsidR="00315ED3" w:rsidRPr="009B197F">
        <w:rPr>
          <w:rFonts w:ascii="Bookman Old Style" w:hAnsi="Bookman Old Style"/>
          <w:sz w:val="24"/>
          <w:szCs w:val="24"/>
        </w:rPr>
        <w:t xml:space="preserve"> года</w:t>
      </w:r>
      <w:r w:rsidR="00D020AE" w:rsidRPr="009B197F">
        <w:rPr>
          <w:rFonts w:ascii="Bookman Old Style" w:hAnsi="Bookman Old Style"/>
          <w:sz w:val="24"/>
          <w:szCs w:val="24"/>
        </w:rPr>
        <w:t xml:space="preserve"> задолженность от</w:t>
      </w:r>
      <w:r w:rsidR="009B197F">
        <w:rPr>
          <w:rFonts w:ascii="Bookman Old Style" w:hAnsi="Bookman Old Style"/>
          <w:sz w:val="24"/>
          <w:szCs w:val="24"/>
        </w:rPr>
        <w:t>ветчика перед истцом составляет</w:t>
      </w:r>
      <w:r w:rsidR="009B197F" w:rsidRPr="009B197F">
        <w:rPr>
          <w:rFonts w:ascii="Bookman Old Style" w:hAnsi="Bookman Old Style"/>
          <w:sz w:val="24"/>
          <w:szCs w:val="24"/>
        </w:rPr>
        <w:t xml:space="preserve"> </w:t>
      </w:r>
      <w:r w:rsidR="00C278F6">
        <w:rPr>
          <w:rFonts w:ascii="Bookman Old Style" w:hAnsi="Bookman Old Style"/>
          <w:sz w:val="24"/>
          <w:szCs w:val="24"/>
        </w:rPr>
        <w:t>***</w:t>
      </w:r>
      <w:r w:rsidR="00631588">
        <w:rPr>
          <w:rFonts w:ascii="Bookman Old Style" w:hAnsi="Bookman Old Style"/>
          <w:sz w:val="24"/>
          <w:szCs w:val="24"/>
        </w:rPr>
        <w:t>.</w:t>
      </w:r>
      <w:r w:rsidR="009B197F" w:rsidRPr="009B197F">
        <w:rPr>
          <w:rFonts w:ascii="Bookman Old Style" w:hAnsi="Bookman Old Style"/>
          <w:sz w:val="24"/>
          <w:szCs w:val="24"/>
        </w:rPr>
        <w:t xml:space="preserve">, в том числе: просроченный основной долг – </w:t>
      </w:r>
      <w:r w:rsidR="00C278F6">
        <w:rPr>
          <w:rFonts w:ascii="Bookman Old Style" w:hAnsi="Bookman Old Style"/>
          <w:sz w:val="24"/>
          <w:szCs w:val="24"/>
        </w:rPr>
        <w:t>***</w:t>
      </w:r>
      <w:r w:rsidR="00631588">
        <w:rPr>
          <w:rFonts w:ascii="Bookman Old Style" w:hAnsi="Bookman Old Style"/>
          <w:sz w:val="24"/>
          <w:szCs w:val="24"/>
        </w:rPr>
        <w:t>.</w:t>
      </w:r>
      <w:r w:rsidR="009B197F" w:rsidRPr="009B197F">
        <w:rPr>
          <w:rFonts w:ascii="Bookman Old Style" w:hAnsi="Bookman Old Style"/>
          <w:sz w:val="24"/>
          <w:szCs w:val="24"/>
        </w:rPr>
        <w:t xml:space="preserve">; проценты – </w:t>
      </w:r>
      <w:r w:rsidR="00C278F6">
        <w:rPr>
          <w:rFonts w:ascii="Bookman Old Style" w:hAnsi="Bookman Old Style"/>
          <w:sz w:val="24"/>
          <w:szCs w:val="24"/>
        </w:rPr>
        <w:t>***</w:t>
      </w:r>
      <w:r w:rsidR="009B197F" w:rsidRPr="009B197F">
        <w:rPr>
          <w:rFonts w:ascii="Bookman Old Style" w:hAnsi="Bookman Old Style"/>
          <w:sz w:val="24"/>
          <w:szCs w:val="24"/>
        </w:rPr>
        <w:t xml:space="preserve">.; неустойка – </w:t>
      </w:r>
      <w:r w:rsidR="00C278F6">
        <w:rPr>
          <w:rFonts w:ascii="Bookman Old Style" w:hAnsi="Bookman Old Style"/>
          <w:sz w:val="24"/>
          <w:szCs w:val="24"/>
        </w:rPr>
        <w:t>***</w:t>
      </w:r>
      <w:r w:rsidR="00631588">
        <w:rPr>
          <w:rFonts w:ascii="Bookman Old Style" w:hAnsi="Bookman Old Style"/>
          <w:sz w:val="24"/>
          <w:szCs w:val="24"/>
        </w:rPr>
        <w:t xml:space="preserve"> коп.</w:t>
      </w:r>
      <w:r w:rsidR="009B197F" w:rsidRPr="009B197F">
        <w:rPr>
          <w:rFonts w:ascii="Bookman Old Style" w:hAnsi="Bookman Old Style"/>
          <w:sz w:val="24"/>
          <w:szCs w:val="24"/>
        </w:rPr>
        <w:t xml:space="preserve">; </w:t>
      </w:r>
    </w:p>
    <w:p w14:paraId="573ECD7B"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14:paraId="1F5DB982" w14:textId="77777777" w:rsidR="00493EE4" w:rsidRPr="00ED7778" w:rsidRDefault="00493EE4" w:rsidP="00807E95">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w:t>
      </w:r>
      <w:r w:rsidRPr="00ED7778">
        <w:rPr>
          <w:rFonts w:ascii="Bookman Old Style" w:eastAsia="Arial Unicode MS" w:hAnsi="Bookman Old Style" w:cs="Arial Unicode MS"/>
          <w:sz w:val="24"/>
          <w:szCs w:val="24"/>
        </w:rPr>
        <w:t>е</w:t>
      </w:r>
      <w:r w:rsidRPr="00ED7778">
        <w:rPr>
          <w:rFonts w:ascii="Bookman Old Style" w:eastAsia="Arial Unicode MS" w:hAnsi="Bookman Old Style" w:cs="Arial Unicode MS"/>
          <w:sz w:val="24"/>
          <w:szCs w:val="24"/>
        </w:rPr>
        <w:t>дусмотрено федеральным законом.</w:t>
      </w:r>
    </w:p>
    <w:p w14:paraId="69A27130" w14:textId="77777777" w:rsidR="00493EE4" w:rsidRPr="00ED7778" w:rsidRDefault="00493EE4" w:rsidP="00807E95">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 xml:space="preserve">Утверждения истца в исковом заявлении, согласно ст. 55 ГПК РФ, являются доказательствами по делу. </w:t>
      </w:r>
    </w:p>
    <w:p w14:paraId="17DD2AC9" w14:textId="77777777" w:rsidR="00493EE4" w:rsidRPr="00ED7778" w:rsidRDefault="00493EE4" w:rsidP="00807E95">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Ответчик в суд не явился, со своей стороны доказательств выполнения обязательств по выплате кредита не представил, в связи с чем, суд, в силу ст. 55 ГПК РФ, берет за основу решения только доказательства, пре</w:t>
      </w:r>
      <w:r w:rsidRPr="00ED7778">
        <w:rPr>
          <w:rFonts w:ascii="Bookman Old Style" w:eastAsia="Arial Unicode MS" w:hAnsi="Bookman Old Style" w:cs="Arial Unicode MS"/>
          <w:sz w:val="24"/>
          <w:szCs w:val="24"/>
        </w:rPr>
        <w:t>д</w:t>
      </w:r>
      <w:r w:rsidRPr="00ED7778">
        <w:rPr>
          <w:rFonts w:ascii="Bookman Old Style" w:eastAsia="Arial Unicode MS" w:hAnsi="Bookman Old Style" w:cs="Arial Unicode MS"/>
          <w:sz w:val="24"/>
          <w:szCs w:val="24"/>
        </w:rPr>
        <w:t>ставленные истцом.</w:t>
      </w:r>
    </w:p>
    <w:p w14:paraId="1ABF2D86" w14:textId="77777777" w:rsidR="00493EE4" w:rsidRPr="00ED7778" w:rsidRDefault="00493EE4"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14:paraId="3342329D" w14:textId="77777777" w:rsidR="00493EE4" w:rsidRPr="00ED7778" w:rsidRDefault="00493EE4"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0D9C8F13" w14:textId="77777777" w:rsidR="00493EE4" w:rsidRPr="00ED7778" w:rsidRDefault="00493EE4"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Поскольку ответчиком допущено нарушение условий кредитного договора, договор подлежит расторжению.</w:t>
      </w:r>
    </w:p>
    <w:p w14:paraId="4A297DCE"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14:paraId="34CC20A1" w14:textId="77777777" w:rsidR="00C278F6"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w:t>
      </w:r>
      <w:r w:rsidR="00C278F6">
        <w:rPr>
          <w:rFonts w:ascii="Bookman Old Style" w:eastAsia="Times New Roman" w:hAnsi="Bookman Old Style" w:cs="Tahoma"/>
          <w:sz w:val="24"/>
          <w:szCs w:val="24"/>
          <w:lang w:eastAsia="ru-RU"/>
        </w:rPr>
        <w:t>***</w:t>
      </w:r>
      <w:r w:rsidR="00477F7C">
        <w:rPr>
          <w:rFonts w:ascii="Bookman Old Style" w:eastAsia="Times New Roman" w:hAnsi="Bookman Old Style" w:cs="Tahoma"/>
          <w:sz w:val="24"/>
          <w:szCs w:val="24"/>
          <w:lang w:eastAsia="ru-RU"/>
        </w:rPr>
        <w:t xml:space="preserve"> руб. </w:t>
      </w:r>
    </w:p>
    <w:p w14:paraId="160C7D55"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На основании изложенного,  руководствуясь ст. ст. 194-198, 235 Гражданского процессуального кодекса Российской Федерации, суд</w:t>
      </w:r>
    </w:p>
    <w:p w14:paraId="7830EC3C" w14:textId="77777777" w:rsidR="00D15791" w:rsidRPr="00ED7778" w:rsidRDefault="00D15791" w:rsidP="00807E95">
      <w:pPr>
        <w:spacing w:after="0" w:line="240" w:lineRule="auto"/>
        <w:ind w:firstLine="540"/>
        <w:jc w:val="center"/>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Р Е Ш И Л:</w:t>
      </w:r>
    </w:p>
    <w:p w14:paraId="07E3A925" w14:textId="77777777" w:rsidR="00D15791" w:rsidRPr="00ED7778" w:rsidRDefault="00D15791" w:rsidP="009B197F">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Исковые требования </w:t>
      </w:r>
      <w:r w:rsidR="009B197F">
        <w:rPr>
          <w:rFonts w:ascii="Bookman Old Style" w:eastAsia="Times New Roman" w:hAnsi="Bookman Old Style" w:cs="Tahoma"/>
          <w:sz w:val="24"/>
          <w:szCs w:val="24"/>
          <w:lang w:eastAsia="ru-RU"/>
        </w:rPr>
        <w:t xml:space="preserve">Публичного акционерного общества «Сбербанк России» </w:t>
      </w:r>
      <w:r w:rsidRPr="00ED7778">
        <w:rPr>
          <w:rFonts w:ascii="Bookman Old Style" w:eastAsia="Times New Roman" w:hAnsi="Bookman Old Style" w:cs="Tahoma"/>
          <w:sz w:val="24"/>
          <w:szCs w:val="24"/>
          <w:lang w:eastAsia="ru-RU"/>
        </w:rPr>
        <w:t xml:space="preserve">в лице </w:t>
      </w:r>
      <w:r w:rsidR="009B197F" w:rsidRPr="009B197F">
        <w:rPr>
          <w:rFonts w:ascii="Bookman Old Style" w:eastAsia="Times New Roman" w:hAnsi="Bookman Old Style" w:cs="Tahoma"/>
          <w:sz w:val="24"/>
          <w:szCs w:val="24"/>
          <w:lang w:eastAsia="ru-RU"/>
        </w:rPr>
        <w:t>филиала</w:t>
      </w:r>
      <w:r w:rsidR="009B197F">
        <w:rPr>
          <w:rFonts w:ascii="Bookman Old Style" w:eastAsia="Times New Roman" w:hAnsi="Bookman Old Style" w:cs="Tahoma"/>
          <w:sz w:val="24"/>
          <w:szCs w:val="24"/>
          <w:lang w:eastAsia="ru-RU"/>
        </w:rPr>
        <w:t xml:space="preserve"> –</w:t>
      </w:r>
      <w:r w:rsidR="009B197F" w:rsidRPr="009B197F">
        <w:rPr>
          <w:rFonts w:ascii="Bookman Old Style" w:eastAsia="Times New Roman" w:hAnsi="Bookman Old Style" w:cs="Tahoma"/>
          <w:sz w:val="24"/>
          <w:szCs w:val="24"/>
          <w:lang w:eastAsia="ru-RU"/>
        </w:rPr>
        <w:t xml:space="preserve"> Московского Банка Сберегательного Банка России ПАО </w:t>
      </w:r>
      <w:r w:rsidRPr="00ED7778">
        <w:rPr>
          <w:rFonts w:ascii="Bookman Old Style" w:eastAsia="Times New Roman" w:hAnsi="Bookman Old Style" w:cs="Tahoma"/>
          <w:sz w:val="24"/>
          <w:szCs w:val="24"/>
          <w:lang w:eastAsia="ru-RU"/>
        </w:rPr>
        <w:t xml:space="preserve">к </w:t>
      </w:r>
      <w:r w:rsidR="00631588">
        <w:rPr>
          <w:rFonts w:ascii="Bookman Old Style" w:eastAsia="Times New Roman" w:hAnsi="Bookman Old Style" w:cs="Tahoma"/>
          <w:sz w:val="24"/>
          <w:szCs w:val="24"/>
          <w:lang w:eastAsia="ru-RU"/>
        </w:rPr>
        <w:t xml:space="preserve">Мещерякову </w:t>
      </w:r>
      <w:r w:rsidR="00C278F6">
        <w:rPr>
          <w:rFonts w:ascii="Bookman Old Style" w:eastAsia="Times New Roman" w:hAnsi="Bookman Old Style" w:cs="Tahoma"/>
          <w:sz w:val="24"/>
          <w:szCs w:val="24"/>
          <w:lang w:eastAsia="ru-RU"/>
        </w:rPr>
        <w:t>С.Г.</w:t>
      </w:r>
      <w:r w:rsidR="00D020AE">
        <w:rPr>
          <w:rFonts w:ascii="Bookman Old Style" w:eastAsia="Times New Roman" w:hAnsi="Bookman Old Style" w:cs="Tahoma"/>
          <w:sz w:val="24"/>
          <w:szCs w:val="24"/>
          <w:lang w:eastAsia="ru-RU"/>
        </w:rPr>
        <w:t xml:space="preserve"> </w:t>
      </w:r>
      <w:r w:rsidR="00ED7778" w:rsidRPr="00ED7778">
        <w:rPr>
          <w:rFonts w:ascii="Bookman Old Style" w:eastAsia="Times New Roman" w:hAnsi="Bookman Old Style" w:cs="Tahoma"/>
          <w:sz w:val="24"/>
          <w:szCs w:val="24"/>
          <w:lang w:eastAsia="ru-RU"/>
        </w:rPr>
        <w:t>о взыскании задолженности по кредитной карте</w:t>
      </w:r>
      <w:r w:rsidRPr="00ED7778">
        <w:rPr>
          <w:rFonts w:ascii="Bookman Old Style" w:eastAsia="Times New Roman" w:hAnsi="Bookman Old Style" w:cs="Tahoma"/>
          <w:sz w:val="24"/>
          <w:szCs w:val="24"/>
          <w:lang w:eastAsia="ru-RU"/>
        </w:rPr>
        <w:t xml:space="preserve"> удовлетворить.</w:t>
      </w:r>
    </w:p>
    <w:p w14:paraId="43DCA0EC" w14:textId="77777777" w:rsidR="00D15791" w:rsidRPr="00ED7778" w:rsidRDefault="00D15791" w:rsidP="00807E95">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Взыскать с </w:t>
      </w:r>
      <w:r w:rsidR="00631588">
        <w:rPr>
          <w:rFonts w:ascii="Bookman Old Style" w:eastAsia="Times New Roman" w:hAnsi="Bookman Old Style" w:cs="Tahoma"/>
          <w:sz w:val="24"/>
          <w:szCs w:val="24"/>
          <w:lang w:eastAsia="ru-RU"/>
        </w:rPr>
        <w:t xml:space="preserve">Мещерякова </w:t>
      </w:r>
      <w:r w:rsidR="00C278F6">
        <w:rPr>
          <w:rFonts w:ascii="Bookman Old Style" w:eastAsia="Times New Roman" w:hAnsi="Bookman Old Style" w:cs="Tahoma"/>
          <w:sz w:val="24"/>
          <w:szCs w:val="24"/>
          <w:lang w:eastAsia="ru-RU"/>
        </w:rPr>
        <w:t>С.Г.</w:t>
      </w:r>
      <w:r w:rsidR="009B197F">
        <w:rPr>
          <w:rFonts w:ascii="Bookman Old Style" w:eastAsia="Times New Roman" w:hAnsi="Bookman Old Style" w:cs="Tahoma"/>
          <w:sz w:val="24"/>
          <w:szCs w:val="24"/>
          <w:lang w:eastAsia="ru-RU"/>
        </w:rPr>
        <w:t xml:space="preserve"> </w:t>
      </w:r>
      <w:r w:rsidRPr="00ED7778">
        <w:rPr>
          <w:rFonts w:ascii="Bookman Old Style" w:eastAsia="Times New Roman" w:hAnsi="Bookman Old Style" w:cs="Tahoma"/>
          <w:sz w:val="24"/>
          <w:szCs w:val="24"/>
          <w:lang w:eastAsia="ru-RU"/>
        </w:rPr>
        <w:t xml:space="preserve">в пользу </w:t>
      </w:r>
      <w:r w:rsidR="009B197F">
        <w:rPr>
          <w:rFonts w:ascii="Bookman Old Style" w:eastAsia="Times New Roman" w:hAnsi="Bookman Old Style" w:cs="Tahoma"/>
          <w:sz w:val="24"/>
          <w:szCs w:val="24"/>
          <w:lang w:eastAsia="ru-RU"/>
        </w:rPr>
        <w:t xml:space="preserve">Публичного акционерного общества «Сбербанк России» </w:t>
      </w:r>
      <w:r w:rsidRPr="00ED7778">
        <w:rPr>
          <w:rFonts w:ascii="Bookman Old Style" w:eastAsia="Times New Roman" w:hAnsi="Bookman Old Style" w:cs="Tahoma"/>
          <w:sz w:val="24"/>
          <w:szCs w:val="24"/>
          <w:lang w:eastAsia="ru-RU"/>
        </w:rPr>
        <w:t xml:space="preserve"> в лице </w:t>
      </w:r>
      <w:r w:rsidR="009B197F" w:rsidRPr="009B197F">
        <w:rPr>
          <w:rFonts w:ascii="Bookman Old Style" w:eastAsia="Times New Roman" w:hAnsi="Bookman Old Style" w:cs="Tahoma"/>
          <w:sz w:val="24"/>
          <w:szCs w:val="24"/>
          <w:lang w:eastAsia="ru-RU"/>
        </w:rPr>
        <w:t xml:space="preserve">филиала Московского Банка Сберегательного Банка России ПАО </w:t>
      </w:r>
      <w:r w:rsidRPr="00ED7778">
        <w:rPr>
          <w:rFonts w:ascii="Bookman Old Style" w:eastAsia="Times New Roman" w:hAnsi="Bookman Old Style" w:cs="Tahoma"/>
          <w:sz w:val="24"/>
          <w:szCs w:val="24"/>
          <w:lang w:eastAsia="ru-RU"/>
        </w:rPr>
        <w:t xml:space="preserve">задолженность  </w:t>
      </w:r>
      <w:r w:rsidR="00ED7778" w:rsidRPr="00ED7778">
        <w:rPr>
          <w:rFonts w:ascii="Bookman Old Style" w:eastAsia="Times New Roman" w:hAnsi="Bookman Old Style" w:cs="Tahoma"/>
          <w:sz w:val="24"/>
          <w:szCs w:val="24"/>
          <w:lang w:eastAsia="ru-RU"/>
        </w:rPr>
        <w:t xml:space="preserve">в размере </w:t>
      </w:r>
      <w:r w:rsidR="00C278F6">
        <w:rPr>
          <w:rFonts w:ascii="Bookman Old Style" w:eastAsia="Times New Roman" w:hAnsi="Bookman Old Style" w:cs="Tahoma"/>
          <w:sz w:val="24"/>
          <w:szCs w:val="24"/>
          <w:lang w:eastAsia="ru-RU"/>
        </w:rPr>
        <w:t>***</w:t>
      </w:r>
      <w:r w:rsidR="00631588">
        <w:rPr>
          <w:rFonts w:ascii="Bookman Old Style" w:eastAsia="Times New Roman" w:hAnsi="Bookman Old Style" w:cs="Tahoma"/>
          <w:sz w:val="24"/>
          <w:szCs w:val="24"/>
          <w:lang w:eastAsia="ru-RU"/>
        </w:rPr>
        <w:t>.</w:t>
      </w:r>
      <w:r w:rsidRPr="00ED7778">
        <w:rPr>
          <w:rFonts w:ascii="Bookman Old Style" w:eastAsia="Times New Roman" w:hAnsi="Bookman Old Style" w:cs="Tahoma"/>
          <w:sz w:val="24"/>
          <w:szCs w:val="24"/>
          <w:lang w:eastAsia="ru-RU"/>
        </w:rPr>
        <w:t xml:space="preserve">,  расходы по оплате государственной пошлины в размере </w:t>
      </w:r>
      <w:r w:rsidR="00C278F6">
        <w:rPr>
          <w:rFonts w:ascii="Bookman Old Style" w:eastAsia="Times New Roman" w:hAnsi="Bookman Old Style" w:cs="Tahoma"/>
          <w:sz w:val="24"/>
          <w:szCs w:val="24"/>
          <w:lang w:eastAsia="ru-RU"/>
        </w:rPr>
        <w:t>***</w:t>
      </w:r>
      <w:r w:rsidR="00631588">
        <w:rPr>
          <w:rFonts w:ascii="Bookman Old Style" w:eastAsia="Times New Roman" w:hAnsi="Bookman Old Style" w:cs="Tahoma"/>
          <w:sz w:val="24"/>
          <w:szCs w:val="24"/>
          <w:lang w:eastAsia="ru-RU"/>
        </w:rPr>
        <w:t>.</w:t>
      </w:r>
    </w:p>
    <w:p w14:paraId="02164538" w14:textId="77777777" w:rsidR="00491903" w:rsidRPr="00ED7778" w:rsidRDefault="00491903" w:rsidP="00807E95">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2B6A33C3" w14:textId="77777777" w:rsidR="00491903" w:rsidRPr="00ED7778" w:rsidRDefault="00491903" w:rsidP="00807E95">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в течение месяца со дня вынесения определения суда об отказе в удовлетворении этого заявления.</w:t>
      </w:r>
    </w:p>
    <w:p w14:paraId="24507F15" w14:textId="77777777" w:rsidR="00491903" w:rsidRPr="00ED7778" w:rsidRDefault="00491903" w:rsidP="00807E95">
      <w:pPr>
        <w:spacing w:after="0" w:line="240" w:lineRule="auto"/>
        <w:ind w:firstLine="540"/>
        <w:jc w:val="both"/>
        <w:rPr>
          <w:rFonts w:ascii="Bookman Old Style" w:eastAsia="Arial Unicode MS" w:hAnsi="Bookman Old Style" w:cs="Arial Unicode MS"/>
          <w:sz w:val="24"/>
          <w:szCs w:val="24"/>
        </w:rPr>
      </w:pPr>
    </w:p>
    <w:p w14:paraId="3F281ECC" w14:textId="77777777" w:rsidR="00491903" w:rsidRPr="00ED7778" w:rsidRDefault="00491903" w:rsidP="00807E95">
      <w:pPr>
        <w:spacing w:after="0" w:line="240" w:lineRule="auto"/>
        <w:ind w:firstLine="540"/>
        <w:jc w:val="both"/>
        <w:rPr>
          <w:rFonts w:ascii="Bookman Old Style" w:eastAsia="Arial Unicode MS" w:hAnsi="Bookman Old Style" w:cs="Arial Unicode MS"/>
          <w:sz w:val="24"/>
          <w:szCs w:val="24"/>
        </w:rPr>
      </w:pPr>
    </w:p>
    <w:p w14:paraId="01324D9B" w14:textId="77777777" w:rsidR="00491903" w:rsidRPr="007F5CFA" w:rsidRDefault="00491903" w:rsidP="00807E95">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 xml:space="preserve">Федеральный судья                                                              </w:t>
      </w:r>
      <w:proofErr w:type="spellStart"/>
      <w:r w:rsidRPr="00ED7778">
        <w:rPr>
          <w:rFonts w:ascii="Bookman Old Style" w:eastAsia="Arial Unicode MS" w:hAnsi="Bookman Old Style" w:cs="Arial Unicode MS"/>
          <w:sz w:val="24"/>
          <w:szCs w:val="24"/>
        </w:rPr>
        <w:t>Клинцова</w:t>
      </w:r>
      <w:proofErr w:type="spellEnd"/>
      <w:r w:rsidRPr="00ED7778">
        <w:rPr>
          <w:rFonts w:ascii="Bookman Old Style" w:eastAsia="Arial Unicode MS" w:hAnsi="Bookman Old Style" w:cs="Arial Unicode MS"/>
          <w:sz w:val="24"/>
          <w:szCs w:val="24"/>
        </w:rPr>
        <w:t xml:space="preserve"> И.В.</w:t>
      </w:r>
      <w:r w:rsidRPr="007F5CFA">
        <w:rPr>
          <w:rFonts w:ascii="Bookman Old Style" w:eastAsia="Arial Unicode MS" w:hAnsi="Bookman Old Style" w:cs="Arial Unicode MS"/>
          <w:sz w:val="24"/>
          <w:szCs w:val="24"/>
        </w:rPr>
        <w:t xml:space="preserve"> </w:t>
      </w:r>
    </w:p>
    <w:p w14:paraId="01D7F074" w14:textId="77777777" w:rsidR="00491903" w:rsidRPr="007F5CFA" w:rsidRDefault="00491903" w:rsidP="00807E95">
      <w:pPr>
        <w:spacing w:after="0" w:line="240" w:lineRule="auto"/>
        <w:ind w:firstLine="540"/>
        <w:jc w:val="center"/>
        <w:rPr>
          <w:rFonts w:ascii="Bookman Old Style" w:eastAsia="Times New Roman" w:hAnsi="Bookman Old Style" w:cs="Tahoma"/>
          <w:sz w:val="24"/>
          <w:szCs w:val="24"/>
          <w:lang w:eastAsia="ru-RU"/>
        </w:rPr>
      </w:pPr>
    </w:p>
    <w:p w14:paraId="54304E02" w14:textId="77777777" w:rsidR="00491903" w:rsidRPr="007F5CFA" w:rsidRDefault="00491903" w:rsidP="00807E95">
      <w:pPr>
        <w:spacing w:after="0" w:line="240" w:lineRule="auto"/>
        <w:ind w:firstLine="540"/>
        <w:jc w:val="center"/>
        <w:rPr>
          <w:rFonts w:ascii="Bookman Old Style" w:eastAsia="Times New Roman" w:hAnsi="Bookman Old Style" w:cs="Tahoma"/>
          <w:sz w:val="24"/>
          <w:szCs w:val="24"/>
          <w:lang w:eastAsia="ru-RU"/>
        </w:rPr>
      </w:pPr>
    </w:p>
    <w:p w14:paraId="5C2D8D15" w14:textId="77777777" w:rsidR="00491903" w:rsidRDefault="00491903" w:rsidP="00807E95">
      <w:pPr>
        <w:spacing w:after="0" w:line="240" w:lineRule="auto"/>
        <w:ind w:firstLine="540"/>
        <w:jc w:val="center"/>
        <w:rPr>
          <w:rFonts w:ascii="Bookman Old Style" w:eastAsia="Times New Roman" w:hAnsi="Bookman Old Style" w:cs="Tahoma"/>
          <w:sz w:val="24"/>
          <w:szCs w:val="24"/>
          <w:lang w:eastAsia="ru-RU"/>
        </w:rPr>
      </w:pPr>
    </w:p>
    <w:p w14:paraId="5A8A54DD" w14:textId="77777777" w:rsidR="00ED7778" w:rsidRDefault="00ED7778" w:rsidP="00807E95">
      <w:pPr>
        <w:spacing w:after="0" w:line="240" w:lineRule="auto"/>
        <w:ind w:firstLine="540"/>
        <w:jc w:val="center"/>
        <w:rPr>
          <w:rFonts w:ascii="Bookman Old Style" w:eastAsia="Times New Roman" w:hAnsi="Bookman Old Style" w:cs="Tahoma"/>
          <w:sz w:val="24"/>
          <w:szCs w:val="24"/>
          <w:lang w:eastAsia="ru-RU"/>
        </w:rPr>
      </w:pPr>
    </w:p>
    <w:p w14:paraId="07E69441" w14:textId="77777777" w:rsidR="00ED7778" w:rsidRDefault="00ED7778" w:rsidP="00807E95">
      <w:pPr>
        <w:spacing w:after="0" w:line="240" w:lineRule="auto"/>
        <w:ind w:firstLine="540"/>
        <w:jc w:val="center"/>
        <w:rPr>
          <w:rFonts w:ascii="Bookman Old Style" w:eastAsia="Times New Roman" w:hAnsi="Bookman Old Style" w:cs="Tahoma"/>
          <w:sz w:val="24"/>
          <w:szCs w:val="24"/>
          <w:lang w:eastAsia="ru-RU"/>
        </w:rPr>
      </w:pPr>
    </w:p>
    <w:p w14:paraId="33D23FA8" w14:textId="77777777" w:rsidR="00ED7778" w:rsidRDefault="00ED7778" w:rsidP="00807E95">
      <w:pPr>
        <w:spacing w:after="0" w:line="240" w:lineRule="auto"/>
        <w:ind w:firstLine="540"/>
        <w:jc w:val="center"/>
        <w:rPr>
          <w:rFonts w:ascii="Bookman Old Style" w:eastAsia="Times New Roman" w:hAnsi="Bookman Old Style" w:cs="Tahoma"/>
          <w:sz w:val="24"/>
          <w:szCs w:val="24"/>
          <w:lang w:eastAsia="ru-RU"/>
        </w:rPr>
      </w:pPr>
    </w:p>
    <w:p w14:paraId="23E0D2CB" w14:textId="77777777" w:rsidR="00ED7778" w:rsidRDefault="00ED7778" w:rsidP="00807E95">
      <w:pPr>
        <w:spacing w:after="0" w:line="240" w:lineRule="auto"/>
        <w:ind w:firstLine="540"/>
        <w:jc w:val="center"/>
        <w:rPr>
          <w:rFonts w:ascii="Bookman Old Style" w:eastAsia="Times New Roman" w:hAnsi="Bookman Old Style" w:cs="Tahoma"/>
          <w:sz w:val="24"/>
          <w:szCs w:val="24"/>
          <w:lang w:eastAsia="ru-RU"/>
        </w:rPr>
      </w:pPr>
    </w:p>
    <w:p w14:paraId="03038985" w14:textId="77777777" w:rsidR="00ED7778" w:rsidRDefault="00ED7778" w:rsidP="00807E95">
      <w:pPr>
        <w:spacing w:after="0" w:line="240" w:lineRule="auto"/>
        <w:ind w:firstLine="540"/>
        <w:jc w:val="center"/>
        <w:rPr>
          <w:rFonts w:ascii="Bookman Old Style" w:eastAsia="Times New Roman" w:hAnsi="Bookman Old Style" w:cs="Tahoma"/>
          <w:sz w:val="24"/>
          <w:szCs w:val="24"/>
          <w:lang w:eastAsia="ru-RU"/>
        </w:rPr>
      </w:pPr>
    </w:p>
    <w:p w14:paraId="39BF69A4" w14:textId="77777777" w:rsidR="00ED7778" w:rsidRDefault="00ED7778" w:rsidP="00807E95">
      <w:pPr>
        <w:spacing w:after="0" w:line="240" w:lineRule="auto"/>
        <w:ind w:firstLine="540"/>
        <w:jc w:val="center"/>
        <w:rPr>
          <w:rFonts w:ascii="Bookman Old Style" w:eastAsia="Times New Roman" w:hAnsi="Bookman Old Style" w:cs="Tahoma"/>
          <w:sz w:val="24"/>
          <w:szCs w:val="24"/>
          <w:lang w:eastAsia="ru-RU"/>
        </w:rPr>
      </w:pPr>
    </w:p>
    <w:p w14:paraId="7F448681" w14:textId="77777777" w:rsidR="00ED7778" w:rsidRDefault="00ED7778" w:rsidP="00807E95">
      <w:pPr>
        <w:spacing w:after="0" w:line="240" w:lineRule="auto"/>
        <w:ind w:firstLine="540"/>
        <w:jc w:val="center"/>
        <w:rPr>
          <w:rFonts w:ascii="Bookman Old Style" w:eastAsia="Times New Roman" w:hAnsi="Bookman Old Style" w:cs="Tahoma"/>
          <w:sz w:val="24"/>
          <w:szCs w:val="24"/>
          <w:lang w:eastAsia="ru-RU"/>
        </w:rPr>
      </w:pPr>
    </w:p>
    <w:p w14:paraId="02E8F01D" w14:textId="77777777" w:rsidR="00477F7C" w:rsidRDefault="00477F7C" w:rsidP="00807E95">
      <w:pPr>
        <w:spacing w:after="0" w:line="240" w:lineRule="auto"/>
        <w:ind w:firstLine="540"/>
        <w:jc w:val="center"/>
        <w:rPr>
          <w:rFonts w:ascii="Bookman Old Style" w:eastAsia="Times New Roman" w:hAnsi="Bookman Old Style" w:cs="Tahoma"/>
          <w:sz w:val="24"/>
          <w:szCs w:val="24"/>
          <w:lang w:eastAsia="ru-RU"/>
        </w:rPr>
      </w:pPr>
    </w:p>
    <w:p w14:paraId="3D5035B8" w14:textId="77777777" w:rsidR="00477F7C" w:rsidRDefault="00477F7C" w:rsidP="00807E95">
      <w:pPr>
        <w:spacing w:after="0" w:line="240" w:lineRule="auto"/>
        <w:ind w:firstLine="540"/>
        <w:jc w:val="center"/>
        <w:rPr>
          <w:rFonts w:ascii="Bookman Old Style" w:eastAsia="Times New Roman" w:hAnsi="Bookman Old Style" w:cs="Tahoma"/>
          <w:sz w:val="24"/>
          <w:szCs w:val="24"/>
          <w:lang w:eastAsia="ru-RU"/>
        </w:rPr>
      </w:pPr>
    </w:p>
    <w:sectPr w:rsidR="00477F7C" w:rsidSect="00807E95">
      <w:pgSz w:w="11906" w:h="16838"/>
      <w:pgMar w:top="719" w:right="746" w:bottom="719"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229F"/>
    <w:multiLevelType w:val="hybridMultilevel"/>
    <w:tmpl w:val="EA263346"/>
    <w:lvl w:ilvl="0" w:tplc="0E5677AE">
      <w:start w:val="1"/>
      <w:numFmt w:val="decimal"/>
      <w:lvlText w:val="%1)"/>
      <w:lvlJc w:val="left"/>
      <w:pPr>
        <w:tabs>
          <w:tab w:val="num" w:pos="1070"/>
        </w:tabs>
        <w:ind w:left="1070" w:hanging="360"/>
      </w:pPr>
      <w:rPr>
        <w:rFonts w:hint="default"/>
      </w:rPr>
    </w:lvl>
    <w:lvl w:ilvl="1" w:tplc="04190019">
      <w:start w:val="1"/>
      <w:numFmt w:val="lowerLetter"/>
      <w:lvlText w:val="%2."/>
      <w:lvlJc w:val="left"/>
      <w:pPr>
        <w:tabs>
          <w:tab w:val="num" w:pos="1790"/>
        </w:tabs>
        <w:ind w:left="1790" w:hanging="360"/>
      </w:pPr>
    </w:lvl>
    <w:lvl w:ilvl="2" w:tplc="0419001B">
      <w:start w:val="1"/>
      <w:numFmt w:val="lowerRoman"/>
      <w:lvlText w:val="%3."/>
      <w:lvlJc w:val="right"/>
      <w:pPr>
        <w:tabs>
          <w:tab w:val="num" w:pos="2510"/>
        </w:tabs>
        <w:ind w:left="2510" w:hanging="180"/>
      </w:pPr>
    </w:lvl>
    <w:lvl w:ilvl="3" w:tplc="0419000F">
      <w:start w:val="1"/>
      <w:numFmt w:val="decimal"/>
      <w:lvlText w:val="%4."/>
      <w:lvlJc w:val="left"/>
      <w:pPr>
        <w:tabs>
          <w:tab w:val="num" w:pos="3230"/>
        </w:tabs>
        <w:ind w:left="3230" w:hanging="360"/>
      </w:pPr>
    </w:lvl>
    <w:lvl w:ilvl="4" w:tplc="04190019">
      <w:start w:val="1"/>
      <w:numFmt w:val="lowerLetter"/>
      <w:lvlText w:val="%5."/>
      <w:lvlJc w:val="left"/>
      <w:pPr>
        <w:tabs>
          <w:tab w:val="num" w:pos="3950"/>
        </w:tabs>
        <w:ind w:left="3950" w:hanging="360"/>
      </w:pPr>
    </w:lvl>
    <w:lvl w:ilvl="5" w:tplc="0419001B">
      <w:start w:val="1"/>
      <w:numFmt w:val="lowerRoman"/>
      <w:lvlText w:val="%6."/>
      <w:lvlJc w:val="right"/>
      <w:pPr>
        <w:tabs>
          <w:tab w:val="num" w:pos="4670"/>
        </w:tabs>
        <w:ind w:left="4670" w:hanging="180"/>
      </w:pPr>
    </w:lvl>
    <w:lvl w:ilvl="6" w:tplc="0419000F">
      <w:start w:val="1"/>
      <w:numFmt w:val="decimal"/>
      <w:lvlText w:val="%7."/>
      <w:lvlJc w:val="left"/>
      <w:pPr>
        <w:tabs>
          <w:tab w:val="num" w:pos="5390"/>
        </w:tabs>
        <w:ind w:left="5390" w:hanging="360"/>
      </w:pPr>
    </w:lvl>
    <w:lvl w:ilvl="7" w:tplc="04190019">
      <w:start w:val="1"/>
      <w:numFmt w:val="lowerLetter"/>
      <w:lvlText w:val="%8."/>
      <w:lvlJc w:val="left"/>
      <w:pPr>
        <w:tabs>
          <w:tab w:val="num" w:pos="6110"/>
        </w:tabs>
        <w:ind w:left="6110" w:hanging="360"/>
      </w:pPr>
    </w:lvl>
    <w:lvl w:ilvl="8" w:tplc="0419001B">
      <w:start w:val="1"/>
      <w:numFmt w:val="lowerRoman"/>
      <w:lvlText w:val="%9."/>
      <w:lvlJc w:val="right"/>
      <w:pPr>
        <w:tabs>
          <w:tab w:val="num" w:pos="6830"/>
        </w:tabs>
        <w:ind w:left="6830" w:hanging="180"/>
      </w:pPr>
    </w:lvl>
  </w:abstractNum>
  <w:abstractNum w:abstractNumId="1" w15:restartNumberingAfterBreak="0">
    <w:nsid w:val="6906666A"/>
    <w:multiLevelType w:val="hybridMultilevel"/>
    <w:tmpl w:val="1BECB226"/>
    <w:lvl w:ilvl="0" w:tplc="56C2AB6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5791"/>
    <w:rsid w:val="00014047"/>
    <w:rsid w:val="000156AE"/>
    <w:rsid w:val="00016F5D"/>
    <w:rsid w:val="000322E4"/>
    <w:rsid w:val="00034B8F"/>
    <w:rsid w:val="000350B2"/>
    <w:rsid w:val="00065E40"/>
    <w:rsid w:val="00076FB7"/>
    <w:rsid w:val="00081893"/>
    <w:rsid w:val="00083A5A"/>
    <w:rsid w:val="00083F66"/>
    <w:rsid w:val="00091160"/>
    <w:rsid w:val="000B4C26"/>
    <w:rsid w:val="000B4C82"/>
    <w:rsid w:val="000B5BAE"/>
    <w:rsid w:val="000E12E1"/>
    <w:rsid w:val="000E59CB"/>
    <w:rsid w:val="000E64B6"/>
    <w:rsid w:val="000E7AF2"/>
    <w:rsid w:val="000F2832"/>
    <w:rsid w:val="00100BA0"/>
    <w:rsid w:val="001135C8"/>
    <w:rsid w:val="00172407"/>
    <w:rsid w:val="001A00D8"/>
    <w:rsid w:val="001B3F5C"/>
    <w:rsid w:val="001D543D"/>
    <w:rsid w:val="001F4CCF"/>
    <w:rsid w:val="0020318E"/>
    <w:rsid w:val="0020778D"/>
    <w:rsid w:val="002130BA"/>
    <w:rsid w:val="002219C6"/>
    <w:rsid w:val="00232AA3"/>
    <w:rsid w:val="00233615"/>
    <w:rsid w:val="00237F88"/>
    <w:rsid w:val="002419E2"/>
    <w:rsid w:val="00253562"/>
    <w:rsid w:val="00264445"/>
    <w:rsid w:val="00270AEB"/>
    <w:rsid w:val="0028085D"/>
    <w:rsid w:val="002A54BC"/>
    <w:rsid w:val="002C27C1"/>
    <w:rsid w:val="002D2963"/>
    <w:rsid w:val="002D69F0"/>
    <w:rsid w:val="002E4417"/>
    <w:rsid w:val="002E4538"/>
    <w:rsid w:val="002F6AD7"/>
    <w:rsid w:val="003005CD"/>
    <w:rsid w:val="00315ED3"/>
    <w:rsid w:val="00387AC1"/>
    <w:rsid w:val="00393188"/>
    <w:rsid w:val="003947F0"/>
    <w:rsid w:val="00394924"/>
    <w:rsid w:val="00397CEB"/>
    <w:rsid w:val="003A2FCB"/>
    <w:rsid w:val="003A5FA0"/>
    <w:rsid w:val="003B60E4"/>
    <w:rsid w:val="003C76C3"/>
    <w:rsid w:val="003D0879"/>
    <w:rsid w:val="003D29B7"/>
    <w:rsid w:val="003D60DB"/>
    <w:rsid w:val="003E486E"/>
    <w:rsid w:val="003E5E92"/>
    <w:rsid w:val="00416EC6"/>
    <w:rsid w:val="00443363"/>
    <w:rsid w:val="0045477D"/>
    <w:rsid w:val="004655DE"/>
    <w:rsid w:val="00477F7C"/>
    <w:rsid w:val="00485123"/>
    <w:rsid w:val="00491903"/>
    <w:rsid w:val="004920DB"/>
    <w:rsid w:val="00492278"/>
    <w:rsid w:val="00493EE4"/>
    <w:rsid w:val="004973BA"/>
    <w:rsid w:val="004A2CBE"/>
    <w:rsid w:val="004E62F8"/>
    <w:rsid w:val="004F35F6"/>
    <w:rsid w:val="004F5259"/>
    <w:rsid w:val="0051263F"/>
    <w:rsid w:val="0051723D"/>
    <w:rsid w:val="00522150"/>
    <w:rsid w:val="005353E2"/>
    <w:rsid w:val="00543EC0"/>
    <w:rsid w:val="00545CC3"/>
    <w:rsid w:val="00562D3D"/>
    <w:rsid w:val="00583582"/>
    <w:rsid w:val="00593CE8"/>
    <w:rsid w:val="0059616F"/>
    <w:rsid w:val="00597376"/>
    <w:rsid w:val="005B2A66"/>
    <w:rsid w:val="005C5959"/>
    <w:rsid w:val="005D4DFF"/>
    <w:rsid w:val="005D5D73"/>
    <w:rsid w:val="005E0FD2"/>
    <w:rsid w:val="00624EA8"/>
    <w:rsid w:val="0062773E"/>
    <w:rsid w:val="00631588"/>
    <w:rsid w:val="006707B3"/>
    <w:rsid w:val="00687B6C"/>
    <w:rsid w:val="00687EEF"/>
    <w:rsid w:val="00692F30"/>
    <w:rsid w:val="006A3E52"/>
    <w:rsid w:val="006B37BC"/>
    <w:rsid w:val="006B53AD"/>
    <w:rsid w:val="006F1500"/>
    <w:rsid w:val="00737ED0"/>
    <w:rsid w:val="00740699"/>
    <w:rsid w:val="007603D0"/>
    <w:rsid w:val="0076370C"/>
    <w:rsid w:val="007677D0"/>
    <w:rsid w:val="00770560"/>
    <w:rsid w:val="00783487"/>
    <w:rsid w:val="007A14B2"/>
    <w:rsid w:val="007A24C7"/>
    <w:rsid w:val="007D5EDA"/>
    <w:rsid w:val="007D653F"/>
    <w:rsid w:val="007D6CCF"/>
    <w:rsid w:val="007E63EC"/>
    <w:rsid w:val="007F5CFA"/>
    <w:rsid w:val="00801B97"/>
    <w:rsid w:val="0080660F"/>
    <w:rsid w:val="00807E95"/>
    <w:rsid w:val="0081167C"/>
    <w:rsid w:val="00813D65"/>
    <w:rsid w:val="00814C59"/>
    <w:rsid w:val="00817B8B"/>
    <w:rsid w:val="008668ED"/>
    <w:rsid w:val="008862A3"/>
    <w:rsid w:val="008C4B53"/>
    <w:rsid w:val="008C5653"/>
    <w:rsid w:val="008E07CE"/>
    <w:rsid w:val="008E6521"/>
    <w:rsid w:val="008F56E5"/>
    <w:rsid w:val="00907A8A"/>
    <w:rsid w:val="0091387F"/>
    <w:rsid w:val="00932671"/>
    <w:rsid w:val="0093610E"/>
    <w:rsid w:val="009531ED"/>
    <w:rsid w:val="00960498"/>
    <w:rsid w:val="00961664"/>
    <w:rsid w:val="00963790"/>
    <w:rsid w:val="00972F96"/>
    <w:rsid w:val="009872D3"/>
    <w:rsid w:val="0099130A"/>
    <w:rsid w:val="00991388"/>
    <w:rsid w:val="009A5BDB"/>
    <w:rsid w:val="009A7CA2"/>
    <w:rsid w:val="009B0374"/>
    <w:rsid w:val="009B197F"/>
    <w:rsid w:val="009B4E22"/>
    <w:rsid w:val="009D0922"/>
    <w:rsid w:val="009D772D"/>
    <w:rsid w:val="009E114D"/>
    <w:rsid w:val="009E28A3"/>
    <w:rsid w:val="009F7E0C"/>
    <w:rsid w:val="00A006BE"/>
    <w:rsid w:val="00A1197E"/>
    <w:rsid w:val="00A22AFB"/>
    <w:rsid w:val="00A34D38"/>
    <w:rsid w:val="00A3591A"/>
    <w:rsid w:val="00A403AD"/>
    <w:rsid w:val="00A40C05"/>
    <w:rsid w:val="00A67F71"/>
    <w:rsid w:val="00A8125B"/>
    <w:rsid w:val="00A97D41"/>
    <w:rsid w:val="00AA69E0"/>
    <w:rsid w:val="00AB393E"/>
    <w:rsid w:val="00AC4665"/>
    <w:rsid w:val="00AE6201"/>
    <w:rsid w:val="00AF1CBD"/>
    <w:rsid w:val="00AF1DC6"/>
    <w:rsid w:val="00B02238"/>
    <w:rsid w:val="00B07FF7"/>
    <w:rsid w:val="00B23F9E"/>
    <w:rsid w:val="00B30821"/>
    <w:rsid w:val="00B31EC2"/>
    <w:rsid w:val="00B44A3F"/>
    <w:rsid w:val="00B452AD"/>
    <w:rsid w:val="00B52FA0"/>
    <w:rsid w:val="00B72F87"/>
    <w:rsid w:val="00B90EBA"/>
    <w:rsid w:val="00B9116A"/>
    <w:rsid w:val="00BA7841"/>
    <w:rsid w:val="00BB1AC4"/>
    <w:rsid w:val="00BE4FB9"/>
    <w:rsid w:val="00C15C4D"/>
    <w:rsid w:val="00C2330D"/>
    <w:rsid w:val="00C278F6"/>
    <w:rsid w:val="00C31956"/>
    <w:rsid w:val="00C37525"/>
    <w:rsid w:val="00C40502"/>
    <w:rsid w:val="00C414D7"/>
    <w:rsid w:val="00C42B17"/>
    <w:rsid w:val="00C430DE"/>
    <w:rsid w:val="00C57C94"/>
    <w:rsid w:val="00C82DC7"/>
    <w:rsid w:val="00C903E4"/>
    <w:rsid w:val="00C92CB3"/>
    <w:rsid w:val="00CA2BDC"/>
    <w:rsid w:val="00CB5875"/>
    <w:rsid w:val="00CE45F2"/>
    <w:rsid w:val="00D020AE"/>
    <w:rsid w:val="00D15791"/>
    <w:rsid w:val="00D24BAE"/>
    <w:rsid w:val="00D257E6"/>
    <w:rsid w:val="00D34856"/>
    <w:rsid w:val="00D43FC9"/>
    <w:rsid w:val="00D855D3"/>
    <w:rsid w:val="00D87612"/>
    <w:rsid w:val="00DA41C2"/>
    <w:rsid w:val="00DA5C1C"/>
    <w:rsid w:val="00DB5FBB"/>
    <w:rsid w:val="00DE45E3"/>
    <w:rsid w:val="00E0639A"/>
    <w:rsid w:val="00E15F0F"/>
    <w:rsid w:val="00E178A2"/>
    <w:rsid w:val="00E434CD"/>
    <w:rsid w:val="00E97331"/>
    <w:rsid w:val="00EB48AC"/>
    <w:rsid w:val="00ED0C6E"/>
    <w:rsid w:val="00ED25B5"/>
    <w:rsid w:val="00ED61CE"/>
    <w:rsid w:val="00ED7778"/>
    <w:rsid w:val="00EF2B22"/>
    <w:rsid w:val="00F21C30"/>
    <w:rsid w:val="00F248D5"/>
    <w:rsid w:val="00F36893"/>
    <w:rsid w:val="00F4286F"/>
    <w:rsid w:val="00F429F2"/>
    <w:rsid w:val="00F46812"/>
    <w:rsid w:val="00F53729"/>
    <w:rsid w:val="00F63329"/>
    <w:rsid w:val="00F765B6"/>
    <w:rsid w:val="00F85D61"/>
    <w:rsid w:val="00FC489E"/>
    <w:rsid w:val="00FD528D"/>
    <w:rsid w:val="00FF200A"/>
    <w:rsid w:val="00FF429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443A6A"/>
  <w15:chartTrackingRefBased/>
  <w15:docId w15:val="{D57646CE-09DF-4131-BC57-166C303D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5791"/>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link w:val="a4"/>
    <w:qFormat/>
    <w:rsid w:val="00EB48AC"/>
    <w:pPr>
      <w:autoSpaceDE w:val="0"/>
      <w:autoSpaceDN w:val="0"/>
      <w:adjustRightInd w:val="0"/>
      <w:spacing w:after="0" w:line="240" w:lineRule="auto"/>
      <w:jc w:val="center"/>
    </w:pPr>
    <w:rPr>
      <w:rFonts w:ascii="Times New Roman" w:eastAsia="Times New Roman" w:hAnsi="Times New Roman"/>
      <w:b/>
      <w:bCs/>
      <w:sz w:val="24"/>
      <w:szCs w:val="24"/>
      <w:u w:val="single"/>
      <w:lang w:eastAsia="ru-RU"/>
    </w:rPr>
  </w:style>
  <w:style w:type="character" w:customStyle="1" w:styleId="a4">
    <w:name w:val="Заголовок Знак"/>
    <w:link w:val="a3"/>
    <w:rsid w:val="00EB48AC"/>
    <w:rPr>
      <w:b/>
      <w:bCs/>
      <w:sz w:val="24"/>
      <w:szCs w:val="24"/>
      <w:u w:val="single"/>
      <w:lang w:val="ru-RU" w:eastAsia="ru-RU" w:bidi="ar-SA"/>
    </w:rPr>
  </w:style>
  <w:style w:type="paragraph" w:styleId="a5">
    <w:name w:val="Body Text"/>
    <w:basedOn w:val="a"/>
    <w:link w:val="a6"/>
    <w:rsid w:val="00EB48AC"/>
    <w:pPr>
      <w:autoSpaceDE w:val="0"/>
      <w:autoSpaceDN w:val="0"/>
      <w:adjustRightInd w:val="0"/>
      <w:spacing w:after="0" w:line="240" w:lineRule="auto"/>
      <w:ind w:right="-766"/>
      <w:jc w:val="both"/>
    </w:pPr>
    <w:rPr>
      <w:rFonts w:ascii="Times New Roman" w:eastAsia="Times New Roman" w:hAnsi="Times New Roman"/>
      <w:sz w:val="24"/>
      <w:szCs w:val="24"/>
      <w:lang w:eastAsia="ru-RU"/>
    </w:rPr>
  </w:style>
  <w:style w:type="character" w:customStyle="1" w:styleId="a6">
    <w:name w:val="Основной текст Знак"/>
    <w:link w:val="a5"/>
    <w:semiHidden/>
    <w:rsid w:val="00EB48AC"/>
    <w:rPr>
      <w:sz w:val="24"/>
      <w:szCs w:val="24"/>
      <w:lang w:val="ru-RU" w:eastAsia="ru-RU" w:bidi="ar-SA"/>
    </w:rPr>
  </w:style>
  <w:style w:type="paragraph" w:styleId="3">
    <w:name w:val="Body Text 3"/>
    <w:basedOn w:val="a"/>
    <w:link w:val="30"/>
    <w:semiHidden/>
    <w:unhideWhenUsed/>
    <w:rsid w:val="00EB48AC"/>
    <w:pPr>
      <w:autoSpaceDE w:val="0"/>
      <w:autoSpaceDN w:val="0"/>
      <w:adjustRightInd w:val="0"/>
      <w:spacing w:after="120" w:line="360" w:lineRule="auto"/>
      <w:ind w:firstLine="709"/>
      <w:jc w:val="both"/>
    </w:pPr>
    <w:rPr>
      <w:rFonts w:ascii="Times New Roman" w:eastAsia="Times New Roman" w:hAnsi="Times New Roman"/>
      <w:sz w:val="16"/>
      <w:szCs w:val="16"/>
      <w:lang w:eastAsia="ru-RU"/>
    </w:rPr>
  </w:style>
  <w:style w:type="character" w:customStyle="1" w:styleId="30">
    <w:name w:val="Основной текст 3 Знак"/>
    <w:link w:val="3"/>
    <w:semiHidden/>
    <w:rsid w:val="00EB48AC"/>
    <w:rPr>
      <w:sz w:val="16"/>
      <w:szCs w:val="16"/>
      <w:lang w:val="ru-RU" w:eastAsia="ru-RU" w:bidi="ar-SA"/>
    </w:rPr>
  </w:style>
  <w:style w:type="paragraph" w:styleId="a7">
    <w:name w:val="Body Text Indent"/>
    <w:basedOn w:val="a"/>
    <w:rsid w:val="00EB48AC"/>
    <w:pPr>
      <w:widowControl w:val="0"/>
      <w:suppressAutoHyphens/>
      <w:spacing w:after="120" w:line="240" w:lineRule="auto"/>
      <w:ind w:left="283"/>
    </w:pPr>
    <w:rPr>
      <w:rFonts w:eastAsia="Times New Roman"/>
      <w:szCs w:val="20"/>
      <w:lang w:eastAsia="hi-IN" w:bidi="hi-IN"/>
    </w:rPr>
  </w:style>
  <w:style w:type="paragraph" w:styleId="31">
    <w:name w:val="Body Text Indent 3"/>
    <w:basedOn w:val="a"/>
    <w:rsid w:val="00807E95"/>
    <w:pPr>
      <w:spacing w:after="120"/>
      <w:ind w:left="283"/>
    </w:pPr>
    <w:rPr>
      <w:sz w:val="16"/>
      <w:szCs w:val="16"/>
    </w:rPr>
  </w:style>
  <w:style w:type="paragraph" w:customStyle="1" w:styleId="BlockText">
    <w:name w:val="Block Text"/>
    <w:basedOn w:val="a"/>
    <w:rsid w:val="00807E95"/>
    <w:pPr>
      <w:overflowPunct w:val="0"/>
      <w:autoSpaceDE w:val="0"/>
      <w:autoSpaceDN w:val="0"/>
      <w:adjustRightInd w:val="0"/>
      <w:spacing w:after="0" w:line="240" w:lineRule="auto"/>
      <w:ind w:left="-709" w:right="-99"/>
      <w:jc w:val="both"/>
      <w:textAlignment w:val="baseline"/>
    </w:pPr>
    <w:rPr>
      <w:rFonts w:ascii="Times New Roman" w:eastAsia="Times New Roman" w:hAnsi="Times New Roman"/>
      <w:sz w:val="24"/>
      <w:szCs w:val="20"/>
      <w:lang w:eastAsia="ru-RU"/>
    </w:rPr>
  </w:style>
  <w:style w:type="table" w:styleId="a8">
    <w:name w:val="Table Grid"/>
    <w:basedOn w:val="a1"/>
    <w:rsid w:val="00DB5FBB"/>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envelope address"/>
    <w:basedOn w:val="a"/>
    <w:rsid w:val="007D5EDA"/>
    <w:pPr>
      <w:framePr w:w="7920" w:h="1980" w:hRule="exact" w:hSpace="180" w:wrap="auto" w:hAnchor="page" w:xAlign="center" w:yAlign="bottom"/>
      <w:ind w:left="2880"/>
    </w:pPr>
    <w:rPr>
      <w:rFonts w:ascii="Times New Roman" w:hAnsi="Times New Roman" w:cs="Arial"/>
      <w:b/>
      <w:sz w:val="32"/>
      <w:szCs w:val="24"/>
    </w:rPr>
  </w:style>
  <w:style w:type="paragraph" w:styleId="2">
    <w:name w:val="envelope return"/>
    <w:basedOn w:val="a"/>
    <w:rsid w:val="00522150"/>
    <w:pPr>
      <w:spacing w:after="0" w:line="240" w:lineRule="auto"/>
    </w:pPr>
    <w:rPr>
      <w:rFonts w:ascii="Arial" w:hAnsi="Arial" w:cs="Arial"/>
      <w:sz w:val="20"/>
      <w:szCs w:val="20"/>
    </w:rPr>
  </w:style>
  <w:style w:type="paragraph" w:styleId="aa">
    <w:name w:val="Normal (Web)"/>
    <w:basedOn w:val="a"/>
    <w:unhideWhenUsed/>
    <w:rsid w:val="004F5259"/>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rsid w:val="004F5259"/>
  </w:style>
  <w:style w:type="paragraph" w:styleId="ab">
    <w:name w:val="Balloon Text"/>
    <w:basedOn w:val="a"/>
    <w:semiHidden/>
    <w:rsid w:val="000B4C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1890</Words>
  <Characters>10774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Hewlett-Packard</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user</dc:creator>
  <cp:keywords/>
  <cp:lastModifiedBy>Борис Разумовский</cp:lastModifiedBy>
  <cp:revision>2</cp:revision>
  <cp:lastPrinted>2016-05-10T12:46:00Z</cp:lastPrinted>
  <dcterms:created xsi:type="dcterms:W3CDTF">2024-04-10T21:32:00Z</dcterms:created>
  <dcterms:modified xsi:type="dcterms:W3CDTF">2024-04-10T21:32:00Z</dcterms:modified>
</cp:coreProperties>
</file>