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87FF" w14:textId="77777777" w:rsidR="00384885" w:rsidRPr="00A85D67" w:rsidRDefault="002F2145" w:rsidP="00F13208">
      <w:pPr>
        <w:widowControl w:val="0"/>
        <w:autoSpaceDE w:val="0"/>
        <w:autoSpaceDN w:val="0"/>
        <w:adjustRightInd w:val="0"/>
        <w:ind w:right="-1"/>
        <w:jc w:val="center"/>
        <w:rPr>
          <w:b/>
          <w:sz w:val="28"/>
          <w:szCs w:val="28"/>
        </w:rPr>
      </w:pPr>
      <w:bookmarkStart w:id="0" w:name="_GoBack"/>
      <w:bookmarkEnd w:id="0"/>
      <w:r w:rsidRPr="00A85D67">
        <w:rPr>
          <w:b/>
          <w:sz w:val="28"/>
          <w:szCs w:val="28"/>
          <w:highlight w:val="white"/>
        </w:rPr>
        <w:t>ОПРЕДЕЛЕНИЕ</w:t>
      </w:r>
    </w:p>
    <w:p w14:paraId="31D1F9D6" w14:textId="77777777" w:rsidR="00B25EA6" w:rsidRPr="00A85D67" w:rsidRDefault="002F2145" w:rsidP="00B25EA6">
      <w:pPr>
        <w:widowControl w:val="0"/>
        <w:autoSpaceDE w:val="0"/>
        <w:autoSpaceDN w:val="0"/>
        <w:adjustRightInd w:val="0"/>
        <w:ind w:right="-1"/>
        <w:jc w:val="both"/>
        <w:rPr>
          <w:sz w:val="28"/>
          <w:szCs w:val="28"/>
        </w:rPr>
      </w:pPr>
      <w:r w:rsidRPr="00A85D67">
        <w:rPr>
          <w:sz w:val="28"/>
          <w:szCs w:val="28"/>
          <w:highlight w:val="white"/>
        </w:rPr>
        <w:t>14 октября</w:t>
      </w:r>
      <w:r w:rsidRPr="00A85D67">
        <w:rPr>
          <w:sz w:val="28"/>
          <w:szCs w:val="28"/>
          <w:highlight w:val="white"/>
        </w:rPr>
        <w:t xml:space="preserve"> 2016</w:t>
      </w:r>
      <w:r w:rsidRPr="00A85D67">
        <w:rPr>
          <w:sz w:val="28"/>
          <w:szCs w:val="28"/>
          <w:highlight w:val="white"/>
        </w:rPr>
        <w:t xml:space="preserve"> года                                                                  </w:t>
      </w:r>
      <w:r w:rsidRPr="00A85D67">
        <w:rPr>
          <w:sz w:val="28"/>
          <w:szCs w:val="28"/>
          <w:highlight w:val="white"/>
        </w:rPr>
        <w:t xml:space="preserve"> </w:t>
      </w:r>
      <w:r w:rsidRPr="00A85D67">
        <w:rPr>
          <w:sz w:val="28"/>
          <w:szCs w:val="28"/>
          <w:highlight w:val="white"/>
        </w:rPr>
        <w:t xml:space="preserve">       г. Москва</w:t>
      </w:r>
    </w:p>
    <w:p w14:paraId="5F6A430F" w14:textId="77777777" w:rsidR="00B25EA6" w:rsidRPr="00A85D67" w:rsidRDefault="002F2145" w:rsidP="00B25EA6">
      <w:pPr>
        <w:widowControl w:val="0"/>
        <w:autoSpaceDE w:val="0"/>
        <w:autoSpaceDN w:val="0"/>
        <w:adjustRightInd w:val="0"/>
        <w:ind w:right="-1"/>
        <w:jc w:val="both"/>
        <w:rPr>
          <w:sz w:val="28"/>
          <w:szCs w:val="28"/>
        </w:rPr>
      </w:pPr>
    </w:p>
    <w:p w14:paraId="0A9B78C2" w14:textId="77777777" w:rsidR="00B25EA6" w:rsidRPr="00A85D67" w:rsidRDefault="002F2145" w:rsidP="00B25EA6">
      <w:pPr>
        <w:widowControl w:val="0"/>
        <w:autoSpaceDE w:val="0"/>
        <w:autoSpaceDN w:val="0"/>
        <w:adjustRightInd w:val="0"/>
        <w:ind w:right="-1" w:firstLine="567"/>
        <w:jc w:val="both"/>
        <w:rPr>
          <w:sz w:val="28"/>
          <w:szCs w:val="28"/>
        </w:rPr>
      </w:pPr>
      <w:r w:rsidRPr="00A85D67">
        <w:rPr>
          <w:sz w:val="28"/>
          <w:szCs w:val="28"/>
          <w:highlight w:val="white"/>
        </w:rPr>
        <w:t xml:space="preserve">Преображенский районный суд города Москвы в составе председательствующего судьи Гасанбековой Л.Г., при секретаре </w:t>
      </w:r>
      <w:r w:rsidRPr="00A85D67">
        <w:rPr>
          <w:sz w:val="28"/>
          <w:szCs w:val="28"/>
          <w:highlight w:val="white"/>
        </w:rPr>
        <w:t>Алимовой Ю.Р.</w:t>
      </w:r>
      <w:r w:rsidRPr="00A85D67">
        <w:rPr>
          <w:sz w:val="28"/>
          <w:szCs w:val="28"/>
          <w:highlight w:val="white"/>
        </w:rPr>
        <w:t xml:space="preserve">, рассмотрев </w:t>
      </w:r>
      <w:r w:rsidRPr="00A85D67">
        <w:rPr>
          <w:sz w:val="28"/>
          <w:szCs w:val="28"/>
          <w:highlight w:val="white"/>
        </w:rPr>
        <w:t xml:space="preserve">в открытом судебном заседании гражданское дело № </w:t>
      </w:r>
      <w:r w:rsidRPr="00A85D67">
        <w:rPr>
          <w:sz w:val="28"/>
          <w:szCs w:val="28"/>
          <w:highlight w:val="white"/>
        </w:rPr>
        <w:t>2-5790</w:t>
      </w:r>
      <w:r w:rsidRPr="00A85D67">
        <w:rPr>
          <w:sz w:val="28"/>
          <w:szCs w:val="28"/>
          <w:highlight w:val="white"/>
        </w:rPr>
        <w:t xml:space="preserve">/16 по </w:t>
      </w:r>
      <w:r w:rsidRPr="00A85D67">
        <w:rPr>
          <w:sz w:val="28"/>
          <w:szCs w:val="28"/>
          <w:highlight w:val="white"/>
        </w:rPr>
        <w:t>заявлению</w:t>
      </w:r>
      <w:r w:rsidRPr="00A85D67">
        <w:rPr>
          <w:sz w:val="28"/>
          <w:szCs w:val="28"/>
          <w:highlight w:val="white"/>
        </w:rPr>
        <w:t xml:space="preserve"> </w:t>
      </w:r>
      <w:r w:rsidRPr="00A85D67">
        <w:rPr>
          <w:bCs/>
          <w:sz w:val="28"/>
          <w:szCs w:val="28"/>
          <w:highlight w:val="white"/>
        </w:rPr>
        <w:t>ПАО «Сбербанк России» в лице филиала Московского банка ПАО «Сбербанк России» о выдаче исполнительного листа на принудительное исполнение решения третейского суда</w:t>
      </w:r>
      <w:r w:rsidRPr="00A85D67">
        <w:rPr>
          <w:sz w:val="28"/>
          <w:szCs w:val="28"/>
          <w:highlight w:val="white"/>
        </w:rPr>
        <w:t>,</w:t>
      </w:r>
    </w:p>
    <w:p w14:paraId="097469F2" w14:textId="77777777" w:rsidR="009A096F" w:rsidRPr="00A85D67" w:rsidRDefault="002F2145" w:rsidP="00625430">
      <w:pPr>
        <w:ind w:right="-1" w:firstLine="567"/>
        <w:jc w:val="both"/>
        <w:rPr>
          <w:sz w:val="28"/>
          <w:szCs w:val="28"/>
        </w:rPr>
      </w:pPr>
    </w:p>
    <w:p w14:paraId="5211169F" w14:textId="77777777" w:rsidR="00B77FA8" w:rsidRDefault="002F2145" w:rsidP="00F9681A">
      <w:pPr>
        <w:ind w:right="-1"/>
        <w:jc w:val="center"/>
        <w:rPr>
          <w:rFonts w:eastAsia="SimSun"/>
          <w:b/>
          <w:sz w:val="28"/>
          <w:szCs w:val="28"/>
          <w:lang w:eastAsia="zh-CN"/>
        </w:rPr>
      </w:pPr>
      <w:r w:rsidRPr="00A85D67">
        <w:rPr>
          <w:rFonts w:eastAsia="SimSun"/>
          <w:b/>
          <w:sz w:val="28"/>
          <w:szCs w:val="28"/>
          <w:highlight w:val="white"/>
          <w:lang w:eastAsia="zh-CN"/>
        </w:rPr>
        <w:t>УСТАНОВИЛ:</w:t>
      </w:r>
    </w:p>
    <w:p w14:paraId="749DA3F5" w14:textId="77777777" w:rsidR="006D6576" w:rsidRPr="00F9681A" w:rsidRDefault="002F2145" w:rsidP="00F9681A">
      <w:pPr>
        <w:ind w:right="-1"/>
        <w:jc w:val="center"/>
        <w:rPr>
          <w:sz w:val="28"/>
          <w:szCs w:val="28"/>
        </w:rPr>
      </w:pPr>
    </w:p>
    <w:p w14:paraId="5EA7D1CF" w14:textId="77777777" w:rsidR="00384885" w:rsidRPr="00A85D67" w:rsidRDefault="002F2145" w:rsidP="0038488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A85D67">
        <w:rPr>
          <w:sz w:val="28"/>
          <w:szCs w:val="28"/>
          <w:highlight w:val="white"/>
        </w:rPr>
        <w:t>ПАО «Сбе</w:t>
      </w:r>
      <w:r w:rsidRPr="00A85D67">
        <w:rPr>
          <w:sz w:val="28"/>
          <w:szCs w:val="28"/>
          <w:highlight w:val="white"/>
        </w:rPr>
        <w:t>рбанк России» в лице филиала Московского банка</w:t>
      </w:r>
      <w:r w:rsidRPr="00A85D67">
        <w:rPr>
          <w:sz w:val="28"/>
          <w:szCs w:val="28"/>
          <w:highlight w:val="white"/>
        </w:rPr>
        <w:t xml:space="preserve">                   </w:t>
      </w:r>
      <w:r w:rsidRPr="00A85D67">
        <w:rPr>
          <w:sz w:val="28"/>
          <w:szCs w:val="28"/>
          <w:highlight w:val="white"/>
        </w:rPr>
        <w:t>ПАО «Сбербанк России» обратил</w:t>
      </w:r>
      <w:r>
        <w:rPr>
          <w:sz w:val="28"/>
          <w:szCs w:val="28"/>
          <w:highlight w:val="white"/>
        </w:rPr>
        <w:t>ось</w:t>
      </w:r>
      <w:r w:rsidRPr="00A85D67">
        <w:rPr>
          <w:sz w:val="28"/>
          <w:szCs w:val="28"/>
          <w:highlight w:val="white"/>
        </w:rPr>
        <w:t xml:space="preserve"> в суд с заявлением о выдаче исполнительного листа на принудительное исполнение решения третейского суда, указав в обоснование заявления, что решением Постоянн</w:t>
      </w:r>
      <w:r w:rsidRPr="00A85D67">
        <w:rPr>
          <w:sz w:val="28"/>
          <w:szCs w:val="28"/>
          <w:highlight w:val="white"/>
        </w:rPr>
        <w:t xml:space="preserve">о действующего третейского суда при Автономной некоммерческой организации «Независимая Арбитражная Палата» </w:t>
      </w:r>
      <w:r w:rsidRPr="00A85D67">
        <w:rPr>
          <w:sz w:val="28"/>
          <w:szCs w:val="28"/>
          <w:highlight w:val="white"/>
        </w:rPr>
        <w:t xml:space="preserve">от </w:t>
      </w:r>
      <w:r w:rsidRPr="00A85D67">
        <w:rPr>
          <w:sz w:val="28"/>
          <w:szCs w:val="28"/>
          <w:highlight w:val="white"/>
        </w:rPr>
        <w:t xml:space="preserve">                </w:t>
      </w:r>
      <w:r>
        <w:rPr>
          <w:sz w:val="28"/>
          <w:szCs w:val="28"/>
          <w:highlight w:val="white"/>
        </w:rPr>
        <w:t>***</w:t>
      </w:r>
      <w:r w:rsidRPr="00A85D67">
        <w:rPr>
          <w:sz w:val="28"/>
          <w:szCs w:val="28"/>
          <w:highlight w:val="white"/>
        </w:rPr>
        <w:t>года (</w:t>
      </w:r>
      <w:r w:rsidRPr="00A85D67">
        <w:rPr>
          <w:sz w:val="28"/>
          <w:szCs w:val="28"/>
          <w:highlight w:val="white"/>
        </w:rPr>
        <w:t xml:space="preserve">полный текст </w:t>
      </w:r>
      <w:r w:rsidRPr="00A85D67">
        <w:rPr>
          <w:sz w:val="28"/>
          <w:szCs w:val="28"/>
          <w:highlight w:val="white"/>
        </w:rPr>
        <w:t xml:space="preserve">которого </w:t>
      </w:r>
      <w:r w:rsidRPr="00A85D67">
        <w:rPr>
          <w:sz w:val="28"/>
          <w:szCs w:val="28"/>
          <w:highlight w:val="white"/>
        </w:rPr>
        <w:t xml:space="preserve">изготовлен </w:t>
      </w:r>
      <w:r>
        <w:rPr>
          <w:sz w:val="28"/>
          <w:szCs w:val="28"/>
          <w:highlight w:val="white"/>
        </w:rPr>
        <w:t>***</w:t>
      </w:r>
      <w:r w:rsidRPr="00A85D67">
        <w:rPr>
          <w:sz w:val="28"/>
          <w:szCs w:val="28"/>
          <w:highlight w:val="white"/>
        </w:rPr>
        <w:t xml:space="preserve"> года)</w:t>
      </w:r>
      <w:r w:rsidRPr="00A85D67">
        <w:rPr>
          <w:sz w:val="28"/>
          <w:szCs w:val="28"/>
          <w:highlight w:val="white"/>
        </w:rPr>
        <w:t xml:space="preserve"> </w:t>
      </w:r>
      <w:r w:rsidRPr="00A85D67">
        <w:rPr>
          <w:sz w:val="28"/>
          <w:szCs w:val="28"/>
          <w:highlight w:val="white"/>
        </w:rPr>
        <w:t xml:space="preserve">по делу </w:t>
      </w:r>
      <w:r w:rsidRPr="00A85D67">
        <w:rPr>
          <w:spacing w:val="1"/>
          <w:sz w:val="28"/>
          <w:szCs w:val="28"/>
          <w:highlight w:val="white"/>
        </w:rPr>
        <w:t xml:space="preserve">№ </w:t>
      </w:r>
      <w:r>
        <w:rPr>
          <w:spacing w:val="1"/>
          <w:sz w:val="28"/>
          <w:szCs w:val="28"/>
          <w:highlight w:val="white"/>
        </w:rPr>
        <w:t>***</w:t>
      </w:r>
      <w:r w:rsidRPr="00A85D67">
        <w:rPr>
          <w:sz w:val="28"/>
          <w:szCs w:val="28"/>
          <w:highlight w:val="white"/>
        </w:rPr>
        <w:t xml:space="preserve">по иску </w:t>
      </w:r>
      <w:r w:rsidRPr="00A85D67">
        <w:rPr>
          <w:sz w:val="28"/>
          <w:szCs w:val="28"/>
          <w:highlight w:val="white"/>
        </w:rPr>
        <w:t>О</w:t>
      </w:r>
      <w:r w:rsidRPr="00A85D67">
        <w:rPr>
          <w:sz w:val="28"/>
          <w:szCs w:val="28"/>
          <w:highlight w:val="white"/>
        </w:rPr>
        <w:t xml:space="preserve">АО </w:t>
      </w:r>
      <w:r w:rsidRPr="00A85D67">
        <w:rPr>
          <w:spacing w:val="-2"/>
          <w:sz w:val="28"/>
          <w:szCs w:val="28"/>
          <w:highlight w:val="white"/>
        </w:rPr>
        <w:t xml:space="preserve">«Сбербанк России» в лице филиала - Московского банка </w:t>
      </w:r>
      <w:r w:rsidRPr="00A85D67">
        <w:rPr>
          <w:spacing w:val="-2"/>
          <w:sz w:val="28"/>
          <w:szCs w:val="28"/>
          <w:highlight w:val="white"/>
        </w:rPr>
        <w:t>О</w:t>
      </w:r>
      <w:r w:rsidRPr="00A85D67">
        <w:rPr>
          <w:spacing w:val="-2"/>
          <w:sz w:val="28"/>
          <w:szCs w:val="28"/>
          <w:highlight w:val="white"/>
        </w:rPr>
        <w:t xml:space="preserve">АО «Сбербанк России» </w:t>
      </w:r>
      <w:r>
        <w:rPr>
          <w:spacing w:val="-2"/>
          <w:sz w:val="28"/>
          <w:szCs w:val="28"/>
          <w:highlight w:val="white"/>
        </w:rPr>
        <w:t xml:space="preserve">к </w:t>
      </w:r>
      <w:r w:rsidRPr="00A85D67">
        <w:rPr>
          <w:sz w:val="28"/>
          <w:szCs w:val="28"/>
          <w:highlight w:val="white"/>
        </w:rPr>
        <w:t>ООО «</w:t>
      </w:r>
      <w:r w:rsidRPr="00A85D67">
        <w:rPr>
          <w:sz w:val="28"/>
          <w:szCs w:val="28"/>
          <w:highlight w:val="white"/>
        </w:rPr>
        <w:t xml:space="preserve">Геотроник», Хромову </w:t>
      </w:r>
      <w:r>
        <w:rPr>
          <w:sz w:val="28"/>
          <w:szCs w:val="28"/>
          <w:highlight w:val="white"/>
        </w:rPr>
        <w:t xml:space="preserve">Г.А. </w:t>
      </w:r>
      <w:r w:rsidRPr="00A85D67">
        <w:rPr>
          <w:sz w:val="28"/>
          <w:szCs w:val="28"/>
          <w:highlight w:val="white"/>
        </w:rPr>
        <w:t>о взыскании в соли</w:t>
      </w:r>
      <w:r w:rsidRPr="00A85D67">
        <w:rPr>
          <w:sz w:val="28"/>
          <w:szCs w:val="28"/>
          <w:highlight w:val="white"/>
        </w:rPr>
        <w:t xml:space="preserve">дарном порядке задолженности по кредитному договору № </w:t>
      </w:r>
      <w:r>
        <w:rPr>
          <w:sz w:val="28"/>
          <w:szCs w:val="28"/>
          <w:highlight w:val="white"/>
        </w:rPr>
        <w:t>***</w:t>
      </w:r>
      <w:r w:rsidRPr="00A85D67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***</w:t>
      </w:r>
      <w:r w:rsidRPr="00A85D67">
        <w:rPr>
          <w:sz w:val="28"/>
          <w:szCs w:val="28"/>
          <w:highlight w:val="white"/>
        </w:rPr>
        <w:t xml:space="preserve">года </w:t>
      </w:r>
      <w:r w:rsidRPr="00A85D67">
        <w:rPr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***</w:t>
      </w:r>
      <w:r w:rsidRPr="00A85D67">
        <w:rPr>
          <w:sz w:val="28"/>
          <w:szCs w:val="28"/>
          <w:highlight w:val="white"/>
        </w:rPr>
        <w:t>коп.</w:t>
      </w:r>
      <w:r w:rsidRPr="00A85D67">
        <w:rPr>
          <w:sz w:val="28"/>
          <w:szCs w:val="28"/>
          <w:highlight w:val="white"/>
        </w:rPr>
        <w:t xml:space="preserve">, иск ОАО «Сбербанк России» в лице </w:t>
      </w:r>
      <w:r w:rsidRPr="00A85D67">
        <w:rPr>
          <w:spacing w:val="-1"/>
          <w:sz w:val="28"/>
          <w:szCs w:val="28"/>
          <w:highlight w:val="white"/>
        </w:rPr>
        <w:t xml:space="preserve">филиала - Московского банка </w:t>
      </w:r>
      <w:r>
        <w:rPr>
          <w:spacing w:val="-1"/>
          <w:sz w:val="28"/>
          <w:szCs w:val="28"/>
          <w:highlight w:val="white"/>
        </w:rPr>
        <w:t>О</w:t>
      </w:r>
      <w:r w:rsidRPr="00A85D67">
        <w:rPr>
          <w:spacing w:val="-1"/>
          <w:sz w:val="28"/>
          <w:szCs w:val="28"/>
          <w:highlight w:val="white"/>
        </w:rPr>
        <w:t>АО «Сбербанк России» удовлетворен в</w:t>
      </w:r>
      <w:r w:rsidRPr="00A85D67">
        <w:rPr>
          <w:spacing w:val="-1"/>
          <w:sz w:val="28"/>
          <w:szCs w:val="28"/>
          <w:highlight w:val="white"/>
        </w:rPr>
        <w:t xml:space="preserve"> полном объеме.</w:t>
      </w:r>
    </w:p>
    <w:p w14:paraId="6728C9F0" w14:textId="77777777" w:rsidR="00384885" w:rsidRPr="009546D6" w:rsidRDefault="002F2145" w:rsidP="0038488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A85D67">
        <w:rPr>
          <w:sz w:val="28"/>
          <w:szCs w:val="28"/>
          <w:highlight w:val="white"/>
        </w:rPr>
        <w:t xml:space="preserve">Представитель заявителя </w:t>
      </w:r>
      <w:r w:rsidRPr="00A85D67">
        <w:rPr>
          <w:sz w:val="28"/>
          <w:szCs w:val="28"/>
          <w:highlight w:val="white"/>
        </w:rPr>
        <w:t>П</w:t>
      </w:r>
      <w:r w:rsidRPr="00A85D67">
        <w:rPr>
          <w:sz w:val="28"/>
          <w:szCs w:val="28"/>
          <w:highlight w:val="white"/>
        </w:rPr>
        <w:t xml:space="preserve">АО «Сбербанк России» в лице филиала </w:t>
      </w:r>
      <w:r w:rsidRPr="009546D6">
        <w:rPr>
          <w:sz w:val="28"/>
          <w:szCs w:val="28"/>
          <w:highlight w:val="white"/>
        </w:rPr>
        <w:t xml:space="preserve">Московского банка </w:t>
      </w:r>
      <w:r w:rsidRPr="009546D6">
        <w:rPr>
          <w:sz w:val="28"/>
          <w:szCs w:val="28"/>
          <w:highlight w:val="white"/>
        </w:rPr>
        <w:t>П</w:t>
      </w:r>
      <w:r w:rsidRPr="009546D6">
        <w:rPr>
          <w:sz w:val="28"/>
          <w:szCs w:val="28"/>
          <w:highlight w:val="white"/>
        </w:rPr>
        <w:t xml:space="preserve">АО «Сбербанк России» в судебное заседание                 не явился, извещался о дате и времени судебного заседания надлежащим образом, </w:t>
      </w:r>
      <w:r>
        <w:rPr>
          <w:sz w:val="28"/>
          <w:szCs w:val="28"/>
          <w:highlight w:val="white"/>
        </w:rPr>
        <w:t>просил о</w:t>
      </w:r>
      <w:r w:rsidRPr="009546D6">
        <w:rPr>
          <w:sz w:val="28"/>
          <w:szCs w:val="28"/>
          <w:highlight w:val="white"/>
        </w:rPr>
        <w:t xml:space="preserve"> рассмотрении де</w:t>
      </w:r>
      <w:r w:rsidRPr="009546D6">
        <w:rPr>
          <w:sz w:val="28"/>
          <w:szCs w:val="28"/>
          <w:highlight w:val="white"/>
        </w:rPr>
        <w:t xml:space="preserve">ла в его отсутствие.  </w:t>
      </w:r>
    </w:p>
    <w:p w14:paraId="22D7F0EE" w14:textId="77777777" w:rsidR="006D6576" w:rsidRDefault="002F2145" w:rsidP="0038488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9546D6">
        <w:rPr>
          <w:sz w:val="28"/>
          <w:szCs w:val="28"/>
          <w:highlight w:val="white"/>
        </w:rPr>
        <w:t>Заинтересованн</w:t>
      </w:r>
      <w:r w:rsidRPr="009546D6">
        <w:rPr>
          <w:sz w:val="28"/>
          <w:szCs w:val="28"/>
          <w:highlight w:val="white"/>
        </w:rPr>
        <w:t>ые лица</w:t>
      </w:r>
      <w:r w:rsidRPr="009546D6">
        <w:rPr>
          <w:sz w:val="28"/>
          <w:szCs w:val="28"/>
          <w:highlight w:val="white"/>
        </w:rPr>
        <w:t xml:space="preserve">: </w:t>
      </w:r>
      <w:r w:rsidRPr="009546D6">
        <w:rPr>
          <w:sz w:val="28"/>
          <w:szCs w:val="28"/>
          <w:highlight w:val="white"/>
        </w:rPr>
        <w:t xml:space="preserve">ООО «Геотроник», Хромов Г.А. </w:t>
      </w:r>
      <w:r w:rsidRPr="009546D6">
        <w:rPr>
          <w:sz w:val="28"/>
          <w:szCs w:val="28"/>
          <w:highlight w:val="white"/>
        </w:rPr>
        <w:t>в судебное заседание</w:t>
      </w:r>
      <w:r w:rsidRPr="009546D6">
        <w:rPr>
          <w:sz w:val="28"/>
          <w:szCs w:val="28"/>
          <w:highlight w:val="white"/>
        </w:rPr>
        <w:t xml:space="preserve"> не</w:t>
      </w:r>
      <w:r w:rsidRPr="009546D6">
        <w:rPr>
          <w:sz w:val="28"/>
          <w:szCs w:val="28"/>
          <w:highlight w:val="white"/>
        </w:rPr>
        <w:t xml:space="preserve"> явил</w:t>
      </w:r>
      <w:r w:rsidRPr="009546D6">
        <w:rPr>
          <w:sz w:val="28"/>
          <w:szCs w:val="28"/>
          <w:highlight w:val="white"/>
        </w:rPr>
        <w:t>ись</w:t>
      </w:r>
      <w:r w:rsidRPr="009546D6">
        <w:rPr>
          <w:sz w:val="28"/>
          <w:szCs w:val="28"/>
          <w:highlight w:val="white"/>
        </w:rPr>
        <w:t xml:space="preserve">, </w:t>
      </w:r>
      <w:r w:rsidRPr="009546D6">
        <w:rPr>
          <w:sz w:val="28"/>
          <w:szCs w:val="28"/>
          <w:highlight w:val="white"/>
        </w:rPr>
        <w:t>извещались судом о времени и месте судебного разбирательства надлежащим образом, о причинах своей неявки суду</w:t>
      </w:r>
      <w:r w:rsidRPr="009546D6">
        <w:rPr>
          <w:sz w:val="28"/>
          <w:szCs w:val="28"/>
          <w:highlight w:val="white"/>
        </w:rPr>
        <w:t xml:space="preserve">                       </w:t>
      </w:r>
      <w:r w:rsidRPr="009546D6">
        <w:rPr>
          <w:sz w:val="28"/>
          <w:szCs w:val="28"/>
          <w:highlight w:val="white"/>
        </w:rPr>
        <w:t xml:space="preserve"> не сообщили и н</w:t>
      </w:r>
      <w:r w:rsidRPr="009546D6">
        <w:rPr>
          <w:sz w:val="28"/>
          <w:szCs w:val="28"/>
          <w:highlight w:val="white"/>
        </w:rPr>
        <w:t>е просили р</w:t>
      </w:r>
      <w:r>
        <w:rPr>
          <w:sz w:val="28"/>
          <w:szCs w:val="28"/>
          <w:highlight w:val="white"/>
        </w:rPr>
        <w:t>ассмотреть дело в их отсутствие.</w:t>
      </w:r>
    </w:p>
    <w:p w14:paraId="51428DC9" w14:textId="77777777" w:rsidR="00384885" w:rsidRPr="009546D6" w:rsidRDefault="002F2145" w:rsidP="00384885">
      <w:pPr>
        <w:autoSpaceDE w:val="0"/>
        <w:autoSpaceDN w:val="0"/>
        <w:adjustRightInd w:val="0"/>
        <w:ind w:firstLine="540"/>
        <w:jc w:val="both"/>
        <w:rPr>
          <w:rFonts w:eastAsia="Andale Sans UI"/>
          <w:sz w:val="28"/>
          <w:szCs w:val="28"/>
        </w:rPr>
      </w:pPr>
      <w:r>
        <w:rPr>
          <w:sz w:val="28"/>
          <w:szCs w:val="28"/>
          <w:highlight w:val="white"/>
        </w:rPr>
        <w:t>У</w:t>
      </w:r>
      <w:r w:rsidRPr="009546D6">
        <w:rPr>
          <w:sz w:val="28"/>
          <w:szCs w:val="28"/>
          <w:highlight w:val="white"/>
        </w:rPr>
        <w:t>читывая, что реализация участниками гражданского оборота своих прав не должна нарушать прав и охраняемых законом интересов других лиц, в том числе на быстрое и правильное рассмотрение споров, суд полагает возмож</w:t>
      </w:r>
      <w:r w:rsidRPr="009546D6">
        <w:rPr>
          <w:sz w:val="28"/>
          <w:szCs w:val="28"/>
          <w:highlight w:val="white"/>
        </w:rPr>
        <w:t xml:space="preserve">ным рассмотреть дело в отсутствие </w:t>
      </w:r>
      <w:r>
        <w:rPr>
          <w:sz w:val="28"/>
          <w:szCs w:val="28"/>
          <w:highlight w:val="white"/>
        </w:rPr>
        <w:t xml:space="preserve">представителя заявителя и в отсутствие </w:t>
      </w:r>
      <w:r w:rsidRPr="009546D6">
        <w:rPr>
          <w:sz w:val="28"/>
          <w:szCs w:val="28"/>
          <w:highlight w:val="white"/>
        </w:rPr>
        <w:t>заинтересованных лиц, в порядке  ст. 167 ГПК РФ, поскольку полагает возможным разрешить его по имеющимся в деле доказательствам.</w:t>
      </w:r>
      <w:r w:rsidRPr="009546D6">
        <w:rPr>
          <w:sz w:val="28"/>
          <w:szCs w:val="28"/>
          <w:highlight w:val="white"/>
        </w:rPr>
        <w:t xml:space="preserve"> </w:t>
      </w:r>
    </w:p>
    <w:p w14:paraId="0146421F" w14:textId="77777777" w:rsidR="00384885" w:rsidRPr="009546D6" w:rsidRDefault="002F2145" w:rsidP="00384885">
      <w:pPr>
        <w:autoSpaceDE w:val="0"/>
        <w:autoSpaceDN w:val="0"/>
        <w:adjustRightInd w:val="0"/>
        <w:ind w:firstLine="540"/>
        <w:jc w:val="both"/>
        <w:rPr>
          <w:rFonts w:eastAsia="Andale Sans UI"/>
          <w:sz w:val="28"/>
          <w:szCs w:val="28"/>
        </w:rPr>
      </w:pPr>
      <w:r w:rsidRPr="009546D6">
        <w:rPr>
          <w:sz w:val="28"/>
          <w:szCs w:val="28"/>
          <w:highlight w:val="white"/>
        </w:rPr>
        <w:t>И</w:t>
      </w:r>
      <w:r w:rsidRPr="009546D6">
        <w:rPr>
          <w:sz w:val="28"/>
          <w:szCs w:val="28"/>
          <w:highlight w:val="white"/>
        </w:rPr>
        <w:t>сследовав материалы дела, суд приходит к выводу об у</w:t>
      </w:r>
      <w:r w:rsidRPr="009546D6">
        <w:rPr>
          <w:sz w:val="28"/>
          <w:szCs w:val="28"/>
          <w:highlight w:val="white"/>
        </w:rPr>
        <w:t xml:space="preserve">довлетворении заявления </w:t>
      </w:r>
      <w:r w:rsidRPr="009546D6">
        <w:rPr>
          <w:sz w:val="28"/>
          <w:szCs w:val="28"/>
          <w:highlight w:val="white"/>
        </w:rPr>
        <w:t>П</w:t>
      </w:r>
      <w:r w:rsidRPr="009546D6">
        <w:rPr>
          <w:sz w:val="28"/>
          <w:szCs w:val="28"/>
          <w:highlight w:val="white"/>
        </w:rPr>
        <w:t xml:space="preserve">АО «Сбербанк России» в лице филиала Московского банка </w:t>
      </w:r>
      <w:r w:rsidRPr="009546D6">
        <w:rPr>
          <w:sz w:val="28"/>
          <w:szCs w:val="28"/>
          <w:highlight w:val="white"/>
        </w:rPr>
        <w:t>П</w:t>
      </w:r>
      <w:r w:rsidRPr="009546D6">
        <w:rPr>
          <w:sz w:val="28"/>
          <w:szCs w:val="28"/>
          <w:highlight w:val="white"/>
        </w:rPr>
        <w:t>АО «Сбербанк России» в полном объеме по следующим основаниям.</w:t>
      </w:r>
    </w:p>
    <w:p w14:paraId="7F635A87" w14:textId="77777777" w:rsidR="00384885" w:rsidRPr="004C4482" w:rsidRDefault="002F2145" w:rsidP="00384885">
      <w:pPr>
        <w:autoSpaceDE w:val="0"/>
        <w:autoSpaceDN w:val="0"/>
        <w:adjustRightInd w:val="0"/>
        <w:ind w:firstLine="540"/>
        <w:jc w:val="both"/>
        <w:rPr>
          <w:rFonts w:eastAsia="Andale Sans UI"/>
          <w:sz w:val="28"/>
          <w:szCs w:val="28"/>
        </w:rPr>
      </w:pPr>
      <w:r w:rsidRPr="009546D6">
        <w:rPr>
          <w:spacing w:val="7"/>
          <w:sz w:val="28"/>
          <w:szCs w:val="28"/>
          <w:highlight w:val="white"/>
        </w:rPr>
        <w:lastRenderedPageBreak/>
        <w:t>В соответствии с ч. 4 ст. 425 ГПК, при р</w:t>
      </w:r>
      <w:r w:rsidRPr="009546D6">
        <w:rPr>
          <w:sz w:val="28"/>
          <w:szCs w:val="28"/>
          <w:highlight w:val="white"/>
        </w:rPr>
        <w:t>ассмотрении дела в судебном заседании суд устанавливает наличие или отсутс</w:t>
      </w:r>
      <w:r w:rsidRPr="009546D6">
        <w:rPr>
          <w:sz w:val="28"/>
          <w:szCs w:val="28"/>
          <w:highlight w:val="white"/>
        </w:rPr>
        <w:t xml:space="preserve">твие предусмотренных в </w:t>
      </w:r>
      <w:hyperlink r:id="rId7" w:history="1">
        <w:r w:rsidRPr="009546D6">
          <w:rPr>
            <w:rStyle w:val="af"/>
            <w:color w:val="auto"/>
            <w:sz w:val="28"/>
            <w:szCs w:val="28"/>
            <w:highlight w:val="white"/>
            <w:u w:val="none"/>
          </w:rPr>
          <w:t>статье 426</w:t>
        </w:r>
      </w:hyperlink>
      <w:r w:rsidRPr="009546D6">
        <w:rPr>
          <w:sz w:val="28"/>
          <w:szCs w:val="28"/>
          <w:highlight w:val="white"/>
        </w:rPr>
        <w:t xml:space="preserve"> настоящего Кодекса оснований для отказа в выдаче исполнительного листа на принудительное ис</w:t>
      </w:r>
      <w:r w:rsidRPr="009546D6">
        <w:rPr>
          <w:sz w:val="28"/>
          <w:szCs w:val="28"/>
          <w:highlight w:val="white"/>
        </w:rPr>
        <w:t xml:space="preserve">полнение решения третейского суда путем исследования представленных в суд доказательств в обоснование </w:t>
      </w:r>
      <w:r w:rsidRPr="004C4482">
        <w:rPr>
          <w:sz w:val="28"/>
          <w:szCs w:val="28"/>
          <w:highlight w:val="white"/>
        </w:rPr>
        <w:t>заявленных требований и возражений.</w:t>
      </w:r>
    </w:p>
    <w:p w14:paraId="2194E0E3" w14:textId="77777777" w:rsidR="00384885" w:rsidRPr="004C4482" w:rsidRDefault="002F2145" w:rsidP="004774C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C4482">
        <w:rPr>
          <w:spacing w:val="-2"/>
          <w:sz w:val="28"/>
          <w:szCs w:val="28"/>
          <w:highlight w:val="white"/>
        </w:rPr>
        <w:t>Судом установлено, что</w:t>
      </w:r>
      <w:r w:rsidRPr="004C4482">
        <w:rPr>
          <w:sz w:val="28"/>
          <w:szCs w:val="28"/>
          <w:highlight w:val="white"/>
        </w:rPr>
        <w:t xml:space="preserve"> </w:t>
      </w:r>
      <w:r w:rsidRPr="004C4482">
        <w:rPr>
          <w:spacing w:val="9"/>
          <w:sz w:val="28"/>
          <w:szCs w:val="28"/>
          <w:highlight w:val="white"/>
        </w:rPr>
        <w:t xml:space="preserve">решением </w:t>
      </w:r>
      <w:r w:rsidRPr="004C4482">
        <w:rPr>
          <w:sz w:val="28"/>
          <w:szCs w:val="28"/>
          <w:highlight w:val="white"/>
        </w:rPr>
        <w:t>Постоянно действующего третейского суда при Автономной некоммерческой организации «Нез</w:t>
      </w:r>
      <w:r w:rsidRPr="004C4482">
        <w:rPr>
          <w:sz w:val="28"/>
          <w:szCs w:val="28"/>
          <w:highlight w:val="white"/>
        </w:rPr>
        <w:t xml:space="preserve">ависимая Арбитражная Палата» </w:t>
      </w:r>
      <w:r w:rsidRPr="004C4482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 xml:space="preserve"> года </w:t>
      </w:r>
      <w:r w:rsidRPr="004C4482">
        <w:rPr>
          <w:sz w:val="28"/>
          <w:szCs w:val="28"/>
          <w:highlight w:val="white"/>
        </w:rPr>
        <w:t xml:space="preserve">(полный текст решения изготовлен </w:t>
      </w:r>
      <w:r>
        <w:rPr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 xml:space="preserve"> года) </w:t>
      </w:r>
      <w:r w:rsidRPr="004C4482">
        <w:rPr>
          <w:sz w:val="28"/>
          <w:szCs w:val="28"/>
          <w:highlight w:val="white"/>
        </w:rPr>
        <w:t xml:space="preserve">по делу </w:t>
      </w:r>
      <w:r w:rsidRPr="004C4482">
        <w:rPr>
          <w:spacing w:val="1"/>
          <w:sz w:val="28"/>
          <w:szCs w:val="28"/>
          <w:highlight w:val="white"/>
        </w:rPr>
        <w:t xml:space="preserve">№ </w:t>
      </w:r>
      <w:r>
        <w:rPr>
          <w:spacing w:val="1"/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 xml:space="preserve">по иску </w:t>
      </w:r>
      <w:r w:rsidRPr="004C4482">
        <w:rPr>
          <w:sz w:val="28"/>
          <w:szCs w:val="28"/>
          <w:highlight w:val="white"/>
        </w:rPr>
        <w:t xml:space="preserve">ОАО </w:t>
      </w:r>
      <w:r w:rsidRPr="004C4482">
        <w:rPr>
          <w:spacing w:val="-2"/>
          <w:sz w:val="28"/>
          <w:szCs w:val="28"/>
          <w:highlight w:val="white"/>
        </w:rPr>
        <w:t xml:space="preserve">«Сбербанк России» в лице филиала - Московского банка ОАО «Сбербанк России» к </w:t>
      </w:r>
      <w:r w:rsidRPr="004C4482">
        <w:rPr>
          <w:sz w:val="28"/>
          <w:szCs w:val="28"/>
          <w:highlight w:val="white"/>
        </w:rPr>
        <w:t xml:space="preserve">ООО «Геотроник», Хромову </w:t>
      </w:r>
      <w:r>
        <w:rPr>
          <w:sz w:val="28"/>
          <w:szCs w:val="28"/>
          <w:highlight w:val="white"/>
        </w:rPr>
        <w:t xml:space="preserve">Г.А. </w:t>
      </w:r>
      <w:r w:rsidRPr="004C4482">
        <w:rPr>
          <w:sz w:val="28"/>
          <w:szCs w:val="28"/>
          <w:highlight w:val="white"/>
        </w:rPr>
        <w:t>о взыскании в солидарном порядке задолже</w:t>
      </w:r>
      <w:r w:rsidRPr="004C4482">
        <w:rPr>
          <w:sz w:val="28"/>
          <w:szCs w:val="28"/>
          <w:highlight w:val="white"/>
        </w:rPr>
        <w:t xml:space="preserve">нности по кредитному договору № </w:t>
      </w:r>
      <w:r>
        <w:rPr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 xml:space="preserve">года в размере </w:t>
      </w:r>
      <w:r>
        <w:rPr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>коп.</w:t>
      </w:r>
      <w:r w:rsidRPr="004C4482">
        <w:rPr>
          <w:spacing w:val="-1"/>
          <w:sz w:val="28"/>
          <w:szCs w:val="28"/>
          <w:highlight w:val="white"/>
        </w:rPr>
        <w:t xml:space="preserve">; </w:t>
      </w:r>
      <w:r w:rsidRPr="004C4482">
        <w:rPr>
          <w:sz w:val="28"/>
          <w:szCs w:val="28"/>
          <w:highlight w:val="white"/>
        </w:rPr>
        <w:t xml:space="preserve">с </w:t>
      </w:r>
      <w:r w:rsidRPr="004C4482">
        <w:rPr>
          <w:sz w:val="28"/>
          <w:szCs w:val="28"/>
          <w:highlight w:val="white"/>
        </w:rPr>
        <w:t xml:space="preserve">ООО «Геотроник», Хромова </w:t>
      </w:r>
      <w:r>
        <w:rPr>
          <w:sz w:val="28"/>
          <w:szCs w:val="28"/>
          <w:highlight w:val="white"/>
        </w:rPr>
        <w:t>Г.А.</w:t>
      </w:r>
      <w:r w:rsidRPr="004C4482">
        <w:rPr>
          <w:sz w:val="28"/>
          <w:szCs w:val="28"/>
          <w:highlight w:val="white"/>
        </w:rPr>
        <w:t xml:space="preserve"> </w:t>
      </w:r>
      <w:r w:rsidRPr="004C4482">
        <w:rPr>
          <w:sz w:val="28"/>
          <w:szCs w:val="28"/>
          <w:highlight w:val="white"/>
        </w:rPr>
        <w:t xml:space="preserve">в солидарном порядке </w:t>
      </w:r>
      <w:r w:rsidRPr="004C4482">
        <w:rPr>
          <w:sz w:val="28"/>
          <w:szCs w:val="28"/>
          <w:highlight w:val="white"/>
        </w:rPr>
        <w:t xml:space="preserve">в пользу </w:t>
      </w:r>
      <w:r w:rsidRPr="004C4482">
        <w:rPr>
          <w:sz w:val="28"/>
          <w:szCs w:val="28"/>
          <w:highlight w:val="white"/>
        </w:rPr>
        <w:t>О</w:t>
      </w:r>
      <w:r w:rsidRPr="004C4482">
        <w:rPr>
          <w:sz w:val="28"/>
          <w:szCs w:val="28"/>
          <w:highlight w:val="white"/>
        </w:rPr>
        <w:t xml:space="preserve">АО «Сбербанк России» в лице филиала - Московского банка </w:t>
      </w:r>
      <w:r w:rsidRPr="004C4482">
        <w:rPr>
          <w:sz w:val="28"/>
          <w:szCs w:val="28"/>
          <w:highlight w:val="white"/>
        </w:rPr>
        <w:t>О</w:t>
      </w:r>
      <w:r w:rsidRPr="004C4482">
        <w:rPr>
          <w:sz w:val="28"/>
          <w:szCs w:val="28"/>
          <w:highlight w:val="white"/>
        </w:rPr>
        <w:t>АО «Сбербанк России» взыскан</w:t>
      </w:r>
      <w:r w:rsidRPr="004C4482">
        <w:rPr>
          <w:sz w:val="28"/>
          <w:szCs w:val="28"/>
          <w:highlight w:val="white"/>
        </w:rPr>
        <w:t xml:space="preserve">а задолженность по кредитному договору </w:t>
      </w:r>
      <w:r w:rsidRPr="004C4482">
        <w:rPr>
          <w:sz w:val="28"/>
          <w:szCs w:val="28"/>
          <w:highlight w:val="white"/>
        </w:rPr>
        <w:t xml:space="preserve">№ </w:t>
      </w:r>
      <w:r>
        <w:rPr>
          <w:sz w:val="28"/>
          <w:szCs w:val="28"/>
          <w:highlight w:val="white"/>
        </w:rPr>
        <w:t>**</w:t>
      </w:r>
      <w:r>
        <w:rPr>
          <w:sz w:val="28"/>
          <w:szCs w:val="28"/>
          <w:highlight w:val="white"/>
        </w:rPr>
        <w:t>*</w:t>
      </w:r>
      <w:r w:rsidRPr="004C4482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>года</w:t>
      </w:r>
      <w:r w:rsidRPr="004C4482">
        <w:rPr>
          <w:sz w:val="28"/>
          <w:szCs w:val="28"/>
          <w:highlight w:val="white"/>
        </w:rPr>
        <w:t xml:space="preserve"> по состоянию на </w:t>
      </w:r>
      <w:r>
        <w:rPr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 xml:space="preserve"> года в размере </w:t>
      </w:r>
      <w:r>
        <w:rPr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>коп.</w:t>
      </w:r>
      <w:r w:rsidRPr="004C4482">
        <w:rPr>
          <w:sz w:val="28"/>
          <w:szCs w:val="28"/>
          <w:highlight w:val="white"/>
        </w:rPr>
        <w:t xml:space="preserve">, </w:t>
      </w:r>
      <w:r w:rsidRPr="004C4482">
        <w:rPr>
          <w:sz w:val="28"/>
          <w:szCs w:val="28"/>
          <w:highlight w:val="white"/>
        </w:rPr>
        <w:t xml:space="preserve">расходы по уплате третейского сбора, связанные с рассмотрением требования имущественного характера, в размере </w:t>
      </w:r>
      <w:r>
        <w:rPr>
          <w:spacing w:val="-1"/>
          <w:sz w:val="28"/>
          <w:szCs w:val="28"/>
          <w:highlight w:val="white"/>
        </w:rPr>
        <w:t>***</w:t>
      </w:r>
      <w:r w:rsidRPr="004C4482">
        <w:rPr>
          <w:spacing w:val="-1"/>
          <w:sz w:val="28"/>
          <w:szCs w:val="28"/>
          <w:highlight w:val="white"/>
        </w:rPr>
        <w:t xml:space="preserve"> коп.</w:t>
      </w:r>
    </w:p>
    <w:p w14:paraId="67841C6F" w14:textId="77777777" w:rsidR="00384885" w:rsidRPr="004C4482" w:rsidRDefault="002F2145" w:rsidP="00384885">
      <w:pPr>
        <w:autoSpaceDE w:val="0"/>
        <w:autoSpaceDN w:val="0"/>
        <w:adjustRightInd w:val="0"/>
        <w:ind w:firstLine="540"/>
        <w:jc w:val="both"/>
        <w:rPr>
          <w:spacing w:val="-2"/>
          <w:sz w:val="28"/>
          <w:szCs w:val="28"/>
        </w:rPr>
      </w:pPr>
      <w:r w:rsidRPr="004C4482">
        <w:rPr>
          <w:sz w:val="28"/>
          <w:szCs w:val="28"/>
          <w:highlight w:val="white"/>
        </w:rPr>
        <w:t xml:space="preserve">Предусмотренных ст. 426 ГПК РФ оснований для отказа в выдаче исполнительного </w:t>
      </w:r>
      <w:r w:rsidRPr="004C4482">
        <w:rPr>
          <w:spacing w:val="-2"/>
          <w:sz w:val="28"/>
          <w:szCs w:val="28"/>
          <w:highlight w:val="white"/>
        </w:rPr>
        <w:t>лист</w:t>
      </w:r>
      <w:r w:rsidRPr="004C4482">
        <w:rPr>
          <w:spacing w:val="-2"/>
          <w:sz w:val="28"/>
          <w:szCs w:val="28"/>
          <w:highlight w:val="white"/>
        </w:rPr>
        <w:t>а не имеется.</w:t>
      </w:r>
    </w:p>
    <w:p w14:paraId="5243C276" w14:textId="77777777" w:rsidR="00384885" w:rsidRPr="004C4482" w:rsidRDefault="002F2145" w:rsidP="00384885">
      <w:pPr>
        <w:autoSpaceDE w:val="0"/>
        <w:autoSpaceDN w:val="0"/>
        <w:adjustRightInd w:val="0"/>
        <w:ind w:firstLine="540"/>
        <w:jc w:val="both"/>
        <w:rPr>
          <w:spacing w:val="-2"/>
          <w:sz w:val="28"/>
          <w:szCs w:val="28"/>
        </w:rPr>
      </w:pPr>
      <w:r w:rsidRPr="004C4482">
        <w:rPr>
          <w:sz w:val="28"/>
          <w:szCs w:val="28"/>
          <w:highlight w:val="white"/>
        </w:rPr>
        <w:t xml:space="preserve">Исследовав </w:t>
      </w:r>
      <w:r w:rsidRPr="004C4482">
        <w:rPr>
          <w:sz w:val="28"/>
          <w:szCs w:val="28"/>
          <w:highlight w:val="white"/>
        </w:rPr>
        <w:t xml:space="preserve">письменные </w:t>
      </w:r>
      <w:r w:rsidRPr="004C4482">
        <w:rPr>
          <w:sz w:val="28"/>
          <w:szCs w:val="28"/>
          <w:highlight w:val="white"/>
        </w:rPr>
        <w:t xml:space="preserve">материалы дела, суд приходит к выводу об удовлетворении заявления </w:t>
      </w:r>
      <w:r w:rsidRPr="004C4482">
        <w:rPr>
          <w:sz w:val="28"/>
          <w:szCs w:val="28"/>
          <w:highlight w:val="white"/>
        </w:rPr>
        <w:t>П</w:t>
      </w:r>
      <w:r w:rsidRPr="004C4482">
        <w:rPr>
          <w:sz w:val="28"/>
          <w:szCs w:val="28"/>
          <w:highlight w:val="white"/>
        </w:rPr>
        <w:t xml:space="preserve">АО «Сбербанк России» в лице филиала Московского банка </w:t>
      </w:r>
      <w:r w:rsidRPr="004C4482">
        <w:rPr>
          <w:sz w:val="28"/>
          <w:szCs w:val="28"/>
          <w:highlight w:val="white"/>
        </w:rPr>
        <w:t>П</w:t>
      </w:r>
      <w:r w:rsidRPr="004C4482">
        <w:rPr>
          <w:sz w:val="28"/>
          <w:szCs w:val="28"/>
          <w:highlight w:val="white"/>
        </w:rPr>
        <w:t xml:space="preserve">АО «Сбербанк России» о выдаче исполнительного листа на принудительное </w:t>
      </w:r>
      <w:r w:rsidRPr="004C4482">
        <w:rPr>
          <w:spacing w:val="9"/>
          <w:sz w:val="28"/>
          <w:szCs w:val="28"/>
          <w:highlight w:val="white"/>
        </w:rPr>
        <w:t xml:space="preserve">исполнение решения </w:t>
      </w:r>
      <w:r w:rsidRPr="004C4482">
        <w:rPr>
          <w:sz w:val="28"/>
          <w:szCs w:val="28"/>
          <w:highlight w:val="white"/>
        </w:rPr>
        <w:t>Постоянно</w:t>
      </w:r>
      <w:r w:rsidRPr="004C4482">
        <w:rPr>
          <w:sz w:val="28"/>
          <w:szCs w:val="28"/>
          <w:highlight w:val="white"/>
        </w:rPr>
        <w:t xml:space="preserve"> действующего третейского суда при Автономной некоммерческой организации «Независимая Арбитражная Палата» </w:t>
      </w:r>
      <w:r w:rsidRPr="004C4482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 xml:space="preserve"> года </w:t>
      </w:r>
      <w:r w:rsidRPr="004C4482">
        <w:rPr>
          <w:sz w:val="28"/>
          <w:szCs w:val="28"/>
          <w:highlight w:val="white"/>
        </w:rPr>
        <w:t xml:space="preserve">по делу </w:t>
      </w:r>
      <w:r w:rsidRPr="004C4482">
        <w:rPr>
          <w:spacing w:val="1"/>
          <w:sz w:val="28"/>
          <w:szCs w:val="28"/>
          <w:highlight w:val="white"/>
        </w:rPr>
        <w:t xml:space="preserve">№ </w:t>
      </w:r>
      <w:r>
        <w:rPr>
          <w:spacing w:val="1"/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 xml:space="preserve">по иску ОАО </w:t>
      </w:r>
      <w:r w:rsidRPr="004C4482">
        <w:rPr>
          <w:spacing w:val="-2"/>
          <w:sz w:val="28"/>
          <w:szCs w:val="28"/>
          <w:highlight w:val="white"/>
        </w:rPr>
        <w:t xml:space="preserve">«Сбербанк России» в лице филиала - Московского банка ОАО «Сбербанк России» к </w:t>
      </w:r>
      <w:r w:rsidRPr="004C4482">
        <w:rPr>
          <w:sz w:val="28"/>
          <w:szCs w:val="28"/>
          <w:highlight w:val="white"/>
        </w:rPr>
        <w:t xml:space="preserve">ООО «Геотроник», Хромову </w:t>
      </w:r>
      <w:r>
        <w:rPr>
          <w:sz w:val="28"/>
          <w:szCs w:val="28"/>
          <w:highlight w:val="white"/>
        </w:rPr>
        <w:t xml:space="preserve">Г.А. </w:t>
      </w:r>
      <w:r w:rsidRPr="004C4482">
        <w:rPr>
          <w:sz w:val="28"/>
          <w:szCs w:val="28"/>
          <w:highlight w:val="white"/>
        </w:rPr>
        <w:t>о взыс</w:t>
      </w:r>
      <w:r w:rsidRPr="004C4482">
        <w:rPr>
          <w:sz w:val="28"/>
          <w:szCs w:val="28"/>
          <w:highlight w:val="white"/>
        </w:rPr>
        <w:t xml:space="preserve">кании в солидарном порядке задолженности по кредитному договору № </w:t>
      </w:r>
      <w:r>
        <w:rPr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 xml:space="preserve">года в размере </w:t>
      </w:r>
      <w:r>
        <w:rPr>
          <w:sz w:val="28"/>
          <w:szCs w:val="28"/>
          <w:highlight w:val="white"/>
        </w:rPr>
        <w:t>***</w:t>
      </w:r>
      <w:r w:rsidRPr="004C4482">
        <w:rPr>
          <w:sz w:val="28"/>
          <w:szCs w:val="28"/>
          <w:highlight w:val="white"/>
        </w:rPr>
        <w:t>коп.</w:t>
      </w:r>
    </w:p>
    <w:p w14:paraId="0C88178A" w14:textId="77777777" w:rsidR="009C30AA" w:rsidRPr="004C4482" w:rsidRDefault="002F2145" w:rsidP="00F1320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C4482">
        <w:rPr>
          <w:sz w:val="28"/>
          <w:szCs w:val="28"/>
          <w:highlight w:val="white"/>
        </w:rPr>
        <w:t>На основании изложенного и руководствуясь ст. ст. 427, 224-225 ГПК РФ,</w:t>
      </w:r>
    </w:p>
    <w:p w14:paraId="5BFBC779" w14:textId="77777777" w:rsidR="009C30AA" w:rsidRDefault="002F2145" w:rsidP="00F9681A">
      <w:pPr>
        <w:spacing w:line="240" w:lineRule="atLeast"/>
        <w:ind w:right="-1"/>
        <w:jc w:val="center"/>
        <w:rPr>
          <w:b/>
          <w:sz w:val="28"/>
          <w:szCs w:val="28"/>
        </w:rPr>
      </w:pPr>
      <w:r w:rsidRPr="004C4482">
        <w:rPr>
          <w:b/>
          <w:sz w:val="28"/>
          <w:szCs w:val="28"/>
          <w:highlight w:val="white"/>
        </w:rPr>
        <w:t>О П Р Е Д Е Л И Л:</w:t>
      </w:r>
    </w:p>
    <w:p w14:paraId="65204B97" w14:textId="77777777" w:rsidR="00F9681A" w:rsidRPr="004C4482" w:rsidRDefault="002F2145" w:rsidP="00F9681A">
      <w:pPr>
        <w:spacing w:line="240" w:lineRule="atLeast"/>
        <w:ind w:right="-1"/>
        <w:jc w:val="center"/>
        <w:rPr>
          <w:b/>
          <w:sz w:val="28"/>
          <w:szCs w:val="28"/>
        </w:rPr>
      </w:pPr>
    </w:p>
    <w:p w14:paraId="2300C982" w14:textId="77777777" w:rsidR="00B25EA6" w:rsidRPr="00F9681A" w:rsidRDefault="002F2145" w:rsidP="00B25EA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C4482">
        <w:rPr>
          <w:sz w:val="28"/>
          <w:szCs w:val="28"/>
          <w:highlight w:val="white"/>
        </w:rPr>
        <w:t xml:space="preserve">Выдать ПАО «Сбербанк России» в лице филиала Московского банка </w:t>
      </w:r>
      <w:r w:rsidRPr="00F9681A">
        <w:rPr>
          <w:sz w:val="28"/>
          <w:szCs w:val="28"/>
          <w:highlight w:val="white"/>
        </w:rPr>
        <w:t>ПАО «</w:t>
      </w:r>
      <w:r w:rsidRPr="00F9681A">
        <w:rPr>
          <w:sz w:val="28"/>
          <w:szCs w:val="28"/>
          <w:highlight w:val="white"/>
        </w:rPr>
        <w:t xml:space="preserve">Сбербанк России» исполнительный лист на принудительное </w:t>
      </w:r>
      <w:r w:rsidRPr="00F9681A">
        <w:rPr>
          <w:spacing w:val="9"/>
          <w:sz w:val="28"/>
          <w:szCs w:val="28"/>
          <w:highlight w:val="white"/>
        </w:rPr>
        <w:t xml:space="preserve">исполнение решения </w:t>
      </w:r>
      <w:r w:rsidRPr="00F9681A">
        <w:rPr>
          <w:sz w:val="28"/>
          <w:szCs w:val="28"/>
          <w:highlight w:val="white"/>
        </w:rPr>
        <w:t xml:space="preserve">Постоянно действующего третейского суда при Автономной некоммерческой организации «Независимая Арбитражная Палата» </w:t>
      </w:r>
      <w:r w:rsidRPr="00F9681A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***</w:t>
      </w:r>
      <w:r w:rsidRPr="00F9681A">
        <w:rPr>
          <w:sz w:val="28"/>
          <w:szCs w:val="28"/>
          <w:highlight w:val="white"/>
        </w:rPr>
        <w:t xml:space="preserve"> года по делу </w:t>
      </w:r>
      <w:r w:rsidRPr="00F9681A">
        <w:rPr>
          <w:spacing w:val="1"/>
          <w:sz w:val="28"/>
          <w:szCs w:val="28"/>
          <w:highlight w:val="white"/>
        </w:rPr>
        <w:t xml:space="preserve">№ </w:t>
      </w:r>
      <w:r>
        <w:rPr>
          <w:spacing w:val="1"/>
          <w:sz w:val="28"/>
          <w:szCs w:val="28"/>
          <w:highlight w:val="white"/>
        </w:rPr>
        <w:t>***</w:t>
      </w:r>
      <w:r w:rsidRPr="00F9681A">
        <w:rPr>
          <w:sz w:val="28"/>
          <w:szCs w:val="28"/>
          <w:highlight w:val="white"/>
        </w:rPr>
        <w:t xml:space="preserve">по иску ОАО </w:t>
      </w:r>
      <w:r w:rsidRPr="00F9681A">
        <w:rPr>
          <w:spacing w:val="-2"/>
          <w:sz w:val="28"/>
          <w:szCs w:val="28"/>
          <w:highlight w:val="white"/>
        </w:rPr>
        <w:t>«Сбербанк России» в лице филиа</w:t>
      </w:r>
      <w:r w:rsidRPr="00F9681A">
        <w:rPr>
          <w:spacing w:val="-2"/>
          <w:sz w:val="28"/>
          <w:szCs w:val="28"/>
          <w:highlight w:val="white"/>
        </w:rPr>
        <w:t xml:space="preserve">ла - Московского банка ОАО «Сбербанк России» к </w:t>
      </w:r>
      <w:r w:rsidRPr="00F9681A">
        <w:rPr>
          <w:sz w:val="28"/>
          <w:szCs w:val="28"/>
          <w:highlight w:val="white"/>
        </w:rPr>
        <w:t xml:space="preserve">ООО «Геотроник», Хромову </w:t>
      </w:r>
      <w:r>
        <w:rPr>
          <w:sz w:val="28"/>
          <w:szCs w:val="28"/>
          <w:highlight w:val="white"/>
        </w:rPr>
        <w:t xml:space="preserve">Г.А. </w:t>
      </w:r>
      <w:r w:rsidRPr="00F9681A">
        <w:rPr>
          <w:sz w:val="28"/>
          <w:szCs w:val="28"/>
          <w:highlight w:val="white"/>
        </w:rPr>
        <w:t xml:space="preserve">о взыскании в солидарном порядке задолженности по кредитному договору № </w:t>
      </w:r>
      <w:r>
        <w:rPr>
          <w:sz w:val="28"/>
          <w:szCs w:val="28"/>
          <w:highlight w:val="white"/>
        </w:rPr>
        <w:t>***</w:t>
      </w:r>
      <w:r w:rsidRPr="00F9681A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***</w:t>
      </w:r>
      <w:r w:rsidRPr="00F9681A">
        <w:rPr>
          <w:sz w:val="28"/>
          <w:szCs w:val="28"/>
          <w:highlight w:val="white"/>
        </w:rPr>
        <w:t xml:space="preserve">года в размере </w:t>
      </w:r>
      <w:r>
        <w:rPr>
          <w:sz w:val="28"/>
          <w:szCs w:val="28"/>
          <w:highlight w:val="white"/>
        </w:rPr>
        <w:t>***</w:t>
      </w:r>
      <w:r w:rsidRPr="00F9681A">
        <w:rPr>
          <w:sz w:val="28"/>
          <w:szCs w:val="28"/>
          <w:highlight w:val="white"/>
        </w:rPr>
        <w:t>коп.</w:t>
      </w:r>
      <w:r w:rsidRPr="00F9681A">
        <w:rPr>
          <w:sz w:val="28"/>
          <w:szCs w:val="28"/>
          <w:highlight w:val="white"/>
        </w:rPr>
        <w:t>, которым постановлено:</w:t>
      </w:r>
    </w:p>
    <w:p w14:paraId="703F380C" w14:textId="77777777" w:rsidR="00DC250B" w:rsidRPr="00F9681A" w:rsidRDefault="002F2145" w:rsidP="00DC250B">
      <w:pPr>
        <w:pStyle w:val="a4"/>
        <w:ind w:left="20" w:right="20" w:firstLine="560"/>
        <w:rPr>
          <w:sz w:val="28"/>
          <w:szCs w:val="28"/>
        </w:rPr>
      </w:pPr>
      <w:r w:rsidRPr="00F9681A">
        <w:rPr>
          <w:rStyle w:val="ae"/>
          <w:sz w:val="28"/>
          <w:szCs w:val="28"/>
          <w:highlight w:val="white"/>
        </w:rPr>
        <w:lastRenderedPageBreak/>
        <w:t>исковые требования открытого акционерного общества «</w:t>
      </w:r>
      <w:r w:rsidRPr="00F9681A">
        <w:rPr>
          <w:rStyle w:val="ae"/>
          <w:sz w:val="28"/>
          <w:szCs w:val="28"/>
          <w:highlight w:val="white"/>
        </w:rPr>
        <w:t>Сбербанк России» в лице филиала - Московского банка ОАО «Сбербанк России» удовлетворить в полном объёме.</w:t>
      </w:r>
    </w:p>
    <w:p w14:paraId="44560A90" w14:textId="77777777" w:rsidR="00DC250B" w:rsidRPr="00F9681A" w:rsidRDefault="002F2145" w:rsidP="00DC250B">
      <w:pPr>
        <w:pStyle w:val="a4"/>
        <w:ind w:left="20" w:right="20" w:firstLine="560"/>
        <w:rPr>
          <w:sz w:val="28"/>
          <w:szCs w:val="28"/>
        </w:rPr>
      </w:pPr>
      <w:r w:rsidRPr="00F9681A">
        <w:rPr>
          <w:rStyle w:val="ae"/>
          <w:sz w:val="28"/>
          <w:szCs w:val="28"/>
          <w:highlight w:val="white"/>
        </w:rPr>
        <w:t xml:space="preserve">1. Взыскать в солидарном порядке с общества с ограниченной ответственностью «ГЕОТРОНИК» (ИНН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>; дата государственной регистрации в качестве юридическ</w:t>
      </w:r>
      <w:r w:rsidRPr="00F9681A">
        <w:rPr>
          <w:rStyle w:val="ae"/>
          <w:sz w:val="28"/>
          <w:szCs w:val="28"/>
          <w:highlight w:val="white"/>
        </w:rPr>
        <w:t xml:space="preserve">ого лица: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 xml:space="preserve"> года; место нахождения: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 xml:space="preserve">; почтовый адрес: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>), гражданина Ро</w:t>
      </w:r>
      <w:r w:rsidRPr="00F9681A">
        <w:rPr>
          <w:rStyle w:val="ae"/>
          <w:sz w:val="28"/>
          <w:szCs w:val="28"/>
          <w:highlight w:val="white"/>
        </w:rPr>
        <w:t xml:space="preserve">ссийской Федерации Хромова </w:t>
      </w:r>
      <w:r>
        <w:rPr>
          <w:rStyle w:val="ae"/>
          <w:sz w:val="28"/>
          <w:szCs w:val="28"/>
          <w:highlight w:val="white"/>
        </w:rPr>
        <w:t>Г.А.</w:t>
      </w:r>
      <w:r w:rsidRPr="00F9681A">
        <w:rPr>
          <w:rStyle w:val="ae"/>
          <w:sz w:val="28"/>
          <w:szCs w:val="28"/>
          <w:highlight w:val="white"/>
        </w:rPr>
        <w:t xml:space="preserve"> (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 xml:space="preserve"> года рождения; место рождения: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 xml:space="preserve">; место работы </w:t>
      </w:r>
      <w:r w:rsidRPr="00F9681A">
        <w:rPr>
          <w:rStyle w:val="ae"/>
          <w:sz w:val="28"/>
          <w:szCs w:val="28"/>
          <w:highlight w:val="white"/>
        </w:rPr>
        <w:t xml:space="preserve">                  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 xml:space="preserve">»; зарегистрирован по адресу: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>) в пользу открытого акционерного общ</w:t>
      </w:r>
      <w:r w:rsidRPr="00F9681A">
        <w:rPr>
          <w:rStyle w:val="ae"/>
          <w:sz w:val="28"/>
          <w:szCs w:val="28"/>
          <w:highlight w:val="white"/>
        </w:rPr>
        <w:t xml:space="preserve">ества «Сбербанк России» в лице филиала - Московского банка ОАО «Сбербанк России» (ИНН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>, дата регистрации юридического лица</w:t>
      </w:r>
      <w:r>
        <w:rPr>
          <w:rStyle w:val="ae"/>
          <w:sz w:val="28"/>
          <w:szCs w:val="28"/>
          <w:highlight w:val="white"/>
        </w:rPr>
        <w:t>: ***</w:t>
      </w:r>
      <w:r w:rsidRPr="00F9681A">
        <w:rPr>
          <w:rStyle w:val="ae"/>
          <w:sz w:val="28"/>
          <w:szCs w:val="28"/>
          <w:highlight w:val="white"/>
        </w:rPr>
        <w:t xml:space="preserve"> </w:t>
      </w:r>
      <w:r w:rsidRPr="00F9681A">
        <w:rPr>
          <w:rStyle w:val="ae"/>
          <w:sz w:val="28"/>
          <w:szCs w:val="28"/>
          <w:highlight w:val="white"/>
        </w:rPr>
        <w:t>г</w:t>
      </w:r>
      <w:r w:rsidRPr="00F9681A">
        <w:rPr>
          <w:rStyle w:val="ae"/>
          <w:sz w:val="28"/>
          <w:szCs w:val="28"/>
          <w:highlight w:val="white"/>
        </w:rPr>
        <w:t xml:space="preserve">ода; место нахождения: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>) задолженность по кредитному договору №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 xml:space="preserve">от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 xml:space="preserve">года по состоянию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 xml:space="preserve"> года в размере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 xml:space="preserve"> рубля </w:t>
      </w:r>
      <w:r>
        <w:rPr>
          <w:rStyle w:val="ae"/>
          <w:sz w:val="28"/>
          <w:szCs w:val="28"/>
          <w:highlight w:val="white"/>
        </w:rPr>
        <w:t>**</w:t>
      </w:r>
      <w:r>
        <w:rPr>
          <w:rStyle w:val="ae"/>
          <w:sz w:val="28"/>
          <w:szCs w:val="28"/>
          <w:highlight w:val="white"/>
        </w:rPr>
        <w:t>*</w:t>
      </w:r>
      <w:r w:rsidRPr="00F9681A">
        <w:rPr>
          <w:rStyle w:val="ae"/>
          <w:sz w:val="28"/>
          <w:szCs w:val="28"/>
          <w:highlight w:val="white"/>
        </w:rPr>
        <w:t>копейки, в том числе:</w:t>
      </w:r>
    </w:p>
    <w:p w14:paraId="33E006DD" w14:textId="77777777" w:rsidR="00E95E5C" w:rsidRPr="00F9681A" w:rsidRDefault="002F2145" w:rsidP="00E95E5C">
      <w:pPr>
        <w:pStyle w:val="a4"/>
        <w:ind w:left="20" w:right="20" w:firstLine="560"/>
        <w:rPr>
          <w:sz w:val="28"/>
          <w:szCs w:val="28"/>
        </w:rPr>
      </w:pPr>
      <w:r w:rsidRPr="00F9681A">
        <w:rPr>
          <w:sz w:val="28"/>
          <w:szCs w:val="28"/>
          <w:highlight w:val="white"/>
        </w:rPr>
        <w:t xml:space="preserve">- </w:t>
      </w:r>
      <w:r w:rsidRPr="00F9681A">
        <w:rPr>
          <w:rStyle w:val="ae"/>
          <w:sz w:val="28"/>
          <w:szCs w:val="28"/>
          <w:highlight w:val="white"/>
        </w:rPr>
        <w:t xml:space="preserve">просроченные проценты -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 xml:space="preserve"> копеек;</w:t>
      </w:r>
    </w:p>
    <w:p w14:paraId="347409E1" w14:textId="77777777" w:rsidR="00E95E5C" w:rsidRPr="00F9681A" w:rsidRDefault="002F2145" w:rsidP="00E95E5C">
      <w:pPr>
        <w:pStyle w:val="a4"/>
        <w:ind w:left="20" w:right="20" w:firstLine="560"/>
        <w:rPr>
          <w:sz w:val="28"/>
          <w:szCs w:val="28"/>
        </w:rPr>
      </w:pPr>
      <w:r w:rsidRPr="00F9681A">
        <w:rPr>
          <w:sz w:val="28"/>
          <w:szCs w:val="28"/>
          <w:highlight w:val="white"/>
        </w:rPr>
        <w:t xml:space="preserve">- </w:t>
      </w:r>
      <w:r w:rsidRPr="00F9681A">
        <w:rPr>
          <w:rStyle w:val="ae"/>
          <w:sz w:val="28"/>
          <w:szCs w:val="28"/>
          <w:highlight w:val="white"/>
        </w:rPr>
        <w:t xml:space="preserve">просроченный основной долг -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 xml:space="preserve"> копеек;</w:t>
      </w:r>
    </w:p>
    <w:p w14:paraId="62ABBC0D" w14:textId="77777777" w:rsidR="00E95E5C" w:rsidRPr="00F9681A" w:rsidRDefault="002F2145" w:rsidP="00E95E5C">
      <w:pPr>
        <w:pStyle w:val="a4"/>
        <w:ind w:left="20" w:right="20" w:firstLine="560"/>
        <w:rPr>
          <w:sz w:val="28"/>
          <w:szCs w:val="28"/>
        </w:rPr>
      </w:pPr>
      <w:r w:rsidRPr="00F9681A">
        <w:rPr>
          <w:sz w:val="28"/>
          <w:szCs w:val="28"/>
          <w:highlight w:val="white"/>
        </w:rPr>
        <w:t xml:space="preserve">- </w:t>
      </w:r>
      <w:r w:rsidRPr="00F9681A">
        <w:rPr>
          <w:rStyle w:val="ae"/>
          <w:sz w:val="28"/>
          <w:szCs w:val="28"/>
          <w:highlight w:val="white"/>
        </w:rPr>
        <w:t xml:space="preserve">неустойка за просроченные проценты -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 xml:space="preserve"> копеек;</w:t>
      </w:r>
    </w:p>
    <w:p w14:paraId="715A2B37" w14:textId="77777777" w:rsidR="00E95E5C" w:rsidRPr="00F9681A" w:rsidRDefault="002F2145" w:rsidP="00E95E5C">
      <w:pPr>
        <w:pStyle w:val="a4"/>
        <w:ind w:left="20" w:right="20" w:firstLine="560"/>
        <w:rPr>
          <w:sz w:val="28"/>
          <w:szCs w:val="28"/>
        </w:rPr>
      </w:pPr>
      <w:r w:rsidRPr="00F9681A">
        <w:rPr>
          <w:sz w:val="28"/>
          <w:szCs w:val="28"/>
          <w:highlight w:val="white"/>
        </w:rPr>
        <w:t xml:space="preserve">- </w:t>
      </w:r>
      <w:r w:rsidRPr="00F9681A">
        <w:rPr>
          <w:rStyle w:val="ae"/>
          <w:sz w:val="28"/>
          <w:szCs w:val="28"/>
          <w:highlight w:val="white"/>
        </w:rPr>
        <w:t xml:space="preserve">неустойка за просроченный основной долг - </w:t>
      </w:r>
      <w:r>
        <w:rPr>
          <w:rStyle w:val="ae"/>
          <w:sz w:val="28"/>
          <w:szCs w:val="28"/>
          <w:highlight w:val="white"/>
        </w:rPr>
        <w:t>****</w:t>
      </w:r>
      <w:r w:rsidRPr="00F9681A">
        <w:rPr>
          <w:rStyle w:val="ae"/>
          <w:sz w:val="28"/>
          <w:szCs w:val="28"/>
          <w:highlight w:val="white"/>
        </w:rPr>
        <w:t xml:space="preserve"> копеек</w:t>
      </w:r>
    </w:p>
    <w:p w14:paraId="2B38DDC9" w14:textId="77777777" w:rsidR="00DC250B" w:rsidRPr="00F9681A" w:rsidRDefault="002F2145" w:rsidP="00E95E5C">
      <w:pPr>
        <w:pStyle w:val="a4"/>
        <w:ind w:left="20" w:right="20" w:firstLine="560"/>
        <w:rPr>
          <w:sz w:val="28"/>
          <w:szCs w:val="28"/>
        </w:rPr>
      </w:pPr>
      <w:r w:rsidRPr="00F9681A">
        <w:rPr>
          <w:sz w:val="28"/>
          <w:szCs w:val="28"/>
          <w:highlight w:val="white"/>
        </w:rPr>
        <w:t xml:space="preserve">2. </w:t>
      </w:r>
      <w:r w:rsidRPr="00F9681A">
        <w:rPr>
          <w:rStyle w:val="ae"/>
          <w:sz w:val="28"/>
          <w:szCs w:val="28"/>
          <w:highlight w:val="white"/>
        </w:rPr>
        <w:t>Взыскать в солидарном порядке с общества с</w:t>
      </w:r>
      <w:r w:rsidRPr="00F9681A">
        <w:rPr>
          <w:rStyle w:val="ae"/>
          <w:sz w:val="28"/>
          <w:szCs w:val="28"/>
          <w:highlight w:val="white"/>
        </w:rPr>
        <w:t xml:space="preserve"> ограниченной ответственностью «ГЕОТРОНИК», гражданина Российской Федерации Хромова </w:t>
      </w:r>
      <w:r>
        <w:rPr>
          <w:rStyle w:val="ae"/>
          <w:sz w:val="28"/>
          <w:szCs w:val="28"/>
          <w:highlight w:val="white"/>
        </w:rPr>
        <w:t>Г.А.</w:t>
      </w:r>
      <w:r w:rsidRPr="00F9681A">
        <w:rPr>
          <w:rStyle w:val="ae"/>
          <w:sz w:val="28"/>
          <w:szCs w:val="28"/>
          <w:highlight w:val="white"/>
        </w:rPr>
        <w:t xml:space="preserve"> в пользу открытого акционерного общества «Сбербанк России» в лице филиала - Московского банка ОАО «Сбербанк России» расходы по уплате третейского сбора, связанные с ра</w:t>
      </w:r>
      <w:r w:rsidRPr="00F9681A">
        <w:rPr>
          <w:rStyle w:val="ae"/>
          <w:sz w:val="28"/>
          <w:szCs w:val="28"/>
          <w:highlight w:val="white"/>
        </w:rPr>
        <w:t xml:space="preserve">ссмотрением требования имущественного характера, в размере </w:t>
      </w:r>
      <w:r>
        <w:rPr>
          <w:rStyle w:val="ae"/>
          <w:sz w:val="28"/>
          <w:szCs w:val="28"/>
          <w:highlight w:val="white"/>
        </w:rPr>
        <w:t>***</w:t>
      </w:r>
      <w:r w:rsidRPr="00F9681A">
        <w:rPr>
          <w:rStyle w:val="ae"/>
          <w:sz w:val="28"/>
          <w:szCs w:val="28"/>
          <w:highlight w:val="white"/>
        </w:rPr>
        <w:t xml:space="preserve"> рублей.</w:t>
      </w:r>
    </w:p>
    <w:p w14:paraId="3FA124C9" w14:textId="77777777" w:rsidR="00B25EA6" w:rsidRPr="00F9681A" w:rsidRDefault="002F2145" w:rsidP="00B25EA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F9681A">
        <w:rPr>
          <w:sz w:val="28"/>
          <w:szCs w:val="28"/>
          <w:highlight w:val="white"/>
        </w:rPr>
        <w:t xml:space="preserve">Взыскать </w:t>
      </w:r>
      <w:r w:rsidRPr="00F9681A">
        <w:rPr>
          <w:sz w:val="28"/>
          <w:szCs w:val="28"/>
          <w:highlight w:val="white"/>
        </w:rPr>
        <w:t xml:space="preserve">в солидарном порядке с ООО «Геотроник», Хромова </w:t>
      </w:r>
      <w:r>
        <w:rPr>
          <w:sz w:val="28"/>
          <w:szCs w:val="28"/>
          <w:highlight w:val="white"/>
        </w:rPr>
        <w:t>Г.А.</w:t>
      </w:r>
      <w:r w:rsidRPr="00F9681A">
        <w:rPr>
          <w:sz w:val="28"/>
          <w:szCs w:val="28"/>
          <w:highlight w:val="white"/>
        </w:rPr>
        <w:t xml:space="preserve"> </w:t>
      </w:r>
      <w:r w:rsidRPr="00F9681A">
        <w:rPr>
          <w:sz w:val="28"/>
          <w:szCs w:val="28"/>
          <w:highlight w:val="white"/>
        </w:rPr>
        <w:t>в пользу ПАО «Сбербанк России» в лице филиала Московского банка ПАО «Сбербанк России» расходы по оплате государственной пош</w:t>
      </w:r>
      <w:r w:rsidRPr="00F9681A">
        <w:rPr>
          <w:sz w:val="28"/>
          <w:szCs w:val="28"/>
          <w:highlight w:val="white"/>
        </w:rPr>
        <w:t xml:space="preserve">лины в размере </w:t>
      </w:r>
      <w:r>
        <w:rPr>
          <w:sz w:val="28"/>
          <w:szCs w:val="28"/>
          <w:highlight w:val="white"/>
        </w:rPr>
        <w:t>***</w:t>
      </w:r>
      <w:r w:rsidRPr="00F9681A">
        <w:rPr>
          <w:sz w:val="28"/>
          <w:szCs w:val="28"/>
          <w:highlight w:val="white"/>
        </w:rPr>
        <w:t xml:space="preserve"> коп. </w:t>
      </w:r>
    </w:p>
    <w:p w14:paraId="240D18C6" w14:textId="77777777" w:rsidR="00CA27B2" w:rsidRPr="00F9681A" w:rsidRDefault="002F2145" w:rsidP="00CA27B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F9681A">
        <w:rPr>
          <w:sz w:val="28"/>
          <w:szCs w:val="28"/>
          <w:highlight w:val="white"/>
        </w:rPr>
        <w:t xml:space="preserve">Определение может быть обжаловано в Московский городской суд в течение пятнадцати дней со дня вынесения определения судом первой инстанции.    </w:t>
      </w:r>
    </w:p>
    <w:p w14:paraId="257C3108" w14:textId="77777777" w:rsidR="00CA27B2" w:rsidRPr="00F9681A" w:rsidRDefault="002F2145" w:rsidP="00CA27B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14:paraId="2871D63A" w14:textId="77777777" w:rsidR="009A096F" w:rsidRPr="00F9681A" w:rsidRDefault="002F2145" w:rsidP="00CA27B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F9681A">
        <w:rPr>
          <w:sz w:val="28"/>
          <w:szCs w:val="28"/>
          <w:highlight w:val="white"/>
        </w:rPr>
        <w:t xml:space="preserve">Судья                     </w:t>
      </w:r>
      <w:r w:rsidRPr="00F9681A">
        <w:rPr>
          <w:sz w:val="28"/>
          <w:szCs w:val="28"/>
          <w:highlight w:val="white"/>
        </w:rPr>
        <w:t xml:space="preserve">                       </w:t>
      </w:r>
      <w:r w:rsidRPr="00F9681A">
        <w:rPr>
          <w:sz w:val="28"/>
          <w:szCs w:val="28"/>
          <w:highlight w:val="white"/>
        </w:rPr>
        <w:t xml:space="preserve">         </w:t>
      </w:r>
      <w:r w:rsidRPr="00F9681A">
        <w:rPr>
          <w:sz w:val="28"/>
          <w:szCs w:val="28"/>
          <w:highlight w:val="white"/>
        </w:rPr>
        <w:t xml:space="preserve">        </w:t>
      </w:r>
      <w:r w:rsidRPr="00F9681A">
        <w:rPr>
          <w:sz w:val="28"/>
          <w:szCs w:val="28"/>
          <w:highlight w:val="white"/>
        </w:rPr>
        <w:t xml:space="preserve">         </w:t>
      </w:r>
      <w:r w:rsidRPr="00F9681A">
        <w:rPr>
          <w:sz w:val="28"/>
          <w:szCs w:val="28"/>
          <w:highlight w:val="white"/>
        </w:rPr>
        <w:t xml:space="preserve">      </w:t>
      </w:r>
      <w:r w:rsidRPr="00F9681A">
        <w:rPr>
          <w:sz w:val="28"/>
          <w:szCs w:val="28"/>
          <w:highlight w:val="white"/>
        </w:rPr>
        <w:t xml:space="preserve">   Л.</w:t>
      </w:r>
      <w:r w:rsidRPr="00F9681A">
        <w:rPr>
          <w:sz w:val="28"/>
          <w:szCs w:val="28"/>
          <w:highlight w:val="white"/>
        </w:rPr>
        <w:t>Г. Гасанбекова</w:t>
      </w:r>
    </w:p>
    <w:p w14:paraId="32342C23" w14:textId="77777777" w:rsidR="00F9681A" w:rsidRPr="00DC250B" w:rsidRDefault="002F2145" w:rsidP="00CA27B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14:paraId="168E15FB" w14:textId="77777777" w:rsidR="00AF7D05" w:rsidRDefault="002F2145" w:rsidP="00AF7D05">
      <w:pPr>
        <w:pStyle w:val="a3"/>
        <w:spacing w:line="240" w:lineRule="atLeast"/>
        <w:jc w:val="both"/>
      </w:pPr>
    </w:p>
    <w:p w14:paraId="63EDFACC" w14:textId="77777777" w:rsidR="00AF7D05" w:rsidRPr="0016665D" w:rsidRDefault="002F2145" w:rsidP="00AF7D05">
      <w:pPr>
        <w:pStyle w:val="a3"/>
        <w:spacing w:line="240" w:lineRule="atLeast"/>
        <w:jc w:val="both"/>
        <w:rPr>
          <w:color w:val="FF0000"/>
        </w:rPr>
      </w:pPr>
    </w:p>
    <w:sectPr w:rsidR="00AF7D05" w:rsidRPr="0016665D" w:rsidSect="00F9681A">
      <w:headerReference w:type="even" r:id="rId8"/>
      <w:headerReference w:type="default" r:id="rId9"/>
      <w:pgSz w:w="12240" w:h="15840" w:code="1"/>
      <w:pgMar w:top="568" w:right="1041" w:bottom="709" w:left="2268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6AD0C" w14:textId="77777777" w:rsidR="007A284B" w:rsidRDefault="002F2145">
      <w:r>
        <w:separator/>
      </w:r>
    </w:p>
  </w:endnote>
  <w:endnote w:type="continuationSeparator" w:id="0">
    <w:p w14:paraId="25008FE4" w14:textId="77777777" w:rsidR="007A284B" w:rsidRDefault="002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B624A" w14:textId="77777777" w:rsidR="007A284B" w:rsidRDefault="002F2145">
      <w:r>
        <w:separator/>
      </w:r>
    </w:p>
  </w:footnote>
  <w:footnote w:type="continuationSeparator" w:id="0">
    <w:p w14:paraId="5B4834A3" w14:textId="77777777" w:rsidR="007A284B" w:rsidRDefault="002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C1E33" w14:textId="77777777" w:rsidR="0016665D" w:rsidRPr="00420CD7" w:rsidRDefault="002F2145">
    <w:pPr>
      <w:pStyle w:val="a8"/>
      <w:framePr w:wrap="around" w:vAnchor="text" w:hAnchor="margin" w:xAlign="right" w:y="1"/>
      <w:rPr>
        <w:rStyle w:val="a9"/>
        <w:sz w:val="8"/>
        <w:szCs w:val="8"/>
      </w:rPr>
    </w:pPr>
    <w:r w:rsidRPr="00420CD7">
      <w:rPr>
        <w:rStyle w:val="a9"/>
        <w:sz w:val="8"/>
        <w:szCs w:val="8"/>
      </w:rPr>
      <w:fldChar w:fldCharType="begin"/>
    </w:r>
    <w:r w:rsidRPr="00420CD7">
      <w:rPr>
        <w:rStyle w:val="a9"/>
        <w:sz w:val="8"/>
        <w:szCs w:val="8"/>
        <w:highlight w:val="white"/>
      </w:rPr>
      <w:instrText xml:space="preserve">PAGE  </w:instrText>
    </w:r>
    <w:r w:rsidRPr="00420CD7">
      <w:rPr>
        <w:rStyle w:val="a9"/>
        <w:sz w:val="8"/>
        <w:szCs w:val="8"/>
      </w:rPr>
      <w:fldChar w:fldCharType="separate"/>
    </w:r>
    <w:r w:rsidRPr="00420CD7">
      <w:rPr>
        <w:rStyle w:val="a9"/>
        <w:noProof/>
        <w:sz w:val="8"/>
        <w:szCs w:val="8"/>
        <w:highlight w:val="white"/>
      </w:rPr>
      <w:t>1</w:t>
    </w:r>
    <w:r w:rsidRPr="00420CD7">
      <w:rPr>
        <w:rStyle w:val="a9"/>
        <w:sz w:val="8"/>
        <w:szCs w:val="8"/>
      </w:rPr>
      <w:fldChar w:fldCharType="end"/>
    </w:r>
  </w:p>
  <w:p w14:paraId="2F6F3EE7" w14:textId="77777777" w:rsidR="0016665D" w:rsidRPr="00420CD7" w:rsidRDefault="002F2145">
    <w:pPr>
      <w:pStyle w:val="a8"/>
      <w:ind w:right="360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EEF59" w14:textId="77777777" w:rsidR="0016665D" w:rsidRPr="00420CD7" w:rsidRDefault="002F2145">
    <w:pPr>
      <w:pStyle w:val="a8"/>
      <w:ind w:right="360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31C349FF"/>
    <w:multiLevelType w:val="hybridMultilevel"/>
    <w:tmpl w:val="94CCCF16"/>
    <w:lvl w:ilvl="0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ndale Sans U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842CC"/>
    <w:multiLevelType w:val="hybridMultilevel"/>
    <w:tmpl w:val="202CB908"/>
    <w:lvl w:ilvl="0">
      <w:start w:val="9"/>
      <w:numFmt w:val="decimal"/>
      <w:lvlText w:val="%1.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1079"/>
    <w:rsid w:val="002F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791C810"/>
  <w15:chartTrackingRefBased/>
  <w15:docId w15:val="{97D06C61-1479-48A7-BB28-BF628EDB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A7E"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Courier New" w:hAnsi="Courier New"/>
    </w:rPr>
  </w:style>
  <w:style w:type="paragraph" w:styleId="a4">
    <w:name w:val="Body Text"/>
    <w:basedOn w:val="a"/>
    <w:pPr>
      <w:jc w:val="both"/>
    </w:pPr>
    <w:rPr>
      <w:sz w:val="24"/>
    </w:rPr>
  </w:style>
  <w:style w:type="paragraph" w:styleId="2">
    <w:name w:val="Body Text 2"/>
    <w:basedOn w:val="a"/>
    <w:pPr>
      <w:jc w:val="both"/>
    </w:pPr>
  </w:style>
  <w:style w:type="character" w:styleId="a5">
    <w:name w:val="annotation reference"/>
    <w:semiHidden/>
    <w:rPr>
      <w:sz w:val="16"/>
    </w:rPr>
  </w:style>
  <w:style w:type="paragraph" w:styleId="a6">
    <w:name w:val="annotation text"/>
    <w:basedOn w:val="a"/>
    <w:semiHidden/>
  </w:style>
  <w:style w:type="paragraph" w:styleId="a7">
    <w:name w:val="Body Text Indent"/>
    <w:basedOn w:val="a"/>
    <w:pPr>
      <w:ind w:firstLine="567"/>
      <w:jc w:val="both"/>
    </w:pPr>
  </w:style>
  <w:style w:type="paragraph" w:styleId="20">
    <w:name w:val="Body Text Indent 2"/>
    <w:basedOn w:val="a"/>
    <w:pPr>
      <w:suppressAutoHyphens/>
      <w:ind w:firstLine="709"/>
      <w:jc w:val="both"/>
    </w:pPr>
    <w:rPr>
      <w:snapToGrid w:val="0"/>
      <w:sz w:val="24"/>
    </w:rPr>
  </w:style>
  <w:style w:type="paragraph" w:styleId="3">
    <w:name w:val="Body Text Indent 3"/>
    <w:basedOn w:val="a"/>
    <w:pPr>
      <w:suppressAutoHyphens/>
      <w:ind w:firstLine="567"/>
      <w:jc w:val="both"/>
    </w:pPr>
    <w:rPr>
      <w:snapToGrid w:val="0"/>
      <w:sz w:val="24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character" w:styleId="a9">
    <w:name w:val="page number"/>
    <w:basedOn w:val="a0"/>
  </w:style>
  <w:style w:type="paragraph" w:styleId="aa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b">
    <w:name w:val="Стиль"/>
    <w:rsid w:val="006C488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FB79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B795D"/>
  </w:style>
  <w:style w:type="character" w:customStyle="1" w:styleId="ae">
    <w:name w:val="Основной текст_"/>
    <w:link w:val="21"/>
    <w:rsid w:val="00242D6F"/>
    <w:rPr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e"/>
    <w:rsid w:val="00242D6F"/>
    <w:pPr>
      <w:widowControl w:val="0"/>
      <w:shd w:val="clear" w:color="auto" w:fill="FFFFFF"/>
      <w:spacing w:line="274" w:lineRule="exact"/>
      <w:ind w:hanging="740"/>
    </w:pPr>
    <w:rPr>
      <w:sz w:val="23"/>
      <w:szCs w:val="23"/>
    </w:rPr>
  </w:style>
  <w:style w:type="character" w:customStyle="1" w:styleId="fio4">
    <w:name w:val="fio4"/>
    <w:basedOn w:val="a0"/>
    <w:rsid w:val="009A096F"/>
  </w:style>
  <w:style w:type="character" w:styleId="af">
    <w:name w:val="Hyperlink"/>
    <w:unhideWhenUsed/>
    <w:rsid w:val="00FF4FBE"/>
    <w:rPr>
      <w:color w:val="0000FF"/>
      <w:u w:val="single"/>
    </w:rPr>
  </w:style>
  <w:style w:type="table" w:styleId="af0">
    <w:name w:val="Table Grid"/>
    <w:basedOn w:val="a1"/>
    <w:rsid w:val="00FF4FBE"/>
    <w:pPr>
      <w:spacing w:line="276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F8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E5F0A275EDCC9C984898BDAC47273ABADEBFE983BE8B033FC83E5F8E992DEE83D431B5D18B50A9El0w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