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7976" w14:textId="77777777" w:rsidR="00E12242" w:rsidRPr="0046615F" w:rsidRDefault="002655BD" w:rsidP="0046615F">
      <w:pPr>
        <w:jc w:val="center"/>
        <w:rPr>
          <w:sz w:val="28"/>
          <w:szCs w:val="28"/>
        </w:rPr>
      </w:pPr>
      <w:bookmarkStart w:id="0" w:name="_GoBack"/>
      <w:bookmarkEnd w:id="0"/>
      <w:r w:rsidRPr="0046615F">
        <w:rPr>
          <w:sz w:val="28"/>
          <w:szCs w:val="28"/>
        </w:rPr>
        <w:t>Р Е Ш Е Н И Е</w:t>
      </w:r>
    </w:p>
    <w:p w14:paraId="63C5A5A4" w14:textId="77777777" w:rsidR="00E12242" w:rsidRPr="0046615F" w:rsidRDefault="002655BD" w:rsidP="0046615F">
      <w:pPr>
        <w:jc w:val="center"/>
        <w:rPr>
          <w:sz w:val="28"/>
          <w:szCs w:val="28"/>
        </w:rPr>
      </w:pPr>
      <w:r w:rsidRPr="0046615F">
        <w:rPr>
          <w:sz w:val="28"/>
          <w:szCs w:val="28"/>
        </w:rPr>
        <w:t>Именем Российской Федерации</w:t>
      </w:r>
    </w:p>
    <w:p w14:paraId="3070757F" w14:textId="77777777" w:rsidR="00E12242" w:rsidRPr="0046615F" w:rsidRDefault="002655BD" w:rsidP="0046615F">
      <w:pPr>
        <w:rPr>
          <w:sz w:val="28"/>
          <w:szCs w:val="28"/>
        </w:rPr>
      </w:pPr>
    </w:p>
    <w:p w14:paraId="655858B5" w14:textId="77777777" w:rsidR="00E12242" w:rsidRPr="0046615F" w:rsidRDefault="002655BD" w:rsidP="0046615F">
      <w:pPr>
        <w:rPr>
          <w:sz w:val="28"/>
          <w:szCs w:val="28"/>
        </w:rPr>
      </w:pPr>
      <w:r w:rsidRPr="0046615F">
        <w:rPr>
          <w:sz w:val="28"/>
          <w:szCs w:val="28"/>
        </w:rPr>
        <w:t>23</w:t>
      </w:r>
      <w:r w:rsidRPr="0046615F">
        <w:rPr>
          <w:sz w:val="28"/>
          <w:szCs w:val="28"/>
        </w:rPr>
        <w:t xml:space="preserve"> декабря</w:t>
      </w:r>
      <w:r w:rsidRPr="0046615F">
        <w:rPr>
          <w:sz w:val="28"/>
          <w:szCs w:val="28"/>
        </w:rPr>
        <w:t xml:space="preserve"> 2015 года</w:t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  <w:t xml:space="preserve">         г. Москва</w:t>
      </w:r>
    </w:p>
    <w:p w14:paraId="09501437" w14:textId="77777777" w:rsidR="00E12242" w:rsidRPr="0046615F" w:rsidRDefault="002655BD" w:rsidP="0046615F">
      <w:pPr>
        <w:rPr>
          <w:sz w:val="28"/>
          <w:szCs w:val="28"/>
        </w:rPr>
      </w:pPr>
      <w:r w:rsidRPr="0046615F">
        <w:rPr>
          <w:sz w:val="28"/>
          <w:szCs w:val="28"/>
        </w:rPr>
        <w:t>Тушинский районный суд  г. Москвы в составе</w:t>
      </w:r>
    </w:p>
    <w:p w14:paraId="60242A24" w14:textId="77777777" w:rsidR="00E12242" w:rsidRPr="0046615F" w:rsidRDefault="002655BD" w:rsidP="0046615F">
      <w:pPr>
        <w:rPr>
          <w:sz w:val="28"/>
          <w:szCs w:val="28"/>
        </w:rPr>
      </w:pPr>
      <w:r w:rsidRPr="0046615F">
        <w:rPr>
          <w:sz w:val="28"/>
          <w:szCs w:val="28"/>
        </w:rPr>
        <w:t xml:space="preserve">председательствующего судьи </w:t>
      </w:r>
      <w:r w:rsidRPr="0046615F">
        <w:rPr>
          <w:sz w:val="28"/>
          <w:szCs w:val="28"/>
        </w:rPr>
        <w:t>Самохваловой С.Л.</w:t>
      </w:r>
    </w:p>
    <w:p w14:paraId="66718EB4" w14:textId="77777777" w:rsidR="00E12242" w:rsidRPr="0046615F" w:rsidRDefault="002655BD" w:rsidP="0046615F">
      <w:pPr>
        <w:rPr>
          <w:sz w:val="28"/>
          <w:szCs w:val="28"/>
        </w:rPr>
      </w:pPr>
      <w:r>
        <w:rPr>
          <w:sz w:val="28"/>
          <w:szCs w:val="28"/>
        </w:rPr>
        <w:t xml:space="preserve">при секретаре </w:t>
      </w:r>
      <w:r w:rsidRPr="0046615F">
        <w:rPr>
          <w:sz w:val="28"/>
          <w:szCs w:val="28"/>
        </w:rPr>
        <w:t>Беловой И.Ю</w:t>
      </w:r>
      <w:r w:rsidRPr="0046615F"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,  </w:t>
      </w:r>
    </w:p>
    <w:p w14:paraId="2D7C7140" w14:textId="77777777" w:rsidR="00E12242" w:rsidRPr="0046615F" w:rsidRDefault="002655BD" w:rsidP="002436C7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>рассмотрев в открытом судебном заседании гражда</w:t>
      </w:r>
      <w:r w:rsidRPr="0046615F">
        <w:rPr>
          <w:sz w:val="28"/>
          <w:szCs w:val="28"/>
        </w:rPr>
        <w:t>нское дело № 2-</w:t>
      </w:r>
      <w:r w:rsidRPr="0046615F">
        <w:rPr>
          <w:sz w:val="28"/>
          <w:szCs w:val="28"/>
        </w:rPr>
        <w:t>6</w:t>
      </w:r>
      <w:r w:rsidRPr="0046615F">
        <w:rPr>
          <w:sz w:val="28"/>
          <w:szCs w:val="28"/>
        </w:rPr>
        <w:t>08</w:t>
      </w:r>
      <w:r w:rsidRPr="0046615F">
        <w:rPr>
          <w:sz w:val="28"/>
          <w:szCs w:val="28"/>
        </w:rPr>
        <w:t>8</w:t>
      </w:r>
      <w:r w:rsidRPr="0046615F">
        <w:rPr>
          <w:sz w:val="28"/>
          <w:szCs w:val="28"/>
        </w:rPr>
        <w:t xml:space="preserve">/15 по иску </w:t>
      </w:r>
      <w:r w:rsidRPr="0046615F">
        <w:rPr>
          <w:sz w:val="28"/>
          <w:szCs w:val="28"/>
        </w:rPr>
        <w:t>О</w:t>
      </w:r>
      <w:r w:rsidRPr="0046615F">
        <w:rPr>
          <w:sz w:val="28"/>
          <w:szCs w:val="28"/>
        </w:rPr>
        <w:t>АО «Сбербанк России» в лице филиала Московского Банка</w:t>
      </w:r>
      <w:r w:rsidRPr="0046615F">
        <w:rPr>
          <w:sz w:val="28"/>
          <w:szCs w:val="28"/>
        </w:rPr>
        <w:t xml:space="preserve">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>»</w:t>
      </w:r>
      <w:r w:rsidRPr="0046615F">
        <w:rPr>
          <w:sz w:val="28"/>
          <w:szCs w:val="28"/>
        </w:rPr>
        <w:t xml:space="preserve"> к </w:t>
      </w:r>
      <w:r w:rsidRPr="0046615F">
        <w:rPr>
          <w:sz w:val="28"/>
          <w:szCs w:val="28"/>
        </w:rPr>
        <w:t>Губанову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о </w:t>
      </w:r>
      <w:r w:rsidRPr="0046615F">
        <w:rPr>
          <w:sz w:val="28"/>
          <w:szCs w:val="28"/>
        </w:rPr>
        <w:t xml:space="preserve">расторжении договора и </w:t>
      </w:r>
      <w:r w:rsidRPr="0046615F">
        <w:rPr>
          <w:sz w:val="28"/>
          <w:szCs w:val="28"/>
        </w:rPr>
        <w:t>взыскании задолженности по кредитному договору,</w:t>
      </w:r>
    </w:p>
    <w:p w14:paraId="1A116045" w14:textId="77777777" w:rsidR="00E12242" w:rsidRPr="0046615F" w:rsidRDefault="002655BD" w:rsidP="0046615F">
      <w:pPr>
        <w:rPr>
          <w:sz w:val="28"/>
          <w:szCs w:val="28"/>
        </w:rPr>
      </w:pPr>
    </w:p>
    <w:p w14:paraId="27A6FD80" w14:textId="77777777" w:rsidR="00E12242" w:rsidRPr="0046615F" w:rsidRDefault="002655BD" w:rsidP="0046615F">
      <w:pPr>
        <w:jc w:val="center"/>
        <w:rPr>
          <w:sz w:val="28"/>
          <w:szCs w:val="28"/>
        </w:rPr>
      </w:pPr>
      <w:r w:rsidRPr="0046615F">
        <w:rPr>
          <w:sz w:val="28"/>
          <w:szCs w:val="28"/>
        </w:rPr>
        <w:t>У С Т А Н О В И Л:</w:t>
      </w:r>
    </w:p>
    <w:p w14:paraId="4C57E773" w14:textId="77777777" w:rsidR="00E12242" w:rsidRPr="0046615F" w:rsidRDefault="002655BD" w:rsidP="0046615F">
      <w:pPr>
        <w:jc w:val="both"/>
        <w:rPr>
          <w:sz w:val="28"/>
          <w:szCs w:val="28"/>
        </w:rPr>
      </w:pPr>
    </w:p>
    <w:p w14:paraId="6356F959" w14:textId="77777777" w:rsidR="00E12242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Истец </w:t>
      </w:r>
      <w:r w:rsidRPr="0046615F">
        <w:rPr>
          <w:sz w:val="28"/>
          <w:szCs w:val="28"/>
        </w:rPr>
        <w:t>О</w:t>
      </w:r>
      <w:r w:rsidRPr="0046615F">
        <w:rPr>
          <w:sz w:val="28"/>
          <w:szCs w:val="28"/>
        </w:rPr>
        <w:t>АО «Сбербанк России» в лице фи</w:t>
      </w:r>
      <w:r w:rsidRPr="0046615F">
        <w:rPr>
          <w:sz w:val="28"/>
          <w:szCs w:val="28"/>
        </w:rPr>
        <w:t>лиала Московского Банка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 xml:space="preserve">» обратился в суд с иском к ответчику </w:t>
      </w:r>
      <w:r w:rsidRPr="0046615F">
        <w:rPr>
          <w:sz w:val="28"/>
          <w:szCs w:val="28"/>
        </w:rPr>
        <w:t>Губанову А.С</w:t>
      </w:r>
      <w:r w:rsidRPr="0046615F">
        <w:rPr>
          <w:sz w:val="28"/>
          <w:szCs w:val="28"/>
        </w:rPr>
        <w:t>.</w:t>
      </w:r>
      <w:r>
        <w:rPr>
          <w:sz w:val="28"/>
          <w:szCs w:val="28"/>
        </w:rPr>
        <w:t xml:space="preserve">  о  расторжении договора, </w:t>
      </w:r>
      <w:r w:rsidRPr="0046615F">
        <w:rPr>
          <w:sz w:val="28"/>
          <w:szCs w:val="28"/>
        </w:rPr>
        <w:t>взыска</w:t>
      </w:r>
      <w:r>
        <w:rPr>
          <w:sz w:val="28"/>
          <w:szCs w:val="28"/>
        </w:rPr>
        <w:t>нии</w:t>
      </w:r>
      <w:r w:rsidRPr="0046615F">
        <w:rPr>
          <w:sz w:val="28"/>
          <w:szCs w:val="28"/>
        </w:rPr>
        <w:t xml:space="preserve"> задолженность по кредитному договору в общем размере </w:t>
      </w:r>
      <w:r w:rsidRPr="0046615F">
        <w:rPr>
          <w:sz w:val="28"/>
          <w:szCs w:val="28"/>
        </w:rPr>
        <w:t>482 929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>9</w:t>
      </w:r>
      <w:r w:rsidRPr="0046615F">
        <w:rPr>
          <w:sz w:val="28"/>
          <w:szCs w:val="28"/>
        </w:rPr>
        <w:t xml:space="preserve"> коп.</w:t>
      </w:r>
    </w:p>
    <w:p w14:paraId="1AA8AB9E" w14:textId="77777777" w:rsidR="00E12242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В обоснование иска указал, что </w:t>
      </w:r>
      <w:r w:rsidRPr="0046615F">
        <w:rPr>
          <w:sz w:val="28"/>
          <w:szCs w:val="28"/>
        </w:rPr>
        <w:t>14.10.2013</w:t>
      </w:r>
      <w:r w:rsidRPr="0046615F">
        <w:rPr>
          <w:sz w:val="28"/>
          <w:szCs w:val="28"/>
        </w:rPr>
        <w:t xml:space="preserve"> года меж</w:t>
      </w:r>
      <w:r w:rsidRPr="0046615F">
        <w:rPr>
          <w:sz w:val="28"/>
          <w:szCs w:val="28"/>
        </w:rPr>
        <w:t xml:space="preserve">ду ОАО «Сбербанк» и </w:t>
      </w:r>
      <w:r w:rsidRPr="0046615F">
        <w:rPr>
          <w:sz w:val="28"/>
          <w:szCs w:val="28"/>
        </w:rPr>
        <w:t>Губановым А.С</w:t>
      </w:r>
      <w:r w:rsidRPr="0046615F"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был заключен кредитный договор № 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 на срок </w:t>
      </w:r>
      <w:r w:rsidRPr="0046615F">
        <w:rPr>
          <w:sz w:val="28"/>
          <w:szCs w:val="28"/>
        </w:rPr>
        <w:t>60</w:t>
      </w:r>
      <w:r w:rsidRPr="0046615F">
        <w:rPr>
          <w:sz w:val="28"/>
          <w:szCs w:val="28"/>
        </w:rPr>
        <w:t xml:space="preserve"> месяц</w:t>
      </w:r>
      <w:r w:rsidRPr="0046615F">
        <w:rPr>
          <w:sz w:val="28"/>
          <w:szCs w:val="28"/>
        </w:rPr>
        <w:t>ев</w:t>
      </w:r>
      <w:r w:rsidRPr="0046615F">
        <w:rPr>
          <w:sz w:val="28"/>
          <w:szCs w:val="28"/>
        </w:rPr>
        <w:t xml:space="preserve">, в соответствии с условиями которого банк предоставил ответчику кредит в размере </w:t>
      </w:r>
      <w:r w:rsidRPr="0046615F">
        <w:rPr>
          <w:sz w:val="28"/>
          <w:szCs w:val="28"/>
        </w:rPr>
        <w:t>384 615</w:t>
      </w:r>
      <w:r w:rsidRPr="0046615F">
        <w:rPr>
          <w:sz w:val="28"/>
          <w:szCs w:val="28"/>
        </w:rPr>
        <w:t xml:space="preserve"> руб.</w:t>
      </w:r>
      <w:r w:rsidRPr="0046615F">
        <w:rPr>
          <w:sz w:val="28"/>
          <w:szCs w:val="28"/>
        </w:rPr>
        <w:t xml:space="preserve"> 38 коп.</w:t>
      </w:r>
      <w:r w:rsidRPr="0046615F">
        <w:rPr>
          <w:sz w:val="28"/>
          <w:szCs w:val="28"/>
        </w:rPr>
        <w:t xml:space="preserve"> под </w:t>
      </w:r>
      <w:r w:rsidRPr="0046615F">
        <w:rPr>
          <w:sz w:val="28"/>
          <w:szCs w:val="28"/>
        </w:rPr>
        <w:t>1</w:t>
      </w:r>
      <w:r w:rsidRPr="0046615F">
        <w:rPr>
          <w:sz w:val="28"/>
          <w:szCs w:val="28"/>
        </w:rPr>
        <w:t>6</w:t>
      </w:r>
      <w:r w:rsidRPr="0046615F">
        <w:rPr>
          <w:sz w:val="28"/>
          <w:szCs w:val="28"/>
        </w:rPr>
        <w:t>,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 xml:space="preserve"> % годовых. Ответчик взятые на себя обязательства по возв</w:t>
      </w:r>
      <w:r w:rsidRPr="0046615F">
        <w:rPr>
          <w:sz w:val="28"/>
          <w:szCs w:val="28"/>
        </w:rPr>
        <w:t>рату кредита и уплате процентов не исполнял, денежные средства в соответствии с графиком погашения задолженности не выплачива</w:t>
      </w:r>
      <w:r w:rsidRPr="0046615F">
        <w:rPr>
          <w:sz w:val="28"/>
          <w:szCs w:val="28"/>
        </w:rPr>
        <w:t>л</w:t>
      </w:r>
      <w:r w:rsidRPr="0046615F">
        <w:rPr>
          <w:sz w:val="28"/>
          <w:szCs w:val="28"/>
        </w:rPr>
        <w:t>, в связи с чем</w:t>
      </w:r>
      <w:r w:rsidRPr="0046615F">
        <w:rPr>
          <w:sz w:val="28"/>
          <w:szCs w:val="28"/>
        </w:rPr>
        <w:t>,</w:t>
      </w:r>
      <w:r w:rsidRPr="0046615F">
        <w:rPr>
          <w:sz w:val="28"/>
          <w:szCs w:val="28"/>
        </w:rPr>
        <w:t xml:space="preserve"> за н</w:t>
      </w:r>
      <w:r w:rsidRPr="0046615F">
        <w:rPr>
          <w:sz w:val="28"/>
          <w:szCs w:val="28"/>
        </w:rPr>
        <w:t>им</w:t>
      </w:r>
      <w:r w:rsidRPr="0046615F">
        <w:rPr>
          <w:sz w:val="28"/>
          <w:szCs w:val="28"/>
        </w:rPr>
        <w:t xml:space="preserve"> образовалась задолженность, состоящая из суммы основного долга в размере </w:t>
      </w:r>
      <w:r w:rsidRPr="0046615F">
        <w:rPr>
          <w:sz w:val="28"/>
          <w:szCs w:val="28"/>
        </w:rPr>
        <w:t>363 166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48</w:t>
      </w:r>
      <w:r w:rsidRPr="0046615F">
        <w:rPr>
          <w:sz w:val="28"/>
          <w:szCs w:val="28"/>
        </w:rPr>
        <w:t xml:space="preserve"> коп., просроченны</w:t>
      </w:r>
      <w:r w:rsidRPr="0046615F">
        <w:rPr>
          <w:sz w:val="28"/>
          <w:szCs w:val="28"/>
        </w:rPr>
        <w:t xml:space="preserve">х процентов в размере </w:t>
      </w:r>
      <w:r w:rsidRPr="0046615F">
        <w:rPr>
          <w:sz w:val="28"/>
          <w:szCs w:val="28"/>
        </w:rPr>
        <w:t>51 048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77</w:t>
      </w:r>
      <w:r w:rsidRPr="0046615F">
        <w:rPr>
          <w:sz w:val="28"/>
          <w:szCs w:val="28"/>
        </w:rPr>
        <w:t xml:space="preserve"> коп., неустойки за просроченные проценты в размере </w:t>
      </w:r>
      <w:r w:rsidRPr="0046615F">
        <w:rPr>
          <w:sz w:val="28"/>
          <w:szCs w:val="28"/>
        </w:rPr>
        <w:t>35 736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79</w:t>
      </w:r>
      <w:r w:rsidRPr="0046615F">
        <w:rPr>
          <w:sz w:val="28"/>
          <w:szCs w:val="28"/>
        </w:rPr>
        <w:t xml:space="preserve"> коп., неустойки за просроченный основной долг в размере </w:t>
      </w:r>
      <w:r w:rsidRPr="0046615F">
        <w:rPr>
          <w:sz w:val="28"/>
          <w:szCs w:val="28"/>
        </w:rPr>
        <w:t>32 977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 xml:space="preserve"> коп., которую истец и проси</w:t>
      </w:r>
      <w:r>
        <w:rPr>
          <w:sz w:val="28"/>
          <w:szCs w:val="28"/>
        </w:rPr>
        <w:t>л</w:t>
      </w:r>
      <w:r w:rsidRPr="0046615F">
        <w:rPr>
          <w:sz w:val="28"/>
          <w:szCs w:val="28"/>
        </w:rPr>
        <w:t xml:space="preserve"> взыскать, а также возместить расходы по </w:t>
      </w:r>
      <w:r>
        <w:rPr>
          <w:sz w:val="28"/>
          <w:szCs w:val="28"/>
        </w:rPr>
        <w:t>у</w:t>
      </w:r>
      <w:r w:rsidRPr="0046615F">
        <w:rPr>
          <w:sz w:val="28"/>
          <w:szCs w:val="28"/>
        </w:rPr>
        <w:t>плате госуда</w:t>
      </w:r>
      <w:r w:rsidRPr="0046615F">
        <w:rPr>
          <w:sz w:val="28"/>
          <w:szCs w:val="28"/>
        </w:rPr>
        <w:t xml:space="preserve">рственной пошлины в размере </w:t>
      </w:r>
      <w:r w:rsidRPr="0046615F">
        <w:rPr>
          <w:sz w:val="28"/>
          <w:szCs w:val="28"/>
        </w:rPr>
        <w:t>14 029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30</w:t>
      </w:r>
      <w:r w:rsidRPr="0046615F">
        <w:rPr>
          <w:sz w:val="28"/>
          <w:szCs w:val="28"/>
        </w:rPr>
        <w:t xml:space="preserve"> коп.</w:t>
      </w:r>
    </w:p>
    <w:p w14:paraId="53CC8F89" w14:textId="77777777" w:rsidR="00CB3AF9" w:rsidRPr="0046615F" w:rsidRDefault="002655BD" w:rsidP="0046615F">
      <w:pPr>
        <w:ind w:firstLine="708"/>
        <w:jc w:val="both"/>
        <w:rPr>
          <w:color w:val="000000"/>
          <w:sz w:val="28"/>
          <w:szCs w:val="28"/>
        </w:rPr>
      </w:pPr>
      <w:r w:rsidRPr="0046615F">
        <w:rPr>
          <w:sz w:val="28"/>
          <w:szCs w:val="28"/>
        </w:rPr>
        <w:t xml:space="preserve">Истец </w:t>
      </w:r>
      <w:r w:rsidRPr="0046615F">
        <w:rPr>
          <w:sz w:val="28"/>
          <w:szCs w:val="28"/>
        </w:rPr>
        <w:t>О</w:t>
      </w:r>
      <w:r w:rsidRPr="0046615F">
        <w:rPr>
          <w:sz w:val="28"/>
          <w:szCs w:val="28"/>
        </w:rPr>
        <w:t xml:space="preserve">АО «Сбербанк России» в лице филиала Московского Банка </w:t>
      </w:r>
      <w:r w:rsidRPr="0046615F">
        <w:rPr>
          <w:sz w:val="28"/>
          <w:szCs w:val="28"/>
        </w:rPr>
        <w:t xml:space="preserve">ОАО «Сбербанк» </w:t>
      </w:r>
      <w:r w:rsidRPr="0046615F">
        <w:rPr>
          <w:sz w:val="28"/>
          <w:szCs w:val="28"/>
        </w:rPr>
        <w:t>в судебное заседание</w:t>
      </w:r>
      <w:r w:rsidRPr="0046615F">
        <w:rPr>
          <w:sz w:val="28"/>
          <w:szCs w:val="28"/>
        </w:rPr>
        <w:t xml:space="preserve"> не явился, будучи надлежащим образом извещенным о месте и времени</w:t>
      </w:r>
      <w:r w:rsidRPr="0046615F">
        <w:rPr>
          <w:sz w:val="28"/>
          <w:szCs w:val="28"/>
        </w:rPr>
        <w:t xml:space="preserve"> его</w:t>
      </w:r>
      <w:r w:rsidRPr="0046615F">
        <w:rPr>
          <w:sz w:val="28"/>
          <w:szCs w:val="28"/>
        </w:rPr>
        <w:t xml:space="preserve"> проведения</w:t>
      </w:r>
      <w:r w:rsidRPr="0046615F">
        <w:rPr>
          <w:sz w:val="28"/>
          <w:szCs w:val="28"/>
        </w:rPr>
        <w:t>, в исковом заявлении ходатайст</w:t>
      </w:r>
      <w:r w:rsidRPr="0046615F">
        <w:rPr>
          <w:sz w:val="28"/>
          <w:szCs w:val="28"/>
        </w:rPr>
        <w:t xml:space="preserve">вовал о рассмотрении дела без участия представителя (л.д. </w:t>
      </w:r>
      <w:r w:rsidRPr="0046615F">
        <w:rPr>
          <w:sz w:val="28"/>
          <w:szCs w:val="28"/>
        </w:rPr>
        <w:t>3 оборот</w:t>
      </w:r>
      <w:r w:rsidRPr="0046615F">
        <w:rPr>
          <w:sz w:val="28"/>
          <w:szCs w:val="28"/>
        </w:rPr>
        <w:t>)</w:t>
      </w:r>
      <w:r w:rsidRPr="0046615F">
        <w:rPr>
          <w:sz w:val="28"/>
          <w:szCs w:val="28"/>
        </w:rPr>
        <w:t>.</w:t>
      </w:r>
    </w:p>
    <w:p w14:paraId="69AB4B04" w14:textId="77777777" w:rsidR="00CD1C15" w:rsidRPr="0046615F" w:rsidRDefault="002655BD" w:rsidP="0046615F">
      <w:pPr>
        <w:ind w:firstLine="709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Ответчик </w:t>
      </w:r>
      <w:r w:rsidRPr="0046615F">
        <w:rPr>
          <w:sz w:val="28"/>
          <w:szCs w:val="28"/>
        </w:rPr>
        <w:t>Губанов А.С.</w:t>
      </w:r>
      <w:r w:rsidRPr="0046615F">
        <w:rPr>
          <w:sz w:val="28"/>
          <w:szCs w:val="28"/>
        </w:rPr>
        <w:t xml:space="preserve"> в судебное заседание не явилс</w:t>
      </w:r>
      <w:r w:rsidRPr="0046615F">
        <w:rPr>
          <w:sz w:val="28"/>
          <w:szCs w:val="28"/>
        </w:rPr>
        <w:t>я</w:t>
      </w:r>
      <w:r w:rsidRPr="0046615F">
        <w:rPr>
          <w:sz w:val="28"/>
          <w:szCs w:val="28"/>
        </w:rPr>
        <w:t>, извещен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надлежащим образом, доказательств уважительности причин неявки в судебное заседание и возражений на иск не представил</w:t>
      </w:r>
      <w:r w:rsidRPr="0046615F">
        <w:rPr>
          <w:sz w:val="28"/>
          <w:szCs w:val="28"/>
        </w:rPr>
        <w:t>.</w:t>
      </w:r>
    </w:p>
    <w:p w14:paraId="6B69C6E5" w14:textId="77777777" w:rsidR="00CD1C15" w:rsidRPr="0046615F" w:rsidRDefault="002655BD" w:rsidP="0046615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80" w:firstLine="720"/>
        <w:jc w:val="both"/>
        <w:rPr>
          <w:sz w:val="28"/>
          <w:szCs w:val="28"/>
        </w:rPr>
      </w:pPr>
      <w:r w:rsidRPr="0046615F">
        <w:rPr>
          <w:color w:val="000000"/>
          <w:sz w:val="28"/>
          <w:szCs w:val="28"/>
        </w:rPr>
        <w:t xml:space="preserve">В </w:t>
      </w:r>
      <w:r w:rsidRPr="0046615F">
        <w:rPr>
          <w:sz w:val="28"/>
          <w:szCs w:val="28"/>
        </w:rPr>
        <w:t xml:space="preserve"> соо</w:t>
      </w:r>
      <w:r w:rsidRPr="0046615F">
        <w:rPr>
          <w:sz w:val="28"/>
          <w:szCs w:val="28"/>
        </w:rPr>
        <w:t>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</w:t>
      </w:r>
      <w:r w:rsidRPr="0046615F">
        <w:rPr>
          <w:sz w:val="28"/>
          <w:szCs w:val="28"/>
        </w:rPr>
        <w:t>ановлены иные правила, чем предусмотренные законом, то применяются правила международного договора.</w:t>
      </w:r>
    </w:p>
    <w:p w14:paraId="5400355A" w14:textId="77777777" w:rsidR="00CD1C15" w:rsidRPr="0046615F" w:rsidRDefault="002655BD" w:rsidP="0046615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80" w:firstLine="720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270BA8C5" w14:textId="77777777" w:rsidR="00CD1C15" w:rsidRPr="0046615F" w:rsidRDefault="002655BD" w:rsidP="0046615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144" w:firstLine="709"/>
        <w:jc w:val="both"/>
        <w:rPr>
          <w:sz w:val="28"/>
          <w:szCs w:val="28"/>
        </w:rPr>
      </w:pPr>
      <w:r w:rsidRPr="0046615F">
        <w:rPr>
          <w:sz w:val="28"/>
          <w:szCs w:val="28"/>
        </w:rPr>
        <w:lastRenderedPageBreak/>
        <w:t>Сог</w:t>
      </w:r>
      <w:r w:rsidRPr="0046615F">
        <w:rPr>
          <w:sz w:val="28"/>
          <w:szCs w:val="28"/>
        </w:rPr>
        <w:t>ласно ст. 6 Конвенции "О защите прав человека и основных свобод",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</w:t>
      </w:r>
      <w:r w:rsidRPr="0046615F">
        <w:rPr>
          <w:sz w:val="28"/>
          <w:szCs w:val="28"/>
        </w:rPr>
        <w:t xml:space="preserve">к независимым и беспристрастным судом, созданным на основании закона. </w:t>
      </w:r>
    </w:p>
    <w:p w14:paraId="055656B3" w14:textId="77777777" w:rsidR="00CD1C15" w:rsidRPr="0046615F" w:rsidRDefault="002655BD" w:rsidP="0046615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144" w:firstLine="709"/>
        <w:jc w:val="both"/>
        <w:rPr>
          <w:sz w:val="28"/>
          <w:szCs w:val="28"/>
        </w:rPr>
      </w:pPr>
      <w:r w:rsidRPr="0046615F">
        <w:rPr>
          <w:color w:val="000000"/>
          <w:spacing w:val="3"/>
          <w:sz w:val="28"/>
          <w:szCs w:val="28"/>
        </w:rPr>
        <w:t xml:space="preserve">В силу ст. 118 ГПК РФ лица, участвующие в деле, обязаны сообщить суду о перемене своего адреса во время производства по делу. При отсутствии такого сообщения судебная </w:t>
      </w:r>
      <w:r w:rsidRPr="0046615F">
        <w:rPr>
          <w:color w:val="000000"/>
          <w:spacing w:val="9"/>
          <w:sz w:val="28"/>
          <w:szCs w:val="28"/>
        </w:rPr>
        <w:t>повестка посылаетс</w:t>
      </w:r>
      <w:r w:rsidRPr="0046615F">
        <w:rPr>
          <w:color w:val="000000"/>
          <w:spacing w:val="9"/>
          <w:sz w:val="28"/>
          <w:szCs w:val="28"/>
        </w:rPr>
        <w:t xml:space="preserve">я по последнему известному суду месту жительства или месту </w:t>
      </w:r>
      <w:r w:rsidRPr="0046615F">
        <w:rPr>
          <w:color w:val="000000"/>
          <w:spacing w:val="3"/>
          <w:sz w:val="28"/>
          <w:szCs w:val="28"/>
        </w:rPr>
        <w:t xml:space="preserve">нахождения адресата и считаются доставленными, хотя бы адресат по этому адресу более не проживает или не находится. </w:t>
      </w:r>
    </w:p>
    <w:p w14:paraId="5C48CF4B" w14:textId="77777777" w:rsidR="00CD1C15" w:rsidRPr="0046615F" w:rsidRDefault="002655BD" w:rsidP="0046615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2" w:firstLine="709"/>
        <w:jc w:val="both"/>
        <w:rPr>
          <w:sz w:val="28"/>
          <w:szCs w:val="28"/>
        </w:rPr>
      </w:pPr>
      <w:r w:rsidRPr="0046615F">
        <w:rPr>
          <w:color w:val="000000"/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46615F">
        <w:rPr>
          <w:color w:val="000000"/>
          <w:spacing w:val="3"/>
          <w:sz w:val="28"/>
          <w:szCs w:val="28"/>
        </w:rPr>
        <w:t>с</w:t>
      </w:r>
      <w:r w:rsidRPr="0046615F">
        <w:rPr>
          <w:color w:val="000000"/>
          <w:spacing w:val="3"/>
          <w:sz w:val="28"/>
          <w:szCs w:val="28"/>
        </w:rPr>
        <w:t xml:space="preserve">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 w:rsidRPr="0046615F">
        <w:rPr>
          <w:color w:val="000000"/>
          <w:spacing w:val="7"/>
          <w:sz w:val="28"/>
          <w:szCs w:val="28"/>
        </w:rPr>
        <w:t>рассмотрения дела, является его волеизъявлен</w:t>
      </w:r>
      <w:r w:rsidRPr="0046615F">
        <w:rPr>
          <w:color w:val="000000"/>
          <w:spacing w:val="7"/>
          <w:sz w:val="28"/>
          <w:szCs w:val="28"/>
        </w:rPr>
        <w:t xml:space="preserve">ием, свидетельствующим об отказе от </w:t>
      </w:r>
      <w:r w:rsidRPr="0046615F">
        <w:rPr>
          <w:color w:val="000000"/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46615F">
        <w:rPr>
          <w:color w:val="000000"/>
          <w:spacing w:val="3"/>
          <w:sz w:val="28"/>
          <w:szCs w:val="28"/>
        </w:rPr>
        <w:t xml:space="preserve">иных процессуальных прав, поэтом не может быть препятствием для рассмотрения дела. </w:t>
      </w:r>
    </w:p>
    <w:p w14:paraId="704547E9" w14:textId="77777777" w:rsidR="00CD1C15" w:rsidRPr="0046615F" w:rsidRDefault="002655BD" w:rsidP="00DF00F2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right="-2" w:firstLine="709"/>
        <w:jc w:val="both"/>
        <w:rPr>
          <w:color w:val="000000"/>
          <w:sz w:val="28"/>
          <w:szCs w:val="28"/>
        </w:rPr>
      </w:pPr>
      <w:r w:rsidRPr="0046615F">
        <w:rPr>
          <w:color w:val="000000"/>
          <w:spacing w:val="3"/>
          <w:sz w:val="28"/>
          <w:szCs w:val="28"/>
        </w:rPr>
        <w:t xml:space="preserve">Ответчиком </w:t>
      </w:r>
      <w:r w:rsidRPr="0046615F">
        <w:rPr>
          <w:sz w:val="28"/>
          <w:szCs w:val="28"/>
        </w:rPr>
        <w:t>Губановым А.С</w:t>
      </w:r>
      <w:r w:rsidRPr="0046615F">
        <w:rPr>
          <w:sz w:val="28"/>
          <w:szCs w:val="28"/>
        </w:rPr>
        <w:t>.</w:t>
      </w:r>
      <w:r w:rsidRPr="0046615F">
        <w:rPr>
          <w:color w:val="000000"/>
          <w:spacing w:val="3"/>
          <w:sz w:val="28"/>
          <w:szCs w:val="28"/>
        </w:rPr>
        <w:t xml:space="preserve"> не представлено доказате</w:t>
      </w:r>
      <w:r w:rsidRPr="0046615F">
        <w:rPr>
          <w:color w:val="000000"/>
          <w:spacing w:val="3"/>
          <w:sz w:val="28"/>
          <w:szCs w:val="28"/>
        </w:rPr>
        <w:t>льств о невозможности участия е</w:t>
      </w:r>
      <w:r w:rsidRPr="0046615F">
        <w:rPr>
          <w:color w:val="000000"/>
          <w:spacing w:val="3"/>
          <w:sz w:val="28"/>
          <w:szCs w:val="28"/>
        </w:rPr>
        <w:t>го</w:t>
      </w:r>
      <w:r w:rsidRPr="0046615F">
        <w:rPr>
          <w:color w:val="000000"/>
          <w:spacing w:val="3"/>
          <w:sz w:val="28"/>
          <w:szCs w:val="28"/>
        </w:rPr>
        <w:t xml:space="preserve"> в судебном </w:t>
      </w:r>
      <w:r w:rsidRPr="0046615F">
        <w:rPr>
          <w:color w:val="000000"/>
          <w:spacing w:val="5"/>
          <w:sz w:val="28"/>
          <w:szCs w:val="28"/>
        </w:rPr>
        <w:t xml:space="preserve">заседании, суд признает причины неявки ответчика неуважительными, </w:t>
      </w:r>
      <w:r w:rsidRPr="0046615F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3"/>
          <w:sz w:val="28"/>
          <w:szCs w:val="28"/>
        </w:rPr>
        <w:t>в</w:t>
      </w:r>
      <w:r w:rsidRPr="0046615F">
        <w:rPr>
          <w:color w:val="000000"/>
          <w:sz w:val="28"/>
          <w:szCs w:val="28"/>
        </w:rPr>
        <w:t xml:space="preserve"> связи с чем,  суд посчитал возможным по п.4 ст. 167 ГПК РФ рассмотреть настоящий спор по существу в отсутствии не явившегося ответчика </w:t>
      </w:r>
      <w:r w:rsidRPr="0046615F">
        <w:rPr>
          <w:sz w:val="28"/>
          <w:szCs w:val="28"/>
        </w:rPr>
        <w:t>Губанов</w:t>
      </w:r>
      <w:r w:rsidRPr="0046615F">
        <w:rPr>
          <w:sz w:val="28"/>
          <w:szCs w:val="28"/>
        </w:rPr>
        <w:t>а А.С.</w:t>
      </w:r>
    </w:p>
    <w:p w14:paraId="2CE4A36A" w14:textId="77777777" w:rsidR="00CD1C15" w:rsidRPr="0046615F" w:rsidRDefault="002655BD" w:rsidP="0046615F">
      <w:pPr>
        <w:shd w:val="clear" w:color="auto" w:fill="FFFFFF"/>
        <w:ind w:left="19" w:right="48" w:firstLine="725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Суд, проверив письменные материалы дела, оценив доказательства по делу в их совокупности, приходит к следующему.</w:t>
      </w:r>
    </w:p>
    <w:p w14:paraId="5A5DF764" w14:textId="77777777" w:rsidR="00DF00F2" w:rsidRDefault="002655BD" w:rsidP="00DF00F2">
      <w:pPr>
        <w:pStyle w:val="2"/>
        <w:ind w:firstLine="709"/>
        <w:rPr>
          <w:sz w:val="28"/>
          <w:szCs w:val="28"/>
        </w:rPr>
      </w:pPr>
      <w:r>
        <w:rPr>
          <w:sz w:val="28"/>
          <w:szCs w:val="28"/>
        </w:rPr>
        <w:t>В силу ч. 1 ст. 432 ГК РФ договор считается заключенным, если между сторонами, в требуемой в подлежащих случаях форме, достигнуто соглаш</w:t>
      </w:r>
      <w:r>
        <w:rPr>
          <w:sz w:val="28"/>
          <w:szCs w:val="28"/>
        </w:rPr>
        <w:t>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</w:t>
      </w:r>
      <w:r>
        <w:rPr>
          <w:sz w:val="28"/>
          <w:szCs w:val="28"/>
        </w:rPr>
        <w:t>орых по заявлению одной из сторон должно быть достигнуто соглашение.</w:t>
      </w:r>
    </w:p>
    <w:p w14:paraId="61E8A805" w14:textId="77777777" w:rsidR="00DF00F2" w:rsidRDefault="002655BD" w:rsidP="00DF00F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силу п. 1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>
        <w:rPr>
          <w:sz w:val="28"/>
          <w:szCs w:val="28"/>
        </w:rPr>
        <w:t>отренных договором, а заемщик обязуется возвратить полученную денежную сумму и уплатить проценты на нее.</w:t>
      </w:r>
    </w:p>
    <w:p w14:paraId="3582A8D9" w14:textId="77777777" w:rsidR="00DF00F2" w:rsidRDefault="002655BD" w:rsidP="00DF00F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п. 2 ст. 819 ГК РФ к отношениям по кредитному договору применяются правила, предусмотренные параграфом 1 главы «Заем и кредит», если иное </w:t>
      </w:r>
      <w:r>
        <w:rPr>
          <w:color w:val="000000"/>
          <w:sz w:val="28"/>
          <w:szCs w:val="28"/>
        </w:rPr>
        <w:t>не предусмотрено правилами настоящего параграфа и не вытекает из существа кредитного договора.</w:t>
      </w:r>
    </w:p>
    <w:p w14:paraId="70946F49" w14:textId="77777777" w:rsidR="00DF00F2" w:rsidRDefault="002655BD" w:rsidP="00DF00F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097E374A" w14:textId="77777777" w:rsidR="00DF00F2" w:rsidRDefault="002655BD" w:rsidP="00DF00F2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силу п. 2 ст</w:t>
      </w:r>
      <w:r>
        <w:rPr>
          <w:color w:val="000000"/>
          <w:sz w:val="28"/>
          <w:szCs w:val="28"/>
        </w:rPr>
        <w:t xml:space="preserve">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</w:t>
      </w:r>
      <w:r>
        <w:rPr>
          <w:color w:val="000000"/>
          <w:sz w:val="28"/>
          <w:szCs w:val="28"/>
        </w:rPr>
        <w:lastRenderedPageBreak/>
        <w:t>потребовать досрочного возврата всей оставшейся суммы займа вме</w:t>
      </w:r>
      <w:r>
        <w:rPr>
          <w:color w:val="000000"/>
          <w:sz w:val="28"/>
          <w:szCs w:val="28"/>
        </w:rPr>
        <w:t>сте с причитающимися процентами.</w:t>
      </w:r>
    </w:p>
    <w:p w14:paraId="4A1BB76C" w14:textId="77777777" w:rsidR="00DF00F2" w:rsidRDefault="002655BD" w:rsidP="00DF00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</w:t>
      </w:r>
      <w:r>
        <w:rPr>
          <w:sz w:val="28"/>
          <w:szCs w:val="28"/>
        </w:rPr>
        <w:t>обычаями делового оборота или иными обычно предъявляемыми требованиями.</w:t>
      </w:r>
    </w:p>
    <w:p w14:paraId="24588426" w14:textId="77777777" w:rsidR="00DF00F2" w:rsidRDefault="002655BD" w:rsidP="00DF00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2D27E71" w14:textId="77777777" w:rsidR="00784703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 судебном з</w:t>
      </w:r>
      <w:r w:rsidRPr="0046615F">
        <w:rPr>
          <w:sz w:val="28"/>
          <w:szCs w:val="28"/>
        </w:rPr>
        <w:t xml:space="preserve">аседании установлено, что </w:t>
      </w:r>
      <w:r w:rsidRPr="0046615F">
        <w:rPr>
          <w:sz w:val="28"/>
          <w:szCs w:val="28"/>
        </w:rPr>
        <w:t>14 октября 2013</w:t>
      </w:r>
      <w:r w:rsidRPr="0046615F">
        <w:rPr>
          <w:sz w:val="28"/>
          <w:szCs w:val="28"/>
        </w:rPr>
        <w:t xml:space="preserve"> года между </w:t>
      </w:r>
      <w:r w:rsidRPr="0046615F">
        <w:rPr>
          <w:sz w:val="28"/>
          <w:szCs w:val="28"/>
        </w:rPr>
        <w:t>ОАО «Сбербанк России» в лице филиала Московского Банка</w:t>
      </w:r>
      <w:r w:rsidRPr="0046615F">
        <w:rPr>
          <w:sz w:val="28"/>
          <w:szCs w:val="28"/>
        </w:rPr>
        <w:t xml:space="preserve"> и </w:t>
      </w:r>
      <w:r w:rsidRPr="0046615F">
        <w:rPr>
          <w:sz w:val="28"/>
          <w:szCs w:val="28"/>
        </w:rPr>
        <w:t>Губановым А.С</w:t>
      </w:r>
      <w:r w:rsidRPr="0046615F"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был</w:t>
      </w:r>
      <w:r w:rsidRPr="0046615F">
        <w:rPr>
          <w:sz w:val="28"/>
          <w:szCs w:val="28"/>
        </w:rPr>
        <w:t xml:space="preserve"> заключен кредитный договор</w:t>
      </w:r>
      <w:r w:rsidRPr="0046615F">
        <w:rPr>
          <w:sz w:val="28"/>
          <w:szCs w:val="28"/>
        </w:rPr>
        <w:t xml:space="preserve"> № 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 (л.д. </w:t>
      </w:r>
      <w:r w:rsidRPr="0046615F">
        <w:rPr>
          <w:sz w:val="28"/>
          <w:szCs w:val="28"/>
        </w:rPr>
        <w:t>7</w:t>
      </w:r>
      <w:r w:rsidRPr="0046615F">
        <w:rPr>
          <w:sz w:val="28"/>
          <w:szCs w:val="28"/>
        </w:rPr>
        <w:t>-10</w:t>
      </w:r>
      <w:r w:rsidRPr="0046615F">
        <w:rPr>
          <w:sz w:val="28"/>
          <w:szCs w:val="28"/>
        </w:rPr>
        <w:t>)</w:t>
      </w:r>
      <w:r w:rsidRPr="0046615F">
        <w:rPr>
          <w:sz w:val="28"/>
          <w:szCs w:val="28"/>
        </w:rPr>
        <w:t xml:space="preserve">, </w:t>
      </w:r>
      <w:r w:rsidRPr="0046615F">
        <w:rPr>
          <w:sz w:val="28"/>
          <w:szCs w:val="28"/>
        </w:rPr>
        <w:t xml:space="preserve">с приложением, </w:t>
      </w:r>
      <w:r w:rsidRPr="0046615F">
        <w:rPr>
          <w:sz w:val="28"/>
          <w:szCs w:val="28"/>
        </w:rPr>
        <w:t>состоящи</w:t>
      </w:r>
      <w:r w:rsidRPr="0046615F">
        <w:rPr>
          <w:sz w:val="28"/>
          <w:szCs w:val="28"/>
        </w:rPr>
        <w:t>м</w:t>
      </w:r>
      <w:r w:rsidRPr="0046615F">
        <w:rPr>
          <w:sz w:val="28"/>
          <w:szCs w:val="28"/>
        </w:rPr>
        <w:t xml:space="preserve"> из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информации об условиях предоставления, использования и </w:t>
      </w:r>
      <w:r w:rsidRPr="0046615F">
        <w:rPr>
          <w:sz w:val="28"/>
          <w:szCs w:val="28"/>
        </w:rPr>
        <w:t>возвр</w:t>
      </w:r>
      <w:r w:rsidRPr="0046615F">
        <w:rPr>
          <w:sz w:val="28"/>
          <w:szCs w:val="28"/>
        </w:rPr>
        <w:t>ата «Потребительский кредит» (</w:t>
      </w:r>
      <w:r w:rsidRPr="0046615F">
        <w:rPr>
          <w:sz w:val="28"/>
          <w:szCs w:val="28"/>
        </w:rPr>
        <w:t>л.д. 1</w:t>
      </w:r>
      <w:r w:rsidRPr="0046615F">
        <w:rPr>
          <w:sz w:val="28"/>
          <w:szCs w:val="28"/>
        </w:rPr>
        <w:t>1-1</w:t>
      </w:r>
      <w:r w:rsidRPr="0046615F">
        <w:rPr>
          <w:sz w:val="28"/>
          <w:szCs w:val="28"/>
        </w:rPr>
        <w:t>2</w:t>
      </w:r>
      <w:r w:rsidRPr="0046615F">
        <w:rPr>
          <w:sz w:val="28"/>
          <w:szCs w:val="28"/>
        </w:rPr>
        <w:t>)</w:t>
      </w:r>
      <w:r w:rsidRPr="0046615F">
        <w:rPr>
          <w:sz w:val="28"/>
          <w:szCs w:val="28"/>
        </w:rPr>
        <w:t xml:space="preserve">, </w:t>
      </w:r>
      <w:r w:rsidRPr="0046615F">
        <w:rPr>
          <w:sz w:val="28"/>
          <w:szCs w:val="28"/>
        </w:rPr>
        <w:t>графика платежей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(л.д.</w:t>
      </w:r>
      <w:r w:rsidRPr="0046615F">
        <w:rPr>
          <w:sz w:val="28"/>
          <w:szCs w:val="28"/>
        </w:rPr>
        <w:t>1</w:t>
      </w:r>
      <w:r w:rsidRPr="0046615F">
        <w:rPr>
          <w:sz w:val="28"/>
          <w:szCs w:val="28"/>
        </w:rPr>
        <w:t>3</w:t>
      </w:r>
      <w:r w:rsidRPr="0046615F">
        <w:rPr>
          <w:sz w:val="28"/>
          <w:szCs w:val="28"/>
        </w:rPr>
        <w:t xml:space="preserve">), заявления заемщика (л.д. </w:t>
      </w:r>
      <w:r w:rsidRPr="0046615F">
        <w:rPr>
          <w:sz w:val="28"/>
          <w:szCs w:val="28"/>
        </w:rPr>
        <w:t>1</w:t>
      </w:r>
      <w:r w:rsidRPr="0046615F">
        <w:rPr>
          <w:sz w:val="28"/>
          <w:szCs w:val="28"/>
        </w:rPr>
        <w:t>4</w:t>
      </w:r>
      <w:r w:rsidRPr="0046615F">
        <w:rPr>
          <w:sz w:val="28"/>
          <w:szCs w:val="28"/>
        </w:rPr>
        <w:t>)</w:t>
      </w:r>
      <w:r w:rsidRPr="0046615F">
        <w:rPr>
          <w:sz w:val="28"/>
          <w:szCs w:val="28"/>
        </w:rPr>
        <w:t>, распорядительной надписью филиала (дополнительного офиса)</w:t>
      </w:r>
      <w:r w:rsidRPr="0046615F">
        <w:rPr>
          <w:sz w:val="28"/>
          <w:szCs w:val="28"/>
        </w:rPr>
        <w:t xml:space="preserve"> ОАО «Сбербанк России» (л.д. 1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>).</w:t>
      </w:r>
    </w:p>
    <w:p w14:paraId="1049B0B0" w14:textId="77777777" w:rsidR="00652095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 соответствии с п. 1.1 кредитного договора</w:t>
      </w:r>
      <w:r w:rsidRPr="0046615F">
        <w:rPr>
          <w:sz w:val="28"/>
          <w:szCs w:val="28"/>
        </w:rPr>
        <w:t>, кредитор обязуе</w:t>
      </w:r>
      <w:r w:rsidRPr="0046615F">
        <w:rPr>
          <w:sz w:val="28"/>
          <w:szCs w:val="28"/>
        </w:rPr>
        <w:t xml:space="preserve">тся предоставить заемщику «Потребительский кредит» в сумме </w:t>
      </w:r>
      <w:r w:rsidRPr="0046615F">
        <w:rPr>
          <w:sz w:val="28"/>
          <w:szCs w:val="28"/>
        </w:rPr>
        <w:t>384 615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38</w:t>
      </w:r>
      <w:r w:rsidRPr="0046615F">
        <w:rPr>
          <w:sz w:val="28"/>
          <w:szCs w:val="28"/>
        </w:rPr>
        <w:t xml:space="preserve"> коп. под </w:t>
      </w:r>
      <w:r w:rsidRPr="0046615F">
        <w:rPr>
          <w:sz w:val="28"/>
          <w:szCs w:val="28"/>
        </w:rPr>
        <w:t>1</w:t>
      </w:r>
      <w:r w:rsidRPr="0046615F">
        <w:rPr>
          <w:sz w:val="28"/>
          <w:szCs w:val="28"/>
        </w:rPr>
        <w:t>6</w:t>
      </w:r>
      <w:r w:rsidRPr="0046615F">
        <w:rPr>
          <w:sz w:val="28"/>
          <w:szCs w:val="28"/>
        </w:rPr>
        <w:t>,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 xml:space="preserve">% годовых на цели личного потребления на срок </w:t>
      </w:r>
      <w:r w:rsidRPr="0046615F">
        <w:rPr>
          <w:sz w:val="28"/>
          <w:szCs w:val="28"/>
        </w:rPr>
        <w:t>60</w:t>
      </w:r>
      <w:r w:rsidRPr="0046615F">
        <w:rPr>
          <w:sz w:val="28"/>
          <w:szCs w:val="28"/>
        </w:rPr>
        <w:t xml:space="preserve"> месяц</w:t>
      </w:r>
      <w:r w:rsidRPr="0046615F">
        <w:rPr>
          <w:sz w:val="28"/>
          <w:szCs w:val="28"/>
        </w:rPr>
        <w:t>ев</w:t>
      </w:r>
      <w:r w:rsidRPr="0046615F">
        <w:rPr>
          <w:sz w:val="28"/>
          <w:szCs w:val="28"/>
        </w:rPr>
        <w:t>, считая с даты его фактического предоставления. Датой фактического предоставления кредита является дата зачисле</w:t>
      </w:r>
      <w:r w:rsidRPr="0046615F">
        <w:rPr>
          <w:sz w:val="28"/>
          <w:szCs w:val="28"/>
        </w:rPr>
        <w:t>ния суммы кредита на банковский вклад заемщика №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>.</w:t>
      </w:r>
    </w:p>
    <w:p w14:paraId="760BF852" w14:textId="77777777" w:rsidR="00A55E89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В силу п. 3.1 Кредитного договора, погашение кредита производится заемщиком ежемесячными аннуитентными платежами в соответствии с графиком платежей. (л.д. </w:t>
      </w:r>
      <w:r w:rsidRPr="0046615F">
        <w:rPr>
          <w:sz w:val="28"/>
          <w:szCs w:val="28"/>
        </w:rPr>
        <w:t>7 оборот</w:t>
      </w:r>
      <w:r w:rsidRPr="0046615F">
        <w:rPr>
          <w:sz w:val="28"/>
          <w:szCs w:val="28"/>
        </w:rPr>
        <w:t>)</w:t>
      </w:r>
    </w:p>
    <w:p w14:paraId="44425E52" w14:textId="77777777" w:rsidR="006B6B93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Графиком платежей по кредитному договору</w:t>
      </w:r>
      <w:r w:rsidRPr="0046615F">
        <w:rPr>
          <w:sz w:val="28"/>
          <w:szCs w:val="28"/>
        </w:rPr>
        <w:t xml:space="preserve"> установлен ежемесячный платеж в размере </w:t>
      </w:r>
      <w:r w:rsidRPr="0046615F">
        <w:rPr>
          <w:sz w:val="28"/>
          <w:szCs w:val="28"/>
        </w:rPr>
        <w:t>9455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58</w:t>
      </w:r>
      <w:r w:rsidRPr="0046615F">
        <w:rPr>
          <w:sz w:val="28"/>
          <w:szCs w:val="28"/>
        </w:rPr>
        <w:t xml:space="preserve"> коп., начиная с </w:t>
      </w:r>
      <w:r w:rsidRPr="0046615F">
        <w:rPr>
          <w:sz w:val="28"/>
          <w:szCs w:val="28"/>
        </w:rPr>
        <w:t>14 ноября 2013</w:t>
      </w:r>
      <w:r w:rsidRPr="0046615F">
        <w:rPr>
          <w:sz w:val="28"/>
          <w:szCs w:val="28"/>
        </w:rPr>
        <w:t xml:space="preserve"> года по </w:t>
      </w:r>
      <w:r w:rsidRPr="0046615F">
        <w:rPr>
          <w:sz w:val="28"/>
          <w:szCs w:val="28"/>
        </w:rPr>
        <w:t>14 октября 2018</w:t>
      </w:r>
      <w:r w:rsidRPr="0046615F">
        <w:rPr>
          <w:sz w:val="28"/>
          <w:szCs w:val="28"/>
        </w:rPr>
        <w:t xml:space="preserve"> года включительно.</w:t>
      </w:r>
    </w:p>
    <w:p w14:paraId="4129456F" w14:textId="77777777" w:rsidR="004E1F9B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 соответствии с п. 4.3.3 Кредитного договора, заемщик обязуется отвечать по всем обязательствам перед кредитором всем своим иму</w:t>
      </w:r>
      <w:r w:rsidRPr="0046615F">
        <w:rPr>
          <w:sz w:val="28"/>
          <w:szCs w:val="28"/>
        </w:rPr>
        <w:t>ществом в пределах задолженности по кредиту, процентам за пользование кредитом, неустойке и расходам, связанным с принудительным взысканием задолженности по Договору, включая НДС</w:t>
      </w:r>
    </w:p>
    <w:p w14:paraId="67597E66" w14:textId="77777777" w:rsidR="004E1F9B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При несвоевременном перечислении платежа в погашение кредита и/или уплату про</w:t>
      </w:r>
      <w:r w:rsidRPr="0046615F">
        <w:rPr>
          <w:sz w:val="28"/>
          <w:szCs w:val="28"/>
        </w:rPr>
        <w:t>центов за пользование кредитом заемщиком уплачивает кредитору неустойку в размере 0,5%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</w:t>
      </w:r>
      <w:r w:rsidRPr="0046615F">
        <w:rPr>
          <w:sz w:val="28"/>
          <w:szCs w:val="28"/>
        </w:rPr>
        <w:t>оченной задолженности (включительно). (п. 3.3 Кредитного договора)</w:t>
      </w:r>
    </w:p>
    <w:p w14:paraId="6F530F67" w14:textId="77777777" w:rsidR="004E1F9B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 соответствии с п. 3 Информации об условиях предоставления, использования и возврата кредита «Потребительский кредит», размер неустойки при несвоевременной оплате по основному долгу состав</w:t>
      </w:r>
      <w:r w:rsidRPr="0046615F">
        <w:rPr>
          <w:sz w:val="28"/>
          <w:szCs w:val="28"/>
        </w:rPr>
        <w:t xml:space="preserve">ляет 0,5% за каждый день и по процентам 0,5% за каждый день. </w:t>
      </w:r>
    </w:p>
    <w:p w14:paraId="6082E863" w14:textId="77777777" w:rsidR="004E1F9B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Банк имеет право в одностороннем порядке расторгнуть договор, письменно известив об этом заемщика путем направления заемщику извещения заказным письмом с уведомлением о вручении (п. 5.1 Кредитно</w:t>
      </w:r>
      <w:r w:rsidRPr="0046615F">
        <w:rPr>
          <w:sz w:val="28"/>
          <w:szCs w:val="28"/>
        </w:rPr>
        <w:t>го договора).</w:t>
      </w:r>
    </w:p>
    <w:p w14:paraId="191A157A" w14:textId="77777777" w:rsidR="00440987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Во исполнение условий кредитного договора</w:t>
      </w:r>
      <w:r w:rsidRPr="0046615F">
        <w:rPr>
          <w:sz w:val="28"/>
          <w:szCs w:val="28"/>
        </w:rPr>
        <w:t xml:space="preserve"> и заявления</w:t>
      </w:r>
      <w:r w:rsidRPr="0046615F">
        <w:rPr>
          <w:sz w:val="28"/>
          <w:szCs w:val="28"/>
        </w:rPr>
        <w:t xml:space="preserve"> заемщика на зачисление кредита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14 октября 2013</w:t>
      </w:r>
      <w:r w:rsidRPr="0046615F">
        <w:rPr>
          <w:sz w:val="28"/>
          <w:szCs w:val="28"/>
        </w:rPr>
        <w:t xml:space="preserve"> года </w:t>
      </w:r>
      <w:r w:rsidRPr="0046615F">
        <w:rPr>
          <w:sz w:val="28"/>
          <w:szCs w:val="28"/>
        </w:rPr>
        <w:t>на</w:t>
      </w:r>
      <w:r w:rsidRPr="0046615F">
        <w:rPr>
          <w:sz w:val="28"/>
          <w:szCs w:val="28"/>
        </w:rPr>
        <w:t xml:space="preserve"> расчетный</w:t>
      </w:r>
      <w:r w:rsidRPr="0046615F">
        <w:rPr>
          <w:sz w:val="28"/>
          <w:szCs w:val="28"/>
        </w:rPr>
        <w:t xml:space="preserve"> счет ответчика были перечислены денежные средства в размере </w:t>
      </w:r>
      <w:r w:rsidRPr="0046615F">
        <w:rPr>
          <w:sz w:val="28"/>
          <w:szCs w:val="28"/>
        </w:rPr>
        <w:t>384 615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руб</w:t>
      </w:r>
      <w:r w:rsidRPr="0046615F"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38 коп. (л.д. 14)</w:t>
      </w:r>
    </w:p>
    <w:p w14:paraId="18B6B84C" w14:textId="77777777" w:rsidR="0034065B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Поскольку </w:t>
      </w:r>
      <w:r w:rsidRPr="0046615F">
        <w:rPr>
          <w:sz w:val="28"/>
          <w:szCs w:val="28"/>
        </w:rPr>
        <w:t>кредитный договор, инф</w:t>
      </w:r>
      <w:r w:rsidRPr="0046615F">
        <w:rPr>
          <w:sz w:val="28"/>
          <w:szCs w:val="28"/>
        </w:rPr>
        <w:t>ормаци</w:t>
      </w:r>
      <w:r w:rsidRPr="0046615F">
        <w:rPr>
          <w:sz w:val="28"/>
          <w:szCs w:val="28"/>
        </w:rPr>
        <w:t>я</w:t>
      </w:r>
      <w:r w:rsidRPr="0046615F">
        <w:rPr>
          <w:sz w:val="28"/>
          <w:szCs w:val="28"/>
        </w:rPr>
        <w:t xml:space="preserve"> об условиях предоставления, использования и возврата «Потребительский кредит», график</w:t>
      </w:r>
      <w:r w:rsidRPr="0046615F">
        <w:rPr>
          <w:sz w:val="28"/>
          <w:szCs w:val="28"/>
        </w:rPr>
        <w:t xml:space="preserve"> платежей,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заявлени</w:t>
      </w:r>
      <w:r w:rsidRPr="0046615F">
        <w:rPr>
          <w:sz w:val="28"/>
          <w:szCs w:val="28"/>
        </w:rPr>
        <w:t>е</w:t>
      </w:r>
      <w:r w:rsidRPr="0046615F">
        <w:rPr>
          <w:sz w:val="28"/>
          <w:szCs w:val="28"/>
        </w:rPr>
        <w:t xml:space="preserve"> заемщика </w:t>
      </w:r>
      <w:r w:rsidRPr="0046615F">
        <w:rPr>
          <w:sz w:val="28"/>
          <w:szCs w:val="28"/>
        </w:rPr>
        <w:t xml:space="preserve">подписаны сторонами, в том числе </w:t>
      </w:r>
      <w:r w:rsidRPr="0046615F">
        <w:rPr>
          <w:sz w:val="28"/>
          <w:szCs w:val="28"/>
        </w:rPr>
        <w:t xml:space="preserve">ответчиком </w:t>
      </w:r>
      <w:r w:rsidRPr="0046615F">
        <w:rPr>
          <w:sz w:val="28"/>
          <w:szCs w:val="28"/>
        </w:rPr>
        <w:t>Губановым А.С.</w:t>
      </w:r>
      <w:r w:rsidRPr="0046615F">
        <w:rPr>
          <w:sz w:val="28"/>
          <w:szCs w:val="28"/>
        </w:rPr>
        <w:t>, суд полагает, что стороны в соответствии со ст. 421 ГК РФ достигли соглаш</w:t>
      </w:r>
      <w:r w:rsidRPr="0046615F">
        <w:rPr>
          <w:sz w:val="28"/>
          <w:szCs w:val="28"/>
        </w:rPr>
        <w:t>ения по условиям кредитного договора, в том числе, связанным с процентами.</w:t>
      </w:r>
    </w:p>
    <w:p w14:paraId="34C90052" w14:textId="77777777" w:rsidR="000247DB" w:rsidRPr="0046615F" w:rsidRDefault="002655BD" w:rsidP="0046615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46615F">
        <w:rPr>
          <w:sz w:val="28"/>
          <w:szCs w:val="28"/>
        </w:rPr>
        <w:t xml:space="preserve">Ответчик </w:t>
      </w:r>
      <w:r w:rsidRPr="0046615F">
        <w:rPr>
          <w:sz w:val="28"/>
          <w:szCs w:val="28"/>
        </w:rPr>
        <w:t>Губанов А.С</w:t>
      </w:r>
      <w:r w:rsidRPr="0046615F">
        <w:rPr>
          <w:sz w:val="28"/>
          <w:szCs w:val="28"/>
        </w:rPr>
        <w:t>.</w:t>
      </w:r>
      <w:r w:rsidRPr="0046615F">
        <w:rPr>
          <w:color w:val="000000"/>
          <w:sz w:val="28"/>
          <w:szCs w:val="28"/>
        </w:rPr>
        <w:t xml:space="preserve"> принятые на себя обязательства по возврату денежных средств и уплате процентов в соответствии с условиями кредитного договора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>не исполняет</w:t>
      </w:r>
      <w:r w:rsidRPr="0046615F">
        <w:rPr>
          <w:color w:val="000000"/>
          <w:sz w:val="28"/>
          <w:szCs w:val="28"/>
        </w:rPr>
        <w:t>.</w:t>
      </w:r>
    </w:p>
    <w:p w14:paraId="1E1E12EC" w14:textId="77777777" w:rsidR="00166045" w:rsidRPr="0046615F" w:rsidRDefault="002655BD" w:rsidP="0046615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46615F">
        <w:rPr>
          <w:color w:val="000000"/>
          <w:sz w:val="28"/>
          <w:szCs w:val="28"/>
        </w:rPr>
        <w:t>19.12.2014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 xml:space="preserve">г. </w:t>
      </w:r>
      <w:r w:rsidRPr="0046615F">
        <w:rPr>
          <w:color w:val="000000"/>
          <w:sz w:val="28"/>
          <w:szCs w:val="28"/>
        </w:rPr>
        <w:t>Губан</w:t>
      </w:r>
      <w:r w:rsidRPr="0046615F">
        <w:rPr>
          <w:color w:val="000000"/>
          <w:sz w:val="28"/>
          <w:szCs w:val="28"/>
        </w:rPr>
        <w:t>ову А.С.</w:t>
      </w:r>
      <w:r w:rsidRPr="0046615F">
        <w:rPr>
          <w:color w:val="000000"/>
          <w:sz w:val="28"/>
          <w:szCs w:val="28"/>
        </w:rPr>
        <w:t xml:space="preserve"> было направлено требование о досрочном возврате банку суммы задолженности и расторжении договора, данное требование до настоящего времени не исполнено. (л.д.</w:t>
      </w:r>
      <w:r w:rsidRPr="0046615F">
        <w:rPr>
          <w:color w:val="000000"/>
          <w:sz w:val="28"/>
          <w:szCs w:val="28"/>
        </w:rPr>
        <w:t>18</w:t>
      </w:r>
      <w:r w:rsidRPr="0046615F">
        <w:rPr>
          <w:color w:val="000000"/>
          <w:sz w:val="28"/>
          <w:szCs w:val="28"/>
        </w:rPr>
        <w:t>)</w:t>
      </w:r>
    </w:p>
    <w:p w14:paraId="02C8A601" w14:textId="77777777" w:rsidR="000247DB" w:rsidRPr="0046615F" w:rsidRDefault="002655BD" w:rsidP="0046615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46615F">
        <w:rPr>
          <w:color w:val="000000"/>
          <w:sz w:val="28"/>
          <w:szCs w:val="28"/>
        </w:rPr>
        <w:t xml:space="preserve">Из </w:t>
      </w:r>
      <w:r w:rsidRPr="0046615F">
        <w:rPr>
          <w:color w:val="000000"/>
          <w:sz w:val="28"/>
          <w:szCs w:val="28"/>
        </w:rPr>
        <w:t>расчета задолженности</w:t>
      </w:r>
      <w:r w:rsidRPr="0046615F">
        <w:rPr>
          <w:color w:val="000000"/>
          <w:sz w:val="28"/>
          <w:szCs w:val="28"/>
        </w:rPr>
        <w:t xml:space="preserve"> (л.д. </w:t>
      </w:r>
      <w:r w:rsidRPr="0046615F">
        <w:rPr>
          <w:color w:val="000000"/>
          <w:sz w:val="28"/>
          <w:szCs w:val="28"/>
        </w:rPr>
        <w:t>5-6</w:t>
      </w:r>
      <w:r w:rsidRPr="0046615F">
        <w:rPr>
          <w:color w:val="000000"/>
          <w:sz w:val="28"/>
          <w:szCs w:val="28"/>
        </w:rPr>
        <w:t>)</w:t>
      </w:r>
      <w:r w:rsidRPr="0046615F">
        <w:rPr>
          <w:color w:val="000000"/>
          <w:sz w:val="28"/>
          <w:szCs w:val="28"/>
        </w:rPr>
        <w:t xml:space="preserve"> усматривается, что погашение </w:t>
      </w:r>
      <w:r w:rsidRPr="0046615F">
        <w:rPr>
          <w:color w:val="000000"/>
          <w:sz w:val="28"/>
          <w:szCs w:val="28"/>
        </w:rPr>
        <w:t>основного долга</w:t>
      </w:r>
      <w:r w:rsidRPr="0046615F">
        <w:rPr>
          <w:color w:val="000000"/>
          <w:sz w:val="28"/>
          <w:szCs w:val="28"/>
        </w:rPr>
        <w:t xml:space="preserve"> и упл</w:t>
      </w:r>
      <w:r w:rsidRPr="0046615F">
        <w:rPr>
          <w:color w:val="000000"/>
          <w:sz w:val="28"/>
          <w:szCs w:val="28"/>
        </w:rPr>
        <w:t>ата процентов в счет исполн</w:t>
      </w:r>
      <w:r w:rsidRPr="0046615F">
        <w:rPr>
          <w:color w:val="000000"/>
          <w:sz w:val="28"/>
          <w:szCs w:val="28"/>
        </w:rPr>
        <w:t>е</w:t>
      </w:r>
      <w:r w:rsidRPr="0046615F">
        <w:rPr>
          <w:color w:val="000000"/>
          <w:sz w:val="28"/>
          <w:szCs w:val="28"/>
        </w:rPr>
        <w:t>ния условий договора ответчиком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>производилась несвоевременно и ненадлежащим образом</w:t>
      </w:r>
      <w:r w:rsidRPr="0046615F">
        <w:rPr>
          <w:color w:val="000000"/>
          <w:sz w:val="28"/>
          <w:szCs w:val="28"/>
        </w:rPr>
        <w:t>, в связи с чем</w:t>
      </w:r>
      <w:r w:rsidRPr="0046615F">
        <w:rPr>
          <w:color w:val="000000"/>
          <w:sz w:val="28"/>
          <w:szCs w:val="28"/>
        </w:rPr>
        <w:t>,</w:t>
      </w:r>
      <w:r w:rsidRPr="0046615F">
        <w:rPr>
          <w:color w:val="000000"/>
          <w:sz w:val="28"/>
          <w:szCs w:val="28"/>
        </w:rPr>
        <w:t xml:space="preserve"> по состоянию на </w:t>
      </w:r>
      <w:r w:rsidRPr="0046615F">
        <w:rPr>
          <w:color w:val="000000"/>
          <w:sz w:val="28"/>
          <w:szCs w:val="28"/>
        </w:rPr>
        <w:t>19 января</w:t>
      </w:r>
      <w:r w:rsidRPr="0046615F">
        <w:rPr>
          <w:color w:val="000000"/>
          <w:sz w:val="28"/>
          <w:szCs w:val="28"/>
        </w:rPr>
        <w:t xml:space="preserve"> 2015</w:t>
      </w:r>
      <w:r w:rsidRPr="0046615F">
        <w:rPr>
          <w:color w:val="000000"/>
          <w:sz w:val="28"/>
          <w:szCs w:val="28"/>
        </w:rPr>
        <w:t xml:space="preserve"> года за </w:t>
      </w:r>
      <w:r w:rsidRPr="0046615F">
        <w:rPr>
          <w:color w:val="000000"/>
          <w:sz w:val="28"/>
          <w:szCs w:val="28"/>
        </w:rPr>
        <w:t>ним</w:t>
      </w:r>
      <w:r w:rsidRPr="0046615F">
        <w:rPr>
          <w:color w:val="000000"/>
          <w:sz w:val="28"/>
          <w:szCs w:val="28"/>
        </w:rPr>
        <w:t xml:space="preserve"> образовалась задолженность в общем размере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>482 929</w:t>
      </w:r>
      <w:r w:rsidRPr="0046615F">
        <w:rPr>
          <w:color w:val="000000"/>
          <w:sz w:val="28"/>
          <w:szCs w:val="28"/>
        </w:rPr>
        <w:t xml:space="preserve"> руб.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>5</w:t>
      </w:r>
      <w:r w:rsidRPr="0046615F">
        <w:rPr>
          <w:color w:val="000000"/>
          <w:sz w:val="28"/>
          <w:szCs w:val="28"/>
        </w:rPr>
        <w:t>9</w:t>
      </w:r>
      <w:r w:rsidRPr="0046615F">
        <w:rPr>
          <w:color w:val="000000"/>
          <w:sz w:val="28"/>
          <w:szCs w:val="28"/>
        </w:rPr>
        <w:t xml:space="preserve"> коп.</w:t>
      </w:r>
      <w:r w:rsidRPr="0046615F">
        <w:rPr>
          <w:sz w:val="28"/>
          <w:szCs w:val="28"/>
        </w:rPr>
        <w:t xml:space="preserve">, состоящая из: </w:t>
      </w:r>
      <w:r w:rsidRPr="0046615F">
        <w:rPr>
          <w:sz w:val="28"/>
          <w:szCs w:val="28"/>
        </w:rPr>
        <w:t>из сум</w:t>
      </w:r>
      <w:r w:rsidRPr="0046615F">
        <w:rPr>
          <w:sz w:val="28"/>
          <w:szCs w:val="28"/>
        </w:rPr>
        <w:t xml:space="preserve">мы </w:t>
      </w:r>
      <w:r w:rsidRPr="0046615F">
        <w:rPr>
          <w:sz w:val="28"/>
          <w:szCs w:val="28"/>
        </w:rPr>
        <w:t xml:space="preserve">основного долга в размере </w:t>
      </w:r>
      <w:r w:rsidRPr="0046615F">
        <w:rPr>
          <w:sz w:val="28"/>
          <w:szCs w:val="28"/>
        </w:rPr>
        <w:t>363 166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48</w:t>
      </w:r>
      <w:r w:rsidRPr="0046615F">
        <w:rPr>
          <w:sz w:val="28"/>
          <w:szCs w:val="28"/>
        </w:rPr>
        <w:t xml:space="preserve"> коп., просроченных процентов в размере </w:t>
      </w:r>
      <w:r w:rsidRPr="0046615F">
        <w:rPr>
          <w:sz w:val="28"/>
          <w:szCs w:val="28"/>
        </w:rPr>
        <w:t>51 048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77</w:t>
      </w:r>
      <w:r w:rsidRPr="0046615F">
        <w:rPr>
          <w:sz w:val="28"/>
          <w:szCs w:val="28"/>
        </w:rPr>
        <w:t xml:space="preserve"> коп., неустойки за просроченные проценты в размере </w:t>
      </w:r>
      <w:r w:rsidRPr="0046615F">
        <w:rPr>
          <w:sz w:val="28"/>
          <w:szCs w:val="28"/>
        </w:rPr>
        <w:t>35 736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79</w:t>
      </w:r>
      <w:r w:rsidRPr="0046615F">
        <w:rPr>
          <w:sz w:val="28"/>
          <w:szCs w:val="28"/>
        </w:rPr>
        <w:t xml:space="preserve"> коп., неустойки за просро</w:t>
      </w:r>
      <w:r w:rsidRPr="0046615F">
        <w:rPr>
          <w:sz w:val="28"/>
          <w:szCs w:val="28"/>
        </w:rPr>
        <w:t xml:space="preserve">ченный основной долг в размере </w:t>
      </w:r>
      <w:r w:rsidRPr="0046615F">
        <w:rPr>
          <w:sz w:val="28"/>
          <w:szCs w:val="28"/>
        </w:rPr>
        <w:t>32 977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 xml:space="preserve"> коп</w:t>
      </w:r>
      <w:r w:rsidRPr="0046615F">
        <w:rPr>
          <w:sz w:val="28"/>
          <w:szCs w:val="28"/>
        </w:rPr>
        <w:t>.,</w:t>
      </w:r>
      <w:r w:rsidRPr="0046615F">
        <w:rPr>
          <w:sz w:val="28"/>
          <w:szCs w:val="28"/>
        </w:rPr>
        <w:t xml:space="preserve"> которая до нас</w:t>
      </w:r>
      <w:r w:rsidRPr="0046615F">
        <w:rPr>
          <w:sz w:val="28"/>
          <w:szCs w:val="28"/>
        </w:rPr>
        <w:t>тоящего времени не погашена.</w:t>
      </w:r>
    </w:p>
    <w:p w14:paraId="669525AA" w14:textId="77777777" w:rsidR="0039211C" w:rsidRPr="0046615F" w:rsidRDefault="002655BD" w:rsidP="0046615F">
      <w:pPr>
        <w:pStyle w:val="Heading"/>
        <w:ind w:firstLine="709"/>
        <w:contextualSpacing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46615F">
        <w:rPr>
          <w:rFonts w:ascii="Times New Roman" w:hAnsi="Times New Roman" w:cs="Times New Roman"/>
          <w:b w:val="0"/>
          <w:sz w:val="28"/>
          <w:szCs w:val="28"/>
        </w:rPr>
        <w:t>В соответствии со статьей 56 ГПК РФ, содержание которой следует рассматривать в контексте с положениями п. 3 ст. 123 Конституции Российской Федерации и ст. 12 ГПК РФ, закрепляющих принцип состязательности гражданского судопроиз</w:t>
      </w:r>
      <w:r w:rsidRPr="0046615F">
        <w:rPr>
          <w:rFonts w:ascii="Times New Roman" w:hAnsi="Times New Roman" w:cs="Times New Roman"/>
          <w:b w:val="0"/>
          <w:sz w:val="28"/>
          <w:szCs w:val="28"/>
        </w:rPr>
        <w:t>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2D2D889" w14:textId="77777777" w:rsidR="004607C9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Суд считает, что по настоящему спору доказатель</w:t>
      </w:r>
      <w:r w:rsidRPr="0046615F">
        <w:rPr>
          <w:sz w:val="28"/>
          <w:szCs w:val="28"/>
        </w:rPr>
        <w:t>ств, отвечающих критериям допустимости и достоверности в опровержение факта неуплаты суммы задолженности по кредитному договору стороной ответчика не представлено, в связи с чем оснований не доверять доводам, указанным в  исковом заявлении, у суда не имеет</w:t>
      </w:r>
      <w:r w:rsidRPr="0046615F">
        <w:rPr>
          <w:sz w:val="28"/>
          <w:szCs w:val="28"/>
        </w:rPr>
        <w:t>ся.</w:t>
      </w:r>
    </w:p>
    <w:p w14:paraId="6DC9A7DB" w14:textId="77777777" w:rsidR="00134D43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Поскольку ответчиком обязательства по заключенному с истцом договору №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исполнялись ненадлежащим образом, нарушены условия погашения займа, допущено возникновение задолженности, мер к ее погашению до настоящего времени не принято, а досрочное расторжен</w:t>
      </w:r>
      <w:r w:rsidRPr="0046615F">
        <w:rPr>
          <w:sz w:val="28"/>
          <w:szCs w:val="28"/>
        </w:rPr>
        <w:t xml:space="preserve">ие договора предусмотрено условиями договора, суд находит требования истца обоснованными и подлежащими удовлетворению и расторгает договор № 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, заключенный между ОАО «Сбербанк России» в лице Московского банка и </w:t>
      </w:r>
      <w:r w:rsidRPr="0046615F">
        <w:rPr>
          <w:sz w:val="28"/>
          <w:szCs w:val="28"/>
        </w:rPr>
        <w:t>Губановым А.С.</w:t>
      </w:r>
      <w:r w:rsidRPr="0046615F">
        <w:rPr>
          <w:sz w:val="28"/>
          <w:szCs w:val="28"/>
        </w:rPr>
        <w:t xml:space="preserve"> от </w:t>
      </w:r>
      <w:r w:rsidRPr="0046615F">
        <w:rPr>
          <w:sz w:val="28"/>
          <w:szCs w:val="28"/>
        </w:rPr>
        <w:t>14.10.2013</w:t>
      </w:r>
      <w:r w:rsidRPr="0046615F">
        <w:rPr>
          <w:sz w:val="28"/>
          <w:szCs w:val="28"/>
        </w:rPr>
        <w:t xml:space="preserve"> г.</w:t>
      </w:r>
    </w:p>
    <w:p w14:paraId="6C395D37" w14:textId="77777777" w:rsidR="004607C9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Ввиду того, ч</w:t>
      </w:r>
      <w:r w:rsidRPr="0046615F">
        <w:rPr>
          <w:sz w:val="28"/>
          <w:szCs w:val="28"/>
        </w:rPr>
        <w:t>то ответчиком</w:t>
      </w:r>
      <w:r w:rsidRPr="0046615F">
        <w:rPr>
          <w:sz w:val="28"/>
          <w:szCs w:val="28"/>
        </w:rPr>
        <w:t xml:space="preserve"> обязательств</w:t>
      </w:r>
      <w:r w:rsidRPr="0046615F">
        <w:rPr>
          <w:sz w:val="28"/>
          <w:szCs w:val="28"/>
        </w:rPr>
        <w:t>а</w:t>
      </w:r>
      <w:r w:rsidRPr="0046615F">
        <w:rPr>
          <w:sz w:val="28"/>
          <w:szCs w:val="28"/>
        </w:rPr>
        <w:t xml:space="preserve"> по кредитному договору</w:t>
      </w:r>
      <w:r w:rsidRPr="0046615F">
        <w:rPr>
          <w:sz w:val="28"/>
          <w:szCs w:val="28"/>
        </w:rPr>
        <w:t xml:space="preserve"> не исполнены,</w:t>
      </w:r>
      <w:r w:rsidRPr="0046615F">
        <w:rPr>
          <w:sz w:val="28"/>
          <w:szCs w:val="28"/>
        </w:rPr>
        <w:t xml:space="preserve"> суд находит исковые требования основанными на действующем законодательстве и нашедшими свое подтверждение в ходе судебного разбирательства, подлежащими удовлетворению, в свя</w:t>
      </w:r>
      <w:r w:rsidRPr="0046615F">
        <w:rPr>
          <w:sz w:val="28"/>
          <w:szCs w:val="28"/>
        </w:rPr>
        <w:t>зи с чем</w:t>
      </w:r>
      <w:r w:rsidRPr="0046615F">
        <w:rPr>
          <w:sz w:val="28"/>
          <w:szCs w:val="28"/>
        </w:rPr>
        <w:t>,</w:t>
      </w:r>
      <w:r w:rsidRPr="0046615F">
        <w:rPr>
          <w:sz w:val="28"/>
          <w:szCs w:val="28"/>
        </w:rPr>
        <w:t xml:space="preserve"> взыскива</w:t>
      </w:r>
      <w:r w:rsidRPr="0046615F">
        <w:rPr>
          <w:sz w:val="28"/>
          <w:szCs w:val="28"/>
        </w:rPr>
        <w:t>ет с ответчика</w:t>
      </w:r>
      <w:r w:rsidRPr="0046615F">
        <w:rPr>
          <w:sz w:val="28"/>
          <w:szCs w:val="28"/>
        </w:rPr>
        <w:t xml:space="preserve"> в пользу истца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сумму </w:t>
      </w:r>
      <w:r w:rsidRPr="0046615F">
        <w:rPr>
          <w:sz w:val="28"/>
          <w:szCs w:val="28"/>
        </w:rPr>
        <w:t>основного долга в размере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363 166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48</w:t>
      </w:r>
      <w:r w:rsidRPr="0046615F">
        <w:rPr>
          <w:sz w:val="28"/>
          <w:szCs w:val="28"/>
        </w:rPr>
        <w:t xml:space="preserve"> коп., просроченные процент</w:t>
      </w:r>
      <w:r w:rsidRPr="0046615F">
        <w:rPr>
          <w:sz w:val="28"/>
          <w:szCs w:val="28"/>
        </w:rPr>
        <w:t>ы</w:t>
      </w:r>
      <w:r w:rsidRPr="0046615F">
        <w:rPr>
          <w:sz w:val="28"/>
          <w:szCs w:val="28"/>
        </w:rPr>
        <w:t xml:space="preserve"> в размере </w:t>
      </w:r>
      <w:r w:rsidRPr="0046615F">
        <w:rPr>
          <w:sz w:val="28"/>
          <w:szCs w:val="28"/>
        </w:rPr>
        <w:t>51 048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77</w:t>
      </w:r>
      <w:r w:rsidRPr="0046615F">
        <w:rPr>
          <w:sz w:val="28"/>
          <w:szCs w:val="28"/>
        </w:rPr>
        <w:t xml:space="preserve"> коп., неустойку за просроченные проценты в размере </w:t>
      </w:r>
      <w:r w:rsidRPr="0046615F">
        <w:rPr>
          <w:sz w:val="28"/>
          <w:szCs w:val="28"/>
        </w:rPr>
        <w:t>35 736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79</w:t>
      </w:r>
      <w:r w:rsidRPr="0046615F">
        <w:rPr>
          <w:sz w:val="28"/>
          <w:szCs w:val="28"/>
        </w:rPr>
        <w:t xml:space="preserve"> коп., неустойку за просроченный основной долг в размере </w:t>
      </w:r>
      <w:r w:rsidRPr="0046615F">
        <w:rPr>
          <w:sz w:val="28"/>
          <w:szCs w:val="28"/>
        </w:rPr>
        <w:t xml:space="preserve">32 </w:t>
      </w:r>
      <w:r w:rsidRPr="0046615F">
        <w:rPr>
          <w:sz w:val="28"/>
          <w:szCs w:val="28"/>
        </w:rPr>
        <w:t>977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>5</w:t>
      </w:r>
      <w:r w:rsidRPr="0046615F">
        <w:rPr>
          <w:sz w:val="28"/>
          <w:szCs w:val="28"/>
        </w:rPr>
        <w:t xml:space="preserve"> коп</w:t>
      </w:r>
      <w:r w:rsidRPr="0046615F">
        <w:rPr>
          <w:sz w:val="28"/>
          <w:szCs w:val="28"/>
        </w:rPr>
        <w:t>.</w:t>
      </w:r>
    </w:p>
    <w:p w14:paraId="6FBA0409" w14:textId="77777777" w:rsidR="004607C9" w:rsidRPr="0046615F" w:rsidRDefault="002655BD" w:rsidP="0046615F">
      <w:pPr>
        <w:ind w:firstLine="708"/>
        <w:jc w:val="both"/>
        <w:rPr>
          <w:color w:val="000000"/>
          <w:sz w:val="28"/>
          <w:szCs w:val="28"/>
        </w:rPr>
      </w:pPr>
      <w:r w:rsidRPr="0046615F">
        <w:rPr>
          <w:color w:val="000000"/>
          <w:sz w:val="28"/>
          <w:szCs w:val="28"/>
        </w:rPr>
        <w:t>Оснований для взыскания задолженности по кредитному договору в ином размере суд не усматривает. Расчет истца проверен судом и признан методологически и арифметически правильным (л.д.</w:t>
      </w:r>
      <w:r w:rsidRPr="0046615F"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>5-6</w:t>
      </w:r>
      <w:r w:rsidRPr="0046615F">
        <w:rPr>
          <w:color w:val="000000"/>
          <w:sz w:val="28"/>
          <w:szCs w:val="28"/>
        </w:rPr>
        <w:t xml:space="preserve">). </w:t>
      </w:r>
    </w:p>
    <w:p w14:paraId="4E39AD41" w14:textId="77777777" w:rsidR="00CB3AF9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>Удовлетворяя исковые требования,</w:t>
      </w:r>
      <w:r w:rsidRPr="0046615F">
        <w:rPr>
          <w:sz w:val="28"/>
          <w:szCs w:val="28"/>
        </w:rPr>
        <w:t xml:space="preserve"> суд на основании</w:t>
      </w:r>
      <w:r w:rsidRPr="0046615F">
        <w:rPr>
          <w:sz w:val="28"/>
          <w:szCs w:val="28"/>
        </w:rPr>
        <w:t xml:space="preserve"> ч. 1</w:t>
      </w:r>
      <w:r w:rsidRPr="0046615F">
        <w:rPr>
          <w:sz w:val="28"/>
          <w:szCs w:val="28"/>
        </w:rPr>
        <w:t xml:space="preserve"> ст. 9</w:t>
      </w:r>
      <w:r w:rsidRPr="0046615F">
        <w:rPr>
          <w:sz w:val="28"/>
          <w:szCs w:val="28"/>
        </w:rPr>
        <w:t>8 ГПК РФ взыскивает с ответчика в пользу истца</w:t>
      </w:r>
      <w:r w:rsidRPr="0046615F">
        <w:rPr>
          <w:sz w:val="28"/>
          <w:szCs w:val="28"/>
        </w:rPr>
        <w:t xml:space="preserve"> расходы по </w:t>
      </w:r>
      <w:r>
        <w:rPr>
          <w:sz w:val="28"/>
          <w:szCs w:val="28"/>
        </w:rPr>
        <w:t>у</w:t>
      </w:r>
      <w:r w:rsidRPr="0046615F">
        <w:rPr>
          <w:sz w:val="28"/>
          <w:szCs w:val="28"/>
        </w:rPr>
        <w:t>плате государственной пошлины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в размере </w:t>
      </w:r>
      <w:r w:rsidRPr="0046615F">
        <w:rPr>
          <w:sz w:val="28"/>
          <w:szCs w:val="28"/>
        </w:rPr>
        <w:t>14029</w:t>
      </w:r>
      <w:r w:rsidRPr="0046615F">
        <w:rPr>
          <w:sz w:val="28"/>
          <w:szCs w:val="28"/>
        </w:rPr>
        <w:t xml:space="preserve"> руб. </w:t>
      </w:r>
      <w:r w:rsidRPr="0046615F">
        <w:rPr>
          <w:sz w:val="28"/>
          <w:szCs w:val="28"/>
        </w:rPr>
        <w:t>30</w:t>
      </w:r>
      <w:r w:rsidRPr="0046615F">
        <w:rPr>
          <w:sz w:val="28"/>
          <w:szCs w:val="28"/>
        </w:rPr>
        <w:t xml:space="preserve"> коп. (л.д. </w:t>
      </w:r>
      <w:r w:rsidRPr="0046615F">
        <w:rPr>
          <w:sz w:val="28"/>
          <w:szCs w:val="28"/>
        </w:rPr>
        <w:t>2</w:t>
      </w:r>
      <w:r w:rsidRPr="0046615F">
        <w:rPr>
          <w:sz w:val="28"/>
          <w:szCs w:val="28"/>
        </w:rPr>
        <w:t>).</w:t>
      </w:r>
    </w:p>
    <w:p w14:paraId="15B86451" w14:textId="77777777" w:rsidR="00CB3AF9" w:rsidRPr="0046615F" w:rsidRDefault="002655BD" w:rsidP="0046615F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ab/>
        <w:t>На основан</w:t>
      </w:r>
      <w:r w:rsidRPr="0046615F">
        <w:rPr>
          <w:sz w:val="28"/>
          <w:szCs w:val="28"/>
        </w:rPr>
        <w:t xml:space="preserve">ии изложенного, </w:t>
      </w:r>
      <w:r w:rsidRPr="0046615F">
        <w:rPr>
          <w:sz w:val="28"/>
          <w:szCs w:val="28"/>
        </w:rPr>
        <w:t>руководствуясь ст.ст.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19</w:t>
      </w:r>
      <w:r>
        <w:rPr>
          <w:sz w:val="28"/>
          <w:szCs w:val="28"/>
        </w:rPr>
        <w:t>4</w:t>
      </w:r>
      <w:r w:rsidRPr="0046615F">
        <w:rPr>
          <w:sz w:val="28"/>
          <w:szCs w:val="28"/>
        </w:rPr>
        <w:t>-19</w:t>
      </w:r>
      <w:r w:rsidRPr="0046615F">
        <w:rPr>
          <w:sz w:val="28"/>
          <w:szCs w:val="28"/>
        </w:rPr>
        <w:t>9</w:t>
      </w:r>
      <w:r w:rsidRPr="0046615F">
        <w:rPr>
          <w:sz w:val="28"/>
          <w:szCs w:val="28"/>
        </w:rPr>
        <w:t xml:space="preserve"> ГПК РФ, суд </w:t>
      </w:r>
    </w:p>
    <w:p w14:paraId="5DED38C3" w14:textId="77777777" w:rsidR="00CB3AF9" w:rsidRPr="0046615F" w:rsidRDefault="002655BD" w:rsidP="0046615F">
      <w:pPr>
        <w:jc w:val="both"/>
        <w:rPr>
          <w:bCs/>
          <w:sz w:val="28"/>
          <w:szCs w:val="28"/>
        </w:rPr>
      </w:pP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bCs/>
          <w:sz w:val="28"/>
          <w:szCs w:val="28"/>
        </w:rPr>
        <w:t xml:space="preserve">  </w:t>
      </w:r>
    </w:p>
    <w:p w14:paraId="70A779A9" w14:textId="77777777" w:rsidR="00CB3AF9" w:rsidRPr="0046615F" w:rsidRDefault="002655BD" w:rsidP="0046615F">
      <w:pPr>
        <w:jc w:val="center"/>
        <w:rPr>
          <w:bCs/>
          <w:sz w:val="28"/>
          <w:szCs w:val="28"/>
        </w:rPr>
      </w:pPr>
      <w:r w:rsidRPr="0046615F">
        <w:rPr>
          <w:bCs/>
          <w:sz w:val="28"/>
          <w:szCs w:val="28"/>
        </w:rPr>
        <w:t>Р Е Ш И Л</w:t>
      </w:r>
      <w:r w:rsidRPr="0046615F">
        <w:rPr>
          <w:bCs/>
          <w:sz w:val="28"/>
          <w:szCs w:val="28"/>
        </w:rPr>
        <w:t>:</w:t>
      </w:r>
    </w:p>
    <w:p w14:paraId="63F34D04" w14:textId="77777777" w:rsidR="00CB3AF9" w:rsidRPr="0046615F" w:rsidRDefault="002655BD" w:rsidP="0046615F">
      <w:pPr>
        <w:jc w:val="both"/>
        <w:rPr>
          <w:bCs/>
          <w:sz w:val="28"/>
          <w:szCs w:val="28"/>
        </w:rPr>
      </w:pPr>
    </w:p>
    <w:p w14:paraId="07DE7FC7" w14:textId="77777777" w:rsidR="00CB3AF9" w:rsidRPr="0046615F" w:rsidRDefault="002655BD" w:rsidP="0046615F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            </w:t>
      </w:r>
      <w:r w:rsidRPr="0046615F">
        <w:rPr>
          <w:sz w:val="28"/>
          <w:szCs w:val="28"/>
        </w:rPr>
        <w:t>Исковые требова</w:t>
      </w:r>
      <w:r w:rsidRPr="0046615F">
        <w:rPr>
          <w:sz w:val="28"/>
          <w:szCs w:val="28"/>
        </w:rPr>
        <w:t>ния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О</w:t>
      </w:r>
      <w:r w:rsidRPr="0046615F">
        <w:rPr>
          <w:sz w:val="28"/>
          <w:szCs w:val="28"/>
        </w:rPr>
        <w:t xml:space="preserve">АО «Сбербанк России» в лице филиала Московского Банка </w:t>
      </w:r>
      <w:r w:rsidRPr="0046615F">
        <w:rPr>
          <w:sz w:val="28"/>
          <w:szCs w:val="28"/>
        </w:rPr>
        <w:t>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 xml:space="preserve">» </w:t>
      </w:r>
      <w:r w:rsidRPr="0046615F">
        <w:rPr>
          <w:sz w:val="28"/>
          <w:szCs w:val="28"/>
        </w:rPr>
        <w:t xml:space="preserve">к </w:t>
      </w:r>
      <w:r w:rsidRPr="0046615F">
        <w:rPr>
          <w:sz w:val="28"/>
          <w:szCs w:val="28"/>
        </w:rPr>
        <w:t>Губанову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 расторжении договора, </w:t>
      </w:r>
      <w:r w:rsidRPr="0046615F">
        <w:rPr>
          <w:sz w:val="28"/>
          <w:szCs w:val="28"/>
        </w:rPr>
        <w:t xml:space="preserve">взыскании задолженности по кредитному договору </w:t>
      </w:r>
      <w:r w:rsidRPr="0046615F">
        <w:rPr>
          <w:sz w:val="28"/>
          <w:szCs w:val="28"/>
        </w:rPr>
        <w:t>–</w:t>
      </w:r>
      <w:r w:rsidRPr="0046615F">
        <w:rPr>
          <w:sz w:val="28"/>
          <w:szCs w:val="28"/>
        </w:rPr>
        <w:t xml:space="preserve"> удовлетворить</w:t>
      </w:r>
      <w:r w:rsidRPr="0046615F">
        <w:rPr>
          <w:sz w:val="28"/>
          <w:szCs w:val="28"/>
        </w:rPr>
        <w:t>.</w:t>
      </w:r>
    </w:p>
    <w:p w14:paraId="7DD8A94A" w14:textId="77777777" w:rsidR="00134D43" w:rsidRPr="0046615F" w:rsidRDefault="002655BD" w:rsidP="0046615F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 от </w:t>
      </w:r>
      <w:r w:rsidRPr="0046615F">
        <w:rPr>
          <w:sz w:val="28"/>
          <w:szCs w:val="28"/>
        </w:rPr>
        <w:t>14.10.2013</w:t>
      </w:r>
      <w:r w:rsidRPr="0046615F">
        <w:rPr>
          <w:sz w:val="28"/>
          <w:szCs w:val="28"/>
        </w:rPr>
        <w:t xml:space="preserve"> г., заключенный между</w:t>
      </w:r>
      <w:r w:rsidRPr="0046615F">
        <w:rPr>
          <w:sz w:val="28"/>
          <w:szCs w:val="28"/>
        </w:rPr>
        <w:t xml:space="preserve"> ОАО «Сбербанк России» в лице филиала Московского Банка </w:t>
      </w:r>
      <w:r w:rsidRPr="0046615F">
        <w:rPr>
          <w:sz w:val="28"/>
          <w:szCs w:val="28"/>
        </w:rPr>
        <w:t>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 xml:space="preserve">» </w:t>
      </w:r>
      <w:r w:rsidRPr="0046615F">
        <w:rPr>
          <w:sz w:val="28"/>
          <w:szCs w:val="28"/>
        </w:rPr>
        <w:t xml:space="preserve">и </w:t>
      </w:r>
      <w:r w:rsidRPr="0046615F">
        <w:rPr>
          <w:sz w:val="28"/>
          <w:szCs w:val="28"/>
        </w:rPr>
        <w:t>Губановым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>.</w:t>
      </w:r>
    </w:p>
    <w:p w14:paraId="7BE37E54" w14:textId="77777777" w:rsidR="00E71E9A" w:rsidRPr="0046615F" w:rsidRDefault="002655BD" w:rsidP="0046615F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            </w:t>
      </w:r>
      <w:r w:rsidRPr="0046615F">
        <w:rPr>
          <w:sz w:val="28"/>
          <w:szCs w:val="28"/>
        </w:rPr>
        <w:t xml:space="preserve">Взыскать </w:t>
      </w:r>
      <w:r w:rsidRPr="0046615F">
        <w:rPr>
          <w:sz w:val="28"/>
          <w:szCs w:val="28"/>
        </w:rPr>
        <w:t xml:space="preserve">с </w:t>
      </w:r>
      <w:r w:rsidRPr="0046615F">
        <w:rPr>
          <w:sz w:val="28"/>
          <w:szCs w:val="28"/>
        </w:rPr>
        <w:t>Губанова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в пользу </w:t>
      </w:r>
      <w:r w:rsidRPr="0046615F">
        <w:rPr>
          <w:sz w:val="28"/>
          <w:szCs w:val="28"/>
        </w:rPr>
        <w:t>О</w:t>
      </w:r>
      <w:r w:rsidRPr="0046615F">
        <w:rPr>
          <w:sz w:val="28"/>
          <w:szCs w:val="28"/>
        </w:rPr>
        <w:t>АО «Сбербанк России» в лице филиала М</w:t>
      </w:r>
      <w:r w:rsidRPr="0046615F">
        <w:rPr>
          <w:sz w:val="28"/>
          <w:szCs w:val="28"/>
        </w:rPr>
        <w:t xml:space="preserve">осковского Банка </w:t>
      </w:r>
      <w:r w:rsidRPr="0046615F">
        <w:rPr>
          <w:sz w:val="28"/>
          <w:szCs w:val="28"/>
        </w:rPr>
        <w:t>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>»</w:t>
      </w:r>
      <w:r w:rsidRPr="0046615F">
        <w:rPr>
          <w:sz w:val="28"/>
          <w:szCs w:val="28"/>
        </w:rPr>
        <w:t xml:space="preserve"> сумму основного долга в размере </w:t>
      </w:r>
      <w:r w:rsidRPr="0046615F">
        <w:rPr>
          <w:sz w:val="28"/>
          <w:szCs w:val="28"/>
        </w:rPr>
        <w:t>363</w:t>
      </w:r>
      <w:r w:rsidRPr="0046615F">
        <w:rPr>
          <w:sz w:val="28"/>
          <w:szCs w:val="28"/>
        </w:rPr>
        <w:t xml:space="preserve"> 166 руб. 48 коп., просроченные проценты в размере 51 048 руб. 77 коп., неустойку за просроченные проценты в размере 35 736 руб. 79 коп., неустойку за просроченный основной долг в размере 32 977 руб. 55 коп</w:t>
      </w:r>
      <w:r w:rsidRPr="0046615F"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, </w:t>
      </w:r>
      <w:r w:rsidRPr="0046615F">
        <w:rPr>
          <w:sz w:val="28"/>
          <w:szCs w:val="28"/>
        </w:rPr>
        <w:t>расходы по оплате государственной пошлины в раз</w:t>
      </w:r>
      <w:r w:rsidRPr="0046615F">
        <w:rPr>
          <w:sz w:val="28"/>
          <w:szCs w:val="28"/>
        </w:rPr>
        <w:t xml:space="preserve">мере </w:t>
      </w:r>
      <w:r w:rsidRPr="0046615F">
        <w:rPr>
          <w:sz w:val="28"/>
          <w:szCs w:val="28"/>
        </w:rPr>
        <w:t>14 029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 xml:space="preserve">руб. </w:t>
      </w:r>
      <w:r w:rsidRPr="0046615F">
        <w:rPr>
          <w:sz w:val="28"/>
          <w:szCs w:val="28"/>
        </w:rPr>
        <w:t>30</w:t>
      </w:r>
      <w:r w:rsidRPr="0046615F">
        <w:rPr>
          <w:sz w:val="28"/>
          <w:szCs w:val="28"/>
        </w:rPr>
        <w:t xml:space="preserve"> коп., а всего – </w:t>
      </w:r>
      <w:r w:rsidRPr="0046615F">
        <w:rPr>
          <w:sz w:val="28"/>
          <w:szCs w:val="28"/>
        </w:rPr>
        <w:t>496 958</w:t>
      </w:r>
      <w:r w:rsidRPr="0046615F">
        <w:rPr>
          <w:sz w:val="28"/>
          <w:szCs w:val="28"/>
        </w:rPr>
        <w:t xml:space="preserve"> </w:t>
      </w:r>
      <w:r w:rsidRPr="0046615F">
        <w:rPr>
          <w:sz w:val="28"/>
          <w:szCs w:val="28"/>
        </w:rPr>
        <w:t>(</w:t>
      </w:r>
      <w:r w:rsidRPr="0046615F">
        <w:rPr>
          <w:sz w:val="28"/>
          <w:szCs w:val="28"/>
        </w:rPr>
        <w:t>Четыреста девяносто шесть тысяч девятьсот пятьдесят восемь</w:t>
      </w:r>
      <w:r w:rsidRPr="0046615F">
        <w:rPr>
          <w:sz w:val="28"/>
          <w:szCs w:val="28"/>
        </w:rPr>
        <w:t xml:space="preserve">) руб. </w:t>
      </w:r>
      <w:r w:rsidRPr="0046615F">
        <w:rPr>
          <w:sz w:val="28"/>
          <w:szCs w:val="28"/>
        </w:rPr>
        <w:t>89</w:t>
      </w:r>
      <w:r w:rsidRPr="0046615F">
        <w:rPr>
          <w:sz w:val="28"/>
          <w:szCs w:val="28"/>
        </w:rPr>
        <w:t xml:space="preserve"> коп.</w:t>
      </w:r>
    </w:p>
    <w:p w14:paraId="617265DC" w14:textId="77777777" w:rsidR="00134D43" w:rsidRPr="0046615F" w:rsidRDefault="002655BD" w:rsidP="0046615F">
      <w:pPr>
        <w:ind w:firstLine="709"/>
        <w:jc w:val="both"/>
        <w:rPr>
          <w:sz w:val="28"/>
          <w:szCs w:val="28"/>
        </w:rPr>
      </w:pPr>
      <w:r w:rsidRPr="0046615F">
        <w:rPr>
          <w:color w:val="000000"/>
          <w:sz w:val="28"/>
          <w:szCs w:val="28"/>
        </w:rPr>
        <w:t xml:space="preserve">Решение может быть обжаловано в Московский городской суд через Тушинский районный суд г.Москвы в течение </w:t>
      </w:r>
      <w:r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 xml:space="preserve"> месяца с момента принятия его с</w:t>
      </w:r>
      <w:r w:rsidRPr="0046615F">
        <w:rPr>
          <w:color w:val="000000"/>
          <w:sz w:val="28"/>
          <w:szCs w:val="28"/>
        </w:rPr>
        <w:t>удом в окончательной форме.</w:t>
      </w:r>
      <w:r w:rsidRPr="0046615F">
        <w:rPr>
          <w:sz w:val="28"/>
          <w:szCs w:val="28"/>
        </w:rPr>
        <w:tab/>
      </w:r>
    </w:p>
    <w:p w14:paraId="7CBA80CF" w14:textId="77777777" w:rsidR="00134D43" w:rsidRPr="0046615F" w:rsidRDefault="002655BD" w:rsidP="0046615F">
      <w:pPr>
        <w:jc w:val="both"/>
        <w:rPr>
          <w:sz w:val="28"/>
          <w:szCs w:val="28"/>
        </w:rPr>
      </w:pPr>
    </w:p>
    <w:p w14:paraId="19EC87E0" w14:textId="77777777" w:rsidR="00134D43" w:rsidRPr="0046615F" w:rsidRDefault="002655BD" w:rsidP="0046615F">
      <w:pPr>
        <w:jc w:val="both"/>
        <w:rPr>
          <w:sz w:val="28"/>
          <w:szCs w:val="28"/>
        </w:rPr>
      </w:pPr>
    </w:p>
    <w:p w14:paraId="22256DD3" w14:textId="77777777" w:rsidR="00134D43" w:rsidRPr="0046615F" w:rsidRDefault="002655BD" w:rsidP="005352C1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6615F">
        <w:rPr>
          <w:sz w:val="28"/>
          <w:szCs w:val="28"/>
        </w:rPr>
        <w:t xml:space="preserve">удья                          </w:t>
      </w:r>
      <w:r w:rsidRPr="0046615F">
        <w:rPr>
          <w:sz w:val="28"/>
          <w:szCs w:val="28"/>
        </w:rPr>
        <w:tab/>
        <w:t xml:space="preserve">                                       </w:t>
      </w:r>
      <w:r w:rsidRPr="0046615F">
        <w:rPr>
          <w:sz w:val="28"/>
          <w:szCs w:val="28"/>
        </w:rPr>
        <w:tab/>
      </w:r>
    </w:p>
    <w:p w14:paraId="10F2FC24" w14:textId="77777777" w:rsidR="00134D43" w:rsidRPr="0046615F" w:rsidRDefault="002655BD" w:rsidP="0046615F">
      <w:pPr>
        <w:jc w:val="both"/>
        <w:rPr>
          <w:sz w:val="28"/>
          <w:szCs w:val="28"/>
        </w:rPr>
      </w:pPr>
    </w:p>
    <w:p w14:paraId="54BFA54D" w14:textId="77777777" w:rsidR="00AE6261" w:rsidRPr="0046615F" w:rsidRDefault="002655BD" w:rsidP="0046615F">
      <w:pPr>
        <w:ind w:firstLine="708"/>
        <w:jc w:val="both"/>
        <w:rPr>
          <w:sz w:val="28"/>
          <w:szCs w:val="28"/>
        </w:rPr>
      </w:pPr>
    </w:p>
    <w:p w14:paraId="57356BF7" w14:textId="77777777" w:rsidR="00AE6261" w:rsidRPr="0046615F" w:rsidRDefault="002655BD" w:rsidP="0046615F">
      <w:pPr>
        <w:jc w:val="both"/>
        <w:rPr>
          <w:sz w:val="28"/>
          <w:szCs w:val="28"/>
        </w:rPr>
      </w:pPr>
    </w:p>
    <w:p w14:paraId="377BB946" w14:textId="77777777" w:rsidR="00420493" w:rsidRPr="0046615F" w:rsidRDefault="002655BD" w:rsidP="0046615F">
      <w:pPr>
        <w:jc w:val="both"/>
        <w:rPr>
          <w:sz w:val="28"/>
          <w:szCs w:val="28"/>
        </w:rPr>
      </w:pPr>
    </w:p>
    <w:p w14:paraId="207F8467" w14:textId="77777777" w:rsidR="00420493" w:rsidRPr="0046615F" w:rsidRDefault="002655BD" w:rsidP="0046615F">
      <w:pPr>
        <w:jc w:val="both"/>
        <w:rPr>
          <w:sz w:val="28"/>
          <w:szCs w:val="28"/>
        </w:rPr>
      </w:pPr>
    </w:p>
    <w:p w14:paraId="57073251" w14:textId="77777777" w:rsidR="00420493" w:rsidRPr="0046615F" w:rsidRDefault="002655BD" w:rsidP="0046615F">
      <w:pPr>
        <w:jc w:val="both"/>
        <w:rPr>
          <w:sz w:val="28"/>
          <w:szCs w:val="28"/>
        </w:rPr>
      </w:pPr>
    </w:p>
    <w:p w14:paraId="4A223188" w14:textId="77777777" w:rsidR="00420493" w:rsidRPr="0046615F" w:rsidRDefault="002655BD" w:rsidP="0046615F">
      <w:pPr>
        <w:jc w:val="both"/>
        <w:rPr>
          <w:sz w:val="28"/>
          <w:szCs w:val="28"/>
        </w:rPr>
      </w:pPr>
    </w:p>
    <w:p w14:paraId="1CD2FBA9" w14:textId="77777777" w:rsidR="00420493" w:rsidRPr="0046615F" w:rsidRDefault="002655BD" w:rsidP="0046615F">
      <w:pPr>
        <w:ind w:firstLine="708"/>
        <w:jc w:val="both"/>
        <w:rPr>
          <w:sz w:val="28"/>
          <w:szCs w:val="28"/>
        </w:rPr>
      </w:pPr>
    </w:p>
    <w:p w14:paraId="650D4049" w14:textId="77777777" w:rsidR="003B5416" w:rsidRPr="0046615F" w:rsidRDefault="002655BD" w:rsidP="0046615F">
      <w:pPr>
        <w:ind w:firstLine="708"/>
        <w:jc w:val="both"/>
        <w:rPr>
          <w:sz w:val="28"/>
          <w:szCs w:val="28"/>
        </w:rPr>
      </w:pPr>
    </w:p>
    <w:p w14:paraId="48680BB5" w14:textId="77777777" w:rsidR="003B5416" w:rsidRPr="0046615F" w:rsidRDefault="002655BD" w:rsidP="0046615F">
      <w:pPr>
        <w:ind w:firstLine="708"/>
        <w:jc w:val="both"/>
        <w:rPr>
          <w:sz w:val="28"/>
          <w:szCs w:val="28"/>
        </w:rPr>
      </w:pPr>
    </w:p>
    <w:p w14:paraId="5A95FAC4" w14:textId="77777777" w:rsidR="003B5416" w:rsidRPr="0046615F" w:rsidRDefault="002655BD" w:rsidP="0046615F">
      <w:pPr>
        <w:ind w:firstLine="708"/>
        <w:jc w:val="both"/>
        <w:rPr>
          <w:sz w:val="28"/>
          <w:szCs w:val="28"/>
        </w:rPr>
      </w:pPr>
    </w:p>
    <w:p w14:paraId="46C20D24" w14:textId="77777777" w:rsidR="002436C7" w:rsidRPr="0046615F" w:rsidRDefault="002655BD" w:rsidP="002436C7">
      <w:pPr>
        <w:jc w:val="center"/>
        <w:rPr>
          <w:sz w:val="28"/>
          <w:szCs w:val="28"/>
        </w:rPr>
      </w:pPr>
      <w:r w:rsidRPr="0046615F">
        <w:rPr>
          <w:sz w:val="28"/>
          <w:szCs w:val="28"/>
        </w:rPr>
        <w:t>Р Е Ш Е Н И Е</w:t>
      </w:r>
    </w:p>
    <w:p w14:paraId="1D7EF30D" w14:textId="77777777" w:rsidR="002436C7" w:rsidRPr="0046615F" w:rsidRDefault="002655BD" w:rsidP="002436C7">
      <w:pPr>
        <w:jc w:val="center"/>
        <w:rPr>
          <w:sz w:val="28"/>
          <w:szCs w:val="28"/>
        </w:rPr>
      </w:pPr>
      <w:r w:rsidRPr="0046615F">
        <w:rPr>
          <w:sz w:val="28"/>
          <w:szCs w:val="28"/>
        </w:rPr>
        <w:t>Именем Российской Федерации</w:t>
      </w:r>
    </w:p>
    <w:p w14:paraId="2A3EEC73" w14:textId="77777777" w:rsidR="002436C7" w:rsidRPr="0046615F" w:rsidRDefault="002655BD" w:rsidP="002436C7">
      <w:pPr>
        <w:rPr>
          <w:sz w:val="28"/>
          <w:szCs w:val="28"/>
        </w:rPr>
      </w:pPr>
    </w:p>
    <w:p w14:paraId="4B01D07E" w14:textId="77777777" w:rsidR="002436C7" w:rsidRPr="0046615F" w:rsidRDefault="002655BD" w:rsidP="002436C7">
      <w:pPr>
        <w:rPr>
          <w:sz w:val="28"/>
          <w:szCs w:val="28"/>
        </w:rPr>
      </w:pPr>
      <w:r w:rsidRPr="0046615F">
        <w:rPr>
          <w:sz w:val="28"/>
          <w:szCs w:val="28"/>
        </w:rPr>
        <w:t>23 декабря 2015 года</w:t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</w:r>
      <w:r w:rsidRPr="0046615F">
        <w:rPr>
          <w:sz w:val="28"/>
          <w:szCs w:val="28"/>
        </w:rPr>
        <w:tab/>
        <w:t xml:space="preserve">         г. Москва</w:t>
      </w:r>
    </w:p>
    <w:p w14:paraId="1FA84E03" w14:textId="77777777" w:rsidR="002436C7" w:rsidRPr="0046615F" w:rsidRDefault="002655BD" w:rsidP="002436C7">
      <w:pPr>
        <w:rPr>
          <w:sz w:val="28"/>
          <w:szCs w:val="28"/>
        </w:rPr>
      </w:pPr>
      <w:r w:rsidRPr="0046615F">
        <w:rPr>
          <w:sz w:val="28"/>
          <w:szCs w:val="28"/>
        </w:rPr>
        <w:t>Тушинский районный суд  г. Москвы в составе</w:t>
      </w:r>
    </w:p>
    <w:p w14:paraId="16C59392" w14:textId="77777777" w:rsidR="002436C7" w:rsidRPr="0046615F" w:rsidRDefault="002655BD" w:rsidP="002436C7">
      <w:pPr>
        <w:rPr>
          <w:sz w:val="28"/>
          <w:szCs w:val="28"/>
        </w:rPr>
      </w:pPr>
      <w:r w:rsidRPr="0046615F">
        <w:rPr>
          <w:sz w:val="28"/>
          <w:szCs w:val="28"/>
        </w:rPr>
        <w:t>председа</w:t>
      </w:r>
      <w:r w:rsidRPr="0046615F">
        <w:rPr>
          <w:sz w:val="28"/>
          <w:szCs w:val="28"/>
        </w:rPr>
        <w:t>тельствующего судьи Самохваловой С.Л.</w:t>
      </w:r>
    </w:p>
    <w:p w14:paraId="34BB10A5" w14:textId="77777777" w:rsidR="002436C7" w:rsidRPr="0046615F" w:rsidRDefault="002655BD" w:rsidP="002436C7">
      <w:pPr>
        <w:rPr>
          <w:sz w:val="28"/>
          <w:szCs w:val="28"/>
        </w:rPr>
      </w:pPr>
      <w:r>
        <w:rPr>
          <w:sz w:val="28"/>
          <w:szCs w:val="28"/>
        </w:rPr>
        <w:t xml:space="preserve">при секретаре </w:t>
      </w:r>
      <w:r w:rsidRPr="0046615F">
        <w:rPr>
          <w:sz w:val="28"/>
          <w:szCs w:val="28"/>
        </w:rPr>
        <w:t xml:space="preserve">Беловой И.Ю.,  </w:t>
      </w:r>
    </w:p>
    <w:p w14:paraId="077A6429" w14:textId="77777777" w:rsidR="002436C7" w:rsidRPr="0046615F" w:rsidRDefault="002655BD" w:rsidP="002436C7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>рассмотрев в открытом судебном заседании гражданское дело № 2-6088/15 по иску ОАО «Сбербанк России» в лице филиала Московского Банка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>» к Губанову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о расторжении до</w:t>
      </w:r>
      <w:r w:rsidRPr="0046615F">
        <w:rPr>
          <w:sz w:val="28"/>
          <w:szCs w:val="28"/>
        </w:rPr>
        <w:t>говора и взыскании задолженности по кредитному договору,</w:t>
      </w:r>
    </w:p>
    <w:p w14:paraId="7D6120AE" w14:textId="77777777" w:rsidR="00DF00F2" w:rsidRDefault="002655BD" w:rsidP="00DF00F2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руководствуясь ст.</w:t>
      </w:r>
      <w:r>
        <w:rPr>
          <w:sz w:val="28"/>
          <w:szCs w:val="28"/>
        </w:rPr>
        <w:t>193</w:t>
      </w:r>
      <w:r>
        <w:rPr>
          <w:sz w:val="28"/>
          <w:szCs w:val="28"/>
        </w:rPr>
        <w:t xml:space="preserve"> ГПК РФ, суд </w:t>
      </w:r>
    </w:p>
    <w:p w14:paraId="122F9E5D" w14:textId="77777777" w:rsidR="00DF00F2" w:rsidRDefault="002655BD" w:rsidP="00DF00F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  </w:t>
      </w:r>
    </w:p>
    <w:p w14:paraId="47DAFFAC" w14:textId="77777777" w:rsidR="00DF00F2" w:rsidRDefault="002655BD" w:rsidP="00DF00F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 Е Ш И Л:</w:t>
      </w:r>
    </w:p>
    <w:p w14:paraId="378F3191" w14:textId="77777777" w:rsidR="00DF00F2" w:rsidRDefault="002655BD" w:rsidP="00DF00F2">
      <w:pPr>
        <w:jc w:val="both"/>
        <w:rPr>
          <w:bCs/>
          <w:sz w:val="28"/>
          <w:szCs w:val="28"/>
        </w:rPr>
      </w:pPr>
    </w:p>
    <w:p w14:paraId="0B6D577A" w14:textId="77777777" w:rsidR="002436C7" w:rsidRPr="0046615F" w:rsidRDefault="002655BD" w:rsidP="002436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6615F">
        <w:rPr>
          <w:sz w:val="28"/>
          <w:szCs w:val="28"/>
        </w:rPr>
        <w:t>Исковые требования ОАО «Сбербанк России» в лице филиала Московского Банка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>» к Губанову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о </w:t>
      </w:r>
      <w:r>
        <w:rPr>
          <w:sz w:val="28"/>
          <w:szCs w:val="28"/>
        </w:rPr>
        <w:t xml:space="preserve"> расторжении дого</w:t>
      </w:r>
      <w:r>
        <w:rPr>
          <w:sz w:val="28"/>
          <w:szCs w:val="28"/>
        </w:rPr>
        <w:t xml:space="preserve">вора, </w:t>
      </w:r>
      <w:r w:rsidRPr="0046615F">
        <w:rPr>
          <w:sz w:val="28"/>
          <w:szCs w:val="28"/>
        </w:rPr>
        <w:t>взыскании задолженности по кредитному договору – удовлетворить.</w:t>
      </w:r>
    </w:p>
    <w:p w14:paraId="7CC1A7F4" w14:textId="77777777" w:rsidR="002436C7" w:rsidRPr="0046615F" w:rsidRDefault="002655BD" w:rsidP="002436C7">
      <w:pPr>
        <w:ind w:firstLine="708"/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*</w:t>
      </w:r>
      <w:r w:rsidRPr="0046615F">
        <w:rPr>
          <w:sz w:val="28"/>
          <w:szCs w:val="28"/>
        </w:rPr>
        <w:t xml:space="preserve"> от 14.10.2013 г., заключенный между ОАО «Сбербанк России» в лице филиала Московского Банка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>» и Губановым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>.</w:t>
      </w:r>
    </w:p>
    <w:p w14:paraId="2C55242B" w14:textId="77777777" w:rsidR="002436C7" w:rsidRPr="0046615F" w:rsidRDefault="002655BD" w:rsidP="002436C7">
      <w:pPr>
        <w:jc w:val="both"/>
        <w:rPr>
          <w:sz w:val="28"/>
          <w:szCs w:val="28"/>
        </w:rPr>
      </w:pPr>
      <w:r w:rsidRPr="0046615F">
        <w:rPr>
          <w:sz w:val="28"/>
          <w:szCs w:val="28"/>
        </w:rPr>
        <w:t xml:space="preserve">            Взыскать</w:t>
      </w:r>
      <w:r w:rsidRPr="0046615F">
        <w:rPr>
          <w:sz w:val="28"/>
          <w:szCs w:val="28"/>
        </w:rPr>
        <w:t xml:space="preserve"> с Губанова А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  <w:r w:rsidRPr="0046615F">
        <w:rPr>
          <w:sz w:val="28"/>
          <w:szCs w:val="28"/>
        </w:rPr>
        <w:t xml:space="preserve"> в пользу ОАО «Сбербанк России» в лице филиала Московского Банка ОАО «Сбербанк</w:t>
      </w:r>
      <w:r>
        <w:rPr>
          <w:sz w:val="28"/>
          <w:szCs w:val="28"/>
        </w:rPr>
        <w:t xml:space="preserve"> России</w:t>
      </w:r>
      <w:r w:rsidRPr="0046615F">
        <w:rPr>
          <w:sz w:val="28"/>
          <w:szCs w:val="28"/>
        </w:rPr>
        <w:t xml:space="preserve">» сумму основного долга в размере 363 166 руб. 48 коп., просроченные проценты в размере 51 048 руб. 77 коп., неустойку за просроченные проценты в размере </w:t>
      </w:r>
      <w:r w:rsidRPr="0046615F">
        <w:rPr>
          <w:sz w:val="28"/>
          <w:szCs w:val="28"/>
        </w:rPr>
        <w:t>35 736 руб. 79 коп., неустойку за просроченный основной долг в размере 32 977 руб. 55 коп., расходы по оплате государственной пошлины в размере 14 029 руб. 30 коп., а всего – 496 958 (Четыреста девяносто шесть тысяч девятьсот пятьдесят восемь) руб. 89 коп.</w:t>
      </w:r>
    </w:p>
    <w:p w14:paraId="59594815" w14:textId="77777777" w:rsidR="002436C7" w:rsidRPr="0046615F" w:rsidRDefault="002655BD" w:rsidP="002436C7">
      <w:pPr>
        <w:ind w:firstLine="709"/>
        <w:jc w:val="both"/>
        <w:rPr>
          <w:sz w:val="28"/>
          <w:szCs w:val="28"/>
        </w:rPr>
      </w:pPr>
      <w:r w:rsidRPr="0046615F">
        <w:rPr>
          <w:color w:val="000000"/>
          <w:sz w:val="28"/>
          <w:szCs w:val="28"/>
        </w:rPr>
        <w:t xml:space="preserve">Решение может быть обжаловано в Московский городской суд через Тушинский районный суд г.Москвы в течение </w:t>
      </w:r>
      <w:r>
        <w:rPr>
          <w:color w:val="000000"/>
          <w:sz w:val="28"/>
          <w:szCs w:val="28"/>
        </w:rPr>
        <w:t xml:space="preserve"> </w:t>
      </w:r>
      <w:r w:rsidRPr="0046615F">
        <w:rPr>
          <w:color w:val="000000"/>
          <w:sz w:val="28"/>
          <w:szCs w:val="28"/>
        </w:rPr>
        <w:t xml:space="preserve"> месяца с момента принятия его судом в окончательной форме.</w:t>
      </w:r>
      <w:r w:rsidRPr="0046615F">
        <w:rPr>
          <w:sz w:val="28"/>
          <w:szCs w:val="28"/>
        </w:rPr>
        <w:tab/>
      </w:r>
    </w:p>
    <w:p w14:paraId="512F2BE3" w14:textId="77777777" w:rsidR="002436C7" w:rsidRPr="0046615F" w:rsidRDefault="002655BD" w:rsidP="002436C7">
      <w:pPr>
        <w:jc w:val="both"/>
        <w:rPr>
          <w:sz w:val="28"/>
          <w:szCs w:val="28"/>
        </w:rPr>
      </w:pPr>
    </w:p>
    <w:p w14:paraId="19B390A3" w14:textId="77777777" w:rsidR="002436C7" w:rsidRPr="0046615F" w:rsidRDefault="002655BD" w:rsidP="002436C7">
      <w:pPr>
        <w:jc w:val="both"/>
        <w:rPr>
          <w:sz w:val="28"/>
          <w:szCs w:val="28"/>
        </w:rPr>
      </w:pPr>
    </w:p>
    <w:p w14:paraId="18C089A5" w14:textId="77777777" w:rsidR="002436C7" w:rsidRPr="0046615F" w:rsidRDefault="002655BD" w:rsidP="002436C7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6615F">
        <w:rPr>
          <w:sz w:val="28"/>
          <w:szCs w:val="28"/>
        </w:rPr>
        <w:t xml:space="preserve">удья                          </w:t>
      </w:r>
      <w:r w:rsidRPr="0046615F">
        <w:rPr>
          <w:sz w:val="28"/>
          <w:szCs w:val="28"/>
        </w:rPr>
        <w:tab/>
        <w:t xml:space="preserve">                                       </w:t>
      </w:r>
      <w:r w:rsidRPr="0046615F">
        <w:rPr>
          <w:sz w:val="28"/>
          <w:szCs w:val="28"/>
        </w:rPr>
        <w:tab/>
      </w:r>
    </w:p>
    <w:p w14:paraId="2D6D3CE9" w14:textId="77777777" w:rsidR="002436C7" w:rsidRPr="0046615F" w:rsidRDefault="002655BD" w:rsidP="002436C7">
      <w:pPr>
        <w:jc w:val="both"/>
        <w:rPr>
          <w:sz w:val="28"/>
          <w:szCs w:val="28"/>
        </w:rPr>
      </w:pPr>
    </w:p>
    <w:p w14:paraId="52C67270" w14:textId="77777777" w:rsidR="002436C7" w:rsidRPr="0046615F" w:rsidRDefault="002655BD" w:rsidP="002436C7">
      <w:pPr>
        <w:ind w:firstLine="708"/>
        <w:jc w:val="both"/>
        <w:rPr>
          <w:sz w:val="28"/>
          <w:szCs w:val="28"/>
        </w:rPr>
      </w:pPr>
    </w:p>
    <w:p w14:paraId="22210A95" w14:textId="77777777" w:rsidR="002436C7" w:rsidRPr="0046615F" w:rsidRDefault="002655BD" w:rsidP="002436C7">
      <w:pPr>
        <w:jc w:val="both"/>
        <w:rPr>
          <w:sz w:val="28"/>
          <w:szCs w:val="28"/>
        </w:rPr>
      </w:pPr>
    </w:p>
    <w:p w14:paraId="689FAC13" w14:textId="77777777" w:rsidR="00B4706A" w:rsidRPr="0046615F" w:rsidRDefault="002655BD" w:rsidP="002436C7">
      <w:pPr>
        <w:jc w:val="both"/>
        <w:rPr>
          <w:sz w:val="28"/>
          <w:szCs w:val="28"/>
        </w:rPr>
      </w:pPr>
    </w:p>
    <w:p w14:paraId="50994CB6" w14:textId="77777777" w:rsidR="00B4706A" w:rsidRPr="0046615F" w:rsidRDefault="002655BD" w:rsidP="0046615F">
      <w:pPr>
        <w:jc w:val="center"/>
        <w:rPr>
          <w:sz w:val="28"/>
          <w:szCs w:val="28"/>
        </w:rPr>
      </w:pPr>
    </w:p>
    <w:p w14:paraId="2420CCF8" w14:textId="77777777" w:rsidR="00B4706A" w:rsidRPr="0046615F" w:rsidRDefault="002655BD" w:rsidP="0046615F">
      <w:pPr>
        <w:jc w:val="center"/>
        <w:rPr>
          <w:sz w:val="28"/>
          <w:szCs w:val="28"/>
        </w:rPr>
      </w:pPr>
    </w:p>
    <w:p w14:paraId="1963FA52" w14:textId="77777777" w:rsidR="00587DFF" w:rsidRPr="0046615F" w:rsidRDefault="002655BD" w:rsidP="0046615F">
      <w:pPr>
        <w:jc w:val="center"/>
        <w:rPr>
          <w:sz w:val="28"/>
          <w:szCs w:val="28"/>
        </w:rPr>
      </w:pPr>
    </w:p>
    <w:p w14:paraId="2B86E66B" w14:textId="77777777" w:rsidR="00587DFF" w:rsidRPr="0046615F" w:rsidRDefault="002655BD" w:rsidP="0046615F">
      <w:pPr>
        <w:jc w:val="center"/>
        <w:rPr>
          <w:sz w:val="28"/>
          <w:szCs w:val="28"/>
        </w:rPr>
      </w:pPr>
    </w:p>
    <w:p w14:paraId="71426D69" w14:textId="77777777" w:rsidR="00587DFF" w:rsidRPr="0046615F" w:rsidRDefault="002655BD" w:rsidP="0046615F">
      <w:pPr>
        <w:jc w:val="center"/>
        <w:rPr>
          <w:sz w:val="28"/>
          <w:szCs w:val="28"/>
        </w:rPr>
      </w:pPr>
    </w:p>
    <w:sectPr w:rsidR="00587DFF" w:rsidRPr="0046615F" w:rsidSect="00DF00F2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D2D05" w14:textId="77777777" w:rsidR="00DF19B5" w:rsidRDefault="002655BD" w:rsidP="00034D0C">
      <w:r>
        <w:separator/>
      </w:r>
    </w:p>
  </w:endnote>
  <w:endnote w:type="continuationSeparator" w:id="0">
    <w:p w14:paraId="0EB75FF8" w14:textId="77777777" w:rsidR="00DF19B5" w:rsidRDefault="002655BD" w:rsidP="0003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C4D7B" w14:textId="77777777" w:rsidR="00DF19B5" w:rsidRDefault="002655BD" w:rsidP="00034D0C">
      <w:r>
        <w:separator/>
      </w:r>
    </w:p>
  </w:footnote>
  <w:footnote w:type="continuationSeparator" w:id="0">
    <w:p w14:paraId="517195F9" w14:textId="77777777" w:rsidR="00DF19B5" w:rsidRDefault="002655BD" w:rsidP="0003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AF9"/>
    <w:rsid w:val="0026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784E10"/>
  <w15:chartTrackingRefBased/>
  <w15:docId w15:val="{2567AEC0-9D0A-44F7-960A-042E96C4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3AF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rsid w:val="00CB3AF9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</w:rPr>
  </w:style>
  <w:style w:type="paragraph" w:styleId="a3">
    <w:name w:val="Body Text Indent"/>
    <w:basedOn w:val="a"/>
    <w:rsid w:val="00CB3AF9"/>
    <w:pPr>
      <w:ind w:right="141" w:firstLine="720"/>
      <w:jc w:val="both"/>
    </w:pPr>
  </w:style>
  <w:style w:type="paragraph" w:styleId="a4">
    <w:name w:val="Body Text"/>
    <w:basedOn w:val="a"/>
    <w:link w:val="a5"/>
    <w:rsid w:val="00CB3AF9"/>
    <w:pPr>
      <w:jc w:val="both"/>
    </w:pPr>
    <w:rPr>
      <w:sz w:val="20"/>
    </w:rPr>
  </w:style>
  <w:style w:type="paragraph" w:styleId="3">
    <w:name w:val="Body Text Indent 3"/>
    <w:basedOn w:val="a"/>
    <w:rsid w:val="00CB3AF9"/>
    <w:pPr>
      <w:ind w:firstLine="708"/>
      <w:jc w:val="both"/>
    </w:pPr>
    <w:rPr>
      <w:szCs w:val="13"/>
    </w:rPr>
  </w:style>
  <w:style w:type="paragraph" w:customStyle="1" w:styleId="BodyText2">
    <w:name w:val="Body Text 2 Знак"/>
    <w:basedOn w:val="a"/>
    <w:rsid w:val="00CB3AF9"/>
    <w:pPr>
      <w:widowControl w:val="0"/>
      <w:overflowPunct w:val="0"/>
      <w:autoSpaceDE w:val="0"/>
      <w:autoSpaceDN w:val="0"/>
      <w:adjustRightInd w:val="0"/>
      <w:ind w:right="-62"/>
      <w:jc w:val="both"/>
    </w:pPr>
  </w:style>
  <w:style w:type="paragraph" w:customStyle="1" w:styleId="BodyText3">
    <w:name w:val="Body Text 3"/>
    <w:basedOn w:val="a"/>
    <w:rsid w:val="00CB3AF9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a5">
    <w:name w:val="Основной текст Знак"/>
    <w:link w:val="a4"/>
    <w:rsid w:val="00FF56A8"/>
    <w:rPr>
      <w:szCs w:val="24"/>
      <w:lang w:val="ru-RU" w:eastAsia="ru-RU" w:bidi="ar-SA"/>
    </w:rPr>
  </w:style>
  <w:style w:type="paragraph" w:styleId="a6">
    <w:name w:val="Normal (Web)"/>
    <w:basedOn w:val="a"/>
    <w:rsid w:val="005C583C"/>
    <w:pPr>
      <w:ind w:firstLine="709"/>
      <w:jc w:val="both"/>
    </w:pPr>
    <w:rPr>
      <w:rFonts w:eastAsia="Calibri"/>
      <w:spacing w:val="-18"/>
      <w:lang w:eastAsia="en-US"/>
    </w:rPr>
  </w:style>
  <w:style w:type="paragraph" w:styleId="a7">
    <w:name w:val="header"/>
    <w:basedOn w:val="a"/>
    <w:link w:val="a8"/>
    <w:rsid w:val="00034D0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034D0C"/>
    <w:rPr>
      <w:sz w:val="24"/>
      <w:szCs w:val="24"/>
    </w:rPr>
  </w:style>
  <w:style w:type="paragraph" w:styleId="a9">
    <w:name w:val="footer"/>
    <w:basedOn w:val="a"/>
    <w:link w:val="aa"/>
    <w:uiPriority w:val="99"/>
    <w:rsid w:val="00034D0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034D0C"/>
    <w:rPr>
      <w:sz w:val="24"/>
      <w:szCs w:val="24"/>
    </w:rPr>
  </w:style>
  <w:style w:type="paragraph" w:customStyle="1" w:styleId="Heading">
    <w:name w:val="Heading"/>
    <w:rsid w:val="0039211C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val="ru-RU" w:eastAsia="ru-RU"/>
    </w:rPr>
  </w:style>
  <w:style w:type="paragraph" w:styleId="ab">
    <w:name w:val="Balloon Text"/>
    <w:basedOn w:val="a"/>
    <w:link w:val="ac"/>
    <w:rsid w:val="00BD414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BD4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