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CEAE" w14:textId="77777777" w:rsidR="00E12242" w:rsidRPr="00712169" w:rsidRDefault="002B3798" w:rsidP="00E12242">
      <w:pPr>
        <w:jc w:val="center"/>
        <w:rPr>
          <w:sz w:val="28"/>
          <w:szCs w:val="28"/>
        </w:rPr>
      </w:pPr>
      <w:bookmarkStart w:id="0" w:name="_GoBack"/>
      <w:bookmarkEnd w:id="0"/>
      <w:r w:rsidRPr="00712169">
        <w:rPr>
          <w:sz w:val="28"/>
          <w:szCs w:val="28"/>
        </w:rPr>
        <w:t>Р Е Ш Е Н И Е</w:t>
      </w:r>
    </w:p>
    <w:p w14:paraId="0F4BAC93" w14:textId="77777777" w:rsidR="00E12242" w:rsidRPr="00712169" w:rsidRDefault="002B3798" w:rsidP="00E12242">
      <w:pPr>
        <w:jc w:val="center"/>
        <w:rPr>
          <w:sz w:val="28"/>
          <w:szCs w:val="28"/>
        </w:rPr>
      </w:pPr>
      <w:r w:rsidRPr="00712169">
        <w:rPr>
          <w:sz w:val="28"/>
          <w:szCs w:val="28"/>
        </w:rPr>
        <w:t>Именем Российской Федерации</w:t>
      </w:r>
    </w:p>
    <w:p w14:paraId="65284231" w14:textId="77777777" w:rsidR="00E12242" w:rsidRPr="00712169" w:rsidRDefault="002B3798" w:rsidP="00E12242">
      <w:pPr>
        <w:rPr>
          <w:sz w:val="28"/>
          <w:szCs w:val="28"/>
        </w:rPr>
      </w:pPr>
    </w:p>
    <w:p w14:paraId="548033E2" w14:textId="77777777" w:rsidR="00E12242" w:rsidRPr="00712169" w:rsidRDefault="002B3798" w:rsidP="00E12242">
      <w:pPr>
        <w:rPr>
          <w:sz w:val="28"/>
          <w:szCs w:val="28"/>
        </w:rPr>
      </w:pPr>
      <w:r w:rsidRPr="00712169">
        <w:rPr>
          <w:sz w:val="28"/>
          <w:szCs w:val="28"/>
        </w:rPr>
        <w:t>17 декабря</w:t>
      </w:r>
      <w:r w:rsidRPr="00712169">
        <w:rPr>
          <w:sz w:val="28"/>
          <w:szCs w:val="28"/>
        </w:rPr>
        <w:t xml:space="preserve"> 2015 года</w:t>
      </w:r>
      <w:r w:rsidRPr="00712169">
        <w:rPr>
          <w:sz w:val="28"/>
          <w:szCs w:val="28"/>
        </w:rPr>
        <w:tab/>
      </w:r>
      <w:r w:rsidRPr="00712169">
        <w:rPr>
          <w:sz w:val="28"/>
          <w:szCs w:val="28"/>
        </w:rPr>
        <w:tab/>
      </w:r>
      <w:r w:rsidRPr="00712169">
        <w:rPr>
          <w:sz w:val="28"/>
          <w:szCs w:val="28"/>
        </w:rPr>
        <w:tab/>
      </w:r>
      <w:r w:rsidRPr="00712169">
        <w:rPr>
          <w:sz w:val="28"/>
          <w:szCs w:val="28"/>
        </w:rPr>
        <w:tab/>
      </w:r>
      <w:r w:rsidRPr="00712169">
        <w:rPr>
          <w:sz w:val="28"/>
          <w:szCs w:val="28"/>
        </w:rPr>
        <w:tab/>
      </w:r>
      <w:r w:rsidRPr="00712169">
        <w:rPr>
          <w:sz w:val="28"/>
          <w:szCs w:val="28"/>
        </w:rPr>
        <w:tab/>
      </w:r>
      <w:r w:rsidRPr="00712169">
        <w:rPr>
          <w:sz w:val="28"/>
          <w:szCs w:val="28"/>
        </w:rPr>
        <w:tab/>
        <w:t xml:space="preserve">         г. Москва</w:t>
      </w:r>
    </w:p>
    <w:p w14:paraId="55533606" w14:textId="77777777" w:rsidR="00E12242" w:rsidRPr="00712169" w:rsidRDefault="002B3798" w:rsidP="00E12242">
      <w:pPr>
        <w:rPr>
          <w:sz w:val="28"/>
          <w:szCs w:val="28"/>
        </w:rPr>
      </w:pPr>
      <w:r w:rsidRPr="00712169">
        <w:rPr>
          <w:sz w:val="28"/>
          <w:szCs w:val="28"/>
        </w:rPr>
        <w:t>Тушинский районный суд  г. Москвы в составе</w:t>
      </w:r>
    </w:p>
    <w:p w14:paraId="744C649C" w14:textId="77777777" w:rsidR="00E12242" w:rsidRPr="00712169" w:rsidRDefault="002B3798" w:rsidP="00712169">
      <w:pPr>
        <w:rPr>
          <w:sz w:val="28"/>
          <w:szCs w:val="28"/>
        </w:rPr>
      </w:pPr>
      <w:r w:rsidRPr="00712169">
        <w:rPr>
          <w:sz w:val="28"/>
          <w:szCs w:val="28"/>
        </w:rPr>
        <w:t xml:space="preserve">председательствующего судьи </w:t>
      </w:r>
      <w:r w:rsidRPr="00712169">
        <w:rPr>
          <w:sz w:val="28"/>
          <w:szCs w:val="28"/>
        </w:rPr>
        <w:t>Самохваловой С.Л.</w:t>
      </w:r>
    </w:p>
    <w:p w14:paraId="31BCAC1C" w14:textId="77777777" w:rsidR="00E12242" w:rsidRPr="00712169" w:rsidRDefault="002B3798" w:rsidP="00712169">
      <w:pPr>
        <w:rPr>
          <w:sz w:val="28"/>
          <w:szCs w:val="28"/>
        </w:rPr>
      </w:pPr>
      <w:r w:rsidRPr="00712169">
        <w:rPr>
          <w:sz w:val="28"/>
          <w:szCs w:val="28"/>
        </w:rPr>
        <w:t xml:space="preserve">при секретаре </w:t>
      </w:r>
      <w:r w:rsidRPr="00712169">
        <w:rPr>
          <w:sz w:val="28"/>
          <w:szCs w:val="28"/>
        </w:rPr>
        <w:t>Беловой И.Ю</w:t>
      </w:r>
      <w:r w:rsidRPr="00712169">
        <w:rPr>
          <w:sz w:val="28"/>
          <w:szCs w:val="28"/>
        </w:rPr>
        <w:t>.</w:t>
      </w:r>
      <w:r w:rsidRPr="00712169">
        <w:rPr>
          <w:sz w:val="28"/>
          <w:szCs w:val="28"/>
        </w:rPr>
        <w:t xml:space="preserve">,  </w:t>
      </w:r>
    </w:p>
    <w:p w14:paraId="2E237654" w14:textId="77777777" w:rsidR="00E12242" w:rsidRPr="00712169" w:rsidRDefault="002B3798" w:rsidP="00712169">
      <w:pPr>
        <w:jc w:val="both"/>
        <w:rPr>
          <w:sz w:val="28"/>
          <w:szCs w:val="28"/>
        </w:rPr>
      </w:pPr>
      <w:r w:rsidRPr="00712169">
        <w:rPr>
          <w:sz w:val="28"/>
          <w:szCs w:val="28"/>
        </w:rPr>
        <w:t>рассмотрев в открытом судебном заседании гражда</w:t>
      </w:r>
      <w:r w:rsidRPr="00712169">
        <w:rPr>
          <w:sz w:val="28"/>
          <w:szCs w:val="28"/>
        </w:rPr>
        <w:t>нское дело № 2-</w:t>
      </w:r>
      <w:r w:rsidRPr="00712169">
        <w:rPr>
          <w:sz w:val="28"/>
          <w:szCs w:val="28"/>
        </w:rPr>
        <w:t>6</w:t>
      </w:r>
      <w:r w:rsidRPr="00712169">
        <w:rPr>
          <w:sz w:val="28"/>
          <w:szCs w:val="28"/>
        </w:rPr>
        <w:t>090</w:t>
      </w:r>
      <w:r w:rsidRPr="00712169">
        <w:rPr>
          <w:sz w:val="28"/>
          <w:szCs w:val="28"/>
        </w:rPr>
        <w:t xml:space="preserve">/15 по иску </w:t>
      </w:r>
      <w:r w:rsidRPr="00712169">
        <w:rPr>
          <w:sz w:val="28"/>
          <w:szCs w:val="28"/>
        </w:rPr>
        <w:t>О</w:t>
      </w:r>
      <w:r w:rsidRPr="00712169">
        <w:rPr>
          <w:sz w:val="28"/>
          <w:szCs w:val="28"/>
        </w:rPr>
        <w:t>АО «Сбербанк России» в лице филиала Московского Банка</w:t>
      </w:r>
      <w:r w:rsidRPr="00712169">
        <w:rPr>
          <w:sz w:val="28"/>
          <w:szCs w:val="28"/>
        </w:rPr>
        <w:t xml:space="preserve"> ОАО «Сбербанк»</w:t>
      </w:r>
      <w:r w:rsidRPr="00712169">
        <w:rPr>
          <w:sz w:val="28"/>
          <w:szCs w:val="28"/>
        </w:rPr>
        <w:t xml:space="preserve"> к </w:t>
      </w:r>
      <w:r w:rsidRPr="00712169">
        <w:rPr>
          <w:sz w:val="28"/>
          <w:szCs w:val="28"/>
        </w:rPr>
        <w:t>Тарабановой И</w:t>
      </w:r>
      <w:r>
        <w:rPr>
          <w:sz w:val="28"/>
          <w:szCs w:val="28"/>
        </w:rPr>
        <w:t>.</w:t>
      </w:r>
      <w:r w:rsidRPr="00712169">
        <w:rPr>
          <w:sz w:val="28"/>
          <w:szCs w:val="28"/>
        </w:rPr>
        <w:t xml:space="preserve"> В</w:t>
      </w:r>
      <w:r>
        <w:rPr>
          <w:sz w:val="28"/>
          <w:szCs w:val="28"/>
        </w:rPr>
        <w:t>.</w:t>
      </w:r>
      <w:r w:rsidRPr="00712169">
        <w:rPr>
          <w:sz w:val="28"/>
          <w:szCs w:val="28"/>
        </w:rPr>
        <w:t xml:space="preserve"> о </w:t>
      </w:r>
      <w:r w:rsidRPr="00712169">
        <w:rPr>
          <w:sz w:val="28"/>
          <w:szCs w:val="28"/>
        </w:rPr>
        <w:t xml:space="preserve">расторжении </w:t>
      </w:r>
      <w:r>
        <w:rPr>
          <w:sz w:val="28"/>
          <w:szCs w:val="28"/>
        </w:rPr>
        <w:t xml:space="preserve">кредитного </w:t>
      </w:r>
      <w:r w:rsidRPr="00712169">
        <w:rPr>
          <w:sz w:val="28"/>
          <w:szCs w:val="28"/>
        </w:rPr>
        <w:t xml:space="preserve">договора и </w:t>
      </w:r>
      <w:r w:rsidRPr="00712169">
        <w:rPr>
          <w:sz w:val="28"/>
          <w:szCs w:val="28"/>
        </w:rPr>
        <w:t>взыскании задолженности,</w:t>
      </w:r>
    </w:p>
    <w:p w14:paraId="217F4B49" w14:textId="77777777" w:rsidR="00E12242" w:rsidRPr="00712169" w:rsidRDefault="002B3798" w:rsidP="00E12242">
      <w:pPr>
        <w:rPr>
          <w:sz w:val="28"/>
          <w:szCs w:val="28"/>
        </w:rPr>
      </w:pPr>
    </w:p>
    <w:p w14:paraId="2B77F009" w14:textId="77777777" w:rsidR="00E12242" w:rsidRPr="00712169" w:rsidRDefault="002B3798" w:rsidP="00E12242">
      <w:pPr>
        <w:jc w:val="center"/>
        <w:rPr>
          <w:sz w:val="28"/>
          <w:szCs w:val="28"/>
        </w:rPr>
      </w:pPr>
      <w:r w:rsidRPr="00712169">
        <w:rPr>
          <w:sz w:val="28"/>
          <w:szCs w:val="28"/>
        </w:rPr>
        <w:t>У С Т А Н О В И Л:</w:t>
      </w:r>
    </w:p>
    <w:p w14:paraId="33404BCF" w14:textId="77777777" w:rsidR="00E12242" w:rsidRPr="00712169" w:rsidRDefault="002B3798" w:rsidP="00E12242">
      <w:pPr>
        <w:jc w:val="both"/>
        <w:rPr>
          <w:sz w:val="28"/>
          <w:szCs w:val="28"/>
        </w:rPr>
      </w:pPr>
    </w:p>
    <w:p w14:paraId="44A90310" w14:textId="77777777" w:rsidR="00E12242" w:rsidRPr="00712169" w:rsidRDefault="002B3798" w:rsidP="00E12242">
      <w:pPr>
        <w:ind w:firstLine="708"/>
        <w:jc w:val="both"/>
        <w:rPr>
          <w:sz w:val="28"/>
          <w:szCs w:val="28"/>
        </w:rPr>
      </w:pPr>
      <w:r w:rsidRPr="00712169">
        <w:rPr>
          <w:sz w:val="28"/>
          <w:szCs w:val="28"/>
        </w:rPr>
        <w:t xml:space="preserve">Истец </w:t>
      </w:r>
      <w:r w:rsidRPr="00712169">
        <w:rPr>
          <w:sz w:val="28"/>
          <w:szCs w:val="28"/>
        </w:rPr>
        <w:t>О</w:t>
      </w:r>
      <w:r w:rsidRPr="00712169">
        <w:rPr>
          <w:sz w:val="28"/>
          <w:szCs w:val="28"/>
        </w:rPr>
        <w:t>АО «Сбербанк России» в лице филиала Московског</w:t>
      </w:r>
      <w:r w:rsidRPr="00712169">
        <w:rPr>
          <w:sz w:val="28"/>
          <w:szCs w:val="28"/>
        </w:rPr>
        <w:t xml:space="preserve">о Банка ОАО «Сбербанк» обратился в суд с иском к ответчику </w:t>
      </w:r>
      <w:r w:rsidRPr="00712169">
        <w:rPr>
          <w:sz w:val="28"/>
          <w:szCs w:val="28"/>
        </w:rPr>
        <w:t>Тарабановой И.В</w:t>
      </w:r>
      <w:r w:rsidRPr="00712169">
        <w:rPr>
          <w:sz w:val="28"/>
          <w:szCs w:val="28"/>
        </w:rPr>
        <w:t>.</w:t>
      </w:r>
      <w:r>
        <w:rPr>
          <w:sz w:val="28"/>
          <w:szCs w:val="28"/>
        </w:rPr>
        <w:t xml:space="preserve"> о расторжении кредитного договора и взыскании </w:t>
      </w:r>
      <w:r w:rsidRPr="00712169">
        <w:rPr>
          <w:sz w:val="28"/>
          <w:szCs w:val="28"/>
        </w:rPr>
        <w:t>задолженност</w:t>
      </w:r>
      <w:r>
        <w:rPr>
          <w:sz w:val="28"/>
          <w:szCs w:val="28"/>
        </w:rPr>
        <w:t>и</w:t>
      </w:r>
      <w:r w:rsidRPr="00712169">
        <w:rPr>
          <w:sz w:val="28"/>
          <w:szCs w:val="28"/>
        </w:rPr>
        <w:t xml:space="preserve"> по кредитному договору в общем размере </w:t>
      </w:r>
      <w:r w:rsidRPr="00712169">
        <w:rPr>
          <w:sz w:val="28"/>
          <w:szCs w:val="28"/>
        </w:rPr>
        <w:t>115 275</w:t>
      </w:r>
      <w:r w:rsidRPr="00712169">
        <w:rPr>
          <w:sz w:val="28"/>
          <w:szCs w:val="28"/>
        </w:rPr>
        <w:t xml:space="preserve"> </w:t>
      </w:r>
      <w:r w:rsidRPr="00712169">
        <w:rPr>
          <w:sz w:val="28"/>
          <w:szCs w:val="28"/>
        </w:rPr>
        <w:t xml:space="preserve">руб. </w:t>
      </w:r>
      <w:r w:rsidRPr="00712169">
        <w:rPr>
          <w:sz w:val="28"/>
          <w:szCs w:val="28"/>
        </w:rPr>
        <w:t>39</w:t>
      </w:r>
      <w:r w:rsidRPr="00712169">
        <w:rPr>
          <w:sz w:val="28"/>
          <w:szCs w:val="28"/>
        </w:rPr>
        <w:t xml:space="preserve"> коп.</w:t>
      </w:r>
    </w:p>
    <w:p w14:paraId="22E765DD" w14:textId="77777777" w:rsidR="00E12242" w:rsidRPr="00712169" w:rsidRDefault="002B3798" w:rsidP="00E12242">
      <w:pPr>
        <w:ind w:firstLine="708"/>
        <w:jc w:val="both"/>
        <w:rPr>
          <w:sz w:val="28"/>
          <w:szCs w:val="28"/>
        </w:rPr>
      </w:pPr>
      <w:r w:rsidRPr="00712169">
        <w:rPr>
          <w:sz w:val="28"/>
          <w:szCs w:val="28"/>
        </w:rPr>
        <w:t xml:space="preserve">В обоснование иска указал, что </w:t>
      </w:r>
      <w:r w:rsidRPr="00712169">
        <w:rPr>
          <w:sz w:val="28"/>
          <w:szCs w:val="28"/>
        </w:rPr>
        <w:t>14.05.2012</w:t>
      </w:r>
      <w:r w:rsidRPr="00712169">
        <w:rPr>
          <w:sz w:val="28"/>
          <w:szCs w:val="28"/>
        </w:rPr>
        <w:t xml:space="preserve"> года между ОАО «Сб</w:t>
      </w:r>
      <w:r w:rsidRPr="00712169">
        <w:rPr>
          <w:sz w:val="28"/>
          <w:szCs w:val="28"/>
        </w:rPr>
        <w:t xml:space="preserve">ербанк» и </w:t>
      </w:r>
      <w:r w:rsidRPr="00712169">
        <w:rPr>
          <w:sz w:val="28"/>
          <w:szCs w:val="28"/>
        </w:rPr>
        <w:t>Тарабановой И.В.</w:t>
      </w:r>
      <w:r w:rsidRPr="00712169">
        <w:rPr>
          <w:sz w:val="28"/>
          <w:szCs w:val="28"/>
        </w:rPr>
        <w:t xml:space="preserve"> был заключен кредитный договор № </w:t>
      </w:r>
      <w:r>
        <w:rPr>
          <w:sz w:val="28"/>
          <w:szCs w:val="28"/>
        </w:rPr>
        <w:t>*</w:t>
      </w:r>
      <w:r w:rsidRPr="00712169">
        <w:rPr>
          <w:sz w:val="28"/>
          <w:szCs w:val="28"/>
        </w:rPr>
        <w:t xml:space="preserve"> на срок </w:t>
      </w:r>
      <w:r w:rsidRPr="00712169">
        <w:rPr>
          <w:sz w:val="28"/>
          <w:szCs w:val="28"/>
        </w:rPr>
        <w:t>32</w:t>
      </w:r>
      <w:r w:rsidRPr="00712169">
        <w:rPr>
          <w:sz w:val="28"/>
          <w:szCs w:val="28"/>
        </w:rPr>
        <w:t xml:space="preserve"> месяц</w:t>
      </w:r>
      <w:r w:rsidRPr="00712169">
        <w:rPr>
          <w:sz w:val="28"/>
          <w:szCs w:val="28"/>
        </w:rPr>
        <w:t>а</w:t>
      </w:r>
      <w:r w:rsidRPr="00712169">
        <w:rPr>
          <w:sz w:val="28"/>
          <w:szCs w:val="28"/>
        </w:rPr>
        <w:t xml:space="preserve">, в соответствии с условиями которого банк предоставил ответчику кредит в размере </w:t>
      </w:r>
      <w:r w:rsidRPr="00712169">
        <w:rPr>
          <w:sz w:val="28"/>
          <w:szCs w:val="28"/>
        </w:rPr>
        <w:t>301 000</w:t>
      </w:r>
      <w:r w:rsidRPr="00712169">
        <w:rPr>
          <w:sz w:val="28"/>
          <w:szCs w:val="28"/>
        </w:rPr>
        <w:t xml:space="preserve"> руб. под </w:t>
      </w:r>
      <w:r w:rsidRPr="00712169">
        <w:rPr>
          <w:sz w:val="28"/>
          <w:szCs w:val="28"/>
        </w:rPr>
        <w:t>17</w:t>
      </w:r>
      <w:r w:rsidRPr="00712169">
        <w:rPr>
          <w:sz w:val="28"/>
          <w:szCs w:val="28"/>
        </w:rPr>
        <w:t>,</w:t>
      </w:r>
      <w:r w:rsidRPr="00712169">
        <w:rPr>
          <w:sz w:val="28"/>
          <w:szCs w:val="28"/>
        </w:rPr>
        <w:t>5</w:t>
      </w:r>
      <w:r w:rsidRPr="00712169">
        <w:rPr>
          <w:sz w:val="28"/>
          <w:szCs w:val="28"/>
        </w:rPr>
        <w:t>0</w:t>
      </w:r>
      <w:r w:rsidRPr="00712169">
        <w:rPr>
          <w:sz w:val="28"/>
          <w:szCs w:val="28"/>
        </w:rPr>
        <w:t xml:space="preserve"> % годовых. Ответчик взятые на себя обязательства по возврату кредита и у</w:t>
      </w:r>
      <w:r w:rsidRPr="00712169">
        <w:rPr>
          <w:sz w:val="28"/>
          <w:szCs w:val="28"/>
        </w:rPr>
        <w:t>плате процентов не исполнял</w:t>
      </w:r>
      <w:r w:rsidRPr="00712169">
        <w:rPr>
          <w:sz w:val="28"/>
          <w:szCs w:val="28"/>
        </w:rPr>
        <w:t>а</w:t>
      </w:r>
      <w:r w:rsidRPr="00712169">
        <w:rPr>
          <w:sz w:val="28"/>
          <w:szCs w:val="28"/>
        </w:rPr>
        <w:t>, денежные средства в соответствии с графиком погашения задолженности не выплачива</w:t>
      </w:r>
      <w:r w:rsidRPr="00712169">
        <w:rPr>
          <w:sz w:val="28"/>
          <w:szCs w:val="28"/>
        </w:rPr>
        <w:t>л</w:t>
      </w:r>
      <w:r w:rsidRPr="00712169">
        <w:rPr>
          <w:sz w:val="28"/>
          <w:szCs w:val="28"/>
        </w:rPr>
        <w:t>а</w:t>
      </w:r>
      <w:r w:rsidRPr="00712169">
        <w:rPr>
          <w:sz w:val="28"/>
          <w:szCs w:val="28"/>
        </w:rPr>
        <w:t>, в связи с чем</w:t>
      </w:r>
      <w:r w:rsidRPr="00712169">
        <w:rPr>
          <w:sz w:val="28"/>
          <w:szCs w:val="28"/>
        </w:rPr>
        <w:t>,</w:t>
      </w:r>
      <w:r w:rsidRPr="00712169">
        <w:rPr>
          <w:sz w:val="28"/>
          <w:szCs w:val="28"/>
        </w:rPr>
        <w:t xml:space="preserve"> за н</w:t>
      </w:r>
      <w:r w:rsidRPr="00712169">
        <w:rPr>
          <w:sz w:val="28"/>
          <w:szCs w:val="28"/>
        </w:rPr>
        <w:t>ей</w:t>
      </w:r>
      <w:r w:rsidRPr="00712169">
        <w:rPr>
          <w:sz w:val="28"/>
          <w:szCs w:val="28"/>
        </w:rPr>
        <w:t xml:space="preserve"> образовалась задолженность, состоящая из суммы основного долга в размере </w:t>
      </w:r>
      <w:r w:rsidRPr="00712169">
        <w:rPr>
          <w:sz w:val="28"/>
          <w:szCs w:val="28"/>
        </w:rPr>
        <w:t>64 15</w:t>
      </w:r>
      <w:r>
        <w:rPr>
          <w:sz w:val="28"/>
          <w:szCs w:val="28"/>
        </w:rPr>
        <w:t>3</w:t>
      </w:r>
      <w:r w:rsidRPr="00712169">
        <w:rPr>
          <w:sz w:val="28"/>
          <w:szCs w:val="28"/>
        </w:rPr>
        <w:t xml:space="preserve"> </w:t>
      </w:r>
      <w:r w:rsidRPr="00712169">
        <w:rPr>
          <w:sz w:val="28"/>
          <w:szCs w:val="28"/>
        </w:rPr>
        <w:t xml:space="preserve">руб. </w:t>
      </w:r>
      <w:r w:rsidRPr="00712169">
        <w:rPr>
          <w:sz w:val="28"/>
          <w:szCs w:val="28"/>
        </w:rPr>
        <w:t>54</w:t>
      </w:r>
      <w:r w:rsidRPr="00712169">
        <w:rPr>
          <w:sz w:val="28"/>
          <w:szCs w:val="28"/>
        </w:rPr>
        <w:t xml:space="preserve"> коп., просроченных процентов в р</w:t>
      </w:r>
      <w:r w:rsidRPr="00712169">
        <w:rPr>
          <w:sz w:val="28"/>
          <w:szCs w:val="28"/>
        </w:rPr>
        <w:t xml:space="preserve">азмере </w:t>
      </w:r>
      <w:r w:rsidRPr="00712169">
        <w:rPr>
          <w:sz w:val="28"/>
          <w:szCs w:val="28"/>
        </w:rPr>
        <w:t>4</w:t>
      </w:r>
      <w:r>
        <w:rPr>
          <w:sz w:val="28"/>
          <w:szCs w:val="28"/>
        </w:rPr>
        <w:t xml:space="preserve"> </w:t>
      </w:r>
      <w:r w:rsidRPr="00712169">
        <w:rPr>
          <w:sz w:val="28"/>
          <w:szCs w:val="28"/>
        </w:rPr>
        <w:t>979</w:t>
      </w:r>
      <w:r w:rsidRPr="00712169">
        <w:rPr>
          <w:sz w:val="28"/>
          <w:szCs w:val="28"/>
        </w:rPr>
        <w:t xml:space="preserve"> руб. </w:t>
      </w:r>
      <w:r w:rsidRPr="00712169">
        <w:rPr>
          <w:sz w:val="28"/>
          <w:szCs w:val="28"/>
        </w:rPr>
        <w:t>46</w:t>
      </w:r>
      <w:r w:rsidRPr="00712169">
        <w:rPr>
          <w:sz w:val="28"/>
          <w:szCs w:val="28"/>
        </w:rPr>
        <w:t xml:space="preserve"> коп., неустойки за просроченные проценты в размере </w:t>
      </w:r>
      <w:r w:rsidRPr="00712169">
        <w:rPr>
          <w:sz w:val="28"/>
          <w:szCs w:val="28"/>
        </w:rPr>
        <w:t>2</w:t>
      </w:r>
      <w:r>
        <w:rPr>
          <w:sz w:val="28"/>
          <w:szCs w:val="28"/>
        </w:rPr>
        <w:t xml:space="preserve"> </w:t>
      </w:r>
      <w:r w:rsidRPr="00712169">
        <w:rPr>
          <w:sz w:val="28"/>
          <w:szCs w:val="28"/>
        </w:rPr>
        <w:t>767</w:t>
      </w:r>
      <w:r w:rsidRPr="00712169">
        <w:rPr>
          <w:sz w:val="28"/>
          <w:szCs w:val="28"/>
        </w:rPr>
        <w:t xml:space="preserve"> </w:t>
      </w:r>
      <w:r w:rsidRPr="00712169">
        <w:rPr>
          <w:sz w:val="28"/>
          <w:szCs w:val="28"/>
        </w:rPr>
        <w:t xml:space="preserve">руб. </w:t>
      </w:r>
      <w:r w:rsidRPr="00712169">
        <w:rPr>
          <w:sz w:val="28"/>
          <w:szCs w:val="28"/>
        </w:rPr>
        <w:t>86</w:t>
      </w:r>
      <w:r w:rsidRPr="00712169">
        <w:rPr>
          <w:sz w:val="28"/>
          <w:szCs w:val="28"/>
        </w:rPr>
        <w:t xml:space="preserve"> коп., неустойки за просроченный основной долг в размере </w:t>
      </w:r>
      <w:r w:rsidRPr="00712169">
        <w:rPr>
          <w:sz w:val="28"/>
          <w:szCs w:val="28"/>
        </w:rPr>
        <w:t>43</w:t>
      </w:r>
      <w:r>
        <w:rPr>
          <w:sz w:val="28"/>
          <w:szCs w:val="28"/>
        </w:rPr>
        <w:t xml:space="preserve"> </w:t>
      </w:r>
      <w:r w:rsidRPr="00712169">
        <w:rPr>
          <w:sz w:val="28"/>
          <w:szCs w:val="28"/>
        </w:rPr>
        <w:t>374</w:t>
      </w:r>
      <w:r w:rsidRPr="00712169">
        <w:rPr>
          <w:sz w:val="28"/>
          <w:szCs w:val="28"/>
        </w:rPr>
        <w:t xml:space="preserve"> </w:t>
      </w:r>
      <w:r w:rsidRPr="00712169">
        <w:rPr>
          <w:sz w:val="28"/>
          <w:szCs w:val="28"/>
        </w:rPr>
        <w:t xml:space="preserve">руб. </w:t>
      </w:r>
      <w:r w:rsidRPr="00712169">
        <w:rPr>
          <w:sz w:val="28"/>
          <w:szCs w:val="28"/>
        </w:rPr>
        <w:t>53</w:t>
      </w:r>
      <w:r w:rsidRPr="00712169">
        <w:rPr>
          <w:sz w:val="28"/>
          <w:szCs w:val="28"/>
        </w:rPr>
        <w:t xml:space="preserve"> коп., которую истец проси</w:t>
      </w:r>
      <w:r>
        <w:rPr>
          <w:sz w:val="28"/>
          <w:szCs w:val="28"/>
        </w:rPr>
        <w:t>л</w:t>
      </w:r>
      <w:r w:rsidRPr="00712169">
        <w:rPr>
          <w:sz w:val="28"/>
          <w:szCs w:val="28"/>
        </w:rPr>
        <w:t xml:space="preserve"> взыскать, а также возместить расходы по оплате государственной пошлины в</w:t>
      </w:r>
      <w:r w:rsidRPr="00712169">
        <w:rPr>
          <w:sz w:val="28"/>
          <w:szCs w:val="28"/>
        </w:rPr>
        <w:t xml:space="preserve"> размере </w:t>
      </w:r>
      <w:r w:rsidRPr="00712169">
        <w:rPr>
          <w:sz w:val="28"/>
          <w:szCs w:val="28"/>
        </w:rPr>
        <w:t>9</w:t>
      </w:r>
      <w:r>
        <w:rPr>
          <w:sz w:val="28"/>
          <w:szCs w:val="28"/>
        </w:rPr>
        <w:t xml:space="preserve"> </w:t>
      </w:r>
      <w:r w:rsidRPr="00712169">
        <w:rPr>
          <w:sz w:val="28"/>
          <w:szCs w:val="28"/>
        </w:rPr>
        <w:t>505</w:t>
      </w:r>
      <w:r w:rsidRPr="00712169">
        <w:rPr>
          <w:sz w:val="28"/>
          <w:szCs w:val="28"/>
        </w:rPr>
        <w:t xml:space="preserve"> руб. </w:t>
      </w:r>
      <w:r w:rsidRPr="00712169">
        <w:rPr>
          <w:sz w:val="28"/>
          <w:szCs w:val="28"/>
        </w:rPr>
        <w:t>51</w:t>
      </w:r>
      <w:r w:rsidRPr="00712169">
        <w:rPr>
          <w:sz w:val="28"/>
          <w:szCs w:val="28"/>
        </w:rPr>
        <w:t xml:space="preserve"> коп.</w:t>
      </w:r>
    </w:p>
    <w:p w14:paraId="223B9C17" w14:textId="77777777" w:rsidR="00CB3AF9" w:rsidRPr="00712169" w:rsidRDefault="002B3798" w:rsidP="00034D0C">
      <w:pPr>
        <w:ind w:firstLine="708"/>
        <w:jc w:val="both"/>
        <w:rPr>
          <w:color w:val="000000"/>
          <w:sz w:val="28"/>
          <w:szCs w:val="28"/>
        </w:rPr>
      </w:pPr>
      <w:r w:rsidRPr="00712169">
        <w:rPr>
          <w:sz w:val="28"/>
          <w:szCs w:val="28"/>
        </w:rPr>
        <w:t xml:space="preserve">Истец </w:t>
      </w:r>
      <w:r w:rsidRPr="00712169">
        <w:rPr>
          <w:sz w:val="28"/>
          <w:szCs w:val="28"/>
        </w:rPr>
        <w:t>О</w:t>
      </w:r>
      <w:r w:rsidRPr="00712169">
        <w:rPr>
          <w:sz w:val="28"/>
          <w:szCs w:val="28"/>
        </w:rPr>
        <w:t xml:space="preserve">АО «Сбербанк России» в лице филиала Московского Банка </w:t>
      </w:r>
      <w:r w:rsidRPr="00712169">
        <w:rPr>
          <w:sz w:val="28"/>
          <w:szCs w:val="28"/>
        </w:rPr>
        <w:t xml:space="preserve">ОАО «Сбербанк» </w:t>
      </w:r>
      <w:r w:rsidRPr="00712169">
        <w:rPr>
          <w:sz w:val="28"/>
          <w:szCs w:val="28"/>
        </w:rPr>
        <w:t>в судебное заседание</w:t>
      </w:r>
      <w:r w:rsidRPr="00712169">
        <w:rPr>
          <w:sz w:val="28"/>
          <w:szCs w:val="28"/>
        </w:rPr>
        <w:t xml:space="preserve"> не явился, будучи надлежащим образом извещенным о месте и времени</w:t>
      </w:r>
      <w:r w:rsidRPr="00712169">
        <w:rPr>
          <w:sz w:val="28"/>
          <w:szCs w:val="28"/>
        </w:rPr>
        <w:t xml:space="preserve"> его</w:t>
      </w:r>
      <w:r w:rsidRPr="00712169">
        <w:rPr>
          <w:sz w:val="28"/>
          <w:szCs w:val="28"/>
        </w:rPr>
        <w:t xml:space="preserve"> проведения</w:t>
      </w:r>
      <w:r w:rsidRPr="00712169">
        <w:rPr>
          <w:sz w:val="28"/>
          <w:szCs w:val="28"/>
        </w:rPr>
        <w:t>, в исковом заявлении ходатайствовал о рассмотрении</w:t>
      </w:r>
      <w:r w:rsidRPr="00712169">
        <w:rPr>
          <w:sz w:val="28"/>
          <w:szCs w:val="28"/>
        </w:rPr>
        <w:t xml:space="preserve"> дела без участия представителя (л.д. </w:t>
      </w:r>
      <w:r w:rsidRPr="00712169">
        <w:rPr>
          <w:sz w:val="28"/>
          <w:szCs w:val="28"/>
        </w:rPr>
        <w:t>3 оборот</w:t>
      </w:r>
      <w:r w:rsidRPr="00712169">
        <w:rPr>
          <w:sz w:val="28"/>
          <w:szCs w:val="28"/>
        </w:rPr>
        <w:t>)</w:t>
      </w:r>
      <w:r w:rsidRPr="00712169">
        <w:rPr>
          <w:sz w:val="28"/>
          <w:szCs w:val="28"/>
        </w:rPr>
        <w:t>.</w:t>
      </w:r>
    </w:p>
    <w:p w14:paraId="63DFD8CC" w14:textId="77777777" w:rsidR="00CD1C15" w:rsidRPr="00712169" w:rsidRDefault="002B3798" w:rsidP="00CD1C15">
      <w:pPr>
        <w:ind w:firstLine="709"/>
        <w:jc w:val="both"/>
        <w:rPr>
          <w:sz w:val="28"/>
          <w:szCs w:val="28"/>
        </w:rPr>
      </w:pPr>
      <w:r w:rsidRPr="00712169">
        <w:rPr>
          <w:sz w:val="28"/>
          <w:szCs w:val="28"/>
        </w:rPr>
        <w:t xml:space="preserve">Ответчик </w:t>
      </w:r>
      <w:r w:rsidRPr="00712169">
        <w:rPr>
          <w:sz w:val="28"/>
          <w:szCs w:val="28"/>
        </w:rPr>
        <w:t>Тарабанова И.В</w:t>
      </w:r>
      <w:r w:rsidRPr="00712169">
        <w:rPr>
          <w:sz w:val="28"/>
          <w:szCs w:val="28"/>
        </w:rPr>
        <w:t>.</w:t>
      </w:r>
      <w:r w:rsidRPr="00712169">
        <w:rPr>
          <w:sz w:val="28"/>
          <w:szCs w:val="28"/>
        </w:rPr>
        <w:t xml:space="preserve"> в судебное заседание не явил</w:t>
      </w:r>
      <w:r w:rsidRPr="00712169">
        <w:rPr>
          <w:sz w:val="28"/>
          <w:szCs w:val="28"/>
        </w:rPr>
        <w:t>а</w:t>
      </w:r>
      <w:r w:rsidRPr="00712169">
        <w:rPr>
          <w:sz w:val="28"/>
          <w:szCs w:val="28"/>
        </w:rPr>
        <w:t>с</w:t>
      </w:r>
      <w:r w:rsidRPr="00712169">
        <w:rPr>
          <w:sz w:val="28"/>
          <w:szCs w:val="28"/>
        </w:rPr>
        <w:t>ь</w:t>
      </w:r>
      <w:r w:rsidRPr="00712169">
        <w:rPr>
          <w:sz w:val="28"/>
          <w:szCs w:val="28"/>
        </w:rPr>
        <w:t>, извещен</w:t>
      </w:r>
      <w:r w:rsidRPr="00712169">
        <w:rPr>
          <w:sz w:val="28"/>
          <w:szCs w:val="28"/>
        </w:rPr>
        <w:t xml:space="preserve">а </w:t>
      </w:r>
      <w:r w:rsidRPr="00712169">
        <w:rPr>
          <w:sz w:val="28"/>
          <w:szCs w:val="28"/>
        </w:rPr>
        <w:t>надлежащим образом, доказательств уважительности причин неявки в судебное заседание и возражений на иск не представил</w:t>
      </w:r>
      <w:r w:rsidRPr="00712169">
        <w:rPr>
          <w:sz w:val="28"/>
          <w:szCs w:val="28"/>
        </w:rPr>
        <w:t>а</w:t>
      </w:r>
      <w:r w:rsidRPr="00712169">
        <w:rPr>
          <w:sz w:val="28"/>
          <w:szCs w:val="28"/>
        </w:rPr>
        <w:t>.</w:t>
      </w:r>
    </w:p>
    <w:p w14:paraId="1D8CFE07" w14:textId="77777777" w:rsidR="00CD1C15" w:rsidRPr="00712169" w:rsidRDefault="002B3798" w:rsidP="00CD1C15">
      <w:pPr>
        <w:shd w:val="clear" w:color="auto" w:fill="FFFFFF"/>
        <w:tabs>
          <w:tab w:val="left" w:pos="7797"/>
          <w:tab w:val="left" w:pos="8222"/>
          <w:tab w:val="left" w:pos="8931"/>
          <w:tab w:val="left" w:pos="9072"/>
        </w:tabs>
        <w:ind w:right="-80" w:firstLine="720"/>
        <w:jc w:val="both"/>
        <w:rPr>
          <w:sz w:val="28"/>
          <w:szCs w:val="28"/>
        </w:rPr>
      </w:pPr>
      <w:r w:rsidRPr="00712169">
        <w:rPr>
          <w:color w:val="000000"/>
          <w:sz w:val="28"/>
          <w:szCs w:val="28"/>
        </w:rPr>
        <w:t xml:space="preserve">В </w:t>
      </w:r>
      <w:r w:rsidRPr="00712169">
        <w:rPr>
          <w:sz w:val="28"/>
          <w:szCs w:val="28"/>
        </w:rPr>
        <w:t xml:space="preserve"> соответствии с п.</w:t>
      </w:r>
      <w:r w:rsidRPr="00712169">
        <w:rPr>
          <w:sz w:val="28"/>
          <w:szCs w:val="28"/>
        </w:rPr>
        <w:t xml:space="preserve"> 4 ст.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Федерации установлены иные </w:t>
      </w:r>
      <w:r w:rsidRPr="00712169">
        <w:rPr>
          <w:sz w:val="28"/>
          <w:szCs w:val="28"/>
        </w:rPr>
        <w:t>правила, чем предусмотренные законом, то применяются правила международного договора.</w:t>
      </w:r>
    </w:p>
    <w:p w14:paraId="44FA05F2" w14:textId="77777777" w:rsidR="00CD1C15" w:rsidRPr="00712169" w:rsidRDefault="002B3798" w:rsidP="00CD1C15">
      <w:pPr>
        <w:shd w:val="clear" w:color="auto" w:fill="FFFFFF"/>
        <w:tabs>
          <w:tab w:val="left" w:pos="7797"/>
          <w:tab w:val="left" w:pos="8222"/>
          <w:tab w:val="left" w:pos="8931"/>
          <w:tab w:val="left" w:pos="9072"/>
        </w:tabs>
        <w:ind w:right="-80" w:firstLine="720"/>
        <w:jc w:val="both"/>
        <w:rPr>
          <w:sz w:val="28"/>
          <w:szCs w:val="28"/>
        </w:rPr>
      </w:pPr>
      <w:r w:rsidRPr="00712169">
        <w:rPr>
          <w:sz w:val="28"/>
          <w:szCs w:val="28"/>
        </w:rPr>
        <w:lastRenderedPageBreak/>
        <w:t xml:space="preserve">Согласно п. 3 ст. 17 Конституции Российской Федерации, осуществление прав и свобод человека и гражданина не должно нарушать права и свободы других лиц. </w:t>
      </w:r>
    </w:p>
    <w:p w14:paraId="46C2DF9E" w14:textId="77777777" w:rsidR="00CD1C15" w:rsidRPr="00712169" w:rsidRDefault="002B3798" w:rsidP="00CD1C15">
      <w:pPr>
        <w:shd w:val="clear" w:color="auto" w:fill="FFFFFF"/>
        <w:tabs>
          <w:tab w:val="left" w:pos="7797"/>
          <w:tab w:val="left" w:pos="8222"/>
          <w:tab w:val="left" w:pos="8931"/>
          <w:tab w:val="left" w:pos="9072"/>
        </w:tabs>
        <w:ind w:right="-144" w:firstLine="709"/>
        <w:jc w:val="both"/>
        <w:rPr>
          <w:sz w:val="28"/>
          <w:szCs w:val="28"/>
        </w:rPr>
      </w:pPr>
      <w:r w:rsidRPr="00712169">
        <w:rPr>
          <w:sz w:val="28"/>
          <w:szCs w:val="28"/>
        </w:rPr>
        <w:t>Согласно ст. 6 Ко</w:t>
      </w:r>
      <w:r w:rsidRPr="00712169">
        <w:rPr>
          <w:sz w:val="28"/>
          <w:szCs w:val="28"/>
        </w:rPr>
        <w:t xml:space="preserve">нвенции "О защите прав человека и основных свобод", </w:t>
      </w:r>
      <w:r>
        <w:rPr>
          <w:sz w:val="28"/>
          <w:szCs w:val="28"/>
        </w:rPr>
        <w:t xml:space="preserve"> </w:t>
      </w:r>
      <w:r w:rsidRPr="00712169">
        <w:rPr>
          <w:sz w:val="28"/>
          <w:szCs w:val="28"/>
        </w:rPr>
        <w:t xml:space="preserve">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w:t>
      </w:r>
      <w:r w:rsidRPr="00712169">
        <w:rPr>
          <w:sz w:val="28"/>
          <w:szCs w:val="28"/>
        </w:rPr>
        <w:t xml:space="preserve">м и беспристрастным судом, созданным на основании закона. </w:t>
      </w:r>
    </w:p>
    <w:p w14:paraId="3D098DE9" w14:textId="77777777" w:rsidR="00CD1C15" w:rsidRPr="00712169" w:rsidRDefault="002B3798" w:rsidP="00CD1C15">
      <w:pPr>
        <w:shd w:val="clear" w:color="auto" w:fill="FFFFFF"/>
        <w:tabs>
          <w:tab w:val="left" w:pos="7797"/>
          <w:tab w:val="left" w:pos="8222"/>
          <w:tab w:val="left" w:pos="8931"/>
          <w:tab w:val="left" w:pos="9072"/>
        </w:tabs>
        <w:ind w:right="-144" w:firstLine="709"/>
        <w:jc w:val="both"/>
        <w:rPr>
          <w:sz w:val="28"/>
          <w:szCs w:val="28"/>
        </w:rPr>
      </w:pPr>
      <w:r w:rsidRPr="00712169">
        <w:rPr>
          <w:color w:val="000000"/>
          <w:spacing w:val="3"/>
          <w:sz w:val="28"/>
          <w:szCs w:val="28"/>
        </w:rPr>
        <w:t xml:space="preserve">В силу ст. 118 ГПК РФ лица, участвующие в деле, обязаны сообщить суду о перемене своего адреса во время производства по делу. При отсутствии такого сообщения судебная </w:t>
      </w:r>
      <w:r w:rsidRPr="00712169">
        <w:rPr>
          <w:color w:val="000000"/>
          <w:spacing w:val="9"/>
          <w:sz w:val="28"/>
          <w:szCs w:val="28"/>
        </w:rPr>
        <w:t>повестка посылается по последн</w:t>
      </w:r>
      <w:r w:rsidRPr="00712169">
        <w:rPr>
          <w:color w:val="000000"/>
          <w:spacing w:val="9"/>
          <w:sz w:val="28"/>
          <w:szCs w:val="28"/>
        </w:rPr>
        <w:t xml:space="preserve">ему известному суду месту жительства или месту </w:t>
      </w:r>
      <w:r w:rsidRPr="00712169">
        <w:rPr>
          <w:color w:val="000000"/>
          <w:spacing w:val="3"/>
          <w:sz w:val="28"/>
          <w:szCs w:val="28"/>
        </w:rPr>
        <w:t xml:space="preserve">нахождения адресата и считаются доставленными, хотя бы адресат по этому адресу более не проживает или не находится. </w:t>
      </w:r>
    </w:p>
    <w:p w14:paraId="3295F17F" w14:textId="77777777" w:rsidR="00CD1C15" w:rsidRPr="00712169" w:rsidRDefault="002B3798" w:rsidP="00CD1C15">
      <w:pPr>
        <w:shd w:val="clear" w:color="auto" w:fill="FFFFFF"/>
        <w:tabs>
          <w:tab w:val="left" w:pos="7797"/>
          <w:tab w:val="left" w:pos="8222"/>
          <w:tab w:val="left" w:pos="8931"/>
          <w:tab w:val="left" w:pos="9072"/>
        </w:tabs>
        <w:ind w:right="-2" w:firstLine="709"/>
        <w:jc w:val="both"/>
        <w:rPr>
          <w:sz w:val="28"/>
          <w:szCs w:val="28"/>
        </w:rPr>
      </w:pPr>
      <w:r w:rsidRPr="00712169">
        <w:rPr>
          <w:color w:val="000000"/>
          <w:spacing w:val="4"/>
          <w:sz w:val="28"/>
          <w:szCs w:val="28"/>
        </w:rPr>
        <w:t xml:space="preserve">По смыслу ст. 14 Международного пакта о гражданских и политических правах лицо </w:t>
      </w:r>
      <w:r w:rsidRPr="00712169">
        <w:rPr>
          <w:color w:val="000000"/>
          <w:spacing w:val="3"/>
          <w:sz w:val="28"/>
          <w:szCs w:val="28"/>
        </w:rPr>
        <w:t>само определя</w:t>
      </w:r>
      <w:r w:rsidRPr="00712169">
        <w:rPr>
          <w:color w:val="000000"/>
          <w:spacing w:val="3"/>
          <w:sz w:val="28"/>
          <w:szCs w:val="28"/>
        </w:rPr>
        <w:t xml:space="preserve">ет объем своих прав и обязанностей в гражданском процессе и реализует их по своему усмотрению. Разрешая дело, суд полагает, что неявка ответчика, извещенного в установленном порядке о времени и месте </w:t>
      </w:r>
      <w:r w:rsidRPr="00712169">
        <w:rPr>
          <w:color w:val="000000"/>
          <w:spacing w:val="7"/>
          <w:sz w:val="28"/>
          <w:szCs w:val="28"/>
        </w:rPr>
        <w:t>рассмотрения дела, является его волеизъявлением, свидете</w:t>
      </w:r>
      <w:r w:rsidRPr="00712169">
        <w:rPr>
          <w:color w:val="000000"/>
          <w:spacing w:val="7"/>
          <w:sz w:val="28"/>
          <w:szCs w:val="28"/>
        </w:rPr>
        <w:t xml:space="preserve">льствующим об отказе от </w:t>
      </w:r>
      <w:r w:rsidRPr="00712169">
        <w:rPr>
          <w:color w:val="000000"/>
          <w:spacing w:val="5"/>
          <w:sz w:val="28"/>
          <w:szCs w:val="28"/>
        </w:rPr>
        <w:t xml:space="preserve">реализации своего права на непосредственное участие в судебном разбирательстве дела и </w:t>
      </w:r>
      <w:r w:rsidRPr="00712169">
        <w:rPr>
          <w:color w:val="000000"/>
          <w:spacing w:val="3"/>
          <w:sz w:val="28"/>
          <w:szCs w:val="28"/>
        </w:rPr>
        <w:t xml:space="preserve">иных процессуальных прав, поэтом не может быть препятствием для рассмотрения дела. </w:t>
      </w:r>
    </w:p>
    <w:p w14:paraId="3D5E6469" w14:textId="77777777" w:rsidR="00CD1C15" w:rsidRPr="00712169" w:rsidRDefault="002B3798" w:rsidP="00CD1C15">
      <w:pPr>
        <w:shd w:val="clear" w:color="auto" w:fill="FFFFFF"/>
        <w:tabs>
          <w:tab w:val="left" w:pos="7797"/>
          <w:tab w:val="left" w:pos="8222"/>
          <w:tab w:val="left" w:pos="8931"/>
          <w:tab w:val="left" w:pos="9072"/>
        </w:tabs>
        <w:ind w:right="-2" w:firstLine="709"/>
        <w:jc w:val="both"/>
        <w:rPr>
          <w:sz w:val="28"/>
          <w:szCs w:val="28"/>
        </w:rPr>
      </w:pPr>
      <w:r w:rsidRPr="00712169">
        <w:rPr>
          <w:color w:val="000000"/>
          <w:spacing w:val="3"/>
          <w:sz w:val="28"/>
          <w:szCs w:val="28"/>
        </w:rPr>
        <w:t xml:space="preserve">Ответчиком </w:t>
      </w:r>
      <w:r w:rsidRPr="00712169">
        <w:rPr>
          <w:sz w:val="28"/>
          <w:szCs w:val="28"/>
        </w:rPr>
        <w:t>Тарабановой И.В</w:t>
      </w:r>
      <w:r w:rsidRPr="00712169">
        <w:rPr>
          <w:sz w:val="28"/>
          <w:szCs w:val="28"/>
        </w:rPr>
        <w:t>.</w:t>
      </w:r>
      <w:r w:rsidRPr="00712169">
        <w:rPr>
          <w:color w:val="000000"/>
          <w:spacing w:val="3"/>
          <w:sz w:val="28"/>
          <w:szCs w:val="28"/>
        </w:rPr>
        <w:t xml:space="preserve"> не представлено доказательств о не</w:t>
      </w:r>
      <w:r w:rsidRPr="00712169">
        <w:rPr>
          <w:color w:val="000000"/>
          <w:spacing w:val="3"/>
          <w:sz w:val="28"/>
          <w:szCs w:val="28"/>
        </w:rPr>
        <w:t>возможности участия е</w:t>
      </w:r>
      <w:r w:rsidRPr="00712169">
        <w:rPr>
          <w:color w:val="000000"/>
          <w:spacing w:val="3"/>
          <w:sz w:val="28"/>
          <w:szCs w:val="28"/>
        </w:rPr>
        <w:t>е</w:t>
      </w:r>
      <w:r w:rsidRPr="00712169">
        <w:rPr>
          <w:color w:val="000000"/>
          <w:spacing w:val="3"/>
          <w:sz w:val="28"/>
          <w:szCs w:val="28"/>
        </w:rPr>
        <w:t xml:space="preserve"> в судебном </w:t>
      </w:r>
      <w:r w:rsidRPr="00712169">
        <w:rPr>
          <w:color w:val="000000"/>
          <w:spacing w:val="5"/>
          <w:sz w:val="28"/>
          <w:szCs w:val="28"/>
        </w:rPr>
        <w:t xml:space="preserve">заседании, суд признает причины неявки ответчика неуважительными, </w:t>
      </w:r>
      <w:r w:rsidRPr="00712169">
        <w:rPr>
          <w:color w:val="000000"/>
          <w:spacing w:val="3"/>
          <w:sz w:val="28"/>
          <w:szCs w:val="28"/>
        </w:rPr>
        <w:t xml:space="preserve"> и учитывает, что настоящее </w:t>
      </w:r>
      <w:r w:rsidRPr="00712169">
        <w:rPr>
          <w:color w:val="000000"/>
          <w:spacing w:val="8"/>
          <w:sz w:val="28"/>
          <w:szCs w:val="28"/>
        </w:rPr>
        <w:t xml:space="preserve">гражданское дело неоднократно </w:t>
      </w:r>
      <w:r w:rsidRPr="00712169">
        <w:rPr>
          <w:color w:val="000000"/>
          <w:spacing w:val="6"/>
          <w:sz w:val="28"/>
          <w:szCs w:val="28"/>
        </w:rPr>
        <w:t>откладывалось по причине неявки в судебное заседание ответчика, котор</w:t>
      </w:r>
      <w:r w:rsidRPr="00712169">
        <w:rPr>
          <w:color w:val="000000"/>
          <w:spacing w:val="6"/>
          <w:sz w:val="28"/>
          <w:szCs w:val="28"/>
        </w:rPr>
        <w:t>ая</w:t>
      </w:r>
      <w:r w:rsidRPr="00712169">
        <w:rPr>
          <w:color w:val="000000"/>
          <w:spacing w:val="6"/>
          <w:sz w:val="28"/>
          <w:szCs w:val="28"/>
        </w:rPr>
        <w:t xml:space="preserve"> за истекшее </w:t>
      </w:r>
      <w:r w:rsidRPr="00712169">
        <w:rPr>
          <w:color w:val="000000"/>
          <w:spacing w:val="4"/>
          <w:sz w:val="28"/>
          <w:szCs w:val="28"/>
        </w:rPr>
        <w:t>время имел</w:t>
      </w:r>
      <w:r w:rsidRPr="00712169">
        <w:rPr>
          <w:color w:val="000000"/>
          <w:spacing w:val="4"/>
          <w:sz w:val="28"/>
          <w:szCs w:val="28"/>
        </w:rPr>
        <w:t>а</w:t>
      </w:r>
      <w:r w:rsidRPr="00712169">
        <w:rPr>
          <w:color w:val="000000"/>
          <w:spacing w:val="4"/>
          <w:sz w:val="28"/>
          <w:szCs w:val="28"/>
        </w:rPr>
        <w:t xml:space="preserve"> во</w:t>
      </w:r>
      <w:r w:rsidRPr="00712169">
        <w:rPr>
          <w:color w:val="000000"/>
          <w:spacing w:val="4"/>
          <w:sz w:val="28"/>
          <w:szCs w:val="28"/>
        </w:rPr>
        <w:t>зможность представить свои возражения по существу исковых требований, однако предпочл</w:t>
      </w:r>
      <w:r w:rsidRPr="00712169">
        <w:rPr>
          <w:color w:val="000000"/>
          <w:spacing w:val="4"/>
          <w:sz w:val="28"/>
          <w:szCs w:val="28"/>
        </w:rPr>
        <w:t>а</w:t>
      </w:r>
      <w:r w:rsidRPr="00712169">
        <w:rPr>
          <w:color w:val="000000"/>
          <w:spacing w:val="4"/>
          <w:sz w:val="28"/>
          <w:szCs w:val="28"/>
        </w:rPr>
        <w:t xml:space="preserve"> вместо защиты прав ответчика в судебном заседании - неявку в суд.</w:t>
      </w:r>
    </w:p>
    <w:p w14:paraId="693EF0BA" w14:textId="77777777" w:rsidR="00CD1C15" w:rsidRPr="00712169" w:rsidRDefault="002B3798" w:rsidP="00CD1C15">
      <w:pPr>
        <w:shd w:val="clear" w:color="auto" w:fill="FFFFFF"/>
        <w:tabs>
          <w:tab w:val="left" w:pos="7797"/>
          <w:tab w:val="left" w:pos="8222"/>
          <w:tab w:val="left" w:pos="8931"/>
          <w:tab w:val="left" w:pos="9072"/>
        </w:tabs>
        <w:ind w:right="-2" w:firstLine="709"/>
        <w:jc w:val="both"/>
        <w:rPr>
          <w:color w:val="000000"/>
          <w:sz w:val="28"/>
          <w:szCs w:val="28"/>
        </w:rPr>
      </w:pPr>
      <w:r w:rsidRPr="00712169">
        <w:rPr>
          <w:color w:val="000000"/>
          <w:sz w:val="28"/>
          <w:szCs w:val="28"/>
        </w:rPr>
        <w:t xml:space="preserve">В связи с чем,  суд посчитал возможным </w:t>
      </w:r>
      <w:r>
        <w:rPr>
          <w:color w:val="000000"/>
          <w:sz w:val="28"/>
          <w:szCs w:val="28"/>
        </w:rPr>
        <w:t>в силу</w:t>
      </w:r>
      <w:r w:rsidRPr="00712169">
        <w:rPr>
          <w:color w:val="000000"/>
          <w:sz w:val="28"/>
          <w:szCs w:val="28"/>
        </w:rPr>
        <w:t xml:space="preserve"> ст. 167 ГПК РФ рассмотреть настоящий спор по существу в о</w:t>
      </w:r>
      <w:r w:rsidRPr="00712169">
        <w:rPr>
          <w:color w:val="000000"/>
          <w:sz w:val="28"/>
          <w:szCs w:val="28"/>
        </w:rPr>
        <w:t>тсутстви</w:t>
      </w:r>
      <w:r>
        <w:rPr>
          <w:color w:val="000000"/>
          <w:sz w:val="28"/>
          <w:szCs w:val="28"/>
        </w:rPr>
        <w:t>е</w:t>
      </w:r>
      <w:r w:rsidRPr="00712169">
        <w:rPr>
          <w:color w:val="000000"/>
          <w:sz w:val="28"/>
          <w:szCs w:val="28"/>
        </w:rPr>
        <w:t xml:space="preserve"> неявившегося ответчика </w:t>
      </w:r>
      <w:r w:rsidRPr="00712169">
        <w:rPr>
          <w:sz w:val="28"/>
          <w:szCs w:val="28"/>
        </w:rPr>
        <w:t>Тарабановой И.В</w:t>
      </w:r>
      <w:r w:rsidRPr="00712169">
        <w:rPr>
          <w:sz w:val="28"/>
          <w:szCs w:val="28"/>
        </w:rPr>
        <w:t>.</w:t>
      </w:r>
    </w:p>
    <w:p w14:paraId="2EA5EE95" w14:textId="77777777" w:rsidR="00CD1C15" w:rsidRPr="00712169" w:rsidRDefault="002B3798" w:rsidP="00CD1C15">
      <w:pPr>
        <w:shd w:val="clear" w:color="auto" w:fill="FFFFFF"/>
        <w:spacing w:before="5" w:line="274" w:lineRule="exact"/>
        <w:ind w:left="19" w:right="48" w:firstLine="725"/>
        <w:jc w:val="both"/>
        <w:rPr>
          <w:sz w:val="28"/>
          <w:szCs w:val="28"/>
        </w:rPr>
      </w:pPr>
      <w:r w:rsidRPr="00712169">
        <w:rPr>
          <w:sz w:val="28"/>
          <w:szCs w:val="28"/>
        </w:rPr>
        <w:t>Суд, проверив письменные материалы дела, оценив доказательства по делу в их совокупности, приходит к следующему.</w:t>
      </w:r>
    </w:p>
    <w:p w14:paraId="2EBE89E5" w14:textId="77777777" w:rsidR="00784703" w:rsidRPr="00712169" w:rsidRDefault="002B3798" w:rsidP="0041069B">
      <w:pPr>
        <w:ind w:firstLine="708"/>
        <w:jc w:val="both"/>
        <w:rPr>
          <w:sz w:val="28"/>
          <w:szCs w:val="28"/>
        </w:rPr>
      </w:pPr>
      <w:r w:rsidRPr="00712169">
        <w:rPr>
          <w:sz w:val="28"/>
          <w:szCs w:val="28"/>
        </w:rPr>
        <w:t xml:space="preserve">В судебном заседании установлено, что </w:t>
      </w:r>
      <w:r w:rsidRPr="00712169">
        <w:rPr>
          <w:sz w:val="28"/>
          <w:szCs w:val="28"/>
        </w:rPr>
        <w:t>14 мая 2012</w:t>
      </w:r>
      <w:r w:rsidRPr="00712169">
        <w:rPr>
          <w:sz w:val="28"/>
          <w:szCs w:val="28"/>
        </w:rPr>
        <w:t xml:space="preserve"> года между </w:t>
      </w:r>
      <w:r w:rsidRPr="00712169">
        <w:rPr>
          <w:sz w:val="28"/>
          <w:szCs w:val="28"/>
        </w:rPr>
        <w:t>ОАО «Сбербанк России» в лице фил</w:t>
      </w:r>
      <w:r w:rsidRPr="00712169">
        <w:rPr>
          <w:sz w:val="28"/>
          <w:szCs w:val="28"/>
        </w:rPr>
        <w:t>иала Московского Банка</w:t>
      </w:r>
      <w:r w:rsidRPr="00712169">
        <w:rPr>
          <w:sz w:val="28"/>
          <w:szCs w:val="28"/>
        </w:rPr>
        <w:t xml:space="preserve"> и </w:t>
      </w:r>
      <w:r w:rsidRPr="00712169">
        <w:rPr>
          <w:sz w:val="28"/>
          <w:szCs w:val="28"/>
        </w:rPr>
        <w:t>Тарабановой И.В</w:t>
      </w:r>
      <w:r w:rsidRPr="00712169">
        <w:rPr>
          <w:sz w:val="28"/>
          <w:szCs w:val="28"/>
        </w:rPr>
        <w:t>.</w:t>
      </w:r>
      <w:r w:rsidRPr="00712169">
        <w:rPr>
          <w:sz w:val="28"/>
          <w:szCs w:val="28"/>
        </w:rPr>
        <w:t xml:space="preserve"> был</w:t>
      </w:r>
      <w:r w:rsidRPr="00712169">
        <w:rPr>
          <w:sz w:val="28"/>
          <w:szCs w:val="28"/>
        </w:rPr>
        <w:t xml:space="preserve"> заключен кредитный договор</w:t>
      </w:r>
      <w:r w:rsidRPr="00712169">
        <w:rPr>
          <w:sz w:val="28"/>
          <w:szCs w:val="28"/>
        </w:rPr>
        <w:t xml:space="preserve"> № </w:t>
      </w:r>
      <w:r>
        <w:rPr>
          <w:sz w:val="28"/>
          <w:szCs w:val="28"/>
        </w:rPr>
        <w:t>*</w:t>
      </w:r>
      <w:r w:rsidRPr="00712169">
        <w:rPr>
          <w:sz w:val="28"/>
          <w:szCs w:val="28"/>
        </w:rPr>
        <w:t xml:space="preserve"> (л.д. </w:t>
      </w:r>
      <w:r w:rsidRPr="00712169">
        <w:rPr>
          <w:sz w:val="28"/>
          <w:szCs w:val="28"/>
        </w:rPr>
        <w:t>4-10</w:t>
      </w:r>
      <w:r w:rsidRPr="00712169">
        <w:rPr>
          <w:sz w:val="28"/>
          <w:szCs w:val="28"/>
        </w:rPr>
        <w:t>)</w:t>
      </w:r>
      <w:r w:rsidRPr="00712169">
        <w:rPr>
          <w:sz w:val="28"/>
          <w:szCs w:val="28"/>
        </w:rPr>
        <w:t xml:space="preserve">, </w:t>
      </w:r>
      <w:r w:rsidRPr="00712169">
        <w:rPr>
          <w:sz w:val="28"/>
          <w:szCs w:val="28"/>
        </w:rPr>
        <w:t xml:space="preserve">с приложением, </w:t>
      </w:r>
      <w:r w:rsidRPr="00712169">
        <w:rPr>
          <w:sz w:val="28"/>
          <w:szCs w:val="28"/>
        </w:rPr>
        <w:t>состоящи</w:t>
      </w:r>
      <w:r w:rsidRPr="00712169">
        <w:rPr>
          <w:sz w:val="28"/>
          <w:szCs w:val="28"/>
        </w:rPr>
        <w:t>м</w:t>
      </w:r>
      <w:r w:rsidRPr="00712169">
        <w:rPr>
          <w:sz w:val="28"/>
          <w:szCs w:val="28"/>
        </w:rPr>
        <w:t xml:space="preserve"> из</w:t>
      </w:r>
      <w:r w:rsidRPr="00712169">
        <w:rPr>
          <w:sz w:val="28"/>
          <w:szCs w:val="28"/>
        </w:rPr>
        <w:t xml:space="preserve"> </w:t>
      </w:r>
      <w:r w:rsidRPr="00712169">
        <w:rPr>
          <w:sz w:val="28"/>
          <w:szCs w:val="28"/>
        </w:rPr>
        <w:t>информации об условиях предоставления, использования и возвр</w:t>
      </w:r>
      <w:r w:rsidRPr="00712169">
        <w:rPr>
          <w:sz w:val="28"/>
          <w:szCs w:val="28"/>
        </w:rPr>
        <w:t>ата «Потребительский кредит» (</w:t>
      </w:r>
      <w:r w:rsidRPr="00712169">
        <w:rPr>
          <w:sz w:val="28"/>
          <w:szCs w:val="28"/>
        </w:rPr>
        <w:t>л.д. 13-15</w:t>
      </w:r>
      <w:r w:rsidRPr="00712169">
        <w:rPr>
          <w:sz w:val="28"/>
          <w:szCs w:val="28"/>
        </w:rPr>
        <w:t>)</w:t>
      </w:r>
      <w:r w:rsidRPr="00712169">
        <w:rPr>
          <w:sz w:val="28"/>
          <w:szCs w:val="28"/>
        </w:rPr>
        <w:t xml:space="preserve">, </w:t>
      </w:r>
      <w:r w:rsidRPr="00712169">
        <w:rPr>
          <w:sz w:val="28"/>
          <w:szCs w:val="28"/>
        </w:rPr>
        <w:t>графика платежей</w:t>
      </w:r>
      <w:r w:rsidRPr="00712169">
        <w:rPr>
          <w:sz w:val="28"/>
          <w:szCs w:val="28"/>
        </w:rPr>
        <w:t xml:space="preserve"> </w:t>
      </w:r>
      <w:r w:rsidRPr="00712169">
        <w:rPr>
          <w:sz w:val="28"/>
          <w:szCs w:val="28"/>
        </w:rPr>
        <w:t>(л.д.</w:t>
      </w:r>
      <w:r w:rsidRPr="00712169">
        <w:rPr>
          <w:sz w:val="28"/>
          <w:szCs w:val="28"/>
        </w:rPr>
        <w:t>11-12, 20-21</w:t>
      </w:r>
      <w:r w:rsidRPr="00712169">
        <w:rPr>
          <w:sz w:val="28"/>
          <w:szCs w:val="28"/>
        </w:rPr>
        <w:t>)</w:t>
      </w:r>
      <w:r w:rsidRPr="00712169">
        <w:rPr>
          <w:sz w:val="28"/>
          <w:szCs w:val="28"/>
        </w:rPr>
        <w:t xml:space="preserve">, заявления заемщика (л.д. </w:t>
      </w:r>
      <w:r w:rsidRPr="00712169">
        <w:rPr>
          <w:sz w:val="28"/>
          <w:szCs w:val="28"/>
        </w:rPr>
        <w:t>16</w:t>
      </w:r>
      <w:r w:rsidRPr="00712169">
        <w:rPr>
          <w:sz w:val="28"/>
          <w:szCs w:val="28"/>
        </w:rPr>
        <w:t>)</w:t>
      </w:r>
      <w:r w:rsidRPr="00712169">
        <w:rPr>
          <w:sz w:val="28"/>
          <w:szCs w:val="28"/>
        </w:rPr>
        <w:t>, распорядительной надписью филиала (дополнительного офиса)</w:t>
      </w:r>
      <w:r w:rsidRPr="00712169">
        <w:rPr>
          <w:sz w:val="28"/>
          <w:szCs w:val="28"/>
        </w:rPr>
        <w:t xml:space="preserve"> ОАО «Сбербанк России» (л.д. 17).</w:t>
      </w:r>
    </w:p>
    <w:p w14:paraId="5EBCDFC5" w14:textId="77777777" w:rsidR="00652095" w:rsidRPr="00712169" w:rsidRDefault="002B3798" w:rsidP="00472525">
      <w:pPr>
        <w:ind w:firstLine="708"/>
        <w:jc w:val="both"/>
        <w:rPr>
          <w:sz w:val="28"/>
          <w:szCs w:val="28"/>
        </w:rPr>
      </w:pPr>
      <w:r w:rsidRPr="00712169">
        <w:rPr>
          <w:sz w:val="28"/>
          <w:szCs w:val="28"/>
        </w:rPr>
        <w:t>В соответствии с п. 1.1 кредитного договора</w:t>
      </w:r>
      <w:r w:rsidRPr="00712169">
        <w:rPr>
          <w:sz w:val="28"/>
          <w:szCs w:val="28"/>
        </w:rPr>
        <w:t xml:space="preserve">, кредитор обязуется предоставить заемщику «Потребительский кредит» в сумме </w:t>
      </w:r>
      <w:r w:rsidRPr="00712169">
        <w:rPr>
          <w:sz w:val="28"/>
          <w:szCs w:val="28"/>
        </w:rPr>
        <w:t>301</w:t>
      </w:r>
      <w:r w:rsidRPr="00712169">
        <w:rPr>
          <w:sz w:val="28"/>
          <w:szCs w:val="28"/>
        </w:rPr>
        <w:t xml:space="preserve"> </w:t>
      </w:r>
      <w:r w:rsidRPr="00712169">
        <w:rPr>
          <w:sz w:val="28"/>
          <w:szCs w:val="28"/>
        </w:rPr>
        <w:t>000</w:t>
      </w:r>
      <w:r w:rsidRPr="00712169">
        <w:rPr>
          <w:sz w:val="28"/>
          <w:szCs w:val="28"/>
        </w:rPr>
        <w:t xml:space="preserve"> </w:t>
      </w:r>
      <w:r w:rsidRPr="00712169">
        <w:rPr>
          <w:sz w:val="28"/>
          <w:szCs w:val="28"/>
        </w:rPr>
        <w:t>руб. 0</w:t>
      </w:r>
      <w:r w:rsidRPr="00712169">
        <w:rPr>
          <w:sz w:val="28"/>
          <w:szCs w:val="28"/>
        </w:rPr>
        <w:t xml:space="preserve">0 </w:t>
      </w:r>
      <w:r w:rsidRPr="00712169">
        <w:rPr>
          <w:sz w:val="28"/>
          <w:szCs w:val="28"/>
        </w:rPr>
        <w:lastRenderedPageBreak/>
        <w:t xml:space="preserve">коп. под </w:t>
      </w:r>
      <w:r w:rsidRPr="00712169">
        <w:rPr>
          <w:sz w:val="28"/>
          <w:szCs w:val="28"/>
        </w:rPr>
        <w:t>17</w:t>
      </w:r>
      <w:r w:rsidRPr="00712169">
        <w:rPr>
          <w:sz w:val="28"/>
          <w:szCs w:val="28"/>
        </w:rPr>
        <w:t>,</w:t>
      </w:r>
      <w:r w:rsidRPr="00712169">
        <w:rPr>
          <w:sz w:val="28"/>
          <w:szCs w:val="28"/>
        </w:rPr>
        <w:t>5</w:t>
      </w:r>
      <w:r w:rsidRPr="00712169">
        <w:rPr>
          <w:sz w:val="28"/>
          <w:szCs w:val="28"/>
        </w:rPr>
        <w:t>0</w:t>
      </w:r>
      <w:r w:rsidRPr="00712169">
        <w:rPr>
          <w:sz w:val="28"/>
          <w:szCs w:val="28"/>
        </w:rPr>
        <w:t xml:space="preserve">% годовых на цели личного потребления на срок </w:t>
      </w:r>
      <w:r w:rsidRPr="00712169">
        <w:rPr>
          <w:sz w:val="28"/>
          <w:szCs w:val="28"/>
        </w:rPr>
        <w:t>32</w:t>
      </w:r>
      <w:r w:rsidRPr="00712169">
        <w:rPr>
          <w:sz w:val="28"/>
          <w:szCs w:val="28"/>
        </w:rPr>
        <w:t xml:space="preserve"> месяц</w:t>
      </w:r>
      <w:r w:rsidRPr="00712169">
        <w:rPr>
          <w:sz w:val="28"/>
          <w:szCs w:val="28"/>
        </w:rPr>
        <w:t>а</w:t>
      </w:r>
      <w:r w:rsidRPr="00712169">
        <w:rPr>
          <w:sz w:val="28"/>
          <w:szCs w:val="28"/>
        </w:rPr>
        <w:t>, считая с даты его фактического предоставления. Датой фактического предоставления кредита является дата зачисления суммы кредита на банковский вклад заемщика №</w:t>
      </w:r>
      <w:r>
        <w:rPr>
          <w:sz w:val="28"/>
          <w:szCs w:val="28"/>
        </w:rPr>
        <w:t>*</w:t>
      </w:r>
      <w:r w:rsidRPr="00712169">
        <w:rPr>
          <w:sz w:val="28"/>
          <w:szCs w:val="28"/>
        </w:rPr>
        <w:t>.</w:t>
      </w:r>
    </w:p>
    <w:p w14:paraId="0EE170A5" w14:textId="77777777" w:rsidR="00A55E89" w:rsidRPr="00712169" w:rsidRDefault="002B3798" w:rsidP="00784703">
      <w:pPr>
        <w:ind w:firstLine="708"/>
        <w:jc w:val="both"/>
        <w:rPr>
          <w:sz w:val="28"/>
          <w:szCs w:val="28"/>
        </w:rPr>
      </w:pPr>
      <w:r w:rsidRPr="00712169">
        <w:rPr>
          <w:sz w:val="28"/>
          <w:szCs w:val="28"/>
        </w:rPr>
        <w:t>В силу п. 3.1 Кредитно</w:t>
      </w:r>
      <w:r w:rsidRPr="00712169">
        <w:rPr>
          <w:sz w:val="28"/>
          <w:szCs w:val="28"/>
        </w:rPr>
        <w:t>го договора, погашение кредита производится заемщиком ежемесячными аннуитентными платежами в соответствии с графиком платежей. (л.д. 6)</w:t>
      </w:r>
    </w:p>
    <w:p w14:paraId="79AB28E1" w14:textId="77777777" w:rsidR="006B6B93" w:rsidRPr="00712169" w:rsidRDefault="002B3798" w:rsidP="00784703">
      <w:pPr>
        <w:ind w:firstLine="708"/>
        <w:jc w:val="both"/>
        <w:rPr>
          <w:sz w:val="28"/>
          <w:szCs w:val="28"/>
        </w:rPr>
      </w:pPr>
      <w:r w:rsidRPr="00712169">
        <w:rPr>
          <w:sz w:val="28"/>
          <w:szCs w:val="28"/>
        </w:rPr>
        <w:t xml:space="preserve">Графиком платежей по кредитному договору установлен ежемесячный платеж в размере </w:t>
      </w:r>
      <w:r w:rsidRPr="00712169">
        <w:rPr>
          <w:sz w:val="28"/>
          <w:szCs w:val="28"/>
        </w:rPr>
        <w:t>12 131</w:t>
      </w:r>
      <w:r w:rsidRPr="00712169">
        <w:rPr>
          <w:sz w:val="28"/>
          <w:szCs w:val="28"/>
        </w:rPr>
        <w:t xml:space="preserve"> руб. </w:t>
      </w:r>
      <w:r w:rsidRPr="00712169">
        <w:rPr>
          <w:sz w:val="28"/>
          <w:szCs w:val="28"/>
        </w:rPr>
        <w:t>15</w:t>
      </w:r>
      <w:r w:rsidRPr="00712169">
        <w:rPr>
          <w:sz w:val="28"/>
          <w:szCs w:val="28"/>
        </w:rPr>
        <w:t xml:space="preserve"> коп., начиная с </w:t>
      </w:r>
      <w:r w:rsidRPr="00712169">
        <w:rPr>
          <w:sz w:val="28"/>
          <w:szCs w:val="28"/>
        </w:rPr>
        <w:t xml:space="preserve">14 июня </w:t>
      </w:r>
      <w:r w:rsidRPr="00712169">
        <w:rPr>
          <w:sz w:val="28"/>
          <w:szCs w:val="28"/>
        </w:rPr>
        <w:t>2012</w:t>
      </w:r>
      <w:r w:rsidRPr="00712169">
        <w:rPr>
          <w:sz w:val="28"/>
          <w:szCs w:val="28"/>
        </w:rPr>
        <w:t xml:space="preserve"> года по </w:t>
      </w:r>
      <w:r w:rsidRPr="00712169">
        <w:rPr>
          <w:sz w:val="28"/>
          <w:szCs w:val="28"/>
        </w:rPr>
        <w:t>14 января 2015</w:t>
      </w:r>
      <w:r w:rsidRPr="00712169">
        <w:rPr>
          <w:sz w:val="28"/>
          <w:szCs w:val="28"/>
        </w:rPr>
        <w:t xml:space="preserve"> года включительно.</w:t>
      </w:r>
    </w:p>
    <w:p w14:paraId="364C2FC2" w14:textId="77777777" w:rsidR="004E1F9B" w:rsidRPr="00712169" w:rsidRDefault="002B3798" w:rsidP="004E1F9B">
      <w:pPr>
        <w:ind w:firstLine="708"/>
        <w:jc w:val="both"/>
        <w:rPr>
          <w:sz w:val="28"/>
          <w:szCs w:val="28"/>
        </w:rPr>
      </w:pPr>
      <w:r w:rsidRPr="00712169">
        <w:rPr>
          <w:sz w:val="28"/>
          <w:szCs w:val="28"/>
        </w:rPr>
        <w:t>В соответствии с п. 4.3.3 Кредитного договора, заемщик обязуется отвечать по всем обязательствам перед кредитором всем своим имуществом в пределах задолженности по кредиту, процентам за пользование кредитом, н</w:t>
      </w:r>
      <w:r w:rsidRPr="00712169">
        <w:rPr>
          <w:sz w:val="28"/>
          <w:szCs w:val="28"/>
        </w:rPr>
        <w:t>еустойке и расходам, связанным с принудительным взысканием задолженности по Договору, включая НДС</w:t>
      </w:r>
    </w:p>
    <w:p w14:paraId="23D0EE3C" w14:textId="77777777" w:rsidR="004E1F9B" w:rsidRPr="00712169" w:rsidRDefault="002B3798" w:rsidP="004E1F9B">
      <w:pPr>
        <w:ind w:firstLine="708"/>
        <w:jc w:val="both"/>
        <w:rPr>
          <w:sz w:val="28"/>
          <w:szCs w:val="28"/>
        </w:rPr>
      </w:pPr>
      <w:r w:rsidRPr="00712169">
        <w:rPr>
          <w:sz w:val="28"/>
          <w:szCs w:val="28"/>
        </w:rPr>
        <w:t>При несвоевременном перечислении платежа в погашение кредита и/или уплату процентов за пользование кредитом заемщиком уплачивает кредитору неустойку в размере</w:t>
      </w:r>
      <w:r w:rsidRPr="00712169">
        <w:rPr>
          <w:sz w:val="28"/>
          <w:szCs w:val="28"/>
        </w:rPr>
        <w:t xml:space="preserve"> 0,5%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 (п. 3.3 Кредитного договора)</w:t>
      </w:r>
    </w:p>
    <w:p w14:paraId="21503596" w14:textId="77777777" w:rsidR="004E1F9B" w:rsidRPr="00712169" w:rsidRDefault="002B3798" w:rsidP="004E1F9B">
      <w:pPr>
        <w:ind w:firstLine="708"/>
        <w:jc w:val="both"/>
        <w:rPr>
          <w:sz w:val="28"/>
          <w:szCs w:val="28"/>
        </w:rPr>
      </w:pPr>
      <w:r w:rsidRPr="00712169">
        <w:rPr>
          <w:sz w:val="28"/>
          <w:szCs w:val="28"/>
        </w:rPr>
        <w:t>В соответствии</w:t>
      </w:r>
      <w:r w:rsidRPr="00712169">
        <w:rPr>
          <w:sz w:val="28"/>
          <w:szCs w:val="28"/>
        </w:rPr>
        <w:t xml:space="preserve"> с п. 3 Информации об условиях предоставления, использования и возврата кредита «Потребительский кредит», размер неустойки при несвоевременной оплате по основному долгу составляет 0,5% за каждый день и по процентам 0,5% за каждый день. </w:t>
      </w:r>
    </w:p>
    <w:p w14:paraId="1D248167" w14:textId="77777777" w:rsidR="004E1F9B" w:rsidRPr="00712169" w:rsidRDefault="002B3798" w:rsidP="004E1F9B">
      <w:pPr>
        <w:ind w:firstLine="708"/>
        <w:jc w:val="both"/>
        <w:rPr>
          <w:sz w:val="28"/>
          <w:szCs w:val="28"/>
        </w:rPr>
      </w:pPr>
      <w:r w:rsidRPr="00712169">
        <w:rPr>
          <w:sz w:val="28"/>
          <w:szCs w:val="28"/>
        </w:rPr>
        <w:t xml:space="preserve">Банк имеет право в </w:t>
      </w:r>
      <w:r w:rsidRPr="00712169">
        <w:rPr>
          <w:sz w:val="28"/>
          <w:szCs w:val="28"/>
        </w:rPr>
        <w:t>одностороннем порядке расторгнуть договор, письменно известив об этом заемщика путем направления заемщику извещения заказным письмом с уведомлением о вручении (п. 5.1 Кредитного договора).</w:t>
      </w:r>
    </w:p>
    <w:p w14:paraId="1C8511F4" w14:textId="77777777" w:rsidR="00440987" w:rsidRPr="00712169" w:rsidRDefault="002B3798" w:rsidP="004E1F9B">
      <w:pPr>
        <w:ind w:firstLine="708"/>
        <w:jc w:val="both"/>
        <w:rPr>
          <w:sz w:val="28"/>
          <w:szCs w:val="28"/>
        </w:rPr>
      </w:pPr>
      <w:r w:rsidRPr="00712169">
        <w:rPr>
          <w:sz w:val="28"/>
          <w:szCs w:val="28"/>
        </w:rPr>
        <w:t>Во исполнение условий кредитного договора</w:t>
      </w:r>
      <w:r w:rsidRPr="00712169">
        <w:rPr>
          <w:sz w:val="28"/>
          <w:szCs w:val="28"/>
        </w:rPr>
        <w:t xml:space="preserve"> и заявления</w:t>
      </w:r>
      <w:r w:rsidRPr="00712169">
        <w:rPr>
          <w:sz w:val="28"/>
          <w:szCs w:val="28"/>
        </w:rPr>
        <w:t xml:space="preserve"> заемщика на з</w:t>
      </w:r>
      <w:r w:rsidRPr="00712169">
        <w:rPr>
          <w:sz w:val="28"/>
          <w:szCs w:val="28"/>
        </w:rPr>
        <w:t>ачисление кредита</w:t>
      </w:r>
      <w:r w:rsidRPr="00712169">
        <w:rPr>
          <w:sz w:val="28"/>
          <w:szCs w:val="28"/>
        </w:rPr>
        <w:t xml:space="preserve"> </w:t>
      </w:r>
      <w:r w:rsidRPr="00712169">
        <w:rPr>
          <w:sz w:val="28"/>
          <w:szCs w:val="28"/>
        </w:rPr>
        <w:t>14 мая 2012</w:t>
      </w:r>
      <w:r w:rsidRPr="00712169">
        <w:rPr>
          <w:sz w:val="28"/>
          <w:szCs w:val="28"/>
        </w:rPr>
        <w:t xml:space="preserve"> года </w:t>
      </w:r>
      <w:r w:rsidRPr="00712169">
        <w:rPr>
          <w:sz w:val="28"/>
          <w:szCs w:val="28"/>
        </w:rPr>
        <w:t>на</w:t>
      </w:r>
      <w:r w:rsidRPr="00712169">
        <w:rPr>
          <w:sz w:val="28"/>
          <w:szCs w:val="28"/>
        </w:rPr>
        <w:t xml:space="preserve"> расчетный</w:t>
      </w:r>
      <w:r w:rsidRPr="00712169">
        <w:rPr>
          <w:sz w:val="28"/>
          <w:szCs w:val="28"/>
        </w:rPr>
        <w:t xml:space="preserve"> счет ответчика были перечислены денежные средства в размере </w:t>
      </w:r>
      <w:r w:rsidRPr="00712169">
        <w:rPr>
          <w:sz w:val="28"/>
          <w:szCs w:val="28"/>
        </w:rPr>
        <w:t>3</w:t>
      </w:r>
      <w:r w:rsidRPr="00712169">
        <w:rPr>
          <w:sz w:val="28"/>
          <w:szCs w:val="28"/>
        </w:rPr>
        <w:t>01</w:t>
      </w:r>
      <w:r w:rsidRPr="00712169">
        <w:rPr>
          <w:sz w:val="28"/>
          <w:szCs w:val="28"/>
        </w:rPr>
        <w:t xml:space="preserve"> 000</w:t>
      </w:r>
      <w:r w:rsidRPr="00712169">
        <w:rPr>
          <w:sz w:val="28"/>
          <w:szCs w:val="28"/>
        </w:rPr>
        <w:t xml:space="preserve"> </w:t>
      </w:r>
      <w:r w:rsidRPr="00712169">
        <w:rPr>
          <w:sz w:val="28"/>
          <w:szCs w:val="28"/>
        </w:rPr>
        <w:t>руб</w:t>
      </w:r>
      <w:r w:rsidRPr="00712169">
        <w:rPr>
          <w:sz w:val="28"/>
          <w:szCs w:val="28"/>
        </w:rPr>
        <w:t>.</w:t>
      </w:r>
    </w:p>
    <w:p w14:paraId="380E86B2" w14:textId="77777777" w:rsidR="0034065B" w:rsidRPr="00712169" w:rsidRDefault="002B3798" w:rsidP="00784703">
      <w:pPr>
        <w:ind w:firstLine="708"/>
        <w:jc w:val="both"/>
        <w:rPr>
          <w:sz w:val="28"/>
          <w:szCs w:val="28"/>
        </w:rPr>
      </w:pPr>
      <w:r w:rsidRPr="00712169">
        <w:rPr>
          <w:sz w:val="28"/>
          <w:szCs w:val="28"/>
        </w:rPr>
        <w:t xml:space="preserve">Поскольку </w:t>
      </w:r>
      <w:r w:rsidRPr="00712169">
        <w:rPr>
          <w:sz w:val="28"/>
          <w:szCs w:val="28"/>
        </w:rPr>
        <w:t>кредитный договор, информаци</w:t>
      </w:r>
      <w:r w:rsidRPr="00712169">
        <w:rPr>
          <w:sz w:val="28"/>
          <w:szCs w:val="28"/>
        </w:rPr>
        <w:t>я</w:t>
      </w:r>
      <w:r w:rsidRPr="00712169">
        <w:rPr>
          <w:sz w:val="28"/>
          <w:szCs w:val="28"/>
        </w:rPr>
        <w:t xml:space="preserve"> об условиях предоставления, использования и возврата «Потребительский кредит», график</w:t>
      </w:r>
      <w:r w:rsidRPr="00712169">
        <w:rPr>
          <w:sz w:val="28"/>
          <w:szCs w:val="28"/>
        </w:rPr>
        <w:t xml:space="preserve"> платежей,</w:t>
      </w:r>
      <w:r w:rsidRPr="00712169">
        <w:rPr>
          <w:sz w:val="28"/>
          <w:szCs w:val="28"/>
        </w:rPr>
        <w:t xml:space="preserve"> </w:t>
      </w:r>
      <w:r w:rsidRPr="00712169">
        <w:rPr>
          <w:sz w:val="28"/>
          <w:szCs w:val="28"/>
        </w:rPr>
        <w:t>заявлени</w:t>
      </w:r>
      <w:r w:rsidRPr="00712169">
        <w:rPr>
          <w:sz w:val="28"/>
          <w:szCs w:val="28"/>
        </w:rPr>
        <w:t>е</w:t>
      </w:r>
      <w:r w:rsidRPr="00712169">
        <w:rPr>
          <w:sz w:val="28"/>
          <w:szCs w:val="28"/>
        </w:rPr>
        <w:t xml:space="preserve"> заемщика </w:t>
      </w:r>
      <w:r w:rsidRPr="00712169">
        <w:rPr>
          <w:sz w:val="28"/>
          <w:szCs w:val="28"/>
        </w:rPr>
        <w:t xml:space="preserve">подписаны сторонами, в том числе </w:t>
      </w:r>
      <w:r w:rsidRPr="00712169">
        <w:rPr>
          <w:sz w:val="28"/>
          <w:szCs w:val="28"/>
        </w:rPr>
        <w:t xml:space="preserve">ответчиком </w:t>
      </w:r>
      <w:r w:rsidRPr="00712169">
        <w:rPr>
          <w:sz w:val="28"/>
          <w:szCs w:val="28"/>
        </w:rPr>
        <w:t>Тарабановой И.В.</w:t>
      </w:r>
      <w:r w:rsidRPr="00712169">
        <w:rPr>
          <w:sz w:val="28"/>
          <w:szCs w:val="28"/>
        </w:rPr>
        <w:t>, суд полагает, что стороны в соответствии со ст. 421 ГК РФ достигли соглашения по условиям кредитного договора, в том числе, связанным с процентами.</w:t>
      </w:r>
    </w:p>
    <w:p w14:paraId="20523854" w14:textId="77777777" w:rsidR="000247DB" w:rsidRPr="00712169" w:rsidRDefault="002B3798" w:rsidP="000247DB">
      <w:pPr>
        <w:shd w:val="clear" w:color="auto" w:fill="FFFFFF"/>
        <w:ind w:firstLine="708"/>
        <w:jc w:val="both"/>
        <w:rPr>
          <w:color w:val="000000"/>
          <w:sz w:val="28"/>
          <w:szCs w:val="28"/>
        </w:rPr>
      </w:pPr>
      <w:r w:rsidRPr="00712169">
        <w:rPr>
          <w:sz w:val="28"/>
          <w:szCs w:val="28"/>
        </w:rPr>
        <w:t xml:space="preserve">Ответчик </w:t>
      </w:r>
      <w:r w:rsidRPr="00712169">
        <w:rPr>
          <w:sz w:val="28"/>
          <w:szCs w:val="28"/>
        </w:rPr>
        <w:t>Тарабанова И.В.</w:t>
      </w:r>
      <w:r w:rsidRPr="00712169">
        <w:rPr>
          <w:color w:val="000000"/>
          <w:sz w:val="28"/>
          <w:szCs w:val="28"/>
        </w:rPr>
        <w:t xml:space="preserve"> п</w:t>
      </w:r>
      <w:r w:rsidRPr="00712169">
        <w:rPr>
          <w:color w:val="000000"/>
          <w:sz w:val="28"/>
          <w:szCs w:val="28"/>
        </w:rPr>
        <w:t>ринятые на себя обязательства по возврату денежных средств и уплате процентов в соответствии с условиями кредитного договора</w:t>
      </w:r>
      <w:r w:rsidRPr="00712169">
        <w:rPr>
          <w:color w:val="000000"/>
          <w:sz w:val="28"/>
          <w:szCs w:val="28"/>
        </w:rPr>
        <w:t xml:space="preserve"> </w:t>
      </w:r>
      <w:r w:rsidRPr="00712169">
        <w:rPr>
          <w:color w:val="000000"/>
          <w:sz w:val="28"/>
          <w:szCs w:val="28"/>
        </w:rPr>
        <w:t>не исполняет</w:t>
      </w:r>
      <w:r w:rsidRPr="00712169">
        <w:rPr>
          <w:color w:val="000000"/>
          <w:sz w:val="28"/>
          <w:szCs w:val="28"/>
        </w:rPr>
        <w:t>.</w:t>
      </w:r>
    </w:p>
    <w:p w14:paraId="0D47A3F1" w14:textId="77777777" w:rsidR="00166045" w:rsidRPr="00712169" w:rsidRDefault="002B3798" w:rsidP="000247DB">
      <w:pPr>
        <w:shd w:val="clear" w:color="auto" w:fill="FFFFFF"/>
        <w:ind w:firstLine="708"/>
        <w:jc w:val="both"/>
        <w:rPr>
          <w:color w:val="000000"/>
          <w:sz w:val="28"/>
          <w:szCs w:val="28"/>
        </w:rPr>
      </w:pPr>
      <w:r w:rsidRPr="00712169">
        <w:rPr>
          <w:color w:val="000000"/>
          <w:sz w:val="28"/>
          <w:szCs w:val="28"/>
        </w:rPr>
        <w:t>26.11.2014</w:t>
      </w:r>
      <w:r w:rsidRPr="00712169">
        <w:rPr>
          <w:color w:val="000000"/>
          <w:sz w:val="28"/>
          <w:szCs w:val="28"/>
        </w:rPr>
        <w:t xml:space="preserve"> </w:t>
      </w:r>
      <w:r w:rsidRPr="00712169">
        <w:rPr>
          <w:color w:val="000000"/>
          <w:sz w:val="28"/>
          <w:szCs w:val="28"/>
        </w:rPr>
        <w:t xml:space="preserve">г. </w:t>
      </w:r>
      <w:r w:rsidRPr="00712169">
        <w:rPr>
          <w:color w:val="000000"/>
          <w:sz w:val="28"/>
          <w:szCs w:val="28"/>
        </w:rPr>
        <w:t>Тарабановой И.В.</w:t>
      </w:r>
      <w:r w:rsidRPr="00712169">
        <w:rPr>
          <w:color w:val="000000"/>
          <w:sz w:val="28"/>
          <w:szCs w:val="28"/>
        </w:rPr>
        <w:t xml:space="preserve"> было направлено требование о досрочном возврате банку суммы задолженности и расторжени</w:t>
      </w:r>
      <w:r w:rsidRPr="00712169">
        <w:rPr>
          <w:color w:val="000000"/>
          <w:sz w:val="28"/>
          <w:szCs w:val="28"/>
        </w:rPr>
        <w:t>и договора, данное требование до настоящего времени не исполнено. (л.д.</w:t>
      </w:r>
      <w:r w:rsidRPr="00712169">
        <w:rPr>
          <w:color w:val="000000"/>
          <w:sz w:val="28"/>
          <w:szCs w:val="28"/>
        </w:rPr>
        <w:t>25</w:t>
      </w:r>
      <w:r w:rsidRPr="00712169">
        <w:rPr>
          <w:color w:val="000000"/>
          <w:sz w:val="28"/>
          <w:szCs w:val="28"/>
        </w:rPr>
        <w:t>)</w:t>
      </w:r>
    </w:p>
    <w:p w14:paraId="10691B96" w14:textId="77777777" w:rsidR="000247DB" w:rsidRPr="00712169" w:rsidRDefault="002B3798" w:rsidP="000247DB">
      <w:pPr>
        <w:shd w:val="clear" w:color="auto" w:fill="FFFFFF"/>
        <w:ind w:firstLine="708"/>
        <w:jc w:val="both"/>
        <w:rPr>
          <w:color w:val="000000"/>
          <w:sz w:val="28"/>
          <w:szCs w:val="28"/>
        </w:rPr>
      </w:pPr>
      <w:r w:rsidRPr="00712169">
        <w:rPr>
          <w:color w:val="000000"/>
          <w:sz w:val="28"/>
          <w:szCs w:val="28"/>
        </w:rPr>
        <w:t xml:space="preserve">Из </w:t>
      </w:r>
      <w:r w:rsidRPr="00712169">
        <w:rPr>
          <w:color w:val="000000"/>
          <w:sz w:val="28"/>
          <w:szCs w:val="28"/>
        </w:rPr>
        <w:t>расчета задолженности</w:t>
      </w:r>
      <w:r w:rsidRPr="00712169">
        <w:rPr>
          <w:color w:val="000000"/>
          <w:sz w:val="28"/>
          <w:szCs w:val="28"/>
        </w:rPr>
        <w:t xml:space="preserve"> (л.д. </w:t>
      </w:r>
      <w:r w:rsidRPr="00712169">
        <w:rPr>
          <w:color w:val="000000"/>
          <w:sz w:val="28"/>
          <w:szCs w:val="28"/>
        </w:rPr>
        <w:t>22-24</w:t>
      </w:r>
      <w:r w:rsidRPr="00712169">
        <w:rPr>
          <w:color w:val="000000"/>
          <w:sz w:val="28"/>
          <w:szCs w:val="28"/>
        </w:rPr>
        <w:t>)</w:t>
      </w:r>
      <w:r w:rsidRPr="00712169">
        <w:rPr>
          <w:color w:val="000000"/>
          <w:sz w:val="28"/>
          <w:szCs w:val="28"/>
        </w:rPr>
        <w:t xml:space="preserve"> усматривается, что погашение </w:t>
      </w:r>
      <w:r w:rsidRPr="00712169">
        <w:rPr>
          <w:color w:val="000000"/>
          <w:sz w:val="28"/>
          <w:szCs w:val="28"/>
        </w:rPr>
        <w:t>основного долга</w:t>
      </w:r>
      <w:r w:rsidRPr="00712169">
        <w:rPr>
          <w:color w:val="000000"/>
          <w:sz w:val="28"/>
          <w:szCs w:val="28"/>
        </w:rPr>
        <w:t xml:space="preserve"> и уплата процентов в счет исполн</w:t>
      </w:r>
      <w:r w:rsidRPr="00712169">
        <w:rPr>
          <w:color w:val="000000"/>
          <w:sz w:val="28"/>
          <w:szCs w:val="28"/>
        </w:rPr>
        <w:t>е</w:t>
      </w:r>
      <w:r w:rsidRPr="00712169">
        <w:rPr>
          <w:color w:val="000000"/>
          <w:sz w:val="28"/>
          <w:szCs w:val="28"/>
        </w:rPr>
        <w:t>ния условий договора ответчиком</w:t>
      </w:r>
      <w:r w:rsidRPr="00712169">
        <w:rPr>
          <w:color w:val="000000"/>
          <w:sz w:val="28"/>
          <w:szCs w:val="28"/>
        </w:rPr>
        <w:t xml:space="preserve"> </w:t>
      </w:r>
      <w:r w:rsidRPr="00712169">
        <w:rPr>
          <w:color w:val="000000"/>
          <w:sz w:val="28"/>
          <w:szCs w:val="28"/>
        </w:rPr>
        <w:t>производилась несвоевременно и не</w:t>
      </w:r>
      <w:r w:rsidRPr="00712169">
        <w:rPr>
          <w:color w:val="000000"/>
          <w:sz w:val="28"/>
          <w:szCs w:val="28"/>
        </w:rPr>
        <w:t>надлежащим образом</w:t>
      </w:r>
      <w:r w:rsidRPr="00712169">
        <w:rPr>
          <w:color w:val="000000"/>
          <w:sz w:val="28"/>
          <w:szCs w:val="28"/>
        </w:rPr>
        <w:t>, в связи с чем</w:t>
      </w:r>
      <w:r w:rsidRPr="00712169">
        <w:rPr>
          <w:color w:val="000000"/>
          <w:sz w:val="28"/>
          <w:szCs w:val="28"/>
        </w:rPr>
        <w:t>,</w:t>
      </w:r>
      <w:r w:rsidRPr="00712169">
        <w:rPr>
          <w:color w:val="000000"/>
          <w:sz w:val="28"/>
          <w:szCs w:val="28"/>
        </w:rPr>
        <w:t xml:space="preserve"> по состоянию на </w:t>
      </w:r>
      <w:r w:rsidRPr="00712169">
        <w:rPr>
          <w:color w:val="000000"/>
          <w:sz w:val="28"/>
          <w:szCs w:val="28"/>
        </w:rPr>
        <w:t>29 декабря</w:t>
      </w:r>
      <w:r w:rsidRPr="00712169">
        <w:rPr>
          <w:color w:val="000000"/>
          <w:sz w:val="28"/>
          <w:szCs w:val="28"/>
        </w:rPr>
        <w:t xml:space="preserve"> 201</w:t>
      </w:r>
      <w:r w:rsidRPr="00712169">
        <w:rPr>
          <w:color w:val="000000"/>
          <w:sz w:val="28"/>
          <w:szCs w:val="28"/>
        </w:rPr>
        <w:t>4</w:t>
      </w:r>
      <w:r w:rsidRPr="00712169">
        <w:rPr>
          <w:color w:val="000000"/>
          <w:sz w:val="28"/>
          <w:szCs w:val="28"/>
        </w:rPr>
        <w:t xml:space="preserve"> года за </w:t>
      </w:r>
      <w:r w:rsidRPr="00712169">
        <w:rPr>
          <w:color w:val="000000"/>
          <w:sz w:val="28"/>
          <w:szCs w:val="28"/>
        </w:rPr>
        <w:t>ним</w:t>
      </w:r>
      <w:r w:rsidRPr="00712169">
        <w:rPr>
          <w:color w:val="000000"/>
          <w:sz w:val="28"/>
          <w:szCs w:val="28"/>
        </w:rPr>
        <w:t xml:space="preserve"> образовалась задолженность в общем размере</w:t>
      </w:r>
      <w:r w:rsidRPr="00712169">
        <w:rPr>
          <w:color w:val="000000"/>
          <w:sz w:val="28"/>
          <w:szCs w:val="28"/>
        </w:rPr>
        <w:t xml:space="preserve"> </w:t>
      </w:r>
      <w:r w:rsidRPr="00712169">
        <w:rPr>
          <w:color w:val="000000"/>
          <w:sz w:val="28"/>
          <w:szCs w:val="28"/>
        </w:rPr>
        <w:t>115 275</w:t>
      </w:r>
      <w:r w:rsidRPr="00712169">
        <w:rPr>
          <w:color w:val="000000"/>
          <w:sz w:val="28"/>
          <w:szCs w:val="28"/>
        </w:rPr>
        <w:t xml:space="preserve"> руб.</w:t>
      </w:r>
      <w:r w:rsidRPr="00712169">
        <w:rPr>
          <w:color w:val="000000"/>
          <w:sz w:val="28"/>
          <w:szCs w:val="28"/>
        </w:rPr>
        <w:t xml:space="preserve"> </w:t>
      </w:r>
      <w:r w:rsidRPr="00712169">
        <w:rPr>
          <w:color w:val="000000"/>
          <w:sz w:val="28"/>
          <w:szCs w:val="28"/>
        </w:rPr>
        <w:t>39</w:t>
      </w:r>
      <w:r w:rsidRPr="00712169">
        <w:rPr>
          <w:color w:val="000000"/>
          <w:sz w:val="28"/>
          <w:szCs w:val="28"/>
        </w:rPr>
        <w:t xml:space="preserve"> коп.</w:t>
      </w:r>
      <w:r w:rsidRPr="00712169">
        <w:rPr>
          <w:sz w:val="28"/>
          <w:szCs w:val="28"/>
        </w:rPr>
        <w:t xml:space="preserve">, состоящая из: </w:t>
      </w:r>
      <w:r w:rsidRPr="00712169">
        <w:rPr>
          <w:sz w:val="28"/>
          <w:szCs w:val="28"/>
        </w:rPr>
        <w:t xml:space="preserve">из суммы </w:t>
      </w:r>
      <w:r w:rsidRPr="00712169">
        <w:rPr>
          <w:sz w:val="28"/>
          <w:szCs w:val="28"/>
        </w:rPr>
        <w:t xml:space="preserve">основного долга в размере </w:t>
      </w:r>
      <w:r w:rsidRPr="00712169">
        <w:rPr>
          <w:sz w:val="28"/>
          <w:szCs w:val="28"/>
        </w:rPr>
        <w:t>64 156</w:t>
      </w:r>
      <w:r w:rsidRPr="00712169">
        <w:rPr>
          <w:sz w:val="28"/>
          <w:szCs w:val="28"/>
        </w:rPr>
        <w:t xml:space="preserve"> руб. </w:t>
      </w:r>
      <w:r w:rsidRPr="00712169">
        <w:rPr>
          <w:sz w:val="28"/>
          <w:szCs w:val="28"/>
        </w:rPr>
        <w:t>54</w:t>
      </w:r>
      <w:r w:rsidRPr="00712169">
        <w:rPr>
          <w:sz w:val="28"/>
          <w:szCs w:val="28"/>
        </w:rPr>
        <w:t xml:space="preserve"> коп., просроченных процентов в размере </w:t>
      </w:r>
      <w:r w:rsidRPr="00712169">
        <w:rPr>
          <w:sz w:val="28"/>
          <w:szCs w:val="28"/>
        </w:rPr>
        <w:t>4979</w:t>
      </w:r>
      <w:r w:rsidRPr="00712169">
        <w:rPr>
          <w:sz w:val="28"/>
          <w:szCs w:val="28"/>
        </w:rPr>
        <w:t xml:space="preserve"> руб.</w:t>
      </w:r>
      <w:r w:rsidRPr="00712169">
        <w:rPr>
          <w:sz w:val="28"/>
          <w:szCs w:val="28"/>
        </w:rPr>
        <w:t xml:space="preserve"> </w:t>
      </w:r>
      <w:r w:rsidRPr="00712169">
        <w:rPr>
          <w:sz w:val="28"/>
          <w:szCs w:val="28"/>
        </w:rPr>
        <w:t>46</w:t>
      </w:r>
      <w:r w:rsidRPr="00712169">
        <w:rPr>
          <w:sz w:val="28"/>
          <w:szCs w:val="28"/>
        </w:rPr>
        <w:t xml:space="preserve"> коп., неустойки за просроченные проценты в размере </w:t>
      </w:r>
      <w:r w:rsidRPr="00712169">
        <w:rPr>
          <w:sz w:val="28"/>
          <w:szCs w:val="28"/>
        </w:rPr>
        <w:t>2767</w:t>
      </w:r>
      <w:r w:rsidRPr="00712169">
        <w:rPr>
          <w:sz w:val="28"/>
          <w:szCs w:val="28"/>
        </w:rPr>
        <w:t xml:space="preserve"> руб. </w:t>
      </w:r>
      <w:r w:rsidRPr="00712169">
        <w:rPr>
          <w:sz w:val="28"/>
          <w:szCs w:val="28"/>
        </w:rPr>
        <w:t>86</w:t>
      </w:r>
      <w:r w:rsidRPr="00712169">
        <w:rPr>
          <w:sz w:val="28"/>
          <w:szCs w:val="28"/>
        </w:rPr>
        <w:t xml:space="preserve"> коп., неустойки за просро</w:t>
      </w:r>
      <w:r w:rsidRPr="00712169">
        <w:rPr>
          <w:sz w:val="28"/>
          <w:szCs w:val="28"/>
        </w:rPr>
        <w:t xml:space="preserve">ченный основной долг в размере </w:t>
      </w:r>
      <w:r w:rsidRPr="00712169">
        <w:rPr>
          <w:sz w:val="28"/>
          <w:szCs w:val="28"/>
        </w:rPr>
        <w:t>43374</w:t>
      </w:r>
      <w:r w:rsidRPr="00712169">
        <w:rPr>
          <w:sz w:val="28"/>
          <w:szCs w:val="28"/>
        </w:rPr>
        <w:t xml:space="preserve"> руб. </w:t>
      </w:r>
      <w:r w:rsidRPr="00712169">
        <w:rPr>
          <w:sz w:val="28"/>
          <w:szCs w:val="28"/>
        </w:rPr>
        <w:t>53</w:t>
      </w:r>
      <w:r w:rsidRPr="00712169">
        <w:rPr>
          <w:sz w:val="28"/>
          <w:szCs w:val="28"/>
        </w:rPr>
        <w:t xml:space="preserve"> коп</w:t>
      </w:r>
      <w:r w:rsidRPr="00712169">
        <w:rPr>
          <w:sz w:val="28"/>
          <w:szCs w:val="28"/>
        </w:rPr>
        <w:t>.,</w:t>
      </w:r>
      <w:r w:rsidRPr="00712169">
        <w:rPr>
          <w:sz w:val="28"/>
          <w:szCs w:val="28"/>
        </w:rPr>
        <w:t xml:space="preserve"> которая до настоящего времени не погашена.</w:t>
      </w:r>
    </w:p>
    <w:p w14:paraId="2B540476" w14:textId="77777777" w:rsidR="0039211C" w:rsidRPr="00712169" w:rsidRDefault="002B3798" w:rsidP="0039211C">
      <w:pPr>
        <w:ind w:firstLine="709"/>
        <w:contextualSpacing/>
        <w:jc w:val="both"/>
        <w:rPr>
          <w:sz w:val="28"/>
          <w:szCs w:val="28"/>
        </w:rPr>
      </w:pPr>
      <w:r w:rsidRPr="00712169">
        <w:rPr>
          <w:sz w:val="28"/>
          <w:szCs w:val="28"/>
        </w:rPr>
        <w:t>Согласно ст. 309 ГК РФ обязательства должны исполняться надлежащим об</w:t>
      </w:r>
      <w:r w:rsidRPr="00712169">
        <w:rPr>
          <w:sz w:val="28"/>
          <w:szCs w:val="28"/>
        </w:rPr>
        <w:t>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513BFAD5" w14:textId="77777777" w:rsidR="0039211C" w:rsidRPr="00712169" w:rsidRDefault="002B3798" w:rsidP="0039211C">
      <w:pPr>
        <w:ind w:firstLine="709"/>
        <w:contextualSpacing/>
        <w:jc w:val="both"/>
        <w:rPr>
          <w:sz w:val="28"/>
          <w:szCs w:val="28"/>
        </w:rPr>
      </w:pPr>
      <w:r w:rsidRPr="00712169">
        <w:rPr>
          <w:sz w:val="28"/>
          <w:szCs w:val="28"/>
        </w:rPr>
        <w:t>В силу ст. 310 ГК РФ односторо</w:t>
      </w:r>
      <w:r w:rsidRPr="00712169">
        <w:rPr>
          <w:sz w:val="28"/>
          <w:szCs w:val="28"/>
        </w:rPr>
        <w:t>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0512A0AA" w14:textId="77777777" w:rsidR="0039211C" w:rsidRPr="00712169" w:rsidRDefault="002B3798" w:rsidP="0039211C">
      <w:pPr>
        <w:pStyle w:val="2"/>
        <w:ind w:firstLine="709"/>
        <w:contextualSpacing/>
        <w:rPr>
          <w:sz w:val="28"/>
          <w:szCs w:val="28"/>
        </w:rPr>
      </w:pPr>
      <w:r w:rsidRPr="00712169">
        <w:rPr>
          <w:sz w:val="28"/>
          <w:szCs w:val="28"/>
        </w:rPr>
        <w:t>В силу ч. 1 ст. 432 ГК РФ договор считается заключенным, если между сторонами, в требуемой в подлежащих случаях фо</w:t>
      </w:r>
      <w:r w:rsidRPr="00712169">
        <w:rPr>
          <w:sz w:val="28"/>
          <w:szCs w:val="28"/>
        </w:rPr>
        <w:t>рме, достигнуто соглашение по всем существенным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w:t>
      </w:r>
      <w:r w:rsidRPr="00712169">
        <w:rPr>
          <w:sz w:val="28"/>
          <w:szCs w:val="28"/>
        </w:rPr>
        <w:t>овия, относительно которых по заявлению одной из сторон должно быть достигнуто соглашение.</w:t>
      </w:r>
    </w:p>
    <w:p w14:paraId="36AA40B9" w14:textId="77777777" w:rsidR="0039211C" w:rsidRPr="00712169" w:rsidRDefault="002B3798" w:rsidP="0039211C">
      <w:pPr>
        <w:ind w:firstLine="708"/>
        <w:jc w:val="both"/>
        <w:rPr>
          <w:sz w:val="28"/>
          <w:szCs w:val="28"/>
        </w:rPr>
      </w:pPr>
      <w:r w:rsidRPr="00712169">
        <w:rPr>
          <w:sz w:val="28"/>
          <w:szCs w:val="28"/>
        </w:rPr>
        <w:t xml:space="preserve">В силу п. 1 ст. 819 ГК РФ по кредитному договору банк или иная кредитная организация (кредитор) обязуются предоставить денежные средства (кредит) заемщику в размере </w:t>
      </w:r>
      <w:r w:rsidRPr="00712169">
        <w:rPr>
          <w:sz w:val="28"/>
          <w:szCs w:val="28"/>
        </w:rPr>
        <w:t>и на условиях, предусмотренных договором, а заемщик обязуется возвратить полученную денежную сумму и уплатить проценты на нее.</w:t>
      </w:r>
    </w:p>
    <w:p w14:paraId="3C81BE11" w14:textId="77777777" w:rsidR="0039211C" w:rsidRPr="00712169" w:rsidRDefault="002B3798" w:rsidP="0039211C">
      <w:pPr>
        <w:shd w:val="clear" w:color="auto" w:fill="FFFFFF"/>
        <w:autoSpaceDE w:val="0"/>
        <w:autoSpaceDN w:val="0"/>
        <w:adjustRightInd w:val="0"/>
        <w:ind w:firstLine="709"/>
        <w:jc w:val="both"/>
        <w:rPr>
          <w:color w:val="000000"/>
          <w:sz w:val="28"/>
          <w:szCs w:val="28"/>
        </w:rPr>
      </w:pPr>
      <w:r w:rsidRPr="00712169">
        <w:rPr>
          <w:color w:val="000000"/>
          <w:sz w:val="28"/>
          <w:szCs w:val="28"/>
        </w:rPr>
        <w:t>На основании п. 2 ст. 819 ГК РФ к отношениям по кредитному договору применяются правила, предусмотренные параграфом 1 главы «Заем</w:t>
      </w:r>
      <w:r w:rsidRPr="00712169">
        <w:rPr>
          <w:color w:val="000000"/>
          <w:sz w:val="28"/>
          <w:szCs w:val="28"/>
        </w:rPr>
        <w:t xml:space="preserve"> и кредит», если иное не предусмотрено правилами настоящего параграфа и не вытекает из существа кредитного договора.</w:t>
      </w:r>
    </w:p>
    <w:p w14:paraId="5865693E" w14:textId="77777777" w:rsidR="0039211C" w:rsidRPr="00712169" w:rsidRDefault="002B3798" w:rsidP="0039211C">
      <w:pPr>
        <w:shd w:val="clear" w:color="auto" w:fill="FFFFFF"/>
        <w:autoSpaceDE w:val="0"/>
        <w:autoSpaceDN w:val="0"/>
        <w:adjustRightInd w:val="0"/>
        <w:ind w:firstLine="709"/>
        <w:jc w:val="both"/>
        <w:rPr>
          <w:sz w:val="28"/>
          <w:szCs w:val="28"/>
        </w:rPr>
      </w:pPr>
      <w:r w:rsidRPr="00712169">
        <w:rPr>
          <w:color w:val="000000"/>
          <w:sz w:val="28"/>
          <w:szCs w:val="28"/>
        </w:rPr>
        <w:t>Согласно п. 1 ст. 810 ГК РФ заемщик обязан возвратить заимодавцу полученную сумму займа в срок и в порядке, которые предусмотрены договором</w:t>
      </w:r>
      <w:r w:rsidRPr="00712169">
        <w:rPr>
          <w:color w:val="000000"/>
          <w:sz w:val="28"/>
          <w:szCs w:val="28"/>
        </w:rPr>
        <w:t xml:space="preserve"> займа.</w:t>
      </w:r>
    </w:p>
    <w:p w14:paraId="45834BE9" w14:textId="77777777" w:rsidR="0039211C" w:rsidRPr="00712169" w:rsidRDefault="002B3798" w:rsidP="0039211C">
      <w:pPr>
        <w:ind w:firstLine="709"/>
        <w:contextualSpacing/>
        <w:jc w:val="both"/>
        <w:rPr>
          <w:sz w:val="28"/>
          <w:szCs w:val="28"/>
        </w:rPr>
      </w:pPr>
      <w:r w:rsidRPr="00712169">
        <w:rPr>
          <w:color w:val="000000"/>
          <w:sz w:val="28"/>
          <w:szCs w:val="28"/>
        </w:rPr>
        <w:t>В силу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w:t>
      </w:r>
      <w:r w:rsidRPr="00712169">
        <w:rPr>
          <w:color w:val="000000"/>
          <w:sz w:val="28"/>
          <w:szCs w:val="28"/>
        </w:rPr>
        <w:t>вшейся суммы займа вместе с причитающимися процентами.</w:t>
      </w:r>
    </w:p>
    <w:p w14:paraId="5904020F" w14:textId="77777777" w:rsidR="0039211C" w:rsidRPr="00712169" w:rsidRDefault="002B3798" w:rsidP="0039211C">
      <w:pPr>
        <w:pStyle w:val="Heading"/>
        <w:ind w:firstLine="709"/>
        <w:contextualSpacing/>
        <w:jc w:val="both"/>
        <w:rPr>
          <w:rFonts w:ascii="Times New Roman" w:hAnsi="Times New Roman" w:cs="Times New Roman"/>
          <w:b w:val="0"/>
          <w:color w:val="000000"/>
          <w:sz w:val="28"/>
          <w:szCs w:val="28"/>
        </w:rPr>
      </w:pPr>
      <w:r w:rsidRPr="00712169">
        <w:rPr>
          <w:rFonts w:ascii="Times New Roman" w:hAnsi="Times New Roman" w:cs="Times New Roman"/>
          <w:b w:val="0"/>
          <w:sz w:val="28"/>
          <w:szCs w:val="28"/>
        </w:rPr>
        <w:t>В соответствии со статьей 56 ГПК РФ, содержание которой следует рассматривать в контексте с положениями п. 3 ст. 123 Конституции Российской Федерации и ст. 12 ГПК РФ, закрепляющих принцип состязательно</w:t>
      </w:r>
      <w:r w:rsidRPr="00712169">
        <w:rPr>
          <w:rFonts w:ascii="Times New Roman" w:hAnsi="Times New Roman" w:cs="Times New Roman"/>
          <w:b w:val="0"/>
          <w:sz w:val="28"/>
          <w:szCs w:val="28"/>
        </w:rPr>
        <w:t>сти гражданского судопроизводства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09CFE02E" w14:textId="77777777" w:rsidR="004607C9" w:rsidRPr="00712169" w:rsidRDefault="002B3798" w:rsidP="004607C9">
      <w:pPr>
        <w:ind w:firstLine="708"/>
        <w:jc w:val="both"/>
        <w:rPr>
          <w:sz w:val="28"/>
          <w:szCs w:val="28"/>
        </w:rPr>
      </w:pPr>
      <w:r w:rsidRPr="00712169">
        <w:rPr>
          <w:sz w:val="28"/>
          <w:szCs w:val="28"/>
        </w:rPr>
        <w:t>Суд считает, что по н</w:t>
      </w:r>
      <w:r w:rsidRPr="00712169">
        <w:rPr>
          <w:sz w:val="28"/>
          <w:szCs w:val="28"/>
        </w:rPr>
        <w:t xml:space="preserve">астоящему спору доказательств, отвечающих критериям допустимости и достоверности в опровержение факта неуплаты суммы задолженности по кредитному договору стороной ответчика не представлено, в связи с чем оснований не доверять доводам, указанным в  исковом </w:t>
      </w:r>
      <w:r w:rsidRPr="00712169">
        <w:rPr>
          <w:sz w:val="28"/>
          <w:szCs w:val="28"/>
        </w:rPr>
        <w:t>заявлении, у суда не имеется.</w:t>
      </w:r>
    </w:p>
    <w:p w14:paraId="06D7F950" w14:textId="77777777" w:rsidR="00134D43" w:rsidRPr="00712169" w:rsidRDefault="002B3798" w:rsidP="00134D43">
      <w:pPr>
        <w:ind w:firstLine="708"/>
        <w:jc w:val="both"/>
        <w:rPr>
          <w:sz w:val="28"/>
          <w:szCs w:val="28"/>
        </w:rPr>
      </w:pPr>
      <w:r w:rsidRPr="00712169">
        <w:rPr>
          <w:sz w:val="28"/>
          <w:szCs w:val="28"/>
        </w:rPr>
        <w:t>Поскольку ответчиком обязательства по заключенному с истцом договору №</w:t>
      </w:r>
      <w:r>
        <w:rPr>
          <w:sz w:val="28"/>
          <w:szCs w:val="28"/>
        </w:rPr>
        <w:t>*</w:t>
      </w:r>
      <w:r w:rsidRPr="00712169">
        <w:rPr>
          <w:sz w:val="28"/>
          <w:szCs w:val="28"/>
        </w:rPr>
        <w:t xml:space="preserve"> </w:t>
      </w:r>
      <w:r w:rsidRPr="00712169">
        <w:rPr>
          <w:sz w:val="28"/>
          <w:szCs w:val="28"/>
        </w:rPr>
        <w:t>исполнялись ненадлежащим образом, нарушены условия погашения займа, допущено возникновение задолженности, мер к ее погашению до настоящего времени не прин</w:t>
      </w:r>
      <w:r w:rsidRPr="00712169">
        <w:rPr>
          <w:sz w:val="28"/>
          <w:szCs w:val="28"/>
        </w:rPr>
        <w:t xml:space="preserve">ято, а досрочное расторжение договора предусмотрено условиями договора, суд находит требования истца обоснованными и подлежащими удовлетворению и расторгает договор № </w:t>
      </w:r>
      <w:r>
        <w:rPr>
          <w:sz w:val="28"/>
          <w:szCs w:val="28"/>
        </w:rPr>
        <w:t>*</w:t>
      </w:r>
      <w:r w:rsidRPr="00712169">
        <w:rPr>
          <w:sz w:val="28"/>
          <w:szCs w:val="28"/>
        </w:rPr>
        <w:t xml:space="preserve">, заключенный между ОАО «Сбербанк России» в лице Московского банка и </w:t>
      </w:r>
      <w:r w:rsidRPr="00712169">
        <w:rPr>
          <w:sz w:val="28"/>
          <w:szCs w:val="28"/>
        </w:rPr>
        <w:t>Тарабановой И.В</w:t>
      </w:r>
      <w:r w:rsidRPr="00712169">
        <w:rPr>
          <w:sz w:val="28"/>
          <w:szCs w:val="28"/>
        </w:rPr>
        <w:t>.</w:t>
      </w:r>
      <w:r w:rsidRPr="00712169">
        <w:rPr>
          <w:sz w:val="28"/>
          <w:szCs w:val="28"/>
        </w:rPr>
        <w:t xml:space="preserve"> от</w:t>
      </w:r>
      <w:r w:rsidRPr="00712169">
        <w:rPr>
          <w:sz w:val="28"/>
          <w:szCs w:val="28"/>
        </w:rPr>
        <w:t xml:space="preserve"> </w:t>
      </w:r>
      <w:r w:rsidRPr="00712169">
        <w:rPr>
          <w:sz w:val="28"/>
          <w:szCs w:val="28"/>
        </w:rPr>
        <w:t>14.05.2012</w:t>
      </w:r>
      <w:r w:rsidRPr="00712169">
        <w:rPr>
          <w:sz w:val="28"/>
          <w:szCs w:val="28"/>
        </w:rPr>
        <w:t xml:space="preserve"> г.</w:t>
      </w:r>
    </w:p>
    <w:p w14:paraId="2684392C" w14:textId="77777777" w:rsidR="004607C9" w:rsidRPr="00712169" w:rsidRDefault="002B3798" w:rsidP="004607C9">
      <w:pPr>
        <w:ind w:firstLine="708"/>
        <w:jc w:val="both"/>
        <w:rPr>
          <w:sz w:val="28"/>
          <w:szCs w:val="28"/>
        </w:rPr>
      </w:pPr>
      <w:r w:rsidRPr="00712169">
        <w:rPr>
          <w:sz w:val="28"/>
          <w:szCs w:val="28"/>
        </w:rPr>
        <w:t>Ввиду того, что ответчиком</w:t>
      </w:r>
      <w:r w:rsidRPr="00712169">
        <w:rPr>
          <w:sz w:val="28"/>
          <w:szCs w:val="28"/>
        </w:rPr>
        <w:t xml:space="preserve"> обязательств</w:t>
      </w:r>
      <w:r w:rsidRPr="00712169">
        <w:rPr>
          <w:sz w:val="28"/>
          <w:szCs w:val="28"/>
        </w:rPr>
        <w:t>а</w:t>
      </w:r>
      <w:r w:rsidRPr="00712169">
        <w:rPr>
          <w:sz w:val="28"/>
          <w:szCs w:val="28"/>
        </w:rPr>
        <w:t xml:space="preserve"> по кредитному договору</w:t>
      </w:r>
      <w:r w:rsidRPr="00712169">
        <w:rPr>
          <w:sz w:val="28"/>
          <w:szCs w:val="28"/>
        </w:rPr>
        <w:t xml:space="preserve"> не исполнены,</w:t>
      </w:r>
      <w:r w:rsidRPr="00712169">
        <w:rPr>
          <w:sz w:val="28"/>
          <w:szCs w:val="28"/>
        </w:rPr>
        <w:t xml:space="preserve"> суд находит исковые требования основанными на действующем законодательстве и нашедшими свое подтверждение в ходе судебного разбирательства, подлежащими удовлетворе</w:t>
      </w:r>
      <w:r w:rsidRPr="00712169">
        <w:rPr>
          <w:sz w:val="28"/>
          <w:szCs w:val="28"/>
        </w:rPr>
        <w:t>нию, в свя</w:t>
      </w:r>
      <w:r w:rsidRPr="00712169">
        <w:rPr>
          <w:sz w:val="28"/>
          <w:szCs w:val="28"/>
        </w:rPr>
        <w:t>зи с чем</w:t>
      </w:r>
      <w:r w:rsidRPr="00712169">
        <w:rPr>
          <w:sz w:val="28"/>
          <w:szCs w:val="28"/>
        </w:rPr>
        <w:t>,</w:t>
      </w:r>
      <w:r w:rsidRPr="00712169">
        <w:rPr>
          <w:sz w:val="28"/>
          <w:szCs w:val="28"/>
        </w:rPr>
        <w:t xml:space="preserve"> взыскивает с ответчика</w:t>
      </w:r>
      <w:r w:rsidRPr="00712169">
        <w:rPr>
          <w:sz w:val="28"/>
          <w:szCs w:val="28"/>
        </w:rPr>
        <w:t xml:space="preserve"> в пользу истца</w:t>
      </w:r>
      <w:r w:rsidRPr="00712169">
        <w:rPr>
          <w:sz w:val="28"/>
          <w:szCs w:val="28"/>
        </w:rPr>
        <w:t xml:space="preserve"> </w:t>
      </w:r>
      <w:r w:rsidRPr="00712169">
        <w:rPr>
          <w:sz w:val="28"/>
          <w:szCs w:val="28"/>
        </w:rPr>
        <w:t xml:space="preserve">сумму </w:t>
      </w:r>
      <w:r w:rsidRPr="00712169">
        <w:rPr>
          <w:sz w:val="28"/>
          <w:szCs w:val="28"/>
        </w:rPr>
        <w:t xml:space="preserve">основного долга в размере </w:t>
      </w:r>
      <w:r w:rsidRPr="00712169">
        <w:rPr>
          <w:sz w:val="28"/>
          <w:szCs w:val="28"/>
        </w:rPr>
        <w:t>64153</w:t>
      </w:r>
      <w:r w:rsidRPr="00712169">
        <w:rPr>
          <w:sz w:val="28"/>
          <w:szCs w:val="28"/>
        </w:rPr>
        <w:t xml:space="preserve"> руб. </w:t>
      </w:r>
      <w:r w:rsidRPr="00712169">
        <w:rPr>
          <w:sz w:val="28"/>
          <w:szCs w:val="28"/>
        </w:rPr>
        <w:t>54</w:t>
      </w:r>
      <w:r w:rsidRPr="00712169">
        <w:rPr>
          <w:sz w:val="28"/>
          <w:szCs w:val="28"/>
        </w:rPr>
        <w:t xml:space="preserve"> коп., просроченные процент</w:t>
      </w:r>
      <w:r w:rsidRPr="00712169">
        <w:rPr>
          <w:sz w:val="28"/>
          <w:szCs w:val="28"/>
        </w:rPr>
        <w:t>ы</w:t>
      </w:r>
      <w:r w:rsidRPr="00712169">
        <w:rPr>
          <w:sz w:val="28"/>
          <w:szCs w:val="28"/>
        </w:rPr>
        <w:t xml:space="preserve"> в размере </w:t>
      </w:r>
      <w:r w:rsidRPr="00712169">
        <w:rPr>
          <w:sz w:val="28"/>
          <w:szCs w:val="28"/>
        </w:rPr>
        <w:t>4979</w:t>
      </w:r>
      <w:r w:rsidRPr="00712169">
        <w:rPr>
          <w:sz w:val="28"/>
          <w:szCs w:val="28"/>
        </w:rPr>
        <w:t xml:space="preserve"> руб. </w:t>
      </w:r>
      <w:r w:rsidRPr="00712169">
        <w:rPr>
          <w:sz w:val="28"/>
          <w:szCs w:val="28"/>
        </w:rPr>
        <w:t>46</w:t>
      </w:r>
      <w:r w:rsidRPr="00712169">
        <w:rPr>
          <w:sz w:val="28"/>
          <w:szCs w:val="28"/>
        </w:rPr>
        <w:t xml:space="preserve"> коп., неустойку за просроченные проценты в размере </w:t>
      </w:r>
      <w:r w:rsidRPr="00712169">
        <w:rPr>
          <w:sz w:val="28"/>
          <w:szCs w:val="28"/>
        </w:rPr>
        <w:t>2767</w:t>
      </w:r>
      <w:r w:rsidRPr="00712169">
        <w:rPr>
          <w:sz w:val="28"/>
          <w:szCs w:val="28"/>
        </w:rPr>
        <w:t xml:space="preserve"> руб. </w:t>
      </w:r>
      <w:r w:rsidRPr="00712169">
        <w:rPr>
          <w:sz w:val="28"/>
          <w:szCs w:val="28"/>
        </w:rPr>
        <w:t>86</w:t>
      </w:r>
      <w:r w:rsidRPr="00712169">
        <w:rPr>
          <w:sz w:val="28"/>
          <w:szCs w:val="28"/>
        </w:rPr>
        <w:t xml:space="preserve"> коп., неустойку за просроченный основ</w:t>
      </w:r>
      <w:r w:rsidRPr="00712169">
        <w:rPr>
          <w:sz w:val="28"/>
          <w:szCs w:val="28"/>
        </w:rPr>
        <w:t xml:space="preserve">ной долг в размере </w:t>
      </w:r>
      <w:r w:rsidRPr="00712169">
        <w:rPr>
          <w:sz w:val="28"/>
          <w:szCs w:val="28"/>
        </w:rPr>
        <w:t>43374</w:t>
      </w:r>
      <w:r w:rsidRPr="00712169">
        <w:rPr>
          <w:sz w:val="28"/>
          <w:szCs w:val="28"/>
        </w:rPr>
        <w:t xml:space="preserve"> руб. </w:t>
      </w:r>
      <w:r w:rsidRPr="00712169">
        <w:rPr>
          <w:sz w:val="28"/>
          <w:szCs w:val="28"/>
        </w:rPr>
        <w:t>53</w:t>
      </w:r>
      <w:r w:rsidRPr="00712169">
        <w:rPr>
          <w:sz w:val="28"/>
          <w:szCs w:val="28"/>
        </w:rPr>
        <w:t xml:space="preserve"> коп</w:t>
      </w:r>
      <w:r w:rsidRPr="00712169">
        <w:rPr>
          <w:sz w:val="28"/>
          <w:szCs w:val="28"/>
        </w:rPr>
        <w:t>.</w:t>
      </w:r>
    </w:p>
    <w:p w14:paraId="39920EEC" w14:textId="77777777" w:rsidR="004607C9" w:rsidRPr="00712169" w:rsidRDefault="002B3798" w:rsidP="004607C9">
      <w:pPr>
        <w:ind w:firstLine="708"/>
        <w:jc w:val="both"/>
        <w:rPr>
          <w:color w:val="000000"/>
          <w:sz w:val="28"/>
          <w:szCs w:val="28"/>
        </w:rPr>
      </w:pPr>
      <w:r w:rsidRPr="00712169">
        <w:rPr>
          <w:color w:val="000000"/>
          <w:sz w:val="28"/>
          <w:szCs w:val="28"/>
        </w:rPr>
        <w:t>Оснований для взыскания задолженности по кредитному договору в ином размере суд не усматривает. Расчет истца проверен судом и признан методологически и арифметически правильным (л.д.</w:t>
      </w:r>
      <w:r w:rsidRPr="00712169">
        <w:rPr>
          <w:color w:val="000000"/>
          <w:sz w:val="28"/>
          <w:szCs w:val="28"/>
        </w:rPr>
        <w:t xml:space="preserve"> </w:t>
      </w:r>
      <w:r w:rsidRPr="00712169">
        <w:rPr>
          <w:color w:val="000000"/>
          <w:sz w:val="28"/>
          <w:szCs w:val="28"/>
        </w:rPr>
        <w:t>22-24</w:t>
      </w:r>
      <w:r w:rsidRPr="00712169">
        <w:rPr>
          <w:color w:val="000000"/>
          <w:sz w:val="28"/>
          <w:szCs w:val="28"/>
        </w:rPr>
        <w:t xml:space="preserve">). </w:t>
      </w:r>
    </w:p>
    <w:p w14:paraId="33534795" w14:textId="77777777" w:rsidR="00CB3AF9" w:rsidRPr="00712169" w:rsidRDefault="002B3798" w:rsidP="00034D0C">
      <w:pPr>
        <w:ind w:firstLine="708"/>
        <w:jc w:val="both"/>
        <w:rPr>
          <w:sz w:val="28"/>
          <w:szCs w:val="28"/>
        </w:rPr>
      </w:pPr>
      <w:r w:rsidRPr="00712169">
        <w:rPr>
          <w:sz w:val="28"/>
          <w:szCs w:val="28"/>
        </w:rPr>
        <w:t>Удовлетворяя исковые требо</w:t>
      </w:r>
      <w:r w:rsidRPr="00712169">
        <w:rPr>
          <w:sz w:val="28"/>
          <w:szCs w:val="28"/>
        </w:rPr>
        <w:t>вания,</w:t>
      </w:r>
      <w:r w:rsidRPr="00712169">
        <w:rPr>
          <w:sz w:val="28"/>
          <w:szCs w:val="28"/>
        </w:rPr>
        <w:t xml:space="preserve"> суд на основании</w:t>
      </w:r>
      <w:r w:rsidRPr="00712169">
        <w:rPr>
          <w:sz w:val="28"/>
          <w:szCs w:val="28"/>
        </w:rPr>
        <w:t xml:space="preserve"> ч. 1</w:t>
      </w:r>
      <w:r w:rsidRPr="00712169">
        <w:rPr>
          <w:sz w:val="28"/>
          <w:szCs w:val="28"/>
        </w:rPr>
        <w:t xml:space="preserve"> ст. 9</w:t>
      </w:r>
      <w:r w:rsidRPr="00712169">
        <w:rPr>
          <w:sz w:val="28"/>
          <w:szCs w:val="28"/>
        </w:rPr>
        <w:t>8 ГПК РФ взыскивает с ответчика в пользу истца</w:t>
      </w:r>
      <w:r w:rsidRPr="00712169">
        <w:rPr>
          <w:sz w:val="28"/>
          <w:szCs w:val="28"/>
        </w:rPr>
        <w:t xml:space="preserve"> расходы по </w:t>
      </w:r>
      <w:r w:rsidRPr="00712169">
        <w:rPr>
          <w:sz w:val="28"/>
          <w:szCs w:val="28"/>
        </w:rPr>
        <w:t>о</w:t>
      </w:r>
      <w:r w:rsidRPr="00712169">
        <w:rPr>
          <w:sz w:val="28"/>
          <w:szCs w:val="28"/>
        </w:rPr>
        <w:t>плате государственной пошлины</w:t>
      </w:r>
      <w:r w:rsidRPr="00712169">
        <w:rPr>
          <w:sz w:val="28"/>
          <w:szCs w:val="28"/>
        </w:rPr>
        <w:t xml:space="preserve"> </w:t>
      </w:r>
      <w:r w:rsidRPr="00712169">
        <w:rPr>
          <w:sz w:val="28"/>
          <w:szCs w:val="28"/>
        </w:rPr>
        <w:t xml:space="preserve">в размере </w:t>
      </w:r>
      <w:r w:rsidRPr="00712169">
        <w:rPr>
          <w:sz w:val="28"/>
          <w:szCs w:val="28"/>
        </w:rPr>
        <w:t>9505</w:t>
      </w:r>
      <w:r w:rsidRPr="00712169">
        <w:rPr>
          <w:sz w:val="28"/>
          <w:szCs w:val="28"/>
        </w:rPr>
        <w:t xml:space="preserve"> руб. </w:t>
      </w:r>
      <w:r w:rsidRPr="00712169">
        <w:rPr>
          <w:sz w:val="28"/>
          <w:szCs w:val="28"/>
        </w:rPr>
        <w:t>51</w:t>
      </w:r>
      <w:r w:rsidRPr="00712169">
        <w:rPr>
          <w:sz w:val="28"/>
          <w:szCs w:val="28"/>
        </w:rPr>
        <w:t xml:space="preserve"> коп. (л.д. </w:t>
      </w:r>
      <w:r w:rsidRPr="00712169">
        <w:rPr>
          <w:sz w:val="28"/>
          <w:szCs w:val="28"/>
        </w:rPr>
        <w:t>2</w:t>
      </w:r>
      <w:r w:rsidRPr="00712169">
        <w:rPr>
          <w:sz w:val="28"/>
          <w:szCs w:val="28"/>
        </w:rPr>
        <w:t>).</w:t>
      </w:r>
    </w:p>
    <w:p w14:paraId="1CEDDC6C" w14:textId="77777777" w:rsidR="00CB3AF9" w:rsidRPr="00712169" w:rsidRDefault="002B3798" w:rsidP="00A0197C">
      <w:pPr>
        <w:jc w:val="both"/>
        <w:rPr>
          <w:sz w:val="28"/>
          <w:szCs w:val="28"/>
        </w:rPr>
      </w:pPr>
      <w:r w:rsidRPr="00712169">
        <w:rPr>
          <w:sz w:val="28"/>
          <w:szCs w:val="28"/>
        </w:rPr>
        <w:tab/>
        <w:t>На основан</w:t>
      </w:r>
      <w:r w:rsidRPr="00712169">
        <w:rPr>
          <w:sz w:val="28"/>
          <w:szCs w:val="28"/>
        </w:rPr>
        <w:t xml:space="preserve">ии изложенного, </w:t>
      </w:r>
      <w:r w:rsidRPr="00712169">
        <w:rPr>
          <w:sz w:val="28"/>
          <w:szCs w:val="28"/>
        </w:rPr>
        <w:t>руководствуясь ст.ст.</w:t>
      </w:r>
      <w:r w:rsidRPr="00712169">
        <w:rPr>
          <w:sz w:val="28"/>
          <w:szCs w:val="28"/>
        </w:rPr>
        <w:t xml:space="preserve"> </w:t>
      </w:r>
      <w:r w:rsidRPr="00712169">
        <w:rPr>
          <w:sz w:val="28"/>
          <w:szCs w:val="28"/>
        </w:rPr>
        <w:t>19</w:t>
      </w:r>
      <w:r>
        <w:rPr>
          <w:sz w:val="28"/>
          <w:szCs w:val="28"/>
        </w:rPr>
        <w:t>4</w:t>
      </w:r>
      <w:r w:rsidRPr="00712169">
        <w:rPr>
          <w:sz w:val="28"/>
          <w:szCs w:val="28"/>
        </w:rPr>
        <w:t>-19</w:t>
      </w:r>
      <w:r w:rsidRPr="00712169">
        <w:rPr>
          <w:sz w:val="28"/>
          <w:szCs w:val="28"/>
        </w:rPr>
        <w:t>9</w:t>
      </w:r>
      <w:r w:rsidRPr="00712169">
        <w:rPr>
          <w:sz w:val="28"/>
          <w:szCs w:val="28"/>
        </w:rPr>
        <w:t xml:space="preserve"> ГПК РФ, суд </w:t>
      </w:r>
    </w:p>
    <w:p w14:paraId="6C2DE509" w14:textId="77777777" w:rsidR="00CB3AF9" w:rsidRPr="00712169" w:rsidRDefault="002B3798" w:rsidP="00A0197C">
      <w:pPr>
        <w:jc w:val="both"/>
        <w:rPr>
          <w:bCs/>
          <w:sz w:val="28"/>
          <w:szCs w:val="28"/>
        </w:rPr>
      </w:pPr>
      <w:r w:rsidRPr="00712169">
        <w:rPr>
          <w:sz w:val="28"/>
          <w:szCs w:val="28"/>
        </w:rPr>
        <w:tab/>
      </w:r>
      <w:r w:rsidRPr="00712169">
        <w:rPr>
          <w:sz w:val="28"/>
          <w:szCs w:val="28"/>
        </w:rPr>
        <w:tab/>
      </w:r>
      <w:r w:rsidRPr="00712169">
        <w:rPr>
          <w:sz w:val="28"/>
          <w:szCs w:val="28"/>
        </w:rPr>
        <w:tab/>
      </w:r>
      <w:r w:rsidRPr="00712169">
        <w:rPr>
          <w:sz w:val="28"/>
          <w:szCs w:val="28"/>
        </w:rPr>
        <w:tab/>
      </w:r>
      <w:r w:rsidRPr="00712169">
        <w:rPr>
          <w:sz w:val="28"/>
          <w:szCs w:val="28"/>
        </w:rPr>
        <w:tab/>
      </w:r>
      <w:r w:rsidRPr="00712169">
        <w:rPr>
          <w:bCs/>
          <w:sz w:val="28"/>
          <w:szCs w:val="28"/>
        </w:rPr>
        <w:t xml:space="preserve">  </w:t>
      </w:r>
    </w:p>
    <w:p w14:paraId="37B88740" w14:textId="77777777" w:rsidR="00CB3AF9" w:rsidRPr="00712169" w:rsidRDefault="002B3798" w:rsidP="00A0197C">
      <w:pPr>
        <w:jc w:val="center"/>
        <w:rPr>
          <w:bCs/>
          <w:sz w:val="28"/>
          <w:szCs w:val="28"/>
        </w:rPr>
      </w:pPr>
      <w:r w:rsidRPr="00712169">
        <w:rPr>
          <w:bCs/>
          <w:sz w:val="28"/>
          <w:szCs w:val="28"/>
        </w:rPr>
        <w:t>Р Е Ш И Л</w:t>
      </w:r>
      <w:r w:rsidRPr="00712169">
        <w:rPr>
          <w:bCs/>
          <w:sz w:val="28"/>
          <w:szCs w:val="28"/>
        </w:rPr>
        <w:t>:</w:t>
      </w:r>
    </w:p>
    <w:p w14:paraId="3D297B31" w14:textId="77777777" w:rsidR="00CB3AF9" w:rsidRPr="00712169" w:rsidRDefault="002B3798" w:rsidP="00A0197C">
      <w:pPr>
        <w:jc w:val="both"/>
        <w:rPr>
          <w:bCs/>
          <w:sz w:val="28"/>
          <w:szCs w:val="28"/>
        </w:rPr>
      </w:pPr>
    </w:p>
    <w:p w14:paraId="7B67D193" w14:textId="77777777" w:rsidR="00CB3AF9" w:rsidRPr="00712169" w:rsidRDefault="002B3798" w:rsidP="00A0197C">
      <w:pPr>
        <w:jc w:val="both"/>
        <w:rPr>
          <w:sz w:val="28"/>
          <w:szCs w:val="28"/>
        </w:rPr>
      </w:pPr>
      <w:r w:rsidRPr="00712169">
        <w:rPr>
          <w:sz w:val="28"/>
          <w:szCs w:val="28"/>
        </w:rPr>
        <w:t xml:space="preserve">     </w:t>
      </w:r>
      <w:r w:rsidRPr="00712169">
        <w:rPr>
          <w:sz w:val="28"/>
          <w:szCs w:val="28"/>
        </w:rPr>
        <w:t xml:space="preserve">       </w:t>
      </w:r>
      <w:r w:rsidRPr="00712169">
        <w:rPr>
          <w:sz w:val="28"/>
          <w:szCs w:val="28"/>
        </w:rPr>
        <w:t>Исковые требования</w:t>
      </w:r>
      <w:r w:rsidRPr="00712169">
        <w:rPr>
          <w:sz w:val="28"/>
          <w:szCs w:val="28"/>
        </w:rPr>
        <w:t xml:space="preserve"> </w:t>
      </w:r>
      <w:r w:rsidRPr="00712169">
        <w:rPr>
          <w:sz w:val="28"/>
          <w:szCs w:val="28"/>
        </w:rPr>
        <w:t>О</w:t>
      </w:r>
      <w:r w:rsidRPr="00712169">
        <w:rPr>
          <w:sz w:val="28"/>
          <w:szCs w:val="28"/>
        </w:rPr>
        <w:t xml:space="preserve">АО «Сбербанк России» в лице филиала Московского Банка </w:t>
      </w:r>
      <w:r w:rsidRPr="00712169">
        <w:rPr>
          <w:sz w:val="28"/>
          <w:szCs w:val="28"/>
        </w:rPr>
        <w:t xml:space="preserve">ОАО «Сбербанк» </w:t>
      </w:r>
      <w:r w:rsidRPr="00712169">
        <w:rPr>
          <w:sz w:val="28"/>
          <w:szCs w:val="28"/>
        </w:rPr>
        <w:t xml:space="preserve">к </w:t>
      </w:r>
      <w:r w:rsidRPr="00712169">
        <w:rPr>
          <w:sz w:val="28"/>
          <w:szCs w:val="28"/>
        </w:rPr>
        <w:t>Тарабановой И</w:t>
      </w:r>
      <w:r>
        <w:rPr>
          <w:sz w:val="28"/>
          <w:szCs w:val="28"/>
        </w:rPr>
        <w:t>.</w:t>
      </w:r>
      <w:r w:rsidRPr="00712169">
        <w:rPr>
          <w:sz w:val="28"/>
          <w:szCs w:val="28"/>
        </w:rPr>
        <w:t xml:space="preserve"> В</w:t>
      </w:r>
      <w:r>
        <w:rPr>
          <w:sz w:val="28"/>
          <w:szCs w:val="28"/>
        </w:rPr>
        <w:t>.</w:t>
      </w:r>
      <w:r w:rsidRPr="00712169">
        <w:rPr>
          <w:sz w:val="28"/>
          <w:szCs w:val="28"/>
        </w:rPr>
        <w:t xml:space="preserve"> </w:t>
      </w:r>
      <w:r w:rsidRPr="00712169">
        <w:rPr>
          <w:sz w:val="28"/>
          <w:szCs w:val="28"/>
        </w:rPr>
        <w:t xml:space="preserve">о взыскании задолженности по кредитному договору </w:t>
      </w:r>
      <w:r w:rsidRPr="00712169">
        <w:rPr>
          <w:sz w:val="28"/>
          <w:szCs w:val="28"/>
        </w:rPr>
        <w:t>–</w:t>
      </w:r>
      <w:r w:rsidRPr="00712169">
        <w:rPr>
          <w:sz w:val="28"/>
          <w:szCs w:val="28"/>
        </w:rPr>
        <w:t xml:space="preserve"> удовлетворить</w:t>
      </w:r>
      <w:r w:rsidRPr="00712169">
        <w:rPr>
          <w:sz w:val="28"/>
          <w:szCs w:val="28"/>
        </w:rPr>
        <w:t>.</w:t>
      </w:r>
    </w:p>
    <w:p w14:paraId="58DFFF3E" w14:textId="77777777" w:rsidR="00134D43" w:rsidRPr="00712169" w:rsidRDefault="002B3798" w:rsidP="00134D43">
      <w:pPr>
        <w:ind w:firstLine="708"/>
        <w:jc w:val="both"/>
        <w:rPr>
          <w:sz w:val="28"/>
          <w:szCs w:val="28"/>
        </w:rPr>
      </w:pPr>
      <w:r w:rsidRPr="00712169">
        <w:rPr>
          <w:sz w:val="28"/>
          <w:szCs w:val="28"/>
        </w:rPr>
        <w:t xml:space="preserve">Расторгнуть Кредитный договор № </w:t>
      </w:r>
      <w:r>
        <w:rPr>
          <w:sz w:val="28"/>
          <w:szCs w:val="28"/>
        </w:rPr>
        <w:t>*</w:t>
      </w:r>
      <w:r w:rsidRPr="00712169">
        <w:rPr>
          <w:sz w:val="28"/>
          <w:szCs w:val="28"/>
        </w:rPr>
        <w:t xml:space="preserve"> от </w:t>
      </w:r>
      <w:r w:rsidRPr="00712169">
        <w:rPr>
          <w:sz w:val="28"/>
          <w:szCs w:val="28"/>
        </w:rPr>
        <w:t>14.05.2012</w:t>
      </w:r>
      <w:r w:rsidRPr="00712169">
        <w:rPr>
          <w:sz w:val="28"/>
          <w:szCs w:val="28"/>
        </w:rPr>
        <w:t xml:space="preserve"> г., заключенный между ОАО </w:t>
      </w:r>
      <w:r w:rsidRPr="00712169">
        <w:rPr>
          <w:sz w:val="28"/>
          <w:szCs w:val="28"/>
        </w:rPr>
        <w:t xml:space="preserve">«Сбербанк России» в лице филиала Московского Банка </w:t>
      </w:r>
      <w:r w:rsidRPr="00712169">
        <w:rPr>
          <w:sz w:val="28"/>
          <w:szCs w:val="28"/>
        </w:rPr>
        <w:t xml:space="preserve">ОАО «Сбербанк» </w:t>
      </w:r>
      <w:r w:rsidRPr="00712169">
        <w:rPr>
          <w:sz w:val="28"/>
          <w:szCs w:val="28"/>
        </w:rPr>
        <w:t xml:space="preserve">и </w:t>
      </w:r>
      <w:r w:rsidRPr="00712169">
        <w:rPr>
          <w:sz w:val="28"/>
          <w:szCs w:val="28"/>
        </w:rPr>
        <w:t>Тарабановой И</w:t>
      </w:r>
      <w:r>
        <w:rPr>
          <w:sz w:val="28"/>
          <w:szCs w:val="28"/>
        </w:rPr>
        <w:t>.</w:t>
      </w:r>
      <w:r w:rsidRPr="00712169">
        <w:rPr>
          <w:sz w:val="28"/>
          <w:szCs w:val="28"/>
        </w:rPr>
        <w:t xml:space="preserve"> В</w:t>
      </w:r>
      <w:r>
        <w:rPr>
          <w:sz w:val="28"/>
          <w:szCs w:val="28"/>
        </w:rPr>
        <w:t>.</w:t>
      </w:r>
      <w:r w:rsidRPr="00712169">
        <w:rPr>
          <w:sz w:val="28"/>
          <w:szCs w:val="28"/>
        </w:rPr>
        <w:t>.</w:t>
      </w:r>
    </w:p>
    <w:p w14:paraId="244FDDB1" w14:textId="77777777" w:rsidR="00E71E9A" w:rsidRPr="00712169" w:rsidRDefault="002B3798" w:rsidP="00E71E9A">
      <w:pPr>
        <w:jc w:val="both"/>
        <w:rPr>
          <w:sz w:val="28"/>
          <w:szCs w:val="28"/>
        </w:rPr>
      </w:pPr>
      <w:r w:rsidRPr="00712169">
        <w:rPr>
          <w:sz w:val="28"/>
          <w:szCs w:val="28"/>
        </w:rPr>
        <w:t xml:space="preserve">            </w:t>
      </w:r>
      <w:r w:rsidRPr="00712169">
        <w:rPr>
          <w:sz w:val="28"/>
          <w:szCs w:val="28"/>
        </w:rPr>
        <w:t xml:space="preserve">Взыскать </w:t>
      </w:r>
      <w:r w:rsidRPr="00712169">
        <w:rPr>
          <w:sz w:val="28"/>
          <w:szCs w:val="28"/>
        </w:rPr>
        <w:t xml:space="preserve">с </w:t>
      </w:r>
      <w:r w:rsidRPr="00712169">
        <w:rPr>
          <w:sz w:val="28"/>
          <w:szCs w:val="28"/>
        </w:rPr>
        <w:t>Тарабановой И</w:t>
      </w:r>
      <w:r>
        <w:rPr>
          <w:sz w:val="28"/>
          <w:szCs w:val="28"/>
        </w:rPr>
        <w:t>.</w:t>
      </w:r>
      <w:r w:rsidRPr="00712169">
        <w:rPr>
          <w:sz w:val="28"/>
          <w:szCs w:val="28"/>
        </w:rPr>
        <w:t xml:space="preserve"> В</w:t>
      </w:r>
      <w:r>
        <w:rPr>
          <w:sz w:val="28"/>
          <w:szCs w:val="28"/>
        </w:rPr>
        <w:t>.</w:t>
      </w:r>
      <w:r w:rsidRPr="00712169">
        <w:rPr>
          <w:sz w:val="28"/>
          <w:szCs w:val="28"/>
        </w:rPr>
        <w:t xml:space="preserve"> </w:t>
      </w:r>
      <w:r w:rsidRPr="00712169">
        <w:rPr>
          <w:sz w:val="28"/>
          <w:szCs w:val="28"/>
        </w:rPr>
        <w:t xml:space="preserve">в пользу </w:t>
      </w:r>
      <w:r w:rsidRPr="00712169">
        <w:rPr>
          <w:sz w:val="28"/>
          <w:szCs w:val="28"/>
        </w:rPr>
        <w:t>О</w:t>
      </w:r>
      <w:r w:rsidRPr="00712169">
        <w:rPr>
          <w:sz w:val="28"/>
          <w:szCs w:val="28"/>
        </w:rPr>
        <w:t>АО «Сбербанк России» в лице филиала М</w:t>
      </w:r>
      <w:r w:rsidRPr="00712169">
        <w:rPr>
          <w:sz w:val="28"/>
          <w:szCs w:val="28"/>
        </w:rPr>
        <w:t xml:space="preserve">осковского Банка </w:t>
      </w:r>
      <w:r w:rsidRPr="00712169">
        <w:rPr>
          <w:sz w:val="28"/>
          <w:szCs w:val="28"/>
        </w:rPr>
        <w:t>ОАО «Сбербанк»</w:t>
      </w:r>
      <w:r w:rsidRPr="00712169">
        <w:rPr>
          <w:sz w:val="28"/>
          <w:szCs w:val="28"/>
        </w:rPr>
        <w:t xml:space="preserve"> сумму основного долга в размере </w:t>
      </w:r>
      <w:r w:rsidRPr="00712169">
        <w:rPr>
          <w:sz w:val="28"/>
          <w:szCs w:val="28"/>
        </w:rPr>
        <w:t>64 153</w:t>
      </w:r>
      <w:r w:rsidRPr="00712169">
        <w:rPr>
          <w:sz w:val="28"/>
          <w:szCs w:val="28"/>
        </w:rPr>
        <w:t xml:space="preserve"> руб. </w:t>
      </w:r>
      <w:r w:rsidRPr="00712169">
        <w:rPr>
          <w:sz w:val="28"/>
          <w:szCs w:val="28"/>
        </w:rPr>
        <w:t>54</w:t>
      </w:r>
      <w:r w:rsidRPr="00712169">
        <w:rPr>
          <w:sz w:val="28"/>
          <w:szCs w:val="28"/>
        </w:rPr>
        <w:t xml:space="preserve"> ко</w:t>
      </w:r>
      <w:r w:rsidRPr="00712169">
        <w:rPr>
          <w:sz w:val="28"/>
          <w:szCs w:val="28"/>
        </w:rPr>
        <w:t xml:space="preserve">п., проценты за пользование кредитом в размере </w:t>
      </w:r>
      <w:r w:rsidRPr="00712169">
        <w:rPr>
          <w:sz w:val="28"/>
          <w:szCs w:val="28"/>
        </w:rPr>
        <w:t>4979</w:t>
      </w:r>
      <w:r w:rsidRPr="00712169">
        <w:rPr>
          <w:sz w:val="28"/>
          <w:szCs w:val="28"/>
        </w:rPr>
        <w:t xml:space="preserve"> руб. </w:t>
      </w:r>
      <w:r w:rsidRPr="00712169">
        <w:rPr>
          <w:sz w:val="28"/>
          <w:szCs w:val="28"/>
        </w:rPr>
        <w:t>46</w:t>
      </w:r>
      <w:r w:rsidRPr="00712169">
        <w:rPr>
          <w:sz w:val="28"/>
          <w:szCs w:val="28"/>
        </w:rPr>
        <w:t xml:space="preserve"> коп., неустойк</w:t>
      </w:r>
      <w:r w:rsidRPr="00712169">
        <w:rPr>
          <w:sz w:val="28"/>
          <w:szCs w:val="28"/>
        </w:rPr>
        <w:t>у за просроченные проценты</w:t>
      </w:r>
      <w:r w:rsidRPr="00712169">
        <w:rPr>
          <w:sz w:val="28"/>
          <w:szCs w:val="28"/>
        </w:rPr>
        <w:t xml:space="preserve"> в размере 27</w:t>
      </w:r>
      <w:r w:rsidRPr="00712169">
        <w:rPr>
          <w:sz w:val="28"/>
          <w:szCs w:val="28"/>
        </w:rPr>
        <w:t>67</w:t>
      </w:r>
      <w:r w:rsidRPr="00712169">
        <w:rPr>
          <w:sz w:val="28"/>
          <w:szCs w:val="28"/>
        </w:rPr>
        <w:t xml:space="preserve"> руб. </w:t>
      </w:r>
      <w:r w:rsidRPr="00712169">
        <w:rPr>
          <w:sz w:val="28"/>
          <w:szCs w:val="28"/>
        </w:rPr>
        <w:t>86</w:t>
      </w:r>
      <w:r w:rsidRPr="00712169">
        <w:rPr>
          <w:sz w:val="28"/>
          <w:szCs w:val="28"/>
        </w:rPr>
        <w:t xml:space="preserve"> коп.</w:t>
      </w:r>
      <w:r w:rsidRPr="00712169">
        <w:rPr>
          <w:sz w:val="28"/>
          <w:szCs w:val="28"/>
        </w:rPr>
        <w:t>, неустойку за просроченный основной долг в размере 43 374 руб. 53 коп.</w:t>
      </w:r>
      <w:r w:rsidRPr="00712169">
        <w:rPr>
          <w:sz w:val="28"/>
          <w:szCs w:val="28"/>
        </w:rPr>
        <w:t xml:space="preserve">, </w:t>
      </w:r>
      <w:r w:rsidRPr="00712169">
        <w:rPr>
          <w:sz w:val="28"/>
          <w:szCs w:val="28"/>
        </w:rPr>
        <w:t xml:space="preserve">расходы по оплате государственной пошлины в размере </w:t>
      </w:r>
      <w:r w:rsidRPr="00712169">
        <w:rPr>
          <w:sz w:val="28"/>
          <w:szCs w:val="28"/>
        </w:rPr>
        <w:t>950</w:t>
      </w:r>
      <w:r w:rsidRPr="00712169">
        <w:rPr>
          <w:sz w:val="28"/>
          <w:szCs w:val="28"/>
        </w:rPr>
        <w:t>5</w:t>
      </w:r>
      <w:r w:rsidRPr="00712169">
        <w:rPr>
          <w:sz w:val="28"/>
          <w:szCs w:val="28"/>
        </w:rPr>
        <w:t xml:space="preserve"> </w:t>
      </w:r>
      <w:r w:rsidRPr="00712169">
        <w:rPr>
          <w:sz w:val="28"/>
          <w:szCs w:val="28"/>
        </w:rPr>
        <w:t xml:space="preserve">руб. </w:t>
      </w:r>
      <w:r w:rsidRPr="00712169">
        <w:rPr>
          <w:sz w:val="28"/>
          <w:szCs w:val="28"/>
        </w:rPr>
        <w:t>51</w:t>
      </w:r>
      <w:r w:rsidRPr="00712169">
        <w:rPr>
          <w:sz w:val="28"/>
          <w:szCs w:val="28"/>
        </w:rPr>
        <w:t xml:space="preserve"> коп., а всего – </w:t>
      </w:r>
      <w:r w:rsidRPr="00712169">
        <w:rPr>
          <w:sz w:val="28"/>
          <w:szCs w:val="28"/>
        </w:rPr>
        <w:t>124 780</w:t>
      </w:r>
      <w:r w:rsidRPr="00712169">
        <w:rPr>
          <w:sz w:val="28"/>
          <w:szCs w:val="28"/>
        </w:rPr>
        <w:t xml:space="preserve"> </w:t>
      </w:r>
      <w:r w:rsidRPr="00712169">
        <w:rPr>
          <w:sz w:val="28"/>
          <w:szCs w:val="28"/>
        </w:rPr>
        <w:t>(</w:t>
      </w:r>
      <w:r>
        <w:rPr>
          <w:sz w:val="28"/>
          <w:szCs w:val="28"/>
        </w:rPr>
        <w:t>с</w:t>
      </w:r>
      <w:r w:rsidRPr="00712169">
        <w:rPr>
          <w:sz w:val="28"/>
          <w:szCs w:val="28"/>
        </w:rPr>
        <w:t>то двадцать четыре тысячи семьсот восемьдесят</w:t>
      </w:r>
      <w:r w:rsidRPr="00712169">
        <w:rPr>
          <w:sz w:val="28"/>
          <w:szCs w:val="28"/>
        </w:rPr>
        <w:t xml:space="preserve">) руб. </w:t>
      </w:r>
      <w:r w:rsidRPr="00712169">
        <w:rPr>
          <w:sz w:val="28"/>
          <w:szCs w:val="28"/>
        </w:rPr>
        <w:t>90</w:t>
      </w:r>
      <w:r w:rsidRPr="00712169">
        <w:rPr>
          <w:sz w:val="28"/>
          <w:szCs w:val="28"/>
        </w:rPr>
        <w:t xml:space="preserve"> коп.</w:t>
      </w:r>
    </w:p>
    <w:p w14:paraId="26F8A5EB" w14:textId="77777777" w:rsidR="00134D43" w:rsidRPr="00712169" w:rsidRDefault="002B3798" w:rsidP="00134D43">
      <w:pPr>
        <w:ind w:firstLine="709"/>
        <w:jc w:val="both"/>
        <w:rPr>
          <w:sz w:val="28"/>
          <w:szCs w:val="28"/>
        </w:rPr>
      </w:pPr>
      <w:r w:rsidRPr="00712169">
        <w:rPr>
          <w:color w:val="000000"/>
          <w:sz w:val="28"/>
          <w:szCs w:val="28"/>
        </w:rPr>
        <w:t>Решение может быть обжаловано в Московский городской суд через Тушинский районный суд г.Москвы в течение месяца с момента принятия его судом в окончательной фор</w:t>
      </w:r>
      <w:r w:rsidRPr="00712169">
        <w:rPr>
          <w:color w:val="000000"/>
          <w:sz w:val="28"/>
          <w:szCs w:val="28"/>
        </w:rPr>
        <w:t>ме.</w:t>
      </w:r>
      <w:r w:rsidRPr="00712169">
        <w:rPr>
          <w:sz w:val="28"/>
          <w:szCs w:val="28"/>
        </w:rPr>
        <w:tab/>
      </w:r>
    </w:p>
    <w:p w14:paraId="2C020150" w14:textId="77777777" w:rsidR="00134D43" w:rsidRPr="00712169" w:rsidRDefault="002B3798" w:rsidP="00134D43">
      <w:pPr>
        <w:jc w:val="both"/>
        <w:rPr>
          <w:sz w:val="28"/>
          <w:szCs w:val="28"/>
        </w:rPr>
      </w:pPr>
    </w:p>
    <w:p w14:paraId="63F924D7" w14:textId="77777777" w:rsidR="002E39A9" w:rsidRDefault="002B3798" w:rsidP="002E39A9">
      <w:pPr>
        <w:jc w:val="both"/>
        <w:rPr>
          <w:sz w:val="28"/>
          <w:szCs w:val="28"/>
        </w:rPr>
      </w:pPr>
      <w:r>
        <w:rPr>
          <w:sz w:val="28"/>
          <w:szCs w:val="28"/>
        </w:rPr>
        <w:t>С</w:t>
      </w:r>
      <w:r w:rsidRPr="00712169">
        <w:rPr>
          <w:sz w:val="28"/>
          <w:szCs w:val="28"/>
        </w:rPr>
        <w:t xml:space="preserve">удья      </w:t>
      </w:r>
    </w:p>
    <w:p w14:paraId="68073095" w14:textId="77777777" w:rsidR="002E39A9" w:rsidRDefault="002B3798" w:rsidP="002E39A9">
      <w:pPr>
        <w:jc w:val="both"/>
        <w:rPr>
          <w:sz w:val="28"/>
          <w:szCs w:val="28"/>
        </w:rPr>
      </w:pPr>
    </w:p>
    <w:p w14:paraId="76DFB438" w14:textId="77777777" w:rsidR="002E39A9" w:rsidRDefault="002B3798" w:rsidP="002E39A9">
      <w:pPr>
        <w:jc w:val="both"/>
        <w:rPr>
          <w:sz w:val="28"/>
          <w:szCs w:val="28"/>
        </w:rPr>
      </w:pPr>
    </w:p>
    <w:p w14:paraId="7F11BE5A" w14:textId="77777777" w:rsidR="00134D43" w:rsidRPr="00712169" w:rsidRDefault="002B3798" w:rsidP="002E39A9">
      <w:pPr>
        <w:jc w:val="both"/>
        <w:rPr>
          <w:sz w:val="28"/>
          <w:szCs w:val="28"/>
        </w:rPr>
      </w:pPr>
      <w:r>
        <w:rPr>
          <w:sz w:val="28"/>
          <w:szCs w:val="28"/>
        </w:rPr>
        <w:t xml:space="preserve">Решение изготовлено в окончательной форме 21 декабря 2015 года. </w:t>
      </w:r>
      <w:r w:rsidRPr="00712169">
        <w:rPr>
          <w:sz w:val="28"/>
          <w:szCs w:val="28"/>
        </w:rPr>
        <w:t xml:space="preserve">                    </w:t>
      </w:r>
      <w:r w:rsidRPr="00712169">
        <w:rPr>
          <w:sz w:val="28"/>
          <w:szCs w:val="28"/>
        </w:rPr>
        <w:tab/>
        <w:t xml:space="preserve">                                       </w:t>
      </w:r>
      <w:r w:rsidRPr="00712169">
        <w:rPr>
          <w:sz w:val="28"/>
          <w:szCs w:val="28"/>
        </w:rPr>
        <w:tab/>
      </w:r>
    </w:p>
    <w:p w14:paraId="66C08631" w14:textId="77777777" w:rsidR="00134D43" w:rsidRPr="00712169" w:rsidRDefault="002B3798" w:rsidP="00134D43">
      <w:pPr>
        <w:jc w:val="both"/>
        <w:rPr>
          <w:sz w:val="28"/>
          <w:szCs w:val="28"/>
        </w:rPr>
      </w:pPr>
    </w:p>
    <w:p w14:paraId="02E8FD9D" w14:textId="77777777" w:rsidR="00AE6261" w:rsidRDefault="002B3798" w:rsidP="00BB31C6">
      <w:pPr>
        <w:ind w:firstLine="708"/>
        <w:jc w:val="both"/>
        <w:rPr>
          <w:sz w:val="28"/>
          <w:szCs w:val="28"/>
        </w:rPr>
      </w:pPr>
    </w:p>
    <w:p w14:paraId="3F563485" w14:textId="77777777" w:rsidR="002E39A9" w:rsidRDefault="002B3798" w:rsidP="00BB31C6">
      <w:pPr>
        <w:ind w:firstLine="708"/>
        <w:jc w:val="both"/>
        <w:rPr>
          <w:sz w:val="28"/>
          <w:szCs w:val="28"/>
        </w:rPr>
      </w:pPr>
    </w:p>
    <w:p w14:paraId="6929ACE8" w14:textId="77777777" w:rsidR="002E39A9" w:rsidRDefault="002B3798" w:rsidP="00BB31C6">
      <w:pPr>
        <w:ind w:firstLine="708"/>
        <w:jc w:val="both"/>
        <w:rPr>
          <w:sz w:val="28"/>
          <w:szCs w:val="28"/>
        </w:rPr>
      </w:pPr>
    </w:p>
    <w:p w14:paraId="7EDB21E9" w14:textId="77777777" w:rsidR="002E39A9" w:rsidRDefault="002B3798" w:rsidP="00BB31C6">
      <w:pPr>
        <w:ind w:firstLine="708"/>
        <w:jc w:val="both"/>
        <w:rPr>
          <w:sz w:val="28"/>
          <w:szCs w:val="28"/>
        </w:rPr>
      </w:pPr>
    </w:p>
    <w:p w14:paraId="37B0DB7C" w14:textId="77777777" w:rsidR="002E39A9" w:rsidRDefault="002B3798" w:rsidP="00BB31C6">
      <w:pPr>
        <w:ind w:firstLine="708"/>
        <w:jc w:val="both"/>
        <w:rPr>
          <w:sz w:val="28"/>
          <w:szCs w:val="28"/>
        </w:rPr>
      </w:pPr>
    </w:p>
    <w:p w14:paraId="16E0F6FF" w14:textId="77777777" w:rsidR="002E39A9" w:rsidRDefault="002B3798" w:rsidP="00BB31C6">
      <w:pPr>
        <w:ind w:firstLine="708"/>
        <w:jc w:val="both"/>
        <w:rPr>
          <w:sz w:val="28"/>
          <w:szCs w:val="28"/>
        </w:rPr>
      </w:pPr>
    </w:p>
    <w:p w14:paraId="4F704B09" w14:textId="77777777" w:rsidR="002E39A9" w:rsidRDefault="002B3798" w:rsidP="00BB31C6">
      <w:pPr>
        <w:ind w:firstLine="708"/>
        <w:jc w:val="both"/>
        <w:rPr>
          <w:sz w:val="28"/>
          <w:szCs w:val="28"/>
        </w:rPr>
      </w:pPr>
    </w:p>
    <w:p w14:paraId="21FB6D2A" w14:textId="77777777" w:rsidR="002E39A9" w:rsidRDefault="002B3798" w:rsidP="00BB31C6">
      <w:pPr>
        <w:ind w:firstLine="708"/>
        <w:jc w:val="both"/>
        <w:rPr>
          <w:sz w:val="28"/>
          <w:szCs w:val="28"/>
        </w:rPr>
      </w:pPr>
    </w:p>
    <w:p w14:paraId="4597B661" w14:textId="77777777" w:rsidR="002E39A9" w:rsidRDefault="002B3798" w:rsidP="00BB31C6">
      <w:pPr>
        <w:ind w:firstLine="708"/>
        <w:jc w:val="both"/>
        <w:rPr>
          <w:sz w:val="28"/>
          <w:szCs w:val="28"/>
        </w:rPr>
      </w:pPr>
    </w:p>
    <w:p w14:paraId="683C8413" w14:textId="77777777" w:rsidR="002E39A9" w:rsidRDefault="002B3798" w:rsidP="00BB31C6">
      <w:pPr>
        <w:ind w:firstLine="708"/>
        <w:jc w:val="both"/>
        <w:rPr>
          <w:sz w:val="28"/>
          <w:szCs w:val="28"/>
        </w:rPr>
      </w:pPr>
    </w:p>
    <w:p w14:paraId="74A3A8C3" w14:textId="77777777" w:rsidR="002E39A9" w:rsidRDefault="002B3798" w:rsidP="00BB31C6">
      <w:pPr>
        <w:ind w:firstLine="708"/>
        <w:jc w:val="both"/>
        <w:rPr>
          <w:sz w:val="28"/>
          <w:szCs w:val="28"/>
        </w:rPr>
      </w:pPr>
    </w:p>
    <w:p w14:paraId="458E3534" w14:textId="77777777" w:rsidR="002E39A9" w:rsidRDefault="002B3798" w:rsidP="00BB31C6">
      <w:pPr>
        <w:ind w:firstLine="708"/>
        <w:jc w:val="both"/>
        <w:rPr>
          <w:sz w:val="28"/>
          <w:szCs w:val="28"/>
        </w:rPr>
      </w:pPr>
    </w:p>
    <w:p w14:paraId="7B9BE92C" w14:textId="77777777" w:rsidR="002E39A9" w:rsidRDefault="002B3798" w:rsidP="00BB31C6">
      <w:pPr>
        <w:ind w:firstLine="708"/>
        <w:jc w:val="both"/>
        <w:rPr>
          <w:sz w:val="28"/>
          <w:szCs w:val="28"/>
        </w:rPr>
      </w:pPr>
    </w:p>
    <w:p w14:paraId="274D42A9" w14:textId="77777777" w:rsidR="002E39A9" w:rsidRDefault="002B3798" w:rsidP="00BB31C6">
      <w:pPr>
        <w:ind w:firstLine="708"/>
        <w:jc w:val="both"/>
        <w:rPr>
          <w:sz w:val="28"/>
          <w:szCs w:val="28"/>
        </w:rPr>
      </w:pPr>
    </w:p>
    <w:p w14:paraId="5A0302AB" w14:textId="77777777" w:rsidR="002E39A9" w:rsidRDefault="002B3798" w:rsidP="00BB31C6">
      <w:pPr>
        <w:ind w:firstLine="708"/>
        <w:jc w:val="both"/>
        <w:rPr>
          <w:sz w:val="28"/>
          <w:szCs w:val="28"/>
        </w:rPr>
      </w:pPr>
    </w:p>
    <w:p w14:paraId="408A3994" w14:textId="77777777" w:rsidR="002E39A9" w:rsidRDefault="002B3798" w:rsidP="00BB31C6">
      <w:pPr>
        <w:ind w:firstLine="708"/>
        <w:jc w:val="both"/>
        <w:rPr>
          <w:sz w:val="28"/>
          <w:szCs w:val="28"/>
        </w:rPr>
      </w:pPr>
    </w:p>
    <w:p w14:paraId="11CFCC58" w14:textId="77777777" w:rsidR="002E39A9" w:rsidRDefault="002B3798" w:rsidP="00BB31C6">
      <w:pPr>
        <w:ind w:firstLine="708"/>
        <w:jc w:val="both"/>
        <w:rPr>
          <w:sz w:val="28"/>
          <w:szCs w:val="28"/>
        </w:rPr>
      </w:pPr>
    </w:p>
    <w:p w14:paraId="6BDEFCD2" w14:textId="77777777" w:rsidR="002E39A9" w:rsidRDefault="002B3798" w:rsidP="00BB31C6">
      <w:pPr>
        <w:ind w:firstLine="708"/>
        <w:jc w:val="both"/>
        <w:rPr>
          <w:sz w:val="28"/>
          <w:szCs w:val="28"/>
        </w:rPr>
      </w:pPr>
    </w:p>
    <w:p w14:paraId="6495EE9C" w14:textId="77777777" w:rsidR="002E39A9" w:rsidRDefault="002B3798" w:rsidP="00BB31C6">
      <w:pPr>
        <w:ind w:firstLine="708"/>
        <w:jc w:val="both"/>
        <w:rPr>
          <w:sz w:val="28"/>
          <w:szCs w:val="28"/>
        </w:rPr>
      </w:pPr>
    </w:p>
    <w:p w14:paraId="66EFCD48" w14:textId="77777777" w:rsidR="002E39A9" w:rsidRDefault="002B3798" w:rsidP="00BB31C6">
      <w:pPr>
        <w:ind w:firstLine="708"/>
        <w:jc w:val="both"/>
        <w:rPr>
          <w:sz w:val="28"/>
          <w:szCs w:val="28"/>
        </w:rPr>
      </w:pPr>
    </w:p>
    <w:p w14:paraId="18A3319A" w14:textId="77777777" w:rsidR="002E39A9" w:rsidRDefault="002B3798" w:rsidP="00BB31C6">
      <w:pPr>
        <w:ind w:firstLine="708"/>
        <w:jc w:val="both"/>
        <w:rPr>
          <w:sz w:val="28"/>
          <w:szCs w:val="28"/>
        </w:rPr>
      </w:pPr>
    </w:p>
    <w:p w14:paraId="47B2B0BE" w14:textId="77777777" w:rsidR="002E39A9" w:rsidRDefault="002B3798" w:rsidP="00BB31C6">
      <w:pPr>
        <w:ind w:firstLine="708"/>
        <w:jc w:val="both"/>
        <w:rPr>
          <w:sz w:val="28"/>
          <w:szCs w:val="28"/>
        </w:rPr>
      </w:pPr>
    </w:p>
    <w:p w14:paraId="2D335406" w14:textId="77777777" w:rsidR="002E39A9" w:rsidRDefault="002B3798" w:rsidP="00BB31C6">
      <w:pPr>
        <w:ind w:firstLine="708"/>
        <w:jc w:val="both"/>
        <w:rPr>
          <w:sz w:val="28"/>
          <w:szCs w:val="28"/>
        </w:rPr>
      </w:pPr>
    </w:p>
    <w:p w14:paraId="252B2C58" w14:textId="77777777" w:rsidR="002E39A9" w:rsidRDefault="002B3798" w:rsidP="00BB31C6">
      <w:pPr>
        <w:ind w:firstLine="708"/>
        <w:jc w:val="both"/>
        <w:rPr>
          <w:sz w:val="28"/>
          <w:szCs w:val="28"/>
        </w:rPr>
      </w:pPr>
    </w:p>
    <w:p w14:paraId="0450EE5C" w14:textId="77777777" w:rsidR="002E39A9" w:rsidRDefault="002B3798" w:rsidP="00BB31C6">
      <w:pPr>
        <w:ind w:firstLine="708"/>
        <w:jc w:val="both"/>
        <w:rPr>
          <w:sz w:val="28"/>
          <w:szCs w:val="28"/>
        </w:rPr>
      </w:pPr>
    </w:p>
    <w:p w14:paraId="2FD4F05A" w14:textId="77777777" w:rsidR="002E39A9" w:rsidRDefault="002B3798" w:rsidP="00BB31C6">
      <w:pPr>
        <w:ind w:firstLine="708"/>
        <w:jc w:val="both"/>
        <w:rPr>
          <w:sz w:val="28"/>
          <w:szCs w:val="28"/>
        </w:rPr>
      </w:pPr>
    </w:p>
    <w:p w14:paraId="171577A0" w14:textId="77777777" w:rsidR="002E39A9" w:rsidRDefault="002B3798" w:rsidP="00BB31C6">
      <w:pPr>
        <w:ind w:firstLine="708"/>
        <w:jc w:val="both"/>
        <w:rPr>
          <w:sz w:val="28"/>
          <w:szCs w:val="28"/>
        </w:rPr>
      </w:pPr>
    </w:p>
    <w:p w14:paraId="2D9B012E" w14:textId="77777777" w:rsidR="002E39A9" w:rsidRDefault="002B3798" w:rsidP="00BB31C6">
      <w:pPr>
        <w:ind w:firstLine="708"/>
        <w:jc w:val="both"/>
        <w:rPr>
          <w:sz w:val="28"/>
          <w:szCs w:val="28"/>
        </w:rPr>
      </w:pPr>
    </w:p>
    <w:p w14:paraId="2E890333" w14:textId="77777777" w:rsidR="002E39A9" w:rsidRDefault="002B3798" w:rsidP="00BB31C6">
      <w:pPr>
        <w:ind w:firstLine="708"/>
        <w:jc w:val="both"/>
        <w:rPr>
          <w:sz w:val="28"/>
          <w:szCs w:val="28"/>
        </w:rPr>
      </w:pPr>
    </w:p>
    <w:p w14:paraId="594C8BED" w14:textId="77777777" w:rsidR="002E39A9" w:rsidRDefault="002B3798" w:rsidP="00BB31C6">
      <w:pPr>
        <w:ind w:firstLine="708"/>
        <w:jc w:val="both"/>
        <w:rPr>
          <w:sz w:val="28"/>
          <w:szCs w:val="28"/>
        </w:rPr>
      </w:pPr>
    </w:p>
    <w:p w14:paraId="68A0D91D" w14:textId="77777777" w:rsidR="002E39A9" w:rsidRDefault="002B3798" w:rsidP="00BB31C6">
      <w:pPr>
        <w:ind w:firstLine="708"/>
        <w:jc w:val="both"/>
        <w:rPr>
          <w:sz w:val="28"/>
          <w:szCs w:val="28"/>
        </w:rPr>
      </w:pPr>
    </w:p>
    <w:p w14:paraId="7DB61B74" w14:textId="77777777" w:rsidR="002E39A9" w:rsidRPr="00712169" w:rsidRDefault="002B3798" w:rsidP="00BB31C6">
      <w:pPr>
        <w:ind w:firstLine="708"/>
        <w:jc w:val="both"/>
        <w:rPr>
          <w:sz w:val="28"/>
          <w:szCs w:val="28"/>
        </w:rPr>
      </w:pPr>
    </w:p>
    <w:p w14:paraId="4E481CE3" w14:textId="77777777" w:rsidR="002E39A9" w:rsidRDefault="002B3798" w:rsidP="002E39A9">
      <w:pPr>
        <w:jc w:val="center"/>
        <w:rPr>
          <w:sz w:val="28"/>
          <w:szCs w:val="28"/>
        </w:rPr>
      </w:pPr>
      <w:r>
        <w:rPr>
          <w:sz w:val="28"/>
          <w:szCs w:val="28"/>
        </w:rPr>
        <w:t>Р Е Ш Е Н И Е</w:t>
      </w:r>
    </w:p>
    <w:p w14:paraId="3F891219" w14:textId="77777777" w:rsidR="002E39A9" w:rsidRDefault="002B3798" w:rsidP="002E39A9">
      <w:pPr>
        <w:jc w:val="center"/>
        <w:rPr>
          <w:sz w:val="28"/>
          <w:szCs w:val="28"/>
        </w:rPr>
      </w:pPr>
      <w:r>
        <w:rPr>
          <w:sz w:val="28"/>
          <w:szCs w:val="28"/>
        </w:rPr>
        <w:t>Именем Российской Федерации</w:t>
      </w:r>
    </w:p>
    <w:p w14:paraId="08881690" w14:textId="77777777" w:rsidR="002E39A9" w:rsidRDefault="002B3798" w:rsidP="002E39A9">
      <w:pPr>
        <w:rPr>
          <w:sz w:val="28"/>
          <w:szCs w:val="28"/>
        </w:rPr>
      </w:pPr>
    </w:p>
    <w:p w14:paraId="67D63EBE" w14:textId="77777777" w:rsidR="002E39A9" w:rsidRDefault="002B3798" w:rsidP="002E39A9">
      <w:pPr>
        <w:rPr>
          <w:sz w:val="28"/>
          <w:szCs w:val="28"/>
        </w:rPr>
      </w:pPr>
      <w:r>
        <w:rPr>
          <w:sz w:val="28"/>
          <w:szCs w:val="28"/>
        </w:rPr>
        <w:t>17 декабря 2015 года</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 xml:space="preserve">  г. Москва</w:t>
      </w:r>
    </w:p>
    <w:p w14:paraId="2131F437" w14:textId="77777777" w:rsidR="002E39A9" w:rsidRDefault="002B3798" w:rsidP="002E39A9">
      <w:pPr>
        <w:rPr>
          <w:sz w:val="28"/>
          <w:szCs w:val="28"/>
        </w:rPr>
      </w:pPr>
      <w:r>
        <w:rPr>
          <w:sz w:val="28"/>
          <w:szCs w:val="28"/>
        </w:rPr>
        <w:t>Тушинский районный суд  г. Москвы в составе</w:t>
      </w:r>
    </w:p>
    <w:p w14:paraId="147298C2" w14:textId="77777777" w:rsidR="002E39A9" w:rsidRDefault="002B3798" w:rsidP="002E39A9">
      <w:pPr>
        <w:rPr>
          <w:sz w:val="28"/>
          <w:szCs w:val="28"/>
        </w:rPr>
      </w:pPr>
      <w:r>
        <w:rPr>
          <w:sz w:val="28"/>
          <w:szCs w:val="28"/>
        </w:rPr>
        <w:t>председательствующего судьи Самохваловой С.Л.</w:t>
      </w:r>
    </w:p>
    <w:p w14:paraId="0B5AF57D" w14:textId="77777777" w:rsidR="002E39A9" w:rsidRDefault="002B3798" w:rsidP="002E39A9">
      <w:pPr>
        <w:rPr>
          <w:sz w:val="28"/>
          <w:szCs w:val="28"/>
        </w:rPr>
      </w:pPr>
      <w:r>
        <w:rPr>
          <w:sz w:val="28"/>
          <w:szCs w:val="28"/>
        </w:rPr>
        <w:t xml:space="preserve">при секретаре Беловой И.Ю.,  </w:t>
      </w:r>
    </w:p>
    <w:p w14:paraId="3B8879ED" w14:textId="77777777" w:rsidR="002E39A9" w:rsidRDefault="002B3798" w:rsidP="002E39A9">
      <w:pPr>
        <w:jc w:val="both"/>
        <w:rPr>
          <w:sz w:val="28"/>
          <w:szCs w:val="28"/>
        </w:rPr>
      </w:pPr>
      <w:r>
        <w:rPr>
          <w:sz w:val="28"/>
          <w:szCs w:val="28"/>
        </w:rPr>
        <w:t>рассмотрев в открытом судебном заседании гражданское дело № 2-6090/15 по иску ОАО «Сбербанк России» в лице филиала Московско</w:t>
      </w:r>
      <w:r>
        <w:rPr>
          <w:sz w:val="28"/>
          <w:szCs w:val="28"/>
        </w:rPr>
        <w:t>го Банка ОАО «Сбербанк» к Тарабановой И</w:t>
      </w:r>
      <w:r>
        <w:rPr>
          <w:sz w:val="28"/>
          <w:szCs w:val="28"/>
        </w:rPr>
        <w:t>.</w:t>
      </w:r>
      <w:r>
        <w:rPr>
          <w:sz w:val="28"/>
          <w:szCs w:val="28"/>
        </w:rPr>
        <w:t xml:space="preserve"> В</w:t>
      </w:r>
      <w:r>
        <w:rPr>
          <w:sz w:val="28"/>
          <w:szCs w:val="28"/>
        </w:rPr>
        <w:t>.</w:t>
      </w:r>
      <w:r>
        <w:rPr>
          <w:sz w:val="28"/>
          <w:szCs w:val="28"/>
        </w:rPr>
        <w:t xml:space="preserve"> о расторжении кредитного договора и взыскании задолженности,</w:t>
      </w:r>
    </w:p>
    <w:p w14:paraId="7DBA57CE" w14:textId="77777777" w:rsidR="002E39A9" w:rsidRDefault="002B3798" w:rsidP="002E39A9">
      <w:pPr>
        <w:jc w:val="both"/>
        <w:rPr>
          <w:bCs/>
          <w:sz w:val="28"/>
          <w:szCs w:val="28"/>
        </w:rPr>
      </w:pPr>
      <w:r>
        <w:rPr>
          <w:sz w:val="28"/>
          <w:szCs w:val="28"/>
        </w:rPr>
        <w:t xml:space="preserve">руководствуясь ст.193 ГПК РФ, суд </w:t>
      </w:r>
      <w:r>
        <w:rPr>
          <w:sz w:val="28"/>
          <w:szCs w:val="28"/>
        </w:rPr>
        <w:tab/>
      </w:r>
      <w:r>
        <w:rPr>
          <w:sz w:val="28"/>
          <w:szCs w:val="28"/>
        </w:rPr>
        <w:tab/>
      </w:r>
      <w:r>
        <w:rPr>
          <w:sz w:val="28"/>
          <w:szCs w:val="28"/>
        </w:rPr>
        <w:tab/>
      </w:r>
      <w:r>
        <w:rPr>
          <w:sz w:val="28"/>
          <w:szCs w:val="28"/>
        </w:rPr>
        <w:tab/>
      </w:r>
      <w:r>
        <w:rPr>
          <w:sz w:val="28"/>
          <w:szCs w:val="28"/>
        </w:rPr>
        <w:tab/>
      </w:r>
      <w:r>
        <w:rPr>
          <w:bCs/>
          <w:sz w:val="28"/>
          <w:szCs w:val="28"/>
        </w:rPr>
        <w:t xml:space="preserve">  </w:t>
      </w:r>
    </w:p>
    <w:p w14:paraId="70C76A73" w14:textId="77777777" w:rsidR="002E39A9" w:rsidRDefault="002B3798" w:rsidP="002E39A9">
      <w:pPr>
        <w:jc w:val="center"/>
        <w:rPr>
          <w:bCs/>
          <w:sz w:val="28"/>
          <w:szCs w:val="28"/>
        </w:rPr>
      </w:pPr>
      <w:r>
        <w:rPr>
          <w:bCs/>
          <w:sz w:val="28"/>
          <w:szCs w:val="28"/>
        </w:rPr>
        <w:t>Р Е Ш И Л:</w:t>
      </w:r>
    </w:p>
    <w:p w14:paraId="2D4BBE48" w14:textId="77777777" w:rsidR="002E39A9" w:rsidRDefault="002B3798" w:rsidP="002E39A9">
      <w:pPr>
        <w:jc w:val="both"/>
        <w:rPr>
          <w:bCs/>
          <w:sz w:val="28"/>
          <w:szCs w:val="28"/>
        </w:rPr>
      </w:pPr>
    </w:p>
    <w:p w14:paraId="4DCF976A" w14:textId="77777777" w:rsidR="002E39A9" w:rsidRDefault="002B3798" w:rsidP="002E39A9">
      <w:pPr>
        <w:jc w:val="both"/>
        <w:rPr>
          <w:sz w:val="28"/>
          <w:szCs w:val="28"/>
        </w:rPr>
      </w:pPr>
      <w:r>
        <w:rPr>
          <w:sz w:val="28"/>
          <w:szCs w:val="28"/>
        </w:rPr>
        <w:t xml:space="preserve">            Исковые требования ОАО «Сбербанк России» в лице филиала Московского Банка ОАО «Сберба</w:t>
      </w:r>
      <w:r>
        <w:rPr>
          <w:sz w:val="28"/>
          <w:szCs w:val="28"/>
        </w:rPr>
        <w:t>нк» к Тарабановой И</w:t>
      </w:r>
      <w:r>
        <w:rPr>
          <w:sz w:val="28"/>
          <w:szCs w:val="28"/>
        </w:rPr>
        <w:t>.</w:t>
      </w:r>
      <w:r>
        <w:rPr>
          <w:sz w:val="28"/>
          <w:szCs w:val="28"/>
        </w:rPr>
        <w:t xml:space="preserve"> В</w:t>
      </w:r>
      <w:r>
        <w:rPr>
          <w:sz w:val="28"/>
          <w:szCs w:val="28"/>
        </w:rPr>
        <w:t>.</w:t>
      </w:r>
      <w:r>
        <w:rPr>
          <w:sz w:val="28"/>
          <w:szCs w:val="28"/>
        </w:rPr>
        <w:t xml:space="preserve"> о взыскании задолженности по кредитному договору – удовлетворить.</w:t>
      </w:r>
    </w:p>
    <w:p w14:paraId="2FF08D62" w14:textId="77777777" w:rsidR="002E39A9" w:rsidRDefault="002B3798" w:rsidP="002E39A9">
      <w:pPr>
        <w:ind w:firstLine="708"/>
        <w:jc w:val="both"/>
        <w:rPr>
          <w:sz w:val="28"/>
          <w:szCs w:val="28"/>
        </w:rPr>
      </w:pPr>
      <w:r>
        <w:rPr>
          <w:sz w:val="28"/>
          <w:szCs w:val="28"/>
        </w:rPr>
        <w:t xml:space="preserve">Расторгнуть Кредитный договор № </w:t>
      </w:r>
      <w:r>
        <w:rPr>
          <w:sz w:val="28"/>
          <w:szCs w:val="28"/>
        </w:rPr>
        <w:t>*</w:t>
      </w:r>
      <w:r>
        <w:rPr>
          <w:sz w:val="28"/>
          <w:szCs w:val="28"/>
        </w:rPr>
        <w:t xml:space="preserve"> от 14.05.2012 г., заключенный между ОАО «Сбербанк России» в лице филиала Московского Банка ОАО «Сбербанк» и Тарабановой И</w:t>
      </w:r>
      <w:r>
        <w:rPr>
          <w:sz w:val="28"/>
          <w:szCs w:val="28"/>
        </w:rPr>
        <w:t>.</w:t>
      </w:r>
      <w:r>
        <w:rPr>
          <w:sz w:val="28"/>
          <w:szCs w:val="28"/>
        </w:rPr>
        <w:t xml:space="preserve"> В</w:t>
      </w:r>
      <w:r>
        <w:rPr>
          <w:sz w:val="28"/>
          <w:szCs w:val="28"/>
        </w:rPr>
        <w:t>.</w:t>
      </w:r>
      <w:r>
        <w:rPr>
          <w:sz w:val="28"/>
          <w:szCs w:val="28"/>
        </w:rPr>
        <w:t>.</w:t>
      </w:r>
    </w:p>
    <w:p w14:paraId="3A6CB434" w14:textId="77777777" w:rsidR="002E39A9" w:rsidRDefault="002B3798" w:rsidP="002E39A9">
      <w:pPr>
        <w:jc w:val="both"/>
        <w:rPr>
          <w:sz w:val="28"/>
          <w:szCs w:val="28"/>
        </w:rPr>
      </w:pPr>
      <w:r>
        <w:rPr>
          <w:sz w:val="28"/>
          <w:szCs w:val="28"/>
        </w:rPr>
        <w:t xml:space="preserve">     </w:t>
      </w:r>
      <w:r>
        <w:rPr>
          <w:sz w:val="28"/>
          <w:szCs w:val="28"/>
        </w:rPr>
        <w:t xml:space="preserve">       Взыскать с Тарабановой И</w:t>
      </w:r>
      <w:r>
        <w:rPr>
          <w:sz w:val="28"/>
          <w:szCs w:val="28"/>
        </w:rPr>
        <w:t>.</w:t>
      </w:r>
      <w:r>
        <w:rPr>
          <w:sz w:val="28"/>
          <w:szCs w:val="28"/>
        </w:rPr>
        <w:t xml:space="preserve"> В</w:t>
      </w:r>
      <w:r>
        <w:rPr>
          <w:sz w:val="28"/>
          <w:szCs w:val="28"/>
        </w:rPr>
        <w:t>.</w:t>
      </w:r>
      <w:r>
        <w:rPr>
          <w:sz w:val="28"/>
          <w:szCs w:val="28"/>
        </w:rPr>
        <w:t xml:space="preserve"> в пользу ОАО «Сбербанк России» в лице филиала Московского Банка ОАО «Сбербанк» сумму основного долга в размере 64 153 руб. 54 коп., проценты за пользование кредитом в размере 4979 руб. 46 коп., неустойку за просроченные </w:t>
      </w:r>
      <w:r>
        <w:rPr>
          <w:sz w:val="28"/>
          <w:szCs w:val="28"/>
        </w:rPr>
        <w:t>проценты в размере 2767 руб. 86 коп., неустойку за просроченный основной долг в размере 43 374 руб. 53 коп., расходы по оплате государственной пошлины в размере 9505 руб. 51 коп., а всего – 124 780 (сто двадцать четыре тысячи семьсот восемьдесят) руб. 90 к</w:t>
      </w:r>
      <w:r>
        <w:rPr>
          <w:sz w:val="28"/>
          <w:szCs w:val="28"/>
        </w:rPr>
        <w:t>оп.</w:t>
      </w:r>
    </w:p>
    <w:p w14:paraId="774A134B" w14:textId="77777777" w:rsidR="002E39A9" w:rsidRDefault="002B3798" w:rsidP="002E39A9">
      <w:pPr>
        <w:ind w:firstLine="709"/>
        <w:jc w:val="both"/>
        <w:rPr>
          <w:sz w:val="28"/>
          <w:szCs w:val="28"/>
        </w:rPr>
      </w:pPr>
      <w:r>
        <w:rPr>
          <w:color w:val="000000"/>
          <w:sz w:val="28"/>
          <w:szCs w:val="28"/>
        </w:rPr>
        <w:t>Решение может быть обжаловано в Московский городской суд через Тушинский районный суд г.Москвы в течение месяца с момента принятия его судом в окончательной форме.</w:t>
      </w:r>
      <w:r>
        <w:rPr>
          <w:sz w:val="28"/>
          <w:szCs w:val="28"/>
        </w:rPr>
        <w:tab/>
      </w:r>
    </w:p>
    <w:p w14:paraId="6FD30D5E" w14:textId="77777777" w:rsidR="002E39A9" w:rsidRDefault="002B3798" w:rsidP="002E39A9">
      <w:pPr>
        <w:jc w:val="both"/>
        <w:rPr>
          <w:sz w:val="28"/>
          <w:szCs w:val="28"/>
        </w:rPr>
      </w:pPr>
    </w:p>
    <w:p w14:paraId="0EB4C95C" w14:textId="77777777" w:rsidR="002E39A9" w:rsidRDefault="002B3798" w:rsidP="002E39A9">
      <w:pPr>
        <w:jc w:val="both"/>
        <w:rPr>
          <w:sz w:val="28"/>
          <w:szCs w:val="28"/>
        </w:rPr>
      </w:pPr>
      <w:r>
        <w:rPr>
          <w:sz w:val="28"/>
          <w:szCs w:val="28"/>
        </w:rPr>
        <w:t xml:space="preserve">Судья      </w:t>
      </w:r>
    </w:p>
    <w:p w14:paraId="489D8BCA" w14:textId="77777777" w:rsidR="00AE6261" w:rsidRPr="00712169" w:rsidRDefault="002B3798" w:rsidP="00420493">
      <w:pPr>
        <w:jc w:val="both"/>
        <w:rPr>
          <w:sz w:val="28"/>
          <w:szCs w:val="28"/>
        </w:rPr>
      </w:pPr>
    </w:p>
    <w:p w14:paraId="5F089527" w14:textId="77777777" w:rsidR="00420493" w:rsidRPr="00712169" w:rsidRDefault="002B3798" w:rsidP="00420493">
      <w:pPr>
        <w:jc w:val="both"/>
        <w:rPr>
          <w:sz w:val="28"/>
          <w:szCs w:val="28"/>
        </w:rPr>
      </w:pPr>
    </w:p>
    <w:p w14:paraId="674EF206" w14:textId="77777777" w:rsidR="00420493" w:rsidRPr="00712169" w:rsidRDefault="002B3798" w:rsidP="00420493">
      <w:pPr>
        <w:jc w:val="both"/>
        <w:rPr>
          <w:sz w:val="28"/>
          <w:szCs w:val="28"/>
        </w:rPr>
      </w:pPr>
    </w:p>
    <w:p w14:paraId="5AA7CFDB" w14:textId="77777777" w:rsidR="00420493" w:rsidRPr="00712169" w:rsidRDefault="002B3798" w:rsidP="00420493">
      <w:pPr>
        <w:jc w:val="both"/>
        <w:rPr>
          <w:sz w:val="28"/>
          <w:szCs w:val="28"/>
        </w:rPr>
      </w:pPr>
    </w:p>
    <w:p w14:paraId="72DDF22D" w14:textId="77777777" w:rsidR="00420493" w:rsidRPr="00712169" w:rsidRDefault="002B3798" w:rsidP="00420493">
      <w:pPr>
        <w:jc w:val="both"/>
        <w:rPr>
          <w:sz w:val="28"/>
          <w:szCs w:val="28"/>
        </w:rPr>
      </w:pPr>
    </w:p>
    <w:p w14:paraId="47A09E96" w14:textId="77777777" w:rsidR="00420493" w:rsidRPr="00712169" w:rsidRDefault="002B3798" w:rsidP="00420493">
      <w:pPr>
        <w:ind w:firstLine="708"/>
        <w:jc w:val="both"/>
        <w:rPr>
          <w:sz w:val="28"/>
          <w:szCs w:val="28"/>
        </w:rPr>
      </w:pPr>
    </w:p>
    <w:p w14:paraId="77F0AC3E" w14:textId="77777777" w:rsidR="003B5416" w:rsidRPr="00712169" w:rsidRDefault="002B3798" w:rsidP="00420493">
      <w:pPr>
        <w:ind w:firstLine="708"/>
        <w:jc w:val="both"/>
        <w:rPr>
          <w:sz w:val="28"/>
          <w:szCs w:val="28"/>
        </w:rPr>
      </w:pPr>
    </w:p>
    <w:p w14:paraId="670CB8DD" w14:textId="77777777" w:rsidR="003B5416" w:rsidRPr="00712169" w:rsidRDefault="002B3798" w:rsidP="00420493">
      <w:pPr>
        <w:ind w:firstLine="708"/>
        <w:jc w:val="both"/>
        <w:rPr>
          <w:sz w:val="28"/>
          <w:szCs w:val="28"/>
        </w:rPr>
      </w:pPr>
    </w:p>
    <w:p w14:paraId="6E1CD751" w14:textId="77777777" w:rsidR="003B5416" w:rsidRPr="00712169" w:rsidRDefault="002B3798" w:rsidP="00420493">
      <w:pPr>
        <w:ind w:firstLine="708"/>
        <w:jc w:val="both"/>
        <w:rPr>
          <w:sz w:val="28"/>
          <w:szCs w:val="28"/>
        </w:rPr>
      </w:pPr>
    </w:p>
    <w:p w14:paraId="637D20E1" w14:textId="77777777" w:rsidR="003B5416" w:rsidRPr="00712169" w:rsidRDefault="002B3798" w:rsidP="00420493">
      <w:pPr>
        <w:ind w:firstLine="708"/>
        <w:jc w:val="both"/>
        <w:rPr>
          <w:sz w:val="28"/>
          <w:szCs w:val="28"/>
        </w:rPr>
      </w:pPr>
    </w:p>
    <w:p w14:paraId="52634BA7" w14:textId="77777777" w:rsidR="003B5416" w:rsidRPr="00712169" w:rsidRDefault="002B3798" w:rsidP="00420493">
      <w:pPr>
        <w:ind w:firstLine="708"/>
        <w:jc w:val="both"/>
        <w:rPr>
          <w:sz w:val="28"/>
          <w:szCs w:val="28"/>
        </w:rPr>
      </w:pPr>
    </w:p>
    <w:p w14:paraId="465A1F6F" w14:textId="77777777" w:rsidR="00B4706A" w:rsidRPr="00712169" w:rsidRDefault="002B3798" w:rsidP="00477BF0">
      <w:pPr>
        <w:jc w:val="center"/>
        <w:rPr>
          <w:sz w:val="28"/>
          <w:szCs w:val="28"/>
        </w:rPr>
      </w:pPr>
    </w:p>
    <w:p w14:paraId="0A74B008" w14:textId="77777777" w:rsidR="00B4706A" w:rsidRPr="00712169" w:rsidRDefault="002B3798" w:rsidP="00477BF0">
      <w:pPr>
        <w:jc w:val="center"/>
        <w:rPr>
          <w:sz w:val="28"/>
          <w:szCs w:val="28"/>
        </w:rPr>
      </w:pPr>
    </w:p>
    <w:p w14:paraId="3991DA0E" w14:textId="77777777" w:rsidR="00B4706A" w:rsidRPr="00712169" w:rsidRDefault="002B3798" w:rsidP="00477BF0">
      <w:pPr>
        <w:jc w:val="center"/>
        <w:rPr>
          <w:sz w:val="28"/>
          <w:szCs w:val="28"/>
        </w:rPr>
      </w:pPr>
    </w:p>
    <w:p w14:paraId="2B6718F0" w14:textId="77777777" w:rsidR="00B4706A" w:rsidRPr="00712169" w:rsidRDefault="002B3798" w:rsidP="00477BF0">
      <w:pPr>
        <w:jc w:val="center"/>
        <w:rPr>
          <w:sz w:val="28"/>
          <w:szCs w:val="28"/>
        </w:rPr>
      </w:pPr>
    </w:p>
    <w:p w14:paraId="2D347E77" w14:textId="77777777" w:rsidR="00587DFF" w:rsidRPr="00712169" w:rsidRDefault="002B3798" w:rsidP="00477BF0">
      <w:pPr>
        <w:jc w:val="center"/>
        <w:rPr>
          <w:sz w:val="28"/>
          <w:szCs w:val="28"/>
        </w:rPr>
      </w:pPr>
    </w:p>
    <w:p w14:paraId="51E45573" w14:textId="77777777" w:rsidR="00587DFF" w:rsidRPr="00712169" w:rsidRDefault="002B3798" w:rsidP="00477BF0">
      <w:pPr>
        <w:jc w:val="center"/>
        <w:rPr>
          <w:sz w:val="28"/>
          <w:szCs w:val="28"/>
        </w:rPr>
      </w:pPr>
    </w:p>
    <w:p w14:paraId="3FAEFBC9" w14:textId="77777777" w:rsidR="00587DFF" w:rsidRPr="00712169" w:rsidRDefault="002B3798" w:rsidP="00477BF0">
      <w:pPr>
        <w:jc w:val="center"/>
        <w:rPr>
          <w:sz w:val="28"/>
          <w:szCs w:val="28"/>
        </w:rPr>
      </w:pPr>
    </w:p>
    <w:sectPr w:rsidR="00587DFF" w:rsidRPr="0071216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655D3" w14:textId="77777777" w:rsidR="00FA57D3" w:rsidRDefault="002B3798" w:rsidP="00034D0C">
      <w:r>
        <w:separator/>
      </w:r>
    </w:p>
  </w:endnote>
  <w:endnote w:type="continuationSeparator" w:id="0">
    <w:p w14:paraId="699EC60F" w14:textId="77777777" w:rsidR="00FA57D3" w:rsidRDefault="002B3798" w:rsidP="00034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E3426" w14:textId="77777777" w:rsidR="00FA57D3" w:rsidRDefault="002B3798" w:rsidP="00034D0C">
      <w:r>
        <w:separator/>
      </w:r>
    </w:p>
  </w:footnote>
  <w:footnote w:type="continuationSeparator" w:id="0">
    <w:p w14:paraId="550F1AAD" w14:textId="77777777" w:rsidR="00FA57D3" w:rsidRDefault="002B3798" w:rsidP="00034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3AF9"/>
    <w:rsid w:val="002B379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C7D14"/>
  <w15:chartTrackingRefBased/>
  <w15:docId w15:val="{594EB6BA-8EAA-4FE2-B398-4A99D3D3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3AF9"/>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
    <w:name w:val="Body Text 2"/>
    <w:basedOn w:val="a"/>
    <w:rsid w:val="00CB3AF9"/>
    <w:pPr>
      <w:overflowPunct w:val="0"/>
      <w:autoSpaceDE w:val="0"/>
      <w:autoSpaceDN w:val="0"/>
      <w:adjustRightInd w:val="0"/>
      <w:jc w:val="both"/>
      <w:textAlignment w:val="baseline"/>
    </w:pPr>
    <w:rPr>
      <w:sz w:val="22"/>
      <w:szCs w:val="20"/>
    </w:rPr>
  </w:style>
  <w:style w:type="paragraph" w:styleId="a3">
    <w:name w:val="Body Text Indent"/>
    <w:basedOn w:val="a"/>
    <w:rsid w:val="00CB3AF9"/>
    <w:pPr>
      <w:ind w:right="141" w:firstLine="720"/>
      <w:jc w:val="both"/>
    </w:pPr>
  </w:style>
  <w:style w:type="paragraph" w:styleId="a4">
    <w:name w:val="Body Text"/>
    <w:basedOn w:val="a"/>
    <w:link w:val="a5"/>
    <w:rsid w:val="00CB3AF9"/>
    <w:pPr>
      <w:jc w:val="both"/>
    </w:pPr>
    <w:rPr>
      <w:sz w:val="20"/>
    </w:rPr>
  </w:style>
  <w:style w:type="paragraph" w:styleId="3">
    <w:name w:val="Body Text Indent 3"/>
    <w:basedOn w:val="a"/>
    <w:rsid w:val="00CB3AF9"/>
    <w:pPr>
      <w:ind w:firstLine="708"/>
      <w:jc w:val="both"/>
    </w:pPr>
    <w:rPr>
      <w:szCs w:val="13"/>
    </w:rPr>
  </w:style>
  <w:style w:type="paragraph" w:customStyle="1" w:styleId="BodyText2">
    <w:name w:val="Body Text 2 Знак"/>
    <w:basedOn w:val="a"/>
    <w:rsid w:val="00CB3AF9"/>
    <w:pPr>
      <w:widowControl w:val="0"/>
      <w:overflowPunct w:val="0"/>
      <w:autoSpaceDE w:val="0"/>
      <w:autoSpaceDN w:val="0"/>
      <w:adjustRightInd w:val="0"/>
      <w:ind w:right="-62"/>
      <w:jc w:val="both"/>
    </w:pPr>
  </w:style>
  <w:style w:type="paragraph" w:customStyle="1" w:styleId="BodyText3">
    <w:name w:val="Body Text 3"/>
    <w:basedOn w:val="a"/>
    <w:rsid w:val="00CB3AF9"/>
    <w:pPr>
      <w:overflowPunct w:val="0"/>
      <w:autoSpaceDE w:val="0"/>
      <w:autoSpaceDN w:val="0"/>
      <w:adjustRightInd w:val="0"/>
      <w:jc w:val="both"/>
    </w:pPr>
    <w:rPr>
      <w:szCs w:val="20"/>
    </w:rPr>
  </w:style>
  <w:style w:type="character" w:customStyle="1" w:styleId="a5">
    <w:name w:val="Основной текст Знак"/>
    <w:link w:val="a4"/>
    <w:rsid w:val="00FF56A8"/>
    <w:rPr>
      <w:szCs w:val="24"/>
      <w:lang w:val="ru-RU" w:eastAsia="ru-RU" w:bidi="ar-SA"/>
    </w:rPr>
  </w:style>
  <w:style w:type="paragraph" w:styleId="a6">
    <w:name w:val="Normal (Web)"/>
    <w:basedOn w:val="a"/>
    <w:rsid w:val="005C583C"/>
    <w:pPr>
      <w:ind w:firstLine="709"/>
      <w:jc w:val="both"/>
    </w:pPr>
    <w:rPr>
      <w:rFonts w:eastAsia="Calibri"/>
      <w:spacing w:val="-18"/>
      <w:lang w:eastAsia="en-US"/>
    </w:rPr>
  </w:style>
  <w:style w:type="paragraph" w:styleId="a7">
    <w:name w:val="header"/>
    <w:basedOn w:val="a"/>
    <w:link w:val="a8"/>
    <w:rsid w:val="00034D0C"/>
    <w:pPr>
      <w:tabs>
        <w:tab w:val="center" w:pos="4677"/>
        <w:tab w:val="right" w:pos="9355"/>
      </w:tabs>
    </w:pPr>
    <w:rPr>
      <w:lang w:val="x-none" w:eastAsia="x-none"/>
    </w:rPr>
  </w:style>
  <w:style w:type="character" w:customStyle="1" w:styleId="a8">
    <w:name w:val="Верхний колонтитул Знак"/>
    <w:link w:val="a7"/>
    <w:rsid w:val="00034D0C"/>
    <w:rPr>
      <w:sz w:val="24"/>
      <w:szCs w:val="24"/>
    </w:rPr>
  </w:style>
  <w:style w:type="paragraph" w:styleId="a9">
    <w:name w:val="footer"/>
    <w:basedOn w:val="a"/>
    <w:link w:val="aa"/>
    <w:uiPriority w:val="99"/>
    <w:rsid w:val="00034D0C"/>
    <w:pPr>
      <w:tabs>
        <w:tab w:val="center" w:pos="4677"/>
        <w:tab w:val="right" w:pos="9355"/>
      </w:tabs>
    </w:pPr>
    <w:rPr>
      <w:lang w:val="x-none" w:eastAsia="x-none"/>
    </w:rPr>
  </w:style>
  <w:style w:type="character" w:customStyle="1" w:styleId="aa">
    <w:name w:val="Нижний колонтитул Знак"/>
    <w:link w:val="a9"/>
    <w:uiPriority w:val="99"/>
    <w:rsid w:val="00034D0C"/>
    <w:rPr>
      <w:sz w:val="24"/>
      <w:szCs w:val="24"/>
    </w:rPr>
  </w:style>
  <w:style w:type="paragraph" w:customStyle="1" w:styleId="Heading">
    <w:name w:val="Heading"/>
    <w:rsid w:val="0039211C"/>
    <w:pPr>
      <w:autoSpaceDE w:val="0"/>
      <w:autoSpaceDN w:val="0"/>
      <w:adjustRightInd w:val="0"/>
    </w:pPr>
    <w:rPr>
      <w:rFonts w:ascii="Arial" w:hAnsi="Arial" w:cs="Arial"/>
      <w:b/>
      <w:bCs/>
      <w:sz w:val="22"/>
      <w:szCs w:val="22"/>
      <w:lang w:val="ru-RU" w:eastAsia="ru-RU"/>
    </w:rPr>
  </w:style>
  <w:style w:type="paragraph" w:styleId="ab">
    <w:name w:val="Balloon Text"/>
    <w:basedOn w:val="a"/>
    <w:link w:val="ac"/>
    <w:rsid w:val="002E39A9"/>
    <w:rPr>
      <w:rFonts w:ascii="Segoe UI" w:hAnsi="Segoe UI" w:cs="Segoe UI"/>
      <w:sz w:val="18"/>
      <w:szCs w:val="18"/>
    </w:rPr>
  </w:style>
  <w:style w:type="character" w:customStyle="1" w:styleId="ac">
    <w:name w:val="Текст выноски Знак"/>
    <w:link w:val="ab"/>
    <w:rsid w:val="002E39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247751">
      <w:bodyDiv w:val="1"/>
      <w:marLeft w:val="0"/>
      <w:marRight w:val="0"/>
      <w:marTop w:val="0"/>
      <w:marBottom w:val="0"/>
      <w:divBdr>
        <w:top w:val="none" w:sz="0" w:space="0" w:color="auto"/>
        <w:left w:val="none" w:sz="0" w:space="0" w:color="auto"/>
        <w:bottom w:val="none" w:sz="0" w:space="0" w:color="auto"/>
        <w:right w:val="none" w:sz="0" w:space="0" w:color="auto"/>
      </w:divBdr>
    </w:div>
    <w:div w:id="1422875644">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2284</Words>
  <Characters>13020</Characters>
  <Application>Microsoft Office Word</Application>
  <DocSecurity>0</DocSecurity>
  <Lines>108</Lines>
  <Paragraphs>30</Paragraphs>
  <ScaleCrop>false</ScaleCrop>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