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E85276" w14:textId="77777777" w:rsidR="00000000" w:rsidRDefault="009239E0">
      <w:pPr>
        <w:ind w:firstLine="567"/>
        <w:rPr>
          <w:sz w:val="26"/>
          <w:szCs w:val="26"/>
          <w:lang w:val="en-BE" w:eastAsia="en-BE" w:bidi="ar-SA"/>
        </w:rPr>
      </w:pPr>
      <w:bookmarkStart w:id="0" w:name="_GoBack"/>
      <w:bookmarkEnd w:id="0"/>
      <w:r>
        <w:rPr>
          <w:sz w:val="26"/>
          <w:szCs w:val="26"/>
          <w:lang w:val="en-BE" w:eastAsia="en-BE" w:bidi="ar-SA"/>
        </w:rPr>
        <w:t>77RS0029-02-2023-002751-86</w:t>
      </w:r>
    </w:p>
    <w:p w14:paraId="02B02946" w14:textId="77777777" w:rsidR="00000000" w:rsidRDefault="009239E0">
      <w:pPr>
        <w:ind w:firstLine="567"/>
        <w:jc w:val="center"/>
        <w:rPr>
          <w:sz w:val="26"/>
          <w:szCs w:val="26"/>
          <w:lang w:val="en-BE" w:eastAsia="en-BE" w:bidi="ar-SA"/>
        </w:rPr>
      </w:pPr>
      <w:r>
        <w:rPr>
          <w:sz w:val="26"/>
          <w:szCs w:val="26"/>
          <w:lang w:val="en-BE" w:eastAsia="en-BE" w:bidi="ar-SA"/>
        </w:rPr>
        <w:t>РЕШЕНИЕ</w:t>
      </w:r>
    </w:p>
    <w:p w14:paraId="3B2C22F2" w14:textId="77777777" w:rsidR="00000000" w:rsidRDefault="009239E0">
      <w:pPr>
        <w:ind w:firstLine="567"/>
        <w:jc w:val="center"/>
        <w:rPr>
          <w:sz w:val="26"/>
          <w:szCs w:val="26"/>
          <w:lang w:val="en-BE" w:eastAsia="en-BE" w:bidi="ar-SA"/>
        </w:rPr>
      </w:pPr>
      <w:r>
        <w:rPr>
          <w:sz w:val="26"/>
          <w:szCs w:val="26"/>
          <w:lang w:val="en-BE" w:eastAsia="en-BE" w:bidi="ar-SA"/>
        </w:rPr>
        <w:t>ИМЕНЕМ РОССИЙСКОЙ ФЕДЕРАЦИИ</w:t>
      </w:r>
    </w:p>
    <w:p w14:paraId="27456074" w14:textId="77777777" w:rsidR="00000000" w:rsidRDefault="009239E0">
      <w:pPr>
        <w:ind w:firstLine="567"/>
        <w:jc w:val="both"/>
        <w:rPr>
          <w:sz w:val="26"/>
          <w:szCs w:val="26"/>
          <w:lang w:val="en-BE" w:eastAsia="en-BE" w:bidi="ar-SA"/>
        </w:rPr>
      </w:pPr>
      <w:r>
        <w:rPr>
          <w:sz w:val="26"/>
          <w:szCs w:val="26"/>
          <w:lang w:val="en-BE" w:eastAsia="en-BE" w:bidi="ar-SA"/>
        </w:rPr>
        <w:tab/>
      </w:r>
      <w:r>
        <w:rPr>
          <w:sz w:val="26"/>
          <w:szCs w:val="26"/>
          <w:lang w:val="en-BE" w:eastAsia="en-BE" w:bidi="ar-SA"/>
        </w:rPr>
        <w:t>13 декабря 2023 г.</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 xml:space="preserve">             </w:t>
      </w:r>
      <w:r>
        <w:rPr>
          <w:rStyle w:val="cat-Addressgrp-0rplc-0"/>
          <w:sz w:val="26"/>
          <w:szCs w:val="26"/>
          <w:lang w:val="en-BE" w:eastAsia="en-BE" w:bidi="ar-SA"/>
        </w:rPr>
        <w:t>адрес</w:t>
      </w:r>
    </w:p>
    <w:p w14:paraId="2B921803" w14:textId="77777777" w:rsidR="00000000" w:rsidRDefault="009239E0">
      <w:pPr>
        <w:ind w:firstLine="567"/>
        <w:jc w:val="both"/>
        <w:rPr>
          <w:sz w:val="26"/>
          <w:szCs w:val="26"/>
          <w:lang w:val="en-BE" w:eastAsia="en-BE" w:bidi="ar-SA"/>
        </w:rPr>
      </w:pPr>
      <w:r>
        <w:rPr>
          <w:sz w:val="26"/>
          <w:szCs w:val="26"/>
          <w:lang w:val="en-BE" w:eastAsia="en-BE" w:bidi="ar-SA"/>
        </w:rPr>
        <w:t xml:space="preserve">Кунцевский  районный суд </w:t>
      </w:r>
      <w:r>
        <w:rPr>
          <w:rStyle w:val="cat-Addressgrp-0rplc-1"/>
          <w:sz w:val="26"/>
          <w:szCs w:val="26"/>
          <w:lang w:val="en-BE" w:eastAsia="en-BE" w:bidi="ar-SA"/>
        </w:rPr>
        <w:t>адрес</w:t>
      </w:r>
      <w:r>
        <w:rPr>
          <w:sz w:val="26"/>
          <w:szCs w:val="26"/>
          <w:lang w:val="en-BE" w:eastAsia="en-BE" w:bidi="ar-SA"/>
        </w:rPr>
        <w:t xml:space="preserve"> в составе:</w:t>
      </w:r>
    </w:p>
    <w:p w14:paraId="1EAFE4B6" w14:textId="77777777" w:rsidR="00000000" w:rsidRDefault="009239E0">
      <w:pPr>
        <w:ind w:firstLine="567"/>
        <w:jc w:val="both"/>
        <w:rPr>
          <w:sz w:val="26"/>
          <w:szCs w:val="26"/>
          <w:lang w:val="en-BE" w:eastAsia="en-BE" w:bidi="ar-SA"/>
        </w:rPr>
      </w:pPr>
      <w:r>
        <w:rPr>
          <w:sz w:val="26"/>
          <w:szCs w:val="26"/>
          <w:lang w:val="en-BE" w:eastAsia="en-BE" w:bidi="ar-SA"/>
        </w:rPr>
        <w:t>председательствующего судьи Шеровой И.Г.,</w:t>
      </w:r>
    </w:p>
    <w:p w14:paraId="5CE5E7BE" w14:textId="77777777" w:rsidR="00000000" w:rsidRDefault="009239E0">
      <w:pPr>
        <w:ind w:firstLine="567"/>
        <w:jc w:val="both"/>
        <w:rPr>
          <w:sz w:val="26"/>
          <w:szCs w:val="26"/>
          <w:lang w:val="en-BE" w:eastAsia="en-BE" w:bidi="ar-SA"/>
        </w:rPr>
      </w:pPr>
      <w:r>
        <w:rPr>
          <w:sz w:val="26"/>
          <w:szCs w:val="26"/>
          <w:lang w:val="en-BE" w:eastAsia="en-BE" w:bidi="ar-SA"/>
        </w:rPr>
        <w:t xml:space="preserve">при секретаре </w:t>
      </w:r>
      <w:r>
        <w:rPr>
          <w:rStyle w:val="cat-FIOgrp-2rplc-3"/>
          <w:sz w:val="26"/>
          <w:szCs w:val="26"/>
          <w:lang w:val="en-BE" w:eastAsia="en-BE" w:bidi="ar-SA"/>
        </w:rPr>
        <w:t>фио</w:t>
      </w:r>
      <w:r>
        <w:rPr>
          <w:sz w:val="26"/>
          <w:szCs w:val="26"/>
          <w:lang w:val="en-BE" w:eastAsia="en-BE" w:bidi="ar-SA"/>
        </w:rPr>
        <w:t>,</w:t>
      </w:r>
    </w:p>
    <w:p w14:paraId="7AF844C1" w14:textId="77777777" w:rsidR="00000000" w:rsidRDefault="009239E0">
      <w:pPr>
        <w:ind w:firstLine="567"/>
        <w:jc w:val="both"/>
        <w:rPr>
          <w:sz w:val="26"/>
          <w:szCs w:val="26"/>
          <w:lang w:val="en-BE" w:eastAsia="en-BE" w:bidi="ar-SA"/>
        </w:rPr>
      </w:pPr>
      <w:r>
        <w:rPr>
          <w:sz w:val="26"/>
          <w:szCs w:val="26"/>
          <w:lang w:val="en-BE" w:eastAsia="en-BE" w:bidi="ar-SA"/>
        </w:rPr>
        <w:t>рассмотрев в открытом судебном заседании гра</w:t>
      </w:r>
      <w:r>
        <w:rPr>
          <w:sz w:val="26"/>
          <w:szCs w:val="26"/>
          <w:lang w:val="en-BE" w:eastAsia="en-BE" w:bidi="ar-SA"/>
        </w:rPr>
        <w:t>жданское дело № 2-6344/2023 по иску ПАО Сбербанк в лице филиала – Московский банк ПАО Сбербанк к  Плехову  Михаилу Владимировичу о расторжении кредитного договора, взыскании задолженности по кредитному договору,</w:t>
      </w:r>
    </w:p>
    <w:p w14:paraId="21728D10" w14:textId="77777777" w:rsidR="00000000" w:rsidRDefault="009239E0">
      <w:pPr>
        <w:ind w:firstLine="567"/>
        <w:jc w:val="center"/>
        <w:rPr>
          <w:sz w:val="26"/>
          <w:szCs w:val="26"/>
          <w:lang w:val="en-BE" w:eastAsia="en-BE" w:bidi="ar-SA"/>
        </w:rPr>
      </w:pPr>
      <w:r>
        <w:rPr>
          <w:sz w:val="26"/>
          <w:szCs w:val="26"/>
          <w:lang w:val="en-BE" w:eastAsia="en-BE" w:bidi="ar-SA"/>
        </w:rPr>
        <w:t>УСТАНОВИЛ:</w:t>
      </w:r>
    </w:p>
    <w:p w14:paraId="429A567C" w14:textId="77777777" w:rsidR="00000000" w:rsidRDefault="009239E0">
      <w:pPr>
        <w:ind w:firstLine="567"/>
        <w:jc w:val="both"/>
        <w:rPr>
          <w:sz w:val="26"/>
          <w:szCs w:val="26"/>
          <w:lang w:val="en-BE" w:eastAsia="en-BE" w:bidi="ar-SA"/>
        </w:rPr>
      </w:pPr>
      <w:r>
        <w:rPr>
          <w:sz w:val="26"/>
          <w:szCs w:val="26"/>
          <w:lang w:val="en-BE" w:eastAsia="en-BE" w:bidi="ar-SA"/>
        </w:rPr>
        <w:t>Представитель ПАО Сбербанк в лице</w:t>
      </w:r>
      <w:r>
        <w:rPr>
          <w:sz w:val="26"/>
          <w:szCs w:val="26"/>
          <w:lang w:val="en-BE" w:eastAsia="en-BE" w:bidi="ar-SA"/>
        </w:rPr>
        <w:t xml:space="preserve"> филиала – Московский банк ПАО Сбербанк обратился в суд с иском к ответчику Плехову  Михаилу Владимировичу о взыскании суммы задолженности по Кредитному договору  № 95552552 от 30.07.2021г. в размере </w:t>
      </w:r>
      <w:r>
        <w:rPr>
          <w:rStyle w:val="cat-Sumgrp-8rplc-6"/>
          <w:sz w:val="26"/>
          <w:szCs w:val="26"/>
          <w:lang w:val="en-BE" w:eastAsia="en-BE" w:bidi="ar-SA"/>
        </w:rPr>
        <w:t>сумма</w:t>
      </w:r>
      <w:r>
        <w:rPr>
          <w:sz w:val="26"/>
          <w:szCs w:val="26"/>
          <w:lang w:val="en-BE" w:eastAsia="en-BE" w:bidi="ar-SA"/>
        </w:rPr>
        <w:t xml:space="preserve">, из которых: </w:t>
      </w:r>
      <w:r>
        <w:rPr>
          <w:rStyle w:val="cat-Sumgrp-9rplc-7"/>
          <w:sz w:val="26"/>
          <w:szCs w:val="26"/>
          <w:lang w:val="en-BE" w:eastAsia="en-BE" w:bidi="ar-SA"/>
        </w:rPr>
        <w:t>сумма</w:t>
      </w:r>
      <w:r>
        <w:rPr>
          <w:sz w:val="26"/>
          <w:szCs w:val="26"/>
          <w:lang w:val="en-BE" w:eastAsia="en-BE" w:bidi="ar-SA"/>
        </w:rPr>
        <w:t xml:space="preserve"> – просроченный основной долг,  </w:t>
      </w:r>
      <w:r>
        <w:rPr>
          <w:rStyle w:val="cat-Sumgrp-10rplc-8"/>
          <w:sz w:val="26"/>
          <w:szCs w:val="26"/>
          <w:lang w:val="en-BE" w:eastAsia="en-BE" w:bidi="ar-SA"/>
        </w:rPr>
        <w:t>сумма</w:t>
      </w:r>
      <w:r>
        <w:rPr>
          <w:sz w:val="26"/>
          <w:szCs w:val="26"/>
          <w:lang w:val="en-BE" w:eastAsia="en-BE" w:bidi="ar-SA"/>
        </w:rPr>
        <w:t xml:space="preserve">, – просроченные проценты,; о взыскании расходов по оплате госпошлины в размере –  </w:t>
      </w:r>
      <w:r>
        <w:rPr>
          <w:rStyle w:val="cat-Sumgrp-11rplc-9"/>
          <w:sz w:val="26"/>
          <w:szCs w:val="26"/>
          <w:lang w:val="en-BE" w:eastAsia="en-BE" w:bidi="ar-SA"/>
        </w:rPr>
        <w:t>сумма</w:t>
      </w:r>
    </w:p>
    <w:p w14:paraId="35F4AB50" w14:textId="77777777" w:rsidR="00000000" w:rsidRDefault="009239E0">
      <w:pPr>
        <w:ind w:firstLine="567"/>
        <w:jc w:val="both"/>
        <w:rPr>
          <w:sz w:val="26"/>
          <w:szCs w:val="26"/>
          <w:lang w:val="en-BE" w:eastAsia="en-BE" w:bidi="ar-SA"/>
        </w:rPr>
      </w:pPr>
      <w:r>
        <w:rPr>
          <w:sz w:val="26"/>
          <w:szCs w:val="26"/>
          <w:lang w:val="en-BE" w:eastAsia="en-BE" w:bidi="ar-SA"/>
        </w:rPr>
        <w:t xml:space="preserve">Иск мотивирован тем, что на основании  заключенного 30.07.2021г. кредитного договора № 95552552 Истец выдал Ответчику кредит  в сумме </w:t>
      </w:r>
      <w:r>
        <w:rPr>
          <w:rStyle w:val="cat-Sumgrp-12rplc-10"/>
          <w:sz w:val="26"/>
          <w:szCs w:val="26"/>
          <w:lang w:val="en-BE" w:eastAsia="en-BE" w:bidi="ar-SA"/>
        </w:rPr>
        <w:t>сумма</w:t>
      </w:r>
      <w:r>
        <w:rPr>
          <w:sz w:val="26"/>
          <w:szCs w:val="26"/>
          <w:lang w:val="en-BE" w:eastAsia="en-BE" w:bidi="ar-SA"/>
        </w:rPr>
        <w:t xml:space="preserve"> на срок  36 месяцев по</w:t>
      </w:r>
      <w:r>
        <w:rPr>
          <w:sz w:val="26"/>
          <w:szCs w:val="26"/>
          <w:lang w:val="en-BE" w:eastAsia="en-BE" w:bidi="ar-SA"/>
        </w:rPr>
        <w:t xml:space="preserve">д 10.07% годовых. </w:t>
      </w:r>
    </w:p>
    <w:p w14:paraId="065CF4DB" w14:textId="77777777" w:rsidR="00000000" w:rsidRDefault="009239E0">
      <w:pPr>
        <w:ind w:firstLine="567"/>
        <w:jc w:val="both"/>
        <w:rPr>
          <w:sz w:val="26"/>
          <w:szCs w:val="26"/>
          <w:lang w:val="en-BE" w:eastAsia="en-BE" w:bidi="ar-SA"/>
        </w:rPr>
      </w:pPr>
      <w:r>
        <w:rPr>
          <w:sz w:val="26"/>
          <w:szCs w:val="26"/>
          <w:lang w:val="en-BE" w:eastAsia="en-BE" w:bidi="ar-SA"/>
        </w:rPr>
        <w:t xml:space="preserve">Во исполнение заключенного договора в соответствии с Индивидуальными условиями кредитования Банк перечислил Истцу (заёмщику) денежные средства в сумме </w:t>
      </w:r>
      <w:r>
        <w:rPr>
          <w:rStyle w:val="cat-Sumgrp-12rplc-11"/>
          <w:sz w:val="26"/>
          <w:szCs w:val="26"/>
          <w:lang w:val="en-BE" w:eastAsia="en-BE" w:bidi="ar-SA"/>
        </w:rPr>
        <w:t>сумма</w:t>
      </w:r>
    </w:p>
    <w:p w14:paraId="372A3267" w14:textId="77777777" w:rsidR="00000000" w:rsidRDefault="009239E0">
      <w:pPr>
        <w:ind w:firstLine="567"/>
        <w:jc w:val="both"/>
        <w:rPr>
          <w:sz w:val="26"/>
          <w:szCs w:val="26"/>
          <w:lang w:val="en-BE" w:eastAsia="en-BE" w:bidi="ar-SA"/>
        </w:rPr>
      </w:pPr>
      <w:r>
        <w:rPr>
          <w:sz w:val="26"/>
          <w:szCs w:val="26"/>
          <w:lang w:val="en-BE" w:eastAsia="en-BE" w:bidi="ar-SA"/>
        </w:rPr>
        <w:t>Кредитный договор заключен в электронном виде простой электронной подписью, со с</w:t>
      </w:r>
      <w:r>
        <w:rPr>
          <w:sz w:val="26"/>
          <w:szCs w:val="26"/>
          <w:lang w:val="en-BE" w:eastAsia="en-BE" w:bidi="ar-SA"/>
        </w:rPr>
        <w:t xml:space="preserve">тороны заемщика  посредством использования систем «Сбербанк Онлайн» и «Мобильный банк». </w:t>
      </w:r>
    </w:p>
    <w:p w14:paraId="68DC5FC6" w14:textId="77777777" w:rsidR="00000000" w:rsidRDefault="009239E0">
      <w:pPr>
        <w:ind w:firstLine="567"/>
        <w:jc w:val="both"/>
        <w:rPr>
          <w:sz w:val="26"/>
          <w:szCs w:val="26"/>
          <w:lang w:val="en-BE" w:eastAsia="en-BE" w:bidi="ar-SA"/>
        </w:rPr>
      </w:pPr>
      <w:r>
        <w:rPr>
          <w:sz w:val="26"/>
          <w:szCs w:val="26"/>
          <w:lang w:val="en-BE" w:eastAsia="en-BE" w:bidi="ar-SA"/>
        </w:rPr>
        <w:t>В соответствии с п. 3.9. Приложения 2 к Условиям банковского обслуживания электронные документы, в том числе договоры и заявления, подписанные с использованием собстве</w:t>
      </w:r>
      <w:r>
        <w:rPr>
          <w:sz w:val="26"/>
          <w:szCs w:val="26"/>
          <w:lang w:val="en-BE" w:eastAsia="en-BE" w:bidi="ar-SA"/>
        </w:rPr>
        <w:t>нноручной подписи/простой электронной подписи, признаются Банком и Клиентом равнозначными документами на бумажном носителе, подписанными собственноручной подписью, и могут служить доказательством в суде.</w:t>
      </w:r>
    </w:p>
    <w:p w14:paraId="69531E45" w14:textId="77777777" w:rsidR="00000000" w:rsidRDefault="009239E0">
      <w:pPr>
        <w:ind w:firstLine="567"/>
        <w:jc w:val="both"/>
        <w:rPr>
          <w:sz w:val="26"/>
          <w:szCs w:val="26"/>
          <w:lang w:val="en-BE" w:eastAsia="en-BE" w:bidi="ar-SA"/>
        </w:rPr>
      </w:pPr>
      <w:r>
        <w:rPr>
          <w:sz w:val="26"/>
          <w:szCs w:val="26"/>
          <w:lang w:val="en-BE" w:eastAsia="en-BE" w:bidi="ar-SA"/>
        </w:rPr>
        <w:t xml:space="preserve">30.07.2021г. Ответчик обратился в Банк с заявлением </w:t>
      </w:r>
      <w:r>
        <w:rPr>
          <w:sz w:val="26"/>
          <w:szCs w:val="26"/>
          <w:lang w:val="en-BE" w:eastAsia="en-BE" w:bidi="ar-SA"/>
        </w:rPr>
        <w:t xml:space="preserve">на получение дебетовой карты Visa № счета карты  40817810838044910058, что  подтверждается выдачей мемориального чека  № 423.  </w:t>
      </w:r>
    </w:p>
    <w:p w14:paraId="34BD3A1F" w14:textId="77777777" w:rsidR="00000000" w:rsidRDefault="009239E0">
      <w:pPr>
        <w:ind w:firstLine="567"/>
        <w:jc w:val="both"/>
        <w:rPr>
          <w:sz w:val="26"/>
          <w:szCs w:val="26"/>
          <w:lang w:val="en-BE" w:eastAsia="en-BE" w:bidi="ar-SA"/>
        </w:rPr>
      </w:pPr>
      <w:r>
        <w:rPr>
          <w:sz w:val="26"/>
          <w:szCs w:val="26"/>
          <w:lang w:val="en-BE" w:eastAsia="en-BE" w:bidi="ar-SA"/>
        </w:rPr>
        <w:t>В соответствии с п 2.3. Условий выпуска и обслуживания дебетовой карты ПАО Сбербанк, в совокупности с Памяткой держателя карт ПА</w:t>
      </w:r>
      <w:r>
        <w:rPr>
          <w:sz w:val="26"/>
          <w:szCs w:val="26"/>
          <w:lang w:val="en-BE" w:eastAsia="en-BE" w:bidi="ar-SA"/>
        </w:rPr>
        <w:t>О Сбербанк, Альбомом тарифов на услуги, предоставляемые ПАО Сбербанк физическим лицам, надлежащим образом  заключенным Договором  на выпуск и обслуживание дебетовой карты ПАО Сбербанк будет считаться  заполненные и подписанное  клиентом Заявление на получе</w:t>
      </w:r>
      <w:r>
        <w:rPr>
          <w:sz w:val="26"/>
          <w:szCs w:val="26"/>
          <w:lang w:val="en-BE" w:eastAsia="en-BE" w:bidi="ar-SA"/>
        </w:rPr>
        <w:t xml:space="preserve">ние карты, установленной Банком формы. </w:t>
      </w:r>
    </w:p>
    <w:p w14:paraId="5A6B972B" w14:textId="77777777" w:rsidR="00000000" w:rsidRDefault="009239E0">
      <w:pPr>
        <w:ind w:firstLine="567"/>
        <w:jc w:val="both"/>
        <w:rPr>
          <w:sz w:val="26"/>
          <w:szCs w:val="26"/>
          <w:lang w:val="en-BE" w:eastAsia="en-BE" w:bidi="ar-SA"/>
        </w:rPr>
      </w:pPr>
      <w:r>
        <w:rPr>
          <w:sz w:val="26"/>
          <w:szCs w:val="26"/>
          <w:lang w:val="en-BE" w:eastAsia="en-BE" w:bidi="ar-SA"/>
        </w:rPr>
        <w:t>Со всеми вышеуказанными документами Ответчик был ознакомлен и обязался их исполнять, о чем свидетельствует подпись в Заявлении на получение карты.</w:t>
      </w:r>
    </w:p>
    <w:p w14:paraId="6C9339A4" w14:textId="77777777" w:rsidR="00000000" w:rsidRDefault="009239E0">
      <w:pPr>
        <w:ind w:firstLine="567"/>
        <w:jc w:val="both"/>
        <w:rPr>
          <w:sz w:val="26"/>
          <w:szCs w:val="26"/>
          <w:lang w:val="en-BE" w:eastAsia="en-BE" w:bidi="ar-SA"/>
        </w:rPr>
      </w:pPr>
      <w:r>
        <w:rPr>
          <w:sz w:val="26"/>
          <w:szCs w:val="26"/>
          <w:lang w:val="en-BE" w:eastAsia="en-BE" w:bidi="ar-SA"/>
        </w:rPr>
        <w:t>30.07.2021г. Ответчиком был выполнен вход в систему  «Сбербанк Онлайн</w:t>
      </w:r>
      <w:r>
        <w:rPr>
          <w:sz w:val="26"/>
          <w:szCs w:val="26"/>
          <w:lang w:val="en-BE" w:eastAsia="en-BE" w:bidi="ar-SA"/>
        </w:rPr>
        <w:t>» и направлена заявка на получение кредита.</w:t>
      </w:r>
    </w:p>
    <w:p w14:paraId="67172D6E" w14:textId="77777777" w:rsidR="00000000" w:rsidRDefault="009239E0">
      <w:pPr>
        <w:ind w:firstLine="567"/>
        <w:jc w:val="both"/>
        <w:rPr>
          <w:sz w:val="26"/>
          <w:szCs w:val="26"/>
          <w:lang w:val="en-BE" w:eastAsia="en-BE" w:bidi="ar-SA"/>
        </w:rPr>
      </w:pPr>
      <w:r>
        <w:rPr>
          <w:sz w:val="26"/>
          <w:szCs w:val="26"/>
          <w:lang w:val="en-BE" w:eastAsia="en-BE" w:bidi="ar-SA"/>
        </w:rPr>
        <w:lastRenderedPageBreak/>
        <w:t xml:space="preserve">Согласно выписке по счету банковской карты клиента Visa № счета карты  40817810838044910058 и выписке из журнала СМС-сообщений  в системе «Мобильный банк» 30.07.2021г. Банком выполнено зачисление кредита в сумме </w:t>
      </w:r>
      <w:r>
        <w:rPr>
          <w:rStyle w:val="cat-Sumgrp-12rplc-12"/>
          <w:sz w:val="26"/>
          <w:szCs w:val="26"/>
          <w:lang w:val="en-BE" w:eastAsia="en-BE" w:bidi="ar-SA"/>
        </w:rPr>
        <w:t>сумма</w:t>
      </w:r>
    </w:p>
    <w:p w14:paraId="7F36C1AE" w14:textId="77777777" w:rsidR="00000000" w:rsidRDefault="009239E0">
      <w:pPr>
        <w:ind w:firstLine="567"/>
        <w:jc w:val="both"/>
        <w:rPr>
          <w:sz w:val="26"/>
          <w:szCs w:val="26"/>
          <w:lang w:val="en-BE" w:eastAsia="en-BE" w:bidi="ar-SA"/>
        </w:rPr>
      </w:pPr>
      <w:r>
        <w:rPr>
          <w:sz w:val="26"/>
          <w:szCs w:val="26"/>
          <w:lang w:val="en-BE" w:eastAsia="en-BE" w:bidi="ar-SA"/>
        </w:rPr>
        <w:t xml:space="preserve">В соответствии с Индивидуальными условиями кредитования и Общими условиями предоставления, обслуживания и погашения кредитов, погашение кредита и уплата процентов должны производиться  ежемесячными платежами в соответствии с Графиком платежей. </w:t>
      </w:r>
    </w:p>
    <w:p w14:paraId="72B11F8D" w14:textId="77777777" w:rsidR="00000000" w:rsidRDefault="009239E0">
      <w:pPr>
        <w:ind w:firstLine="567"/>
        <w:jc w:val="both"/>
        <w:rPr>
          <w:sz w:val="26"/>
          <w:szCs w:val="26"/>
          <w:lang w:val="en-BE" w:eastAsia="en-BE" w:bidi="ar-SA"/>
        </w:rPr>
      </w:pPr>
      <w:r>
        <w:rPr>
          <w:sz w:val="26"/>
          <w:szCs w:val="26"/>
          <w:lang w:val="en-BE" w:eastAsia="en-BE" w:bidi="ar-SA"/>
        </w:rPr>
        <w:t>В соо</w:t>
      </w:r>
      <w:r>
        <w:rPr>
          <w:sz w:val="26"/>
          <w:szCs w:val="26"/>
          <w:lang w:val="en-BE" w:eastAsia="en-BE" w:bidi="ar-SA"/>
        </w:rPr>
        <w:t>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заёмщик уплачивает Банку 20,00% годовых от суммы просроченного платежа за перио</w:t>
      </w:r>
      <w:r>
        <w:rPr>
          <w:sz w:val="26"/>
          <w:szCs w:val="26"/>
          <w:lang w:val="en-BE" w:eastAsia="en-BE" w:bidi="ar-SA"/>
        </w:rPr>
        <w:t>д просрочки с даты, следующей за датой наступления исполнения обязательств, установленной Договором, по дату погашения просроченной задолженности по Договору (включительно).</w:t>
      </w:r>
    </w:p>
    <w:p w14:paraId="1014616E" w14:textId="77777777" w:rsidR="00000000" w:rsidRDefault="009239E0">
      <w:pPr>
        <w:ind w:firstLine="567"/>
        <w:jc w:val="both"/>
        <w:rPr>
          <w:sz w:val="26"/>
          <w:szCs w:val="26"/>
          <w:lang w:val="en-BE" w:eastAsia="en-BE" w:bidi="ar-SA"/>
        </w:rPr>
      </w:pPr>
      <w:r>
        <w:rPr>
          <w:sz w:val="26"/>
          <w:szCs w:val="26"/>
          <w:lang w:val="en-BE" w:eastAsia="en-BE" w:bidi="ar-SA"/>
        </w:rPr>
        <w:t>В течение срока действия договора Ответчик неоднократно нарушал условия Кредитного</w:t>
      </w:r>
      <w:r>
        <w:rPr>
          <w:sz w:val="26"/>
          <w:szCs w:val="26"/>
          <w:lang w:val="en-BE" w:eastAsia="en-BE" w:bidi="ar-SA"/>
        </w:rPr>
        <w:t xml:space="preserve"> договора в части сроков и суммы ежемесячных платежей, в связи с чем образовалась  задолженность по кредиту.</w:t>
      </w:r>
    </w:p>
    <w:p w14:paraId="78EA8084" w14:textId="77777777" w:rsidR="00000000" w:rsidRDefault="009239E0">
      <w:pPr>
        <w:ind w:firstLine="567"/>
        <w:jc w:val="both"/>
        <w:rPr>
          <w:sz w:val="26"/>
          <w:szCs w:val="26"/>
          <w:lang w:val="en-BE" w:eastAsia="en-BE" w:bidi="ar-SA"/>
        </w:rPr>
      </w:pPr>
      <w:r>
        <w:rPr>
          <w:sz w:val="26"/>
          <w:szCs w:val="26"/>
          <w:lang w:val="en-BE" w:eastAsia="en-BE" w:bidi="ar-SA"/>
        </w:rPr>
        <w:t>Поскольку  Ответчик обязательства по своевременному погашению кредита  и процентов исполнял ненадлежащим образом, за период по 18.10.2022 г. (включ</w:t>
      </w:r>
      <w:r>
        <w:rPr>
          <w:sz w:val="26"/>
          <w:szCs w:val="26"/>
          <w:lang w:val="en-BE" w:eastAsia="en-BE" w:bidi="ar-SA"/>
        </w:rPr>
        <w:t xml:space="preserve">ительно)  образовалась просроченная задолженность в сумме </w:t>
      </w:r>
      <w:r>
        <w:rPr>
          <w:rStyle w:val="cat-Sumgrp-8rplc-13"/>
          <w:sz w:val="26"/>
          <w:szCs w:val="26"/>
          <w:lang w:val="en-BE" w:eastAsia="en-BE" w:bidi="ar-SA"/>
        </w:rPr>
        <w:t>сумма</w:t>
      </w:r>
      <w:r>
        <w:rPr>
          <w:sz w:val="26"/>
          <w:szCs w:val="26"/>
          <w:lang w:val="en-BE" w:eastAsia="en-BE" w:bidi="ar-SA"/>
        </w:rPr>
        <w:t>, в том числе:</w:t>
      </w:r>
    </w:p>
    <w:p w14:paraId="575133B3" w14:textId="77777777" w:rsidR="00000000" w:rsidRDefault="009239E0">
      <w:pPr>
        <w:ind w:firstLine="567"/>
        <w:jc w:val="both"/>
        <w:rPr>
          <w:sz w:val="26"/>
          <w:szCs w:val="26"/>
          <w:lang w:val="en-BE" w:eastAsia="en-BE" w:bidi="ar-SA"/>
        </w:rPr>
      </w:pPr>
      <w:r>
        <w:rPr>
          <w:sz w:val="26"/>
          <w:szCs w:val="26"/>
          <w:lang w:val="en-BE" w:eastAsia="en-BE" w:bidi="ar-SA"/>
        </w:rPr>
        <w:t xml:space="preserve">- просроченный основной долг - </w:t>
      </w:r>
      <w:r>
        <w:rPr>
          <w:rStyle w:val="cat-Sumgrp-9rplc-14"/>
          <w:sz w:val="26"/>
          <w:szCs w:val="26"/>
          <w:lang w:val="en-BE" w:eastAsia="en-BE" w:bidi="ar-SA"/>
        </w:rPr>
        <w:t>сумма</w:t>
      </w:r>
    </w:p>
    <w:p w14:paraId="61393BA8" w14:textId="77777777" w:rsidR="00000000" w:rsidRDefault="009239E0">
      <w:pPr>
        <w:ind w:firstLine="567"/>
        <w:jc w:val="both"/>
        <w:rPr>
          <w:sz w:val="26"/>
          <w:szCs w:val="26"/>
          <w:lang w:val="en-BE" w:eastAsia="en-BE" w:bidi="ar-SA"/>
        </w:rPr>
      </w:pPr>
      <w:r>
        <w:rPr>
          <w:sz w:val="26"/>
          <w:szCs w:val="26"/>
          <w:lang w:val="en-BE" w:eastAsia="en-BE" w:bidi="ar-SA"/>
        </w:rPr>
        <w:t xml:space="preserve">- просроченные проценты - </w:t>
      </w:r>
      <w:r>
        <w:rPr>
          <w:rStyle w:val="cat-Sumgrp-10rplc-15"/>
          <w:sz w:val="26"/>
          <w:szCs w:val="26"/>
          <w:lang w:val="en-BE" w:eastAsia="en-BE" w:bidi="ar-SA"/>
        </w:rPr>
        <w:t>сумма</w:t>
      </w:r>
    </w:p>
    <w:p w14:paraId="6BB28FDE" w14:textId="77777777" w:rsidR="00000000" w:rsidRDefault="009239E0">
      <w:pPr>
        <w:ind w:firstLine="567"/>
        <w:jc w:val="both"/>
        <w:rPr>
          <w:sz w:val="26"/>
          <w:szCs w:val="26"/>
          <w:lang w:val="en-BE" w:eastAsia="en-BE" w:bidi="ar-SA"/>
        </w:rPr>
      </w:pPr>
      <w:r>
        <w:rPr>
          <w:sz w:val="26"/>
          <w:szCs w:val="26"/>
          <w:lang w:val="en-BE" w:eastAsia="en-BE" w:bidi="ar-SA"/>
        </w:rPr>
        <w:t xml:space="preserve">Истец «15» сентября 2022 г. направил Ответчику требование  о досрочном возврате суммы  кредита, процентов за </w:t>
      </w:r>
      <w:r>
        <w:rPr>
          <w:sz w:val="26"/>
          <w:szCs w:val="26"/>
          <w:lang w:val="en-BE" w:eastAsia="en-BE" w:bidi="ar-SA"/>
        </w:rPr>
        <w:t>пользование кредитом уплате неустойки и расторжении договора, однако требование Истца Ответчиком не выполнено, в связи с чем Истец обратился в суд с настоящим иском о взыскании суммы задолженности.</w:t>
      </w:r>
    </w:p>
    <w:p w14:paraId="3C4630CF" w14:textId="77777777" w:rsidR="00000000" w:rsidRDefault="009239E0">
      <w:pPr>
        <w:ind w:firstLine="567"/>
        <w:jc w:val="both"/>
        <w:rPr>
          <w:sz w:val="26"/>
          <w:szCs w:val="26"/>
          <w:lang w:val="en-BE" w:eastAsia="en-BE" w:bidi="ar-SA"/>
        </w:rPr>
      </w:pPr>
      <w:r>
        <w:rPr>
          <w:sz w:val="26"/>
          <w:szCs w:val="26"/>
          <w:lang w:val="en-BE" w:eastAsia="en-BE" w:bidi="ar-SA"/>
        </w:rPr>
        <w:t>В  связи  ненадлежащим исполнением Ответчиком условий Кред</w:t>
      </w:r>
      <w:r>
        <w:rPr>
          <w:sz w:val="26"/>
          <w:szCs w:val="26"/>
          <w:lang w:val="en-BE" w:eastAsia="en-BE" w:bidi="ar-SA"/>
        </w:rPr>
        <w:t>итному договору  № 95552552 от 30.07.2021г., заключенному между Истцом и Ответчиком,  Истец требует расторгнуть вышеуказанный договор по решению суда.</w:t>
      </w:r>
    </w:p>
    <w:p w14:paraId="6BCB4419" w14:textId="77777777" w:rsidR="00000000" w:rsidRDefault="009239E0">
      <w:pPr>
        <w:ind w:firstLine="567"/>
        <w:jc w:val="both"/>
        <w:rPr>
          <w:sz w:val="26"/>
          <w:szCs w:val="26"/>
          <w:lang w:val="en-BE" w:eastAsia="en-BE" w:bidi="ar-SA"/>
        </w:rPr>
      </w:pPr>
      <w:r>
        <w:rPr>
          <w:sz w:val="26"/>
          <w:szCs w:val="26"/>
          <w:lang w:val="en-BE" w:eastAsia="en-BE" w:bidi="ar-SA"/>
        </w:rPr>
        <w:t>В судебное заседание представитель истца  не явился, в исковом заявлении просил рассмотреть дело в его от</w:t>
      </w:r>
      <w:r>
        <w:rPr>
          <w:sz w:val="26"/>
          <w:szCs w:val="26"/>
          <w:lang w:val="en-BE" w:eastAsia="en-BE" w:bidi="ar-SA"/>
        </w:rPr>
        <w:t>сутствие.</w:t>
      </w:r>
    </w:p>
    <w:p w14:paraId="7000572F" w14:textId="77777777" w:rsidR="00000000" w:rsidRDefault="009239E0">
      <w:pPr>
        <w:ind w:firstLine="567"/>
        <w:jc w:val="both"/>
        <w:rPr>
          <w:sz w:val="26"/>
          <w:szCs w:val="26"/>
          <w:lang w:val="en-BE" w:eastAsia="en-BE" w:bidi="ar-SA"/>
        </w:rPr>
      </w:pPr>
      <w:r>
        <w:rPr>
          <w:sz w:val="26"/>
          <w:szCs w:val="26"/>
          <w:lang w:val="en-BE" w:eastAsia="en-BE" w:bidi="ar-SA"/>
        </w:rPr>
        <w:t xml:space="preserve">В судебное заседание ответчик не явился, о времени и месте рассмотрении дела извещен по  адресу его регистрации по месту жительства. </w:t>
      </w:r>
    </w:p>
    <w:p w14:paraId="581D99B0" w14:textId="77777777" w:rsidR="00000000" w:rsidRDefault="009239E0">
      <w:pPr>
        <w:ind w:firstLine="567"/>
        <w:jc w:val="both"/>
        <w:rPr>
          <w:sz w:val="26"/>
          <w:szCs w:val="26"/>
          <w:lang w:val="en-BE" w:eastAsia="en-BE" w:bidi="ar-SA"/>
        </w:rPr>
      </w:pPr>
      <w:r>
        <w:rPr>
          <w:sz w:val="26"/>
          <w:szCs w:val="26"/>
          <w:lang w:val="en-BE" w:eastAsia="en-BE" w:bidi="ar-SA"/>
        </w:rPr>
        <w:t>На основании ст.167 ГПК РФ суд полагает возможным рассмотреть дело в отсутствие истца, просившего о рассмотрении</w:t>
      </w:r>
      <w:r>
        <w:rPr>
          <w:sz w:val="26"/>
          <w:szCs w:val="26"/>
          <w:lang w:val="en-BE" w:eastAsia="en-BE" w:bidi="ar-SA"/>
        </w:rPr>
        <w:t xml:space="preserve"> дела в его отсутствие и ответчика, извещенного о времени и  месте рассмотрения дела по адресу его регистрации по месту жительства.</w:t>
      </w:r>
    </w:p>
    <w:p w14:paraId="029DD945" w14:textId="77777777" w:rsidR="00000000" w:rsidRDefault="009239E0">
      <w:pPr>
        <w:ind w:firstLine="567"/>
        <w:jc w:val="both"/>
        <w:rPr>
          <w:sz w:val="26"/>
          <w:szCs w:val="26"/>
          <w:lang w:val="en-BE" w:eastAsia="en-BE" w:bidi="ar-SA"/>
        </w:rPr>
      </w:pPr>
      <w:r>
        <w:rPr>
          <w:sz w:val="26"/>
          <w:szCs w:val="26"/>
          <w:lang w:val="en-BE" w:eastAsia="en-BE" w:bidi="ar-SA"/>
        </w:rPr>
        <w:t>Суд, исследовав материалы дела, приходит к выводу об удовлетворении иска по следующим основаниям.</w:t>
      </w:r>
    </w:p>
    <w:p w14:paraId="7CA4E7DB" w14:textId="77777777" w:rsidR="00000000" w:rsidRDefault="009239E0">
      <w:pPr>
        <w:ind w:firstLine="567"/>
        <w:jc w:val="both"/>
        <w:rPr>
          <w:sz w:val="26"/>
          <w:szCs w:val="26"/>
          <w:lang w:val="en-BE" w:eastAsia="en-BE" w:bidi="ar-SA"/>
        </w:rPr>
      </w:pPr>
      <w:r>
        <w:rPr>
          <w:sz w:val="26"/>
          <w:szCs w:val="26"/>
          <w:lang w:val="en-BE" w:eastAsia="en-BE" w:bidi="ar-SA"/>
        </w:rPr>
        <w:t>Согласно ст. 421 ГК Россий</w:t>
      </w:r>
      <w:r>
        <w:rPr>
          <w:sz w:val="26"/>
          <w:szCs w:val="26"/>
          <w:lang w:val="en-BE" w:eastAsia="en-BE" w:bidi="ar-SA"/>
        </w:rPr>
        <w:t>ской Федерации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5D5FBAD0" w14:textId="77777777" w:rsidR="00000000" w:rsidRDefault="009239E0">
      <w:pPr>
        <w:ind w:firstLine="567"/>
        <w:jc w:val="both"/>
        <w:rPr>
          <w:sz w:val="26"/>
          <w:szCs w:val="26"/>
          <w:lang w:val="en-BE" w:eastAsia="en-BE" w:bidi="ar-SA"/>
        </w:rPr>
      </w:pPr>
      <w:r>
        <w:rPr>
          <w:sz w:val="26"/>
          <w:szCs w:val="26"/>
          <w:lang w:val="en-BE" w:eastAsia="en-BE" w:bidi="ar-SA"/>
        </w:rPr>
        <w:lastRenderedPageBreak/>
        <w:t xml:space="preserve"> В </w:t>
      </w:r>
      <w:r>
        <w:rPr>
          <w:sz w:val="26"/>
          <w:szCs w:val="26"/>
          <w:lang w:val="en-BE" w:eastAsia="en-BE" w:bidi="ar-SA"/>
        </w:rPr>
        <w:t>соответствии с ч.1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w:t>
      </w:r>
      <w:r>
        <w:rPr>
          <w:sz w:val="26"/>
          <w:szCs w:val="26"/>
          <w:lang w:val="en-BE" w:eastAsia="en-BE" w:bidi="ar-SA"/>
        </w:rPr>
        <w:t xml:space="preserve"> в целом.</w:t>
      </w:r>
    </w:p>
    <w:p w14:paraId="3C8EB0E1" w14:textId="77777777" w:rsidR="00000000" w:rsidRDefault="009239E0">
      <w:pPr>
        <w:ind w:firstLine="567"/>
        <w:jc w:val="both"/>
        <w:rPr>
          <w:sz w:val="26"/>
          <w:szCs w:val="26"/>
          <w:lang w:val="en-BE" w:eastAsia="en-BE" w:bidi="ar-SA"/>
        </w:rPr>
      </w:pPr>
      <w:r>
        <w:rPr>
          <w:sz w:val="26"/>
          <w:szCs w:val="26"/>
          <w:lang w:val="en-BE" w:eastAsia="en-BE" w:bidi="ar-SA"/>
        </w:rPr>
        <w:t>В соответствии с п.1 ст.819 ГК РФ по кредитному договору банк или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денеж</w:t>
      </w:r>
      <w:r>
        <w:rPr>
          <w:sz w:val="26"/>
          <w:szCs w:val="26"/>
          <w:lang w:val="en-BE" w:eastAsia="en-BE" w:bidi="ar-SA"/>
        </w:rPr>
        <w:t>ную сумму и уплатить проценты на нее.</w:t>
      </w:r>
    </w:p>
    <w:p w14:paraId="4924701E" w14:textId="77777777" w:rsidR="00000000" w:rsidRDefault="009239E0">
      <w:pPr>
        <w:ind w:firstLine="567"/>
        <w:jc w:val="both"/>
        <w:rPr>
          <w:sz w:val="26"/>
          <w:szCs w:val="26"/>
          <w:lang w:val="en-BE" w:eastAsia="en-BE" w:bidi="ar-SA"/>
        </w:rPr>
      </w:pPr>
      <w:r>
        <w:rPr>
          <w:sz w:val="26"/>
          <w:szCs w:val="26"/>
          <w:lang w:val="en-BE" w:eastAsia="en-BE" w:bidi="ar-SA"/>
        </w:rPr>
        <w:t>Согласно п. 2 ст. 819 ГК РФ к отношениям по кредитному договору применяются правила, предусмотренные параграфом 1 гл. 42 "Заем и кредит" ГК РФ.</w:t>
      </w:r>
    </w:p>
    <w:p w14:paraId="15EE1A93" w14:textId="77777777" w:rsidR="00000000" w:rsidRDefault="009239E0">
      <w:pPr>
        <w:ind w:firstLine="567"/>
        <w:jc w:val="both"/>
        <w:rPr>
          <w:sz w:val="26"/>
          <w:szCs w:val="26"/>
          <w:lang w:val="en-BE" w:eastAsia="en-BE" w:bidi="ar-SA"/>
        </w:rPr>
      </w:pPr>
      <w:r>
        <w:rPr>
          <w:sz w:val="26"/>
          <w:szCs w:val="26"/>
          <w:lang w:val="en-BE" w:eastAsia="en-BE" w:bidi="ar-SA"/>
        </w:rPr>
        <w:t>В соответствии со ст.ст. 809-811 ГК РФ заемщик обязан возвратить займодавц</w:t>
      </w:r>
      <w:r>
        <w:rPr>
          <w:sz w:val="26"/>
          <w:szCs w:val="26"/>
          <w:lang w:val="en-BE" w:eastAsia="en-BE" w:bidi="ar-SA"/>
        </w:rPr>
        <w:t>у полученную сумму займа в сроки и в порядке, которые предусмотрены договором займа, при этом займодавец имеет право на получение с заемщика процентов на сумму займа в размерах и в порядке, определенных договором, а в случаях, когда заемщик не возвращает в</w:t>
      </w:r>
      <w:r>
        <w:rPr>
          <w:sz w:val="26"/>
          <w:szCs w:val="26"/>
          <w:lang w:val="en-BE" w:eastAsia="en-BE" w:bidi="ar-SA"/>
        </w:rPr>
        <w:t xml:space="preserve"> срок сумму займа, на эту сумму подлежат уплате проценты (неустойка) в размере, предусмотренном договором, со дня, когда она должна была быть возвращена, до дня ее возврата займодавцу независимо от уплаты процентов, предусмотренных п. 1 ст. 809 ГК РФ.</w:t>
      </w:r>
    </w:p>
    <w:p w14:paraId="6A7E2D8D" w14:textId="77777777" w:rsidR="00000000" w:rsidRDefault="009239E0">
      <w:pPr>
        <w:ind w:firstLine="567"/>
        <w:jc w:val="both"/>
        <w:rPr>
          <w:sz w:val="26"/>
          <w:szCs w:val="26"/>
          <w:lang w:val="en-BE" w:eastAsia="en-BE" w:bidi="ar-SA"/>
        </w:rPr>
      </w:pPr>
      <w:r>
        <w:rPr>
          <w:sz w:val="26"/>
          <w:szCs w:val="26"/>
          <w:lang w:val="en-BE" w:eastAsia="en-BE" w:bidi="ar-SA"/>
        </w:rPr>
        <w:t>В со</w:t>
      </w:r>
      <w:r>
        <w:rPr>
          <w:sz w:val="26"/>
          <w:szCs w:val="26"/>
          <w:lang w:val="en-BE" w:eastAsia="en-BE" w:bidi="ar-SA"/>
        </w:rPr>
        <w:t>ответствии с и. 2 ст.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w:t>
      </w:r>
      <w:r>
        <w:rPr>
          <w:sz w:val="26"/>
          <w:szCs w:val="26"/>
          <w:lang w:val="en-BE" w:eastAsia="en-BE" w:bidi="ar-SA"/>
        </w:rPr>
        <w:t>ма вместе с причитающимися процентами.</w:t>
      </w:r>
    </w:p>
    <w:p w14:paraId="05A66440" w14:textId="77777777" w:rsidR="00000000" w:rsidRDefault="009239E0">
      <w:pPr>
        <w:ind w:firstLine="567"/>
        <w:jc w:val="both"/>
        <w:rPr>
          <w:sz w:val="26"/>
          <w:szCs w:val="26"/>
          <w:lang w:val="en-BE" w:eastAsia="en-BE" w:bidi="ar-SA"/>
        </w:rPr>
      </w:pPr>
      <w:r>
        <w:rPr>
          <w:sz w:val="26"/>
          <w:szCs w:val="26"/>
          <w:lang w:val="en-BE" w:eastAsia="en-BE" w:bidi="ar-SA"/>
        </w:rPr>
        <w:t>Согласно ст.309 ГК РФ обязательства должны исполняться надлежащим образом в соответствии с условиями обязательства и требования закона, иных правовых актов, а при отсутствии таких условий и требований – в соответствии</w:t>
      </w:r>
      <w:r>
        <w:rPr>
          <w:sz w:val="26"/>
          <w:szCs w:val="26"/>
          <w:lang w:val="en-BE" w:eastAsia="en-BE" w:bidi="ar-SA"/>
        </w:rPr>
        <w:t xml:space="preserve"> с обычаями делового оборота или иными обычно предъявляемыми требованиями.</w:t>
      </w:r>
    </w:p>
    <w:p w14:paraId="5B609F8C" w14:textId="77777777" w:rsidR="00000000" w:rsidRDefault="009239E0">
      <w:pPr>
        <w:ind w:firstLine="567"/>
        <w:jc w:val="both"/>
        <w:rPr>
          <w:sz w:val="26"/>
          <w:szCs w:val="26"/>
          <w:lang w:val="en-BE" w:eastAsia="en-BE" w:bidi="ar-SA"/>
        </w:rPr>
      </w:pPr>
      <w:r>
        <w:rPr>
          <w:sz w:val="26"/>
          <w:szCs w:val="26"/>
          <w:lang w:val="en-BE" w:eastAsia="en-BE" w:bidi="ar-SA"/>
        </w:rPr>
        <w:t>В силу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4D5B5D2" w14:textId="77777777" w:rsidR="00000000" w:rsidRDefault="009239E0">
      <w:pPr>
        <w:ind w:firstLine="567"/>
        <w:jc w:val="both"/>
        <w:rPr>
          <w:sz w:val="26"/>
          <w:szCs w:val="26"/>
          <w:lang w:val="en-BE" w:eastAsia="en-BE" w:bidi="ar-SA"/>
        </w:rPr>
      </w:pPr>
      <w:r>
        <w:rPr>
          <w:sz w:val="26"/>
          <w:szCs w:val="26"/>
          <w:lang w:val="en-BE" w:eastAsia="en-BE" w:bidi="ar-SA"/>
        </w:rPr>
        <w:t xml:space="preserve"> В соответ</w:t>
      </w:r>
      <w:r>
        <w:rPr>
          <w:sz w:val="26"/>
          <w:szCs w:val="26"/>
          <w:lang w:val="en-BE" w:eastAsia="en-BE" w:bidi="ar-SA"/>
        </w:rPr>
        <w:t>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35AD0BB6" w14:textId="77777777" w:rsidR="00000000" w:rsidRDefault="009239E0">
      <w:pPr>
        <w:ind w:firstLine="567"/>
        <w:jc w:val="both"/>
        <w:rPr>
          <w:sz w:val="26"/>
          <w:szCs w:val="26"/>
          <w:lang w:val="en-BE" w:eastAsia="en-BE" w:bidi="ar-SA"/>
        </w:rPr>
      </w:pPr>
      <w:r>
        <w:rPr>
          <w:sz w:val="26"/>
          <w:szCs w:val="26"/>
          <w:lang w:val="en-BE" w:eastAsia="en-BE" w:bidi="ar-SA"/>
        </w:rPr>
        <w:t>Судом устан</w:t>
      </w:r>
      <w:r>
        <w:rPr>
          <w:sz w:val="26"/>
          <w:szCs w:val="26"/>
          <w:lang w:val="en-BE" w:eastAsia="en-BE" w:bidi="ar-SA"/>
        </w:rPr>
        <w:t>овлено и материалами дела подтверждается, что 30.07.2021г. между Истцом и Ответчиком был заключен Кредитный договор  № 95552552 посредством выдачи дебетовой банковской карты Visa № счета карты  40817810838044910058 с предоставленным по  ней кредитом и обсл</w:t>
      </w:r>
      <w:r>
        <w:rPr>
          <w:sz w:val="26"/>
          <w:szCs w:val="26"/>
          <w:lang w:val="en-BE" w:eastAsia="en-BE" w:bidi="ar-SA"/>
        </w:rPr>
        <w:t>уживанием счета по данной карте в российских рублях.</w:t>
      </w:r>
    </w:p>
    <w:p w14:paraId="4AA71777" w14:textId="77777777" w:rsidR="00000000" w:rsidRDefault="009239E0">
      <w:pPr>
        <w:ind w:firstLine="567"/>
        <w:jc w:val="both"/>
        <w:rPr>
          <w:sz w:val="26"/>
          <w:szCs w:val="26"/>
          <w:lang w:val="en-BE" w:eastAsia="en-BE" w:bidi="ar-SA"/>
        </w:rPr>
      </w:pPr>
      <w:r>
        <w:rPr>
          <w:sz w:val="26"/>
          <w:szCs w:val="26"/>
          <w:lang w:val="en-BE" w:eastAsia="en-BE" w:bidi="ar-SA"/>
        </w:rPr>
        <w:tab/>
      </w:r>
      <w:r>
        <w:rPr>
          <w:sz w:val="26"/>
          <w:szCs w:val="26"/>
          <w:lang w:val="en-BE" w:eastAsia="en-BE" w:bidi="ar-SA"/>
        </w:rPr>
        <w:t xml:space="preserve">Указанный договор заключен путем оформления Ответчиком заявления на выпуск дебетовой банковской карты и присоединение к условиям ее использования. </w:t>
      </w:r>
    </w:p>
    <w:p w14:paraId="073BFB9D" w14:textId="77777777" w:rsidR="00000000" w:rsidRDefault="009239E0">
      <w:pPr>
        <w:ind w:firstLine="567"/>
        <w:jc w:val="both"/>
        <w:rPr>
          <w:sz w:val="26"/>
          <w:szCs w:val="26"/>
          <w:lang w:val="en-BE" w:eastAsia="en-BE" w:bidi="ar-SA"/>
        </w:rPr>
      </w:pPr>
      <w:r>
        <w:rPr>
          <w:sz w:val="26"/>
          <w:szCs w:val="26"/>
          <w:lang w:val="en-BE" w:eastAsia="en-BE" w:bidi="ar-SA"/>
        </w:rPr>
        <w:t>Во исполнение заключенного договора Ответчику была выд</w:t>
      </w:r>
      <w:r>
        <w:rPr>
          <w:sz w:val="26"/>
          <w:szCs w:val="26"/>
          <w:lang w:val="en-BE" w:eastAsia="en-BE" w:bidi="ar-SA"/>
        </w:rPr>
        <w:t>ана дебетовой карта Visa № счета карты  40817810838044910058,  30.07.2021г. Ответчиком был выполнен вход в систему  «Сбербанк Онлайн» и направлена заявка на получение кредита на срок  36 месяцев под 10.07% годовых на условиях предоставления и возврата, изл</w:t>
      </w:r>
      <w:r>
        <w:rPr>
          <w:sz w:val="26"/>
          <w:szCs w:val="26"/>
          <w:lang w:val="en-BE" w:eastAsia="en-BE" w:bidi="ar-SA"/>
        </w:rPr>
        <w:t xml:space="preserve">оженных в Индивидуальных условиях, Условиях и Тарифах Сбербанка. </w:t>
      </w:r>
    </w:p>
    <w:p w14:paraId="23305F2C" w14:textId="77777777" w:rsidR="00000000" w:rsidRDefault="009239E0">
      <w:pPr>
        <w:ind w:firstLine="567"/>
        <w:jc w:val="both"/>
        <w:rPr>
          <w:sz w:val="26"/>
          <w:szCs w:val="26"/>
          <w:lang w:val="en-BE" w:eastAsia="en-BE" w:bidi="ar-SA"/>
        </w:rPr>
      </w:pPr>
      <w:r>
        <w:rPr>
          <w:sz w:val="26"/>
          <w:szCs w:val="26"/>
          <w:lang w:val="en-BE" w:eastAsia="en-BE" w:bidi="ar-SA"/>
        </w:rPr>
        <w:t>Согласно выписке по счету банковской карты клиента Visa № счета карты  40817810838044910058 и выписке из журнала СМС-сообщений  в системе «Мобильный банк» 30.07.2021г. Банком выполнено зачис</w:t>
      </w:r>
      <w:r>
        <w:rPr>
          <w:sz w:val="26"/>
          <w:szCs w:val="26"/>
          <w:lang w:val="en-BE" w:eastAsia="en-BE" w:bidi="ar-SA"/>
        </w:rPr>
        <w:t xml:space="preserve">ление кредита в сумме </w:t>
      </w:r>
      <w:r>
        <w:rPr>
          <w:rStyle w:val="cat-Sumgrp-12rplc-16"/>
          <w:sz w:val="26"/>
          <w:szCs w:val="26"/>
          <w:lang w:val="en-BE" w:eastAsia="en-BE" w:bidi="ar-SA"/>
        </w:rPr>
        <w:t>сумма</w:t>
      </w:r>
    </w:p>
    <w:p w14:paraId="11BFEA1D" w14:textId="77777777" w:rsidR="00000000" w:rsidRDefault="009239E0">
      <w:pPr>
        <w:ind w:firstLine="567"/>
        <w:jc w:val="both"/>
        <w:rPr>
          <w:sz w:val="26"/>
          <w:szCs w:val="26"/>
          <w:lang w:val="en-BE" w:eastAsia="en-BE" w:bidi="ar-SA"/>
        </w:rPr>
      </w:pPr>
      <w:r>
        <w:rPr>
          <w:sz w:val="26"/>
          <w:szCs w:val="26"/>
          <w:lang w:val="en-BE" w:eastAsia="en-BE" w:bidi="ar-SA"/>
        </w:rPr>
        <w:t>В соответствии с Условиями выпуска и обслуживания дебетовой карты ПАО Сбербанк, Условия в совокупности с Памяткой держателя карт ПАО Сбербанк, Заявлением на получение карты, надлежащим образом заполненным и подписанным Заемщиком</w:t>
      </w:r>
      <w:r>
        <w:rPr>
          <w:sz w:val="26"/>
          <w:szCs w:val="26"/>
          <w:lang w:val="en-BE" w:eastAsia="en-BE" w:bidi="ar-SA"/>
        </w:rPr>
        <w:t>, Альбомом тарифов на услуги, предоставляемые ПАО Сбербанк физическим лицам, являются договором на выпуск и обслуживание банковской карты, открытие счета для учета операций с использованием карты и предоставление Заемщику возобновляемой кредитной линии для</w:t>
      </w:r>
      <w:r>
        <w:rPr>
          <w:sz w:val="26"/>
          <w:szCs w:val="26"/>
          <w:lang w:val="en-BE" w:eastAsia="en-BE" w:bidi="ar-SA"/>
        </w:rPr>
        <w:t xml:space="preserve"> проведения операций по счету карты.</w:t>
      </w:r>
    </w:p>
    <w:p w14:paraId="0A8506D2" w14:textId="77777777" w:rsidR="00000000" w:rsidRDefault="009239E0">
      <w:pPr>
        <w:ind w:firstLine="567"/>
        <w:jc w:val="both"/>
        <w:rPr>
          <w:sz w:val="26"/>
          <w:szCs w:val="26"/>
          <w:lang w:val="en-BE" w:eastAsia="en-BE" w:bidi="ar-SA"/>
        </w:rPr>
      </w:pPr>
      <w:r>
        <w:rPr>
          <w:sz w:val="26"/>
          <w:szCs w:val="26"/>
          <w:lang w:val="en-BE" w:eastAsia="en-BE" w:bidi="ar-SA"/>
        </w:rPr>
        <w:t>Со всеми вышеуказанными документами Ответчик был ознакомлен и обязался их исполнять, о чем свидетельствует подпись в Заявлении на получение карты.</w:t>
      </w:r>
    </w:p>
    <w:p w14:paraId="2C63672E" w14:textId="77777777" w:rsidR="00000000" w:rsidRDefault="009239E0">
      <w:pPr>
        <w:ind w:firstLine="567"/>
        <w:jc w:val="both"/>
        <w:rPr>
          <w:sz w:val="26"/>
          <w:szCs w:val="26"/>
          <w:lang w:val="en-BE" w:eastAsia="en-BE" w:bidi="ar-SA"/>
        </w:rPr>
      </w:pPr>
      <w:r>
        <w:rPr>
          <w:sz w:val="26"/>
          <w:szCs w:val="26"/>
          <w:lang w:val="en-BE" w:eastAsia="en-BE" w:bidi="ar-SA"/>
        </w:rPr>
        <w:tab/>
      </w:r>
      <w:r>
        <w:rPr>
          <w:sz w:val="26"/>
          <w:szCs w:val="26"/>
          <w:lang w:val="en-BE" w:eastAsia="en-BE" w:bidi="ar-SA"/>
        </w:rPr>
        <w:t>В соответствии с Индивидуальными условиями кредитования и Общими услови</w:t>
      </w:r>
      <w:r>
        <w:rPr>
          <w:sz w:val="26"/>
          <w:szCs w:val="26"/>
          <w:lang w:val="en-BE" w:eastAsia="en-BE" w:bidi="ar-SA"/>
        </w:rPr>
        <w:t xml:space="preserve">ями предоставления, обслуживания и погашения кредитов, погашение кредита и уплата процентов должны производиться  ежемесячными платежами в соответствии с Графиком платежей. </w:t>
      </w:r>
    </w:p>
    <w:p w14:paraId="7C7A0EB9" w14:textId="77777777" w:rsidR="00000000" w:rsidRDefault="009239E0">
      <w:pPr>
        <w:ind w:firstLine="567"/>
        <w:jc w:val="both"/>
        <w:rPr>
          <w:sz w:val="26"/>
          <w:szCs w:val="26"/>
          <w:lang w:val="en-BE" w:eastAsia="en-BE" w:bidi="ar-SA"/>
        </w:rPr>
      </w:pPr>
      <w:r>
        <w:rPr>
          <w:sz w:val="26"/>
          <w:szCs w:val="26"/>
          <w:lang w:val="en-BE" w:eastAsia="en-BE" w:bidi="ar-SA"/>
        </w:rPr>
        <w:t xml:space="preserve">Однако платежи в счет погашения задолженности по кредиту Ответчиком производились </w:t>
      </w:r>
      <w:r>
        <w:rPr>
          <w:sz w:val="26"/>
          <w:szCs w:val="26"/>
          <w:lang w:val="en-BE" w:eastAsia="en-BE" w:bidi="ar-SA"/>
        </w:rPr>
        <w:t>с нарушениями в части сроков и сумм, обязательных к погашению..</w:t>
      </w:r>
    </w:p>
    <w:p w14:paraId="7193C631" w14:textId="77777777" w:rsidR="00000000" w:rsidRDefault="009239E0">
      <w:pPr>
        <w:ind w:firstLine="567"/>
        <w:jc w:val="both"/>
        <w:rPr>
          <w:sz w:val="26"/>
          <w:szCs w:val="26"/>
          <w:lang w:val="en-BE" w:eastAsia="en-BE" w:bidi="ar-SA"/>
        </w:rPr>
      </w:pPr>
      <w:r>
        <w:rPr>
          <w:sz w:val="26"/>
          <w:szCs w:val="26"/>
          <w:lang w:val="en-BE" w:eastAsia="en-BE" w:bidi="ar-SA"/>
        </w:rPr>
        <w:t>Судом установлено, что Истец «15» сентября 2022 г. направил Ответчику требование  о досрочном возврате суммы  кредита, процентов за пользование кредитом уплате неустойки и расторжении договора</w:t>
      </w:r>
      <w:r>
        <w:rPr>
          <w:sz w:val="26"/>
          <w:szCs w:val="26"/>
          <w:lang w:val="en-BE" w:eastAsia="en-BE" w:bidi="ar-SA"/>
        </w:rPr>
        <w:t>.</w:t>
      </w:r>
    </w:p>
    <w:p w14:paraId="4D2730B9" w14:textId="77777777" w:rsidR="00000000" w:rsidRDefault="009239E0">
      <w:pPr>
        <w:ind w:firstLine="567"/>
        <w:jc w:val="both"/>
        <w:rPr>
          <w:sz w:val="26"/>
          <w:szCs w:val="26"/>
          <w:lang w:val="en-BE" w:eastAsia="en-BE" w:bidi="ar-SA"/>
        </w:rPr>
      </w:pPr>
      <w:r>
        <w:rPr>
          <w:sz w:val="26"/>
          <w:szCs w:val="26"/>
          <w:lang w:val="en-BE" w:eastAsia="en-BE" w:bidi="ar-SA"/>
        </w:rPr>
        <w:t>Однако Ответчик проигнорировал требования Истца о полном досрочном исполнении обязательств по возврату суммы кредита и процентов при просрочке очередных ежемесячных платежей по кредиту, в связи с чем, не воспользовался возможностью добровольного исполнен</w:t>
      </w:r>
      <w:r>
        <w:rPr>
          <w:sz w:val="26"/>
          <w:szCs w:val="26"/>
          <w:lang w:val="en-BE" w:eastAsia="en-BE" w:bidi="ar-SA"/>
        </w:rPr>
        <w:t>ия взятых на себя денежных обязательств.</w:t>
      </w:r>
    </w:p>
    <w:p w14:paraId="73850AD6" w14:textId="77777777" w:rsidR="00000000" w:rsidRDefault="009239E0">
      <w:pPr>
        <w:ind w:firstLine="567"/>
        <w:jc w:val="both"/>
        <w:rPr>
          <w:sz w:val="26"/>
          <w:szCs w:val="26"/>
          <w:lang w:val="en-BE" w:eastAsia="en-BE" w:bidi="ar-SA"/>
        </w:rPr>
      </w:pPr>
      <w:r>
        <w:rPr>
          <w:sz w:val="26"/>
          <w:szCs w:val="26"/>
          <w:lang w:val="en-BE" w:eastAsia="en-BE" w:bidi="ar-SA"/>
        </w:rPr>
        <w:t xml:space="preserve">Согласно расчетам Истца за Ответчиком по состоянию на 18.10.2022 г. (включительно)  образовалась просроченная задолженность согласно расчету цены иска: просроченный основной долг - </w:t>
      </w:r>
      <w:r>
        <w:rPr>
          <w:rStyle w:val="cat-Sumgrp-9rplc-17"/>
          <w:sz w:val="26"/>
          <w:szCs w:val="26"/>
          <w:lang w:val="en-BE" w:eastAsia="en-BE" w:bidi="ar-SA"/>
        </w:rPr>
        <w:t>сумма</w:t>
      </w:r>
      <w:r>
        <w:rPr>
          <w:sz w:val="26"/>
          <w:szCs w:val="26"/>
          <w:lang w:val="en-BE" w:eastAsia="en-BE" w:bidi="ar-SA"/>
        </w:rPr>
        <w:t xml:space="preserve">; просроченные проценты - </w:t>
      </w:r>
      <w:r>
        <w:rPr>
          <w:rStyle w:val="cat-Sumgrp-10rplc-18"/>
          <w:sz w:val="26"/>
          <w:szCs w:val="26"/>
          <w:lang w:val="en-BE" w:eastAsia="en-BE" w:bidi="ar-SA"/>
        </w:rPr>
        <w:t>сум</w:t>
      </w:r>
      <w:r>
        <w:rPr>
          <w:rStyle w:val="cat-Sumgrp-10rplc-18"/>
          <w:sz w:val="26"/>
          <w:szCs w:val="26"/>
          <w:lang w:val="en-BE" w:eastAsia="en-BE" w:bidi="ar-SA"/>
        </w:rPr>
        <w:t>ма</w:t>
      </w:r>
    </w:p>
    <w:p w14:paraId="51FDA795" w14:textId="77777777" w:rsidR="00000000" w:rsidRDefault="009239E0">
      <w:pPr>
        <w:ind w:firstLine="567"/>
        <w:jc w:val="both"/>
        <w:rPr>
          <w:sz w:val="26"/>
          <w:szCs w:val="26"/>
          <w:lang w:val="en-BE" w:eastAsia="en-BE" w:bidi="ar-SA"/>
        </w:rPr>
      </w:pPr>
      <w:r>
        <w:rPr>
          <w:sz w:val="26"/>
          <w:szCs w:val="26"/>
          <w:lang w:val="en-BE" w:eastAsia="en-BE" w:bidi="ar-SA"/>
        </w:rPr>
        <w:t>До настоящего времени задолженность ответчиком не погашена. Доказательств обратного материалы дела не содержат.</w:t>
      </w:r>
    </w:p>
    <w:p w14:paraId="0B12D214" w14:textId="77777777" w:rsidR="00000000" w:rsidRDefault="009239E0">
      <w:pPr>
        <w:ind w:firstLine="567"/>
        <w:jc w:val="both"/>
        <w:rPr>
          <w:sz w:val="26"/>
          <w:szCs w:val="26"/>
          <w:lang w:val="en-BE" w:eastAsia="en-BE" w:bidi="ar-SA"/>
        </w:rPr>
      </w:pPr>
      <w:r>
        <w:rPr>
          <w:sz w:val="26"/>
          <w:szCs w:val="26"/>
          <w:lang w:val="en-BE" w:eastAsia="en-BE" w:bidi="ar-SA"/>
        </w:rPr>
        <w:t>Суд, проверив расчет задолженности, предоставленный истцом, соглашается с размером имеющейся у ответчика Плехова М.В. задолженности в размере</w:t>
      </w:r>
      <w:r>
        <w:rPr>
          <w:sz w:val="26"/>
          <w:szCs w:val="26"/>
          <w:lang w:val="en-BE" w:eastAsia="en-BE" w:bidi="ar-SA"/>
        </w:rPr>
        <w:t xml:space="preserve"> </w:t>
      </w:r>
      <w:r>
        <w:rPr>
          <w:rStyle w:val="cat-Sumgrp-8rplc-20"/>
          <w:sz w:val="26"/>
          <w:szCs w:val="26"/>
          <w:lang w:val="en-BE" w:eastAsia="en-BE" w:bidi="ar-SA"/>
        </w:rPr>
        <w:t>сумма</w:t>
      </w:r>
    </w:p>
    <w:p w14:paraId="6C11FFA9" w14:textId="77777777" w:rsidR="00000000" w:rsidRDefault="009239E0">
      <w:pPr>
        <w:ind w:firstLine="567"/>
        <w:jc w:val="both"/>
        <w:rPr>
          <w:sz w:val="26"/>
          <w:szCs w:val="26"/>
          <w:lang w:val="en-BE" w:eastAsia="en-BE" w:bidi="ar-SA"/>
        </w:rPr>
      </w:pPr>
      <w:r>
        <w:rPr>
          <w:sz w:val="26"/>
          <w:szCs w:val="26"/>
          <w:lang w:val="en-BE" w:eastAsia="en-BE" w:bidi="ar-SA"/>
        </w:rPr>
        <w:t>Разрешая исковые требования о взыскании задолженности по дебетовой карте,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w:t>
      </w:r>
      <w:r>
        <w:rPr>
          <w:sz w:val="26"/>
          <w:szCs w:val="26"/>
          <w:lang w:val="en-BE" w:eastAsia="en-BE" w:bidi="ar-SA"/>
        </w:rPr>
        <w:t>ство, регулирующее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обязательство заемщика Плехова  М.В</w:t>
      </w:r>
      <w:r>
        <w:rPr>
          <w:sz w:val="26"/>
          <w:szCs w:val="26"/>
          <w:lang w:val="en-BE" w:eastAsia="en-BE" w:bidi="ar-SA"/>
        </w:rPr>
        <w:t>. по договору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надлежащим образом не исполнено, платежи в счет погашения задол</w:t>
      </w:r>
      <w:r>
        <w:rPr>
          <w:sz w:val="26"/>
          <w:szCs w:val="26"/>
          <w:lang w:val="en-BE" w:eastAsia="en-BE" w:bidi="ar-SA"/>
        </w:rPr>
        <w:t xml:space="preserve">женности по кредиту ответчиком производились с нарушениями в части сроков и сумм, обязательных к погашению, в связи с чем, приходит к выводу об удовлетворении исковых требований. </w:t>
      </w:r>
    </w:p>
    <w:p w14:paraId="0989F1A8" w14:textId="77777777" w:rsidR="00000000" w:rsidRDefault="009239E0">
      <w:pPr>
        <w:ind w:firstLine="567"/>
        <w:jc w:val="both"/>
        <w:rPr>
          <w:sz w:val="26"/>
          <w:szCs w:val="26"/>
          <w:lang w:val="en-BE" w:eastAsia="en-BE" w:bidi="ar-SA"/>
        </w:rPr>
      </w:pPr>
      <w:r>
        <w:rPr>
          <w:sz w:val="26"/>
          <w:szCs w:val="26"/>
          <w:lang w:val="en-BE" w:eastAsia="en-BE" w:bidi="ar-SA"/>
        </w:rPr>
        <w:t xml:space="preserve">Кроме того, разрешая заявленные исковые требования, суд приходит к выводу о </w:t>
      </w:r>
      <w:r>
        <w:rPr>
          <w:sz w:val="26"/>
          <w:szCs w:val="26"/>
          <w:lang w:val="en-BE" w:eastAsia="en-BE" w:bidi="ar-SA"/>
        </w:rPr>
        <w:t>том, что вопреки требованиям ст. 56 ГПК РФ ответчиком Плеховым  М.В. не представлено доказательств наличия иного размера кредитной задолженности, а расчет, предоставленный истцом ПАО «Сбербанк России» в лице филиала - Московский банк ПАО Сбербанк, суд пола</w:t>
      </w:r>
      <w:r>
        <w:rPr>
          <w:sz w:val="26"/>
          <w:szCs w:val="26"/>
          <w:lang w:val="en-BE" w:eastAsia="en-BE" w:bidi="ar-SA"/>
        </w:rPr>
        <w:t xml:space="preserve">гает верным, представляющим собой полную величину задолженности ответчика перед Банком и обоснованным по изложенным выше основаниям. </w:t>
      </w:r>
    </w:p>
    <w:p w14:paraId="0C0865DE" w14:textId="77777777" w:rsidR="00000000" w:rsidRDefault="009239E0">
      <w:pPr>
        <w:ind w:firstLine="567"/>
        <w:jc w:val="both"/>
        <w:rPr>
          <w:sz w:val="26"/>
          <w:szCs w:val="26"/>
          <w:lang w:val="en-BE" w:eastAsia="en-BE" w:bidi="ar-SA"/>
        </w:rPr>
      </w:pPr>
      <w:r>
        <w:rPr>
          <w:sz w:val="26"/>
          <w:szCs w:val="26"/>
          <w:lang w:val="en-BE" w:eastAsia="en-BE" w:bidi="ar-SA"/>
        </w:rPr>
        <w:t xml:space="preserve">В соответствии с ч. 1 ст. 98 ГПК РФ стороне, в пользу которой состоялось решение суда, суд присуждает возместить с другой </w:t>
      </w:r>
      <w:r>
        <w:rPr>
          <w:sz w:val="26"/>
          <w:szCs w:val="26"/>
          <w:lang w:val="en-BE" w:eastAsia="en-BE" w:bidi="ar-SA"/>
        </w:rPr>
        <w:t>стороны все понесенные по делу судебные расходы, за исключением случаев, предусмотренных частью второй статьи 96 настоящего Кодекса.</w:t>
      </w:r>
    </w:p>
    <w:p w14:paraId="3938B317" w14:textId="77777777" w:rsidR="00000000" w:rsidRDefault="009239E0">
      <w:pPr>
        <w:ind w:firstLine="567"/>
        <w:jc w:val="both"/>
        <w:rPr>
          <w:sz w:val="26"/>
          <w:szCs w:val="26"/>
          <w:lang w:val="en-BE" w:eastAsia="en-BE" w:bidi="ar-SA"/>
        </w:rPr>
      </w:pPr>
      <w:r>
        <w:rPr>
          <w:sz w:val="26"/>
          <w:szCs w:val="26"/>
          <w:lang w:val="en-BE" w:eastAsia="en-BE" w:bidi="ar-SA"/>
        </w:rPr>
        <w:tab/>
      </w:r>
      <w:r>
        <w:rPr>
          <w:sz w:val="26"/>
          <w:szCs w:val="26"/>
          <w:lang w:val="en-BE" w:eastAsia="en-BE" w:bidi="ar-SA"/>
        </w:rPr>
        <w:t xml:space="preserve">Истцом при подаче иска была оплачена государственная пошлина в размере </w:t>
      </w:r>
      <w:r>
        <w:rPr>
          <w:rStyle w:val="cat-Sumgrp-13rplc-23"/>
          <w:sz w:val="26"/>
          <w:szCs w:val="26"/>
          <w:lang w:val="en-BE" w:eastAsia="en-BE" w:bidi="ar-SA"/>
        </w:rPr>
        <w:t>сумма</w:t>
      </w:r>
      <w:r>
        <w:rPr>
          <w:sz w:val="26"/>
          <w:szCs w:val="26"/>
          <w:lang w:val="en-BE" w:eastAsia="en-BE" w:bidi="ar-SA"/>
        </w:rPr>
        <w:t>, которая подлежит взысканию по правилам указа</w:t>
      </w:r>
      <w:r>
        <w:rPr>
          <w:sz w:val="26"/>
          <w:szCs w:val="26"/>
          <w:lang w:val="en-BE" w:eastAsia="en-BE" w:bidi="ar-SA"/>
        </w:rPr>
        <w:t>нной статьи с ответчика в пользу истца.</w:t>
      </w:r>
    </w:p>
    <w:p w14:paraId="4F3B5119" w14:textId="77777777" w:rsidR="00000000" w:rsidRDefault="009239E0">
      <w:pPr>
        <w:ind w:firstLine="567"/>
        <w:jc w:val="both"/>
        <w:rPr>
          <w:sz w:val="26"/>
          <w:szCs w:val="26"/>
          <w:lang w:val="en-BE" w:eastAsia="en-BE" w:bidi="ar-SA"/>
        </w:rPr>
      </w:pPr>
      <w:r>
        <w:rPr>
          <w:sz w:val="26"/>
          <w:szCs w:val="26"/>
          <w:lang w:val="en-BE" w:eastAsia="en-BE" w:bidi="ar-SA"/>
        </w:rPr>
        <w:t>Так же суд полагает, что требования  истца о расторжении  кредитного договора  подлежат удовлетворению, поскольку  ответчиком нарушены  условия  договора.</w:t>
      </w:r>
    </w:p>
    <w:p w14:paraId="31A2FA75" w14:textId="77777777" w:rsidR="00000000" w:rsidRDefault="009239E0">
      <w:pPr>
        <w:ind w:firstLine="567"/>
        <w:jc w:val="both"/>
        <w:rPr>
          <w:sz w:val="26"/>
          <w:szCs w:val="26"/>
          <w:lang w:val="en-BE" w:eastAsia="en-BE" w:bidi="ar-SA"/>
        </w:rPr>
      </w:pPr>
      <w:r>
        <w:rPr>
          <w:sz w:val="26"/>
          <w:szCs w:val="26"/>
          <w:lang w:val="en-BE" w:eastAsia="en-BE" w:bidi="ar-SA"/>
        </w:rPr>
        <w:t>На основании изложенного и руководствуясь ст.ст.194-198 ГПК Р</w:t>
      </w:r>
      <w:r>
        <w:rPr>
          <w:sz w:val="26"/>
          <w:szCs w:val="26"/>
          <w:lang w:val="en-BE" w:eastAsia="en-BE" w:bidi="ar-SA"/>
        </w:rPr>
        <w:t>Ф, суд</w:t>
      </w:r>
    </w:p>
    <w:p w14:paraId="546F3431" w14:textId="77777777" w:rsidR="00000000" w:rsidRDefault="009239E0">
      <w:pPr>
        <w:ind w:firstLine="567"/>
        <w:jc w:val="center"/>
        <w:rPr>
          <w:sz w:val="26"/>
          <w:szCs w:val="26"/>
          <w:lang w:val="en-BE" w:eastAsia="en-BE" w:bidi="ar-SA"/>
        </w:rPr>
      </w:pPr>
      <w:r>
        <w:rPr>
          <w:sz w:val="26"/>
          <w:szCs w:val="26"/>
          <w:lang w:val="en-BE" w:eastAsia="en-BE" w:bidi="ar-SA"/>
        </w:rPr>
        <w:t>РЕШИЛ:</w:t>
      </w:r>
    </w:p>
    <w:p w14:paraId="493225E6" w14:textId="77777777" w:rsidR="00000000" w:rsidRDefault="009239E0">
      <w:pPr>
        <w:ind w:firstLine="567"/>
        <w:jc w:val="both"/>
        <w:rPr>
          <w:sz w:val="26"/>
          <w:szCs w:val="26"/>
          <w:lang w:val="en-BE" w:eastAsia="en-BE" w:bidi="ar-SA"/>
        </w:rPr>
      </w:pPr>
      <w:r>
        <w:rPr>
          <w:sz w:val="26"/>
          <w:szCs w:val="26"/>
          <w:lang w:val="en-BE" w:eastAsia="en-BE" w:bidi="ar-SA"/>
        </w:rPr>
        <w:t>Исковые требования   ПАО Сбербанк в лице филиала – Московский банк ПАО Сбербанк к Плехову  Михаилу Владимировичу о расторжении кредитного договора, взыскании задолженности по кредитному договору – удовлетворить.</w:t>
      </w:r>
    </w:p>
    <w:p w14:paraId="23E4CA30" w14:textId="77777777" w:rsidR="00000000" w:rsidRDefault="009239E0">
      <w:pPr>
        <w:ind w:firstLine="567"/>
        <w:jc w:val="both"/>
        <w:rPr>
          <w:sz w:val="26"/>
          <w:szCs w:val="26"/>
          <w:lang w:val="en-BE" w:eastAsia="en-BE" w:bidi="ar-SA"/>
        </w:rPr>
      </w:pPr>
      <w:r>
        <w:rPr>
          <w:sz w:val="26"/>
          <w:szCs w:val="26"/>
          <w:lang w:val="en-BE" w:eastAsia="en-BE" w:bidi="ar-SA"/>
        </w:rPr>
        <w:t>Взыскать с Плехова  Михаила Вл</w:t>
      </w:r>
      <w:r>
        <w:rPr>
          <w:sz w:val="26"/>
          <w:szCs w:val="26"/>
          <w:lang w:val="en-BE" w:eastAsia="en-BE" w:bidi="ar-SA"/>
        </w:rPr>
        <w:t xml:space="preserve">адимировича сумму задолженности по банковской карте № 40817810838044910058 в размере </w:t>
      </w:r>
      <w:r>
        <w:rPr>
          <w:rStyle w:val="cat-Sumgrp-8rplc-26"/>
          <w:sz w:val="26"/>
          <w:szCs w:val="26"/>
          <w:lang w:val="en-BE" w:eastAsia="en-BE" w:bidi="ar-SA"/>
        </w:rPr>
        <w:t>сумма</w:t>
      </w:r>
      <w:r>
        <w:rPr>
          <w:sz w:val="26"/>
          <w:szCs w:val="26"/>
          <w:lang w:val="en-BE" w:eastAsia="en-BE" w:bidi="ar-SA"/>
        </w:rPr>
        <w:t xml:space="preserve">, из которых: </w:t>
      </w:r>
      <w:r>
        <w:rPr>
          <w:rStyle w:val="cat-Sumgrp-9rplc-27"/>
          <w:sz w:val="26"/>
          <w:szCs w:val="26"/>
          <w:lang w:val="en-BE" w:eastAsia="en-BE" w:bidi="ar-SA"/>
        </w:rPr>
        <w:t>сумма</w:t>
      </w:r>
      <w:r>
        <w:rPr>
          <w:sz w:val="26"/>
          <w:szCs w:val="26"/>
          <w:lang w:val="en-BE" w:eastAsia="en-BE" w:bidi="ar-SA"/>
        </w:rPr>
        <w:t xml:space="preserve"> – просроченный основной долг,  </w:t>
      </w:r>
      <w:r>
        <w:rPr>
          <w:rStyle w:val="cat-Sumgrp-10rplc-28"/>
          <w:sz w:val="26"/>
          <w:szCs w:val="26"/>
          <w:lang w:val="en-BE" w:eastAsia="en-BE" w:bidi="ar-SA"/>
        </w:rPr>
        <w:t>сумма</w:t>
      </w:r>
      <w:r>
        <w:rPr>
          <w:sz w:val="26"/>
          <w:szCs w:val="26"/>
          <w:lang w:val="en-BE" w:eastAsia="en-BE" w:bidi="ar-SA"/>
        </w:rPr>
        <w:t xml:space="preserve">, – просроченные проценты; а также взыскать расходы по оплате госпошлины в размере </w:t>
      </w:r>
      <w:r>
        <w:rPr>
          <w:rStyle w:val="cat-Sumgrp-14rplc-29"/>
          <w:sz w:val="26"/>
          <w:szCs w:val="26"/>
          <w:lang w:val="en-BE" w:eastAsia="en-BE" w:bidi="ar-SA"/>
        </w:rPr>
        <w:t>сумма</w:t>
      </w:r>
      <w:r>
        <w:rPr>
          <w:sz w:val="26"/>
          <w:szCs w:val="26"/>
          <w:lang w:val="en-BE" w:eastAsia="en-BE" w:bidi="ar-SA"/>
        </w:rPr>
        <w:t xml:space="preserve"> коп.</w:t>
      </w:r>
    </w:p>
    <w:p w14:paraId="1B2D60EA" w14:textId="77777777" w:rsidR="00000000" w:rsidRDefault="009239E0">
      <w:pPr>
        <w:ind w:firstLine="567"/>
        <w:jc w:val="both"/>
        <w:rPr>
          <w:sz w:val="26"/>
          <w:szCs w:val="26"/>
          <w:lang w:val="en-BE" w:eastAsia="en-BE" w:bidi="ar-SA"/>
        </w:rPr>
      </w:pPr>
      <w:r>
        <w:rPr>
          <w:sz w:val="26"/>
          <w:szCs w:val="26"/>
          <w:lang w:val="en-BE" w:eastAsia="en-BE" w:bidi="ar-SA"/>
        </w:rPr>
        <w:t>Расторгнуть Кред</w:t>
      </w:r>
      <w:r>
        <w:rPr>
          <w:sz w:val="26"/>
          <w:szCs w:val="26"/>
          <w:lang w:val="en-BE" w:eastAsia="en-BE" w:bidi="ar-SA"/>
        </w:rPr>
        <w:t>итный договор  № 95552552 от 30.07.2021г., заключенный ПАО Сбербанк с Плеховым  Михаилом Владимировичем.</w:t>
      </w:r>
    </w:p>
    <w:p w14:paraId="36EBC3CE" w14:textId="77777777" w:rsidR="00000000" w:rsidRDefault="009239E0">
      <w:pPr>
        <w:ind w:firstLine="567"/>
        <w:jc w:val="both"/>
        <w:rPr>
          <w:sz w:val="26"/>
          <w:szCs w:val="26"/>
          <w:lang w:val="en-BE" w:eastAsia="en-BE" w:bidi="ar-SA"/>
        </w:rPr>
      </w:pPr>
      <w:r>
        <w:rPr>
          <w:sz w:val="26"/>
          <w:szCs w:val="26"/>
          <w:lang w:val="en-BE" w:eastAsia="en-BE" w:bidi="ar-SA"/>
        </w:rPr>
        <w:t xml:space="preserve">Решение может быть обжаловано в апелляционном порядке в Мосгорсуд через Кунцевский районный суд </w:t>
      </w:r>
      <w:r>
        <w:rPr>
          <w:rStyle w:val="cat-Addressgrp-0rplc-31"/>
          <w:sz w:val="26"/>
          <w:szCs w:val="26"/>
          <w:lang w:val="en-BE" w:eastAsia="en-BE" w:bidi="ar-SA"/>
        </w:rPr>
        <w:t>адрес</w:t>
      </w:r>
      <w:r>
        <w:rPr>
          <w:sz w:val="26"/>
          <w:szCs w:val="26"/>
          <w:lang w:val="en-BE" w:eastAsia="en-BE" w:bidi="ar-SA"/>
        </w:rPr>
        <w:t xml:space="preserve"> в течение месяца со дня принятия решения в оконча</w:t>
      </w:r>
      <w:r>
        <w:rPr>
          <w:sz w:val="26"/>
          <w:szCs w:val="26"/>
          <w:lang w:val="en-BE" w:eastAsia="en-BE" w:bidi="ar-SA"/>
        </w:rPr>
        <w:t>тельной форме.</w:t>
      </w:r>
    </w:p>
    <w:p w14:paraId="0DC384AA" w14:textId="77777777" w:rsidR="00000000" w:rsidRDefault="009239E0">
      <w:pPr>
        <w:ind w:firstLine="567"/>
        <w:jc w:val="both"/>
        <w:rPr>
          <w:sz w:val="26"/>
          <w:szCs w:val="26"/>
          <w:lang w:val="en-BE" w:eastAsia="en-BE" w:bidi="ar-SA"/>
        </w:rPr>
      </w:pPr>
    </w:p>
    <w:p w14:paraId="20C52488" w14:textId="77777777" w:rsidR="00000000" w:rsidRDefault="009239E0">
      <w:pPr>
        <w:ind w:firstLine="567"/>
        <w:jc w:val="both"/>
        <w:rPr>
          <w:sz w:val="26"/>
          <w:szCs w:val="26"/>
          <w:lang w:val="en-BE" w:eastAsia="en-BE" w:bidi="ar-SA"/>
        </w:rPr>
      </w:pPr>
      <w:r>
        <w:rPr>
          <w:sz w:val="26"/>
          <w:szCs w:val="26"/>
          <w:lang w:val="en-BE" w:eastAsia="en-BE" w:bidi="ar-SA"/>
        </w:rPr>
        <w:t xml:space="preserve">                Судья                                                                                </w:t>
      </w:r>
      <w:r>
        <w:rPr>
          <w:rStyle w:val="cat-FIOgrp-7rplc-32"/>
          <w:sz w:val="26"/>
          <w:szCs w:val="26"/>
          <w:lang w:val="en-BE" w:eastAsia="en-BE" w:bidi="ar-SA"/>
        </w:rPr>
        <w:t>фио</w:t>
      </w:r>
      <w:r>
        <w:rPr>
          <w:sz w:val="26"/>
          <w:szCs w:val="26"/>
          <w:lang w:val="en-BE" w:eastAsia="en-BE" w:bidi="ar-SA"/>
        </w:rPr>
        <w:t xml:space="preserve"> </w:t>
      </w:r>
    </w:p>
    <w:p w14:paraId="461746C7" w14:textId="77777777" w:rsidR="00000000" w:rsidRDefault="009239E0">
      <w:pPr>
        <w:ind w:firstLine="567"/>
        <w:jc w:val="both"/>
        <w:rPr>
          <w:sz w:val="26"/>
          <w:szCs w:val="26"/>
          <w:lang w:val="en-BE" w:eastAsia="en-BE" w:bidi="ar-SA"/>
        </w:rPr>
      </w:pPr>
    </w:p>
    <w:p w14:paraId="0603242D" w14:textId="77777777" w:rsidR="00000000" w:rsidRDefault="009239E0">
      <w:pPr>
        <w:ind w:firstLine="567"/>
        <w:jc w:val="both"/>
        <w:rPr>
          <w:sz w:val="26"/>
          <w:szCs w:val="26"/>
          <w:lang w:val="en-BE" w:eastAsia="en-BE" w:bidi="ar-SA"/>
        </w:rPr>
      </w:pPr>
      <w:r>
        <w:rPr>
          <w:sz w:val="26"/>
          <w:szCs w:val="26"/>
          <w:lang w:val="en-BE" w:eastAsia="en-BE" w:bidi="ar-SA"/>
        </w:rPr>
        <w:t>Мотивированное решение изготовлено судом   19 декабря 2023</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9E0"/>
    <w:rsid w:val="009239E0"/>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C898EB"/>
  <w15:chartTrackingRefBased/>
  <w15:docId w15:val="{3A7B6FFE-3B82-465C-80F3-3EBF6BE0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2rplc-3">
    <w:name w:val="cat-FIO grp-2 rplc-3"/>
    <w:basedOn w:val="a0"/>
  </w:style>
  <w:style w:type="character" w:customStyle="1" w:styleId="cat-Sumgrp-8rplc-6">
    <w:name w:val="cat-Sum grp-8 rplc-6"/>
    <w:basedOn w:val="a0"/>
  </w:style>
  <w:style w:type="character" w:customStyle="1" w:styleId="cat-Sumgrp-9rplc-7">
    <w:name w:val="cat-Sum grp-9 rplc-7"/>
    <w:basedOn w:val="a0"/>
  </w:style>
  <w:style w:type="character" w:customStyle="1" w:styleId="cat-Sumgrp-10rplc-8">
    <w:name w:val="cat-Sum grp-10 rplc-8"/>
    <w:basedOn w:val="a0"/>
  </w:style>
  <w:style w:type="character" w:customStyle="1" w:styleId="cat-Sumgrp-11rplc-9">
    <w:name w:val="cat-Sum grp-11 rplc-9"/>
    <w:basedOn w:val="a0"/>
  </w:style>
  <w:style w:type="character" w:customStyle="1" w:styleId="cat-Sumgrp-12rplc-10">
    <w:name w:val="cat-Sum grp-12 rplc-10"/>
    <w:basedOn w:val="a0"/>
  </w:style>
  <w:style w:type="character" w:customStyle="1" w:styleId="cat-Sumgrp-12rplc-11">
    <w:name w:val="cat-Sum grp-12 rplc-11"/>
    <w:basedOn w:val="a0"/>
  </w:style>
  <w:style w:type="character" w:customStyle="1" w:styleId="cat-Sumgrp-12rplc-12">
    <w:name w:val="cat-Sum grp-12 rplc-12"/>
    <w:basedOn w:val="a0"/>
  </w:style>
  <w:style w:type="character" w:customStyle="1" w:styleId="cat-Sumgrp-8rplc-13">
    <w:name w:val="cat-Sum grp-8 rplc-13"/>
    <w:basedOn w:val="a0"/>
  </w:style>
  <w:style w:type="character" w:customStyle="1" w:styleId="cat-Sumgrp-9rplc-14">
    <w:name w:val="cat-Sum grp-9 rplc-14"/>
    <w:basedOn w:val="a0"/>
  </w:style>
  <w:style w:type="character" w:customStyle="1" w:styleId="cat-Sumgrp-10rplc-15">
    <w:name w:val="cat-Sum grp-10 rplc-15"/>
    <w:basedOn w:val="a0"/>
  </w:style>
  <w:style w:type="character" w:customStyle="1" w:styleId="cat-Sumgrp-12rplc-16">
    <w:name w:val="cat-Sum grp-12 rplc-16"/>
    <w:basedOn w:val="a0"/>
  </w:style>
  <w:style w:type="character" w:customStyle="1" w:styleId="cat-Sumgrp-9rplc-17">
    <w:name w:val="cat-Sum grp-9 rplc-17"/>
    <w:basedOn w:val="a0"/>
  </w:style>
  <w:style w:type="character" w:customStyle="1" w:styleId="cat-Sumgrp-10rplc-18">
    <w:name w:val="cat-Sum grp-10 rplc-18"/>
    <w:basedOn w:val="a0"/>
  </w:style>
  <w:style w:type="character" w:customStyle="1" w:styleId="cat-Sumgrp-8rplc-20">
    <w:name w:val="cat-Sum grp-8 rplc-20"/>
    <w:basedOn w:val="a0"/>
  </w:style>
  <w:style w:type="character" w:customStyle="1" w:styleId="cat-Sumgrp-13rplc-23">
    <w:name w:val="cat-Sum grp-13 rplc-23"/>
    <w:basedOn w:val="a0"/>
  </w:style>
  <w:style w:type="character" w:customStyle="1" w:styleId="cat-Sumgrp-8rplc-26">
    <w:name w:val="cat-Sum grp-8 rplc-26"/>
    <w:basedOn w:val="a0"/>
  </w:style>
  <w:style w:type="character" w:customStyle="1" w:styleId="cat-Sumgrp-9rplc-27">
    <w:name w:val="cat-Sum grp-9 rplc-27"/>
    <w:basedOn w:val="a0"/>
  </w:style>
  <w:style w:type="character" w:customStyle="1" w:styleId="cat-Sumgrp-10rplc-28">
    <w:name w:val="cat-Sum grp-10 rplc-28"/>
    <w:basedOn w:val="a0"/>
  </w:style>
  <w:style w:type="character" w:customStyle="1" w:styleId="cat-Sumgrp-14rplc-29">
    <w:name w:val="cat-Sum grp-14 rplc-29"/>
    <w:basedOn w:val="a0"/>
  </w:style>
  <w:style w:type="character" w:customStyle="1" w:styleId="cat-Addressgrp-0rplc-31">
    <w:name w:val="cat-Address grp-0 rplc-31"/>
    <w:basedOn w:val="a0"/>
  </w:style>
  <w:style w:type="character" w:customStyle="1" w:styleId="cat-FIOgrp-7rplc-32">
    <w:name w:val="cat-FIO grp-7 rplc-3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2052</Words>
  <Characters>11698</Characters>
  <Application>Microsoft Office Word</Application>
  <DocSecurity>0</DocSecurity>
  <Lines>97</Lines>
  <Paragraphs>27</Paragraphs>
  <ScaleCrop>false</ScaleCrop>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