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p w:rsidR="009A78D8" w:rsidRPr="000A3C70" w:rsidP="000A3C70">
      <w:pPr>
        <w:shd w:val="clear" w:color="auto" w:fill="FFFFFF"/>
        <w:spacing w:after="0" w:line="240" w:lineRule="auto"/>
        <w:ind w:firstLine="703"/>
        <w:jc w:val="both"/>
        <w:rPr>
          <w:rFonts w:ascii="Times New Roman" w:hAnsi="Times New Roman"/>
          <w:spacing w:val="-1"/>
          <w:sz w:val="28"/>
          <w:szCs w:val="28"/>
          <w:lang w:eastAsia="ru-RU"/>
        </w:rPr>
      </w:pPr>
      <w:r>
        <w:rPr>
          <w:rFonts w:ascii="Times New Roman" w:hAnsi="Times New Roman"/>
          <w:spacing w:val="-1"/>
          <w:sz w:val="28"/>
          <w:szCs w:val="28"/>
          <w:lang w:eastAsia="ru-RU"/>
        </w:rPr>
        <w:t xml:space="preserve">                                   </w:t>
      </w:r>
      <w:r w:rsidRPr="000A3C70">
        <w:rPr>
          <w:rFonts w:ascii="Times New Roman" w:hAnsi="Times New Roman"/>
          <w:spacing w:val="-1"/>
          <w:sz w:val="28"/>
          <w:szCs w:val="28"/>
          <w:lang w:eastAsia="ru-RU"/>
        </w:rPr>
        <w:t>О П Р Е Д Е Л Е Н И Е</w:t>
      </w:r>
    </w:p>
    <w:p w:rsidR="009A78D8" w:rsidRPr="000A3C70" w:rsidP="000A3C70">
      <w:pPr>
        <w:shd w:val="clear" w:color="auto" w:fill="FFFFFF"/>
        <w:spacing w:after="0" w:line="240" w:lineRule="auto"/>
        <w:jc w:val="both"/>
        <w:rPr>
          <w:rFonts w:ascii="Times New Roman" w:hAnsi="Times New Roman"/>
          <w:spacing w:val="-1"/>
          <w:sz w:val="28"/>
          <w:szCs w:val="28"/>
          <w:lang w:eastAsia="ru-RU"/>
        </w:rPr>
      </w:pPr>
      <w:r w:rsidRPr="000A3C70">
        <w:rPr>
          <w:rFonts w:ascii="Times New Roman" w:hAnsi="Times New Roman"/>
          <w:spacing w:val="-1"/>
          <w:sz w:val="28"/>
          <w:szCs w:val="28"/>
          <w:lang w:eastAsia="ru-RU"/>
        </w:rPr>
        <w:t>03 ноября</w:t>
      </w:r>
      <w:r w:rsidRPr="000A3C70" w:rsidR="005078FD">
        <w:rPr>
          <w:rFonts w:ascii="Times New Roman" w:hAnsi="Times New Roman"/>
          <w:spacing w:val="-1"/>
          <w:sz w:val="28"/>
          <w:szCs w:val="28"/>
          <w:lang w:eastAsia="ru-RU"/>
        </w:rPr>
        <w:t xml:space="preserve"> 2016</w:t>
      </w:r>
      <w:r w:rsidRPr="000A3C70">
        <w:rPr>
          <w:rFonts w:ascii="Times New Roman" w:hAnsi="Times New Roman"/>
          <w:spacing w:val="-1"/>
          <w:sz w:val="28"/>
          <w:szCs w:val="28"/>
          <w:lang w:eastAsia="ru-RU"/>
        </w:rPr>
        <w:t xml:space="preserve"> г.                               </w:t>
      </w:r>
      <w:r w:rsidRPr="000A3C70" w:rsidR="000F207B">
        <w:rPr>
          <w:rFonts w:ascii="Times New Roman" w:hAnsi="Times New Roman"/>
          <w:spacing w:val="-1"/>
          <w:sz w:val="28"/>
          <w:szCs w:val="28"/>
          <w:lang w:eastAsia="ru-RU"/>
        </w:rPr>
        <w:t xml:space="preserve">              </w:t>
      </w:r>
      <w:r w:rsidRPr="000A3C70">
        <w:rPr>
          <w:rFonts w:ascii="Times New Roman" w:hAnsi="Times New Roman"/>
          <w:spacing w:val="-1"/>
          <w:sz w:val="28"/>
          <w:szCs w:val="28"/>
          <w:lang w:eastAsia="ru-RU"/>
        </w:rPr>
        <w:t xml:space="preserve">                                  г.Москва</w:t>
      </w:r>
    </w:p>
    <w:p w:rsidR="00395341" w:rsidP="000A3C70">
      <w:pPr>
        <w:shd w:val="clear" w:color="auto" w:fill="FFFFFF"/>
        <w:spacing w:after="0" w:line="240" w:lineRule="auto"/>
        <w:jc w:val="both"/>
        <w:rPr>
          <w:rFonts w:ascii="Times New Roman" w:hAnsi="Times New Roman"/>
          <w:spacing w:val="-1"/>
          <w:sz w:val="28"/>
          <w:szCs w:val="28"/>
          <w:lang w:eastAsia="ru-RU"/>
        </w:rPr>
      </w:pPr>
      <w:r w:rsidRPr="000A3C70">
        <w:rPr>
          <w:rFonts w:ascii="Times New Roman" w:hAnsi="Times New Roman"/>
          <w:spacing w:val="-1"/>
          <w:sz w:val="28"/>
          <w:szCs w:val="28"/>
          <w:lang w:eastAsia="ru-RU"/>
        </w:rPr>
        <w:t>Тушинский районный суд г. Москвы</w:t>
      </w:r>
    </w:p>
    <w:p w:rsidR="00395341" w:rsidP="000A3C70">
      <w:pPr>
        <w:shd w:val="clear" w:color="auto" w:fill="FFFFFF"/>
        <w:spacing w:after="0" w:line="240" w:lineRule="auto"/>
        <w:jc w:val="both"/>
        <w:rPr>
          <w:rFonts w:ascii="Times New Roman" w:hAnsi="Times New Roman"/>
          <w:spacing w:val="-1"/>
          <w:sz w:val="28"/>
          <w:szCs w:val="28"/>
          <w:lang w:eastAsia="ru-RU"/>
        </w:rPr>
      </w:pPr>
      <w:r w:rsidRPr="000A3C70">
        <w:rPr>
          <w:rFonts w:ascii="Times New Roman" w:hAnsi="Times New Roman"/>
          <w:spacing w:val="-1"/>
          <w:sz w:val="28"/>
          <w:szCs w:val="28"/>
          <w:lang w:eastAsia="ru-RU"/>
        </w:rPr>
        <w:t>в составе председательствующего судь</w:t>
      </w:r>
      <w:r>
        <w:rPr>
          <w:rFonts w:ascii="Times New Roman" w:hAnsi="Times New Roman"/>
          <w:spacing w:val="-1"/>
          <w:sz w:val="28"/>
          <w:szCs w:val="28"/>
          <w:lang w:eastAsia="ru-RU"/>
        </w:rPr>
        <w:t>и Андреевой Т.Е.,</w:t>
      </w:r>
    </w:p>
    <w:p w:rsidR="009A78D8" w:rsidRPr="000A3C70" w:rsidP="000A3C70">
      <w:pPr>
        <w:shd w:val="clear" w:color="auto" w:fill="FFFFFF"/>
        <w:spacing w:after="0" w:line="240" w:lineRule="auto"/>
        <w:jc w:val="both"/>
        <w:rPr>
          <w:rFonts w:ascii="Times New Roman" w:hAnsi="Times New Roman"/>
          <w:spacing w:val="-1"/>
          <w:sz w:val="28"/>
          <w:szCs w:val="28"/>
          <w:lang w:eastAsia="ru-RU"/>
        </w:rPr>
      </w:pPr>
      <w:r>
        <w:rPr>
          <w:rFonts w:ascii="Times New Roman" w:hAnsi="Times New Roman"/>
          <w:spacing w:val="-1"/>
          <w:sz w:val="28"/>
          <w:szCs w:val="28"/>
          <w:lang w:eastAsia="ru-RU"/>
        </w:rPr>
        <w:t>при секретаре Свиридовой М.Н.,</w:t>
      </w:r>
      <w:r w:rsidRPr="000A3C70">
        <w:rPr>
          <w:rFonts w:ascii="Times New Roman" w:hAnsi="Times New Roman"/>
          <w:spacing w:val="-1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spacing w:val="-1"/>
          <w:sz w:val="28"/>
          <w:szCs w:val="28"/>
          <w:lang w:eastAsia="ru-RU"/>
        </w:rPr>
        <w:t xml:space="preserve"> </w:t>
      </w:r>
    </w:p>
    <w:p w:rsidR="009A78D8" w:rsidRPr="000A3C70" w:rsidP="000A3C70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0A3C70">
        <w:rPr>
          <w:rFonts w:ascii="Times New Roman" w:hAnsi="Times New Roman"/>
          <w:spacing w:val="-1"/>
          <w:sz w:val="28"/>
          <w:szCs w:val="28"/>
          <w:lang w:eastAsia="ru-RU"/>
        </w:rPr>
        <w:t xml:space="preserve">рассмотрев в открытом судебном заседании гражданское дело </w:t>
      </w:r>
      <w:r w:rsidRPr="000A3C70" w:rsidR="00FD7F2D">
        <w:rPr>
          <w:rFonts w:ascii="Times New Roman" w:hAnsi="Times New Roman"/>
          <w:spacing w:val="-1"/>
          <w:sz w:val="28"/>
          <w:szCs w:val="28"/>
          <w:lang w:eastAsia="ru-RU"/>
        </w:rPr>
        <w:t xml:space="preserve">№ </w:t>
      </w:r>
      <w:r w:rsidRPr="000A3C70" w:rsidR="00796E3D">
        <w:rPr>
          <w:rFonts w:ascii="Times New Roman" w:hAnsi="Times New Roman"/>
          <w:spacing w:val="-1"/>
          <w:sz w:val="28"/>
          <w:szCs w:val="28"/>
          <w:lang w:eastAsia="ru-RU"/>
        </w:rPr>
        <w:t>02-8751</w:t>
      </w:r>
      <w:r w:rsidRPr="000A3C70">
        <w:rPr>
          <w:rFonts w:ascii="Times New Roman" w:hAnsi="Times New Roman"/>
          <w:spacing w:val="-1"/>
          <w:sz w:val="28"/>
          <w:szCs w:val="28"/>
          <w:lang w:eastAsia="ru-RU"/>
        </w:rPr>
        <w:t>/</w:t>
      </w:r>
      <w:r w:rsidRPr="000A3C70">
        <w:rPr>
          <w:rFonts w:ascii="Times New Roman" w:hAnsi="Times New Roman"/>
          <w:spacing w:val="-1"/>
          <w:sz w:val="28"/>
          <w:szCs w:val="28"/>
          <w:lang w:eastAsia="ru-RU"/>
        </w:rPr>
        <w:t>1</w:t>
      </w:r>
      <w:r w:rsidRPr="000A3C70" w:rsidR="005078FD">
        <w:rPr>
          <w:rFonts w:ascii="Times New Roman" w:hAnsi="Times New Roman"/>
          <w:spacing w:val="-1"/>
          <w:sz w:val="28"/>
          <w:szCs w:val="28"/>
          <w:lang w:eastAsia="ru-RU"/>
        </w:rPr>
        <w:t>6</w:t>
      </w:r>
      <w:r w:rsidRPr="000A3C70">
        <w:rPr>
          <w:rFonts w:ascii="Times New Roman" w:hAnsi="Times New Roman"/>
          <w:spacing w:val="-1"/>
          <w:sz w:val="28"/>
          <w:szCs w:val="28"/>
          <w:lang w:eastAsia="ru-RU"/>
        </w:rPr>
        <w:t xml:space="preserve">  по</w:t>
      </w:r>
      <w:r w:rsidRPr="000A3C70">
        <w:rPr>
          <w:rFonts w:ascii="Times New Roman" w:hAnsi="Times New Roman"/>
          <w:spacing w:val="-1"/>
          <w:sz w:val="28"/>
          <w:szCs w:val="28"/>
          <w:lang w:eastAsia="ru-RU"/>
        </w:rPr>
        <w:t xml:space="preserve"> заявлению </w:t>
      </w:r>
      <w:r w:rsidRPr="000A3C70" w:rsidR="004D7389">
        <w:rPr>
          <w:rFonts w:ascii="Times New Roman" w:hAnsi="Times New Roman"/>
          <w:spacing w:val="-1"/>
          <w:sz w:val="28"/>
          <w:szCs w:val="28"/>
          <w:lang w:eastAsia="ru-RU"/>
        </w:rPr>
        <w:t>П</w:t>
      </w:r>
      <w:r w:rsidRPr="000A3C70" w:rsidR="00E008D9">
        <w:rPr>
          <w:rFonts w:ascii="Times New Roman" w:hAnsi="Times New Roman"/>
          <w:spacing w:val="-1"/>
          <w:sz w:val="28"/>
          <w:szCs w:val="28"/>
          <w:lang w:eastAsia="ru-RU"/>
        </w:rPr>
        <w:t>АО «Сбербанк Ро</w:t>
      </w:r>
      <w:r w:rsidRPr="000A3C70" w:rsidR="00796E3D">
        <w:rPr>
          <w:rFonts w:ascii="Times New Roman" w:hAnsi="Times New Roman"/>
          <w:spacing w:val="-1"/>
          <w:sz w:val="28"/>
          <w:szCs w:val="28"/>
          <w:lang w:eastAsia="ru-RU"/>
        </w:rPr>
        <w:t>ссии» в лице Московского банка ПАО Сбербанк</w:t>
      </w:r>
      <w:r w:rsidRPr="000A3C70" w:rsidR="00E008D9">
        <w:rPr>
          <w:rFonts w:ascii="Times New Roman" w:hAnsi="Times New Roman"/>
          <w:spacing w:val="-1"/>
          <w:sz w:val="28"/>
          <w:szCs w:val="28"/>
          <w:lang w:eastAsia="ru-RU"/>
        </w:rPr>
        <w:t xml:space="preserve"> </w:t>
      </w:r>
      <w:r w:rsidRPr="000A3C70" w:rsidR="00A366C1">
        <w:rPr>
          <w:rFonts w:ascii="Times New Roman" w:hAnsi="Times New Roman"/>
          <w:spacing w:val="-1"/>
          <w:sz w:val="28"/>
          <w:szCs w:val="28"/>
          <w:lang w:eastAsia="ru-RU"/>
        </w:rPr>
        <w:t xml:space="preserve">к  </w:t>
      </w:r>
      <w:r w:rsidRPr="000A3C70" w:rsidR="00796E3D">
        <w:rPr>
          <w:rFonts w:ascii="Times New Roman" w:hAnsi="Times New Roman"/>
          <w:spacing w:val="-1"/>
          <w:sz w:val="28"/>
          <w:szCs w:val="28"/>
          <w:lang w:eastAsia="ru-RU"/>
        </w:rPr>
        <w:t>Бунецкулу</w:t>
      </w:r>
      <w:r w:rsidRPr="000A3C70" w:rsidR="00796E3D">
        <w:rPr>
          <w:rFonts w:ascii="Times New Roman" w:hAnsi="Times New Roman"/>
          <w:spacing w:val="-1"/>
          <w:sz w:val="28"/>
          <w:szCs w:val="28"/>
          <w:lang w:eastAsia="ru-RU"/>
        </w:rPr>
        <w:t xml:space="preserve">  Андрею Викторовичу </w:t>
      </w:r>
      <w:r w:rsidRPr="000A3C70" w:rsidR="00E008D9">
        <w:rPr>
          <w:rFonts w:ascii="Times New Roman" w:hAnsi="Times New Roman"/>
          <w:spacing w:val="-1"/>
          <w:sz w:val="28"/>
          <w:szCs w:val="28"/>
          <w:lang w:eastAsia="ru-RU"/>
        </w:rPr>
        <w:t xml:space="preserve">о выдаче исполнительного </w:t>
      </w:r>
      <w:r w:rsidRPr="000A3C70" w:rsidR="00901973">
        <w:rPr>
          <w:rFonts w:ascii="Times New Roman" w:hAnsi="Times New Roman"/>
          <w:spacing w:val="-1"/>
          <w:sz w:val="28"/>
          <w:szCs w:val="28"/>
          <w:lang w:eastAsia="ru-RU"/>
        </w:rPr>
        <w:t>листа</w:t>
      </w:r>
      <w:r w:rsidRPr="000A3C70" w:rsidR="00E008D9">
        <w:rPr>
          <w:rFonts w:ascii="Times New Roman" w:hAnsi="Times New Roman"/>
          <w:spacing w:val="-1"/>
          <w:sz w:val="28"/>
          <w:szCs w:val="28"/>
          <w:lang w:eastAsia="ru-RU"/>
        </w:rPr>
        <w:t xml:space="preserve"> на принудительно</w:t>
      </w:r>
      <w:r w:rsidRPr="000A3C70" w:rsidR="00905211">
        <w:rPr>
          <w:rFonts w:ascii="Times New Roman" w:hAnsi="Times New Roman"/>
          <w:spacing w:val="-1"/>
          <w:sz w:val="28"/>
          <w:szCs w:val="28"/>
          <w:lang w:eastAsia="ru-RU"/>
        </w:rPr>
        <w:t xml:space="preserve">е  исполнение </w:t>
      </w:r>
      <w:r w:rsidRPr="000A3C70" w:rsidR="00E008D9">
        <w:rPr>
          <w:rFonts w:ascii="Times New Roman" w:hAnsi="Times New Roman"/>
          <w:spacing w:val="-1"/>
          <w:sz w:val="28"/>
          <w:szCs w:val="28"/>
          <w:lang w:eastAsia="ru-RU"/>
        </w:rPr>
        <w:t>решения третейского суда</w:t>
      </w:r>
      <w:r w:rsidRPr="000A3C70">
        <w:rPr>
          <w:rFonts w:ascii="Times New Roman" w:hAnsi="Times New Roman"/>
          <w:spacing w:val="-5"/>
          <w:sz w:val="28"/>
          <w:szCs w:val="28"/>
          <w:lang w:eastAsia="ru-RU"/>
        </w:rPr>
        <w:t>,</w:t>
      </w:r>
    </w:p>
    <w:p w:rsidR="009A78D8" w:rsidRPr="000A3C70" w:rsidP="000A3C70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pacing w:val="3"/>
          <w:sz w:val="28"/>
          <w:szCs w:val="28"/>
          <w:lang w:eastAsia="ru-RU"/>
        </w:rPr>
        <w:t xml:space="preserve">                                               </w:t>
      </w:r>
      <w:r w:rsidRPr="000A3C70">
        <w:rPr>
          <w:rFonts w:ascii="Times New Roman" w:hAnsi="Times New Roman"/>
          <w:spacing w:val="3"/>
          <w:sz w:val="28"/>
          <w:szCs w:val="28"/>
          <w:lang w:eastAsia="ru-RU"/>
        </w:rPr>
        <w:t>установил:</w:t>
      </w:r>
    </w:p>
    <w:p w:rsidR="00F22F1F" w:rsidRPr="00395341" w:rsidP="00395341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A3C70">
        <w:rPr>
          <w:rFonts w:ascii="Times New Roman" w:hAnsi="Times New Roman"/>
          <w:spacing w:val="-1"/>
          <w:sz w:val="28"/>
          <w:szCs w:val="28"/>
          <w:lang w:eastAsia="ru-RU"/>
        </w:rPr>
        <w:t>П</w:t>
      </w:r>
      <w:r w:rsidRPr="000A3C70" w:rsidR="000F207B">
        <w:rPr>
          <w:rFonts w:ascii="Times New Roman" w:hAnsi="Times New Roman"/>
          <w:spacing w:val="-1"/>
          <w:sz w:val="28"/>
          <w:szCs w:val="28"/>
          <w:lang w:eastAsia="ru-RU"/>
        </w:rPr>
        <w:t xml:space="preserve">АО «Сбербанк России» в лице Московского банка </w:t>
      </w:r>
      <w:r w:rsidRPr="000A3C70">
        <w:rPr>
          <w:rFonts w:ascii="Times New Roman" w:hAnsi="Times New Roman"/>
          <w:spacing w:val="-1"/>
          <w:sz w:val="28"/>
          <w:szCs w:val="28"/>
          <w:lang w:eastAsia="ru-RU"/>
        </w:rPr>
        <w:t>П</w:t>
      </w:r>
      <w:r w:rsidRPr="000A3C70" w:rsidR="000F207B">
        <w:rPr>
          <w:rFonts w:ascii="Times New Roman" w:hAnsi="Times New Roman"/>
          <w:spacing w:val="-1"/>
          <w:sz w:val="28"/>
          <w:szCs w:val="28"/>
          <w:lang w:eastAsia="ru-RU"/>
        </w:rPr>
        <w:t xml:space="preserve">АО «Сбербанк России» </w:t>
      </w:r>
      <w:r w:rsidRPr="000A3C70">
        <w:rPr>
          <w:rFonts w:ascii="Times New Roman" w:hAnsi="Times New Roman"/>
          <w:spacing w:val="-1"/>
          <w:sz w:val="28"/>
          <w:szCs w:val="28"/>
          <w:lang w:eastAsia="ru-RU"/>
        </w:rPr>
        <w:t xml:space="preserve">(ранее ОАО «Сбербанк России») </w:t>
      </w:r>
      <w:r w:rsidRPr="000A3C70" w:rsidR="009A78D8">
        <w:rPr>
          <w:rFonts w:ascii="Times New Roman" w:hAnsi="Times New Roman"/>
          <w:spacing w:val="-1"/>
          <w:sz w:val="28"/>
          <w:szCs w:val="28"/>
          <w:lang w:eastAsia="ru-RU"/>
        </w:rPr>
        <w:t xml:space="preserve">обратился в суд </w:t>
      </w:r>
      <w:r w:rsidRPr="000A3C70" w:rsidR="006040DC">
        <w:rPr>
          <w:rFonts w:ascii="Times New Roman" w:hAnsi="Times New Roman"/>
          <w:spacing w:val="-1"/>
          <w:sz w:val="28"/>
          <w:szCs w:val="28"/>
          <w:lang w:eastAsia="ru-RU"/>
        </w:rPr>
        <w:t xml:space="preserve">к </w:t>
      </w:r>
      <w:r w:rsidRPr="000A3C70" w:rsidR="00796E3D">
        <w:rPr>
          <w:rFonts w:ascii="Times New Roman" w:hAnsi="Times New Roman"/>
          <w:spacing w:val="-1"/>
          <w:sz w:val="28"/>
          <w:szCs w:val="28"/>
          <w:lang w:eastAsia="ru-RU"/>
        </w:rPr>
        <w:t>Бунецкулу</w:t>
      </w:r>
      <w:r w:rsidRPr="000A3C70">
        <w:rPr>
          <w:rFonts w:ascii="Times New Roman" w:hAnsi="Times New Roman"/>
          <w:spacing w:val="-1"/>
          <w:sz w:val="28"/>
          <w:szCs w:val="28"/>
          <w:lang w:eastAsia="ru-RU"/>
        </w:rPr>
        <w:t xml:space="preserve"> Андрею Викторовичу</w:t>
      </w:r>
      <w:r w:rsidRPr="000A3C70" w:rsidR="00796E3D">
        <w:rPr>
          <w:rFonts w:ascii="Times New Roman" w:hAnsi="Times New Roman"/>
          <w:spacing w:val="-1"/>
          <w:sz w:val="28"/>
          <w:szCs w:val="28"/>
          <w:lang w:eastAsia="ru-RU"/>
        </w:rPr>
        <w:t xml:space="preserve"> </w:t>
      </w:r>
      <w:r w:rsidRPr="000A3C70" w:rsidR="009A78D8">
        <w:rPr>
          <w:rFonts w:ascii="Times New Roman" w:hAnsi="Times New Roman"/>
          <w:spacing w:val="-1"/>
          <w:sz w:val="28"/>
          <w:szCs w:val="28"/>
          <w:lang w:eastAsia="ru-RU"/>
        </w:rPr>
        <w:t>с заявлением о выдаче исполнительного </w:t>
      </w:r>
      <w:r w:rsidRPr="000A3C70" w:rsidR="009A78D8">
        <w:rPr>
          <w:rFonts w:ascii="Times New Roman" w:hAnsi="Times New Roman"/>
          <w:spacing w:val="-4"/>
          <w:sz w:val="28"/>
          <w:szCs w:val="28"/>
          <w:lang w:eastAsia="ru-RU"/>
        </w:rPr>
        <w:t xml:space="preserve">листа на принудительное исполнение решения третейского суда от 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>09.08</w:t>
      </w:r>
      <w:r w:rsidRPr="000A3C70" w:rsidR="00453FF1">
        <w:rPr>
          <w:rFonts w:ascii="Times New Roman" w:hAnsi="Times New Roman"/>
          <w:spacing w:val="-4"/>
          <w:sz w:val="28"/>
          <w:szCs w:val="28"/>
          <w:lang w:eastAsia="ru-RU"/>
        </w:rPr>
        <w:t>.2016</w:t>
      </w:r>
      <w:r w:rsidRPr="000A3C70" w:rsidR="009A78D8">
        <w:rPr>
          <w:rFonts w:ascii="Times New Roman" w:hAnsi="Times New Roman"/>
          <w:spacing w:val="-4"/>
          <w:sz w:val="28"/>
          <w:szCs w:val="28"/>
          <w:lang w:eastAsia="ru-RU"/>
        </w:rPr>
        <w:t xml:space="preserve"> года, ссылаясь на то, что решением Третейского суда при АНО «</w:t>
      </w:r>
      <w:r w:rsidRPr="000A3C70" w:rsidR="000F207B">
        <w:rPr>
          <w:rFonts w:ascii="Times New Roman" w:hAnsi="Times New Roman"/>
          <w:spacing w:val="-4"/>
          <w:sz w:val="28"/>
          <w:szCs w:val="28"/>
          <w:lang w:eastAsia="ru-RU"/>
        </w:rPr>
        <w:t>Независимая Арбитражная Палата</w:t>
      </w:r>
      <w:r w:rsidRPr="000A3C70" w:rsidR="009A78D8">
        <w:rPr>
          <w:rFonts w:ascii="Times New Roman" w:hAnsi="Times New Roman"/>
          <w:spacing w:val="-4"/>
          <w:sz w:val="28"/>
          <w:szCs w:val="28"/>
          <w:lang w:eastAsia="ru-RU"/>
        </w:rPr>
        <w:t>» по делу №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>Т/МСК/16/4358</w:t>
      </w:r>
      <w:r w:rsidRPr="000A3C70" w:rsidR="009A78D8">
        <w:rPr>
          <w:rFonts w:ascii="Times New Roman" w:hAnsi="Times New Roman"/>
          <w:spacing w:val="-4"/>
          <w:sz w:val="28"/>
          <w:szCs w:val="28"/>
          <w:lang w:eastAsia="ru-RU"/>
        </w:rPr>
        <w:t xml:space="preserve"> с ответчик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>а</w:t>
      </w:r>
      <w:r w:rsidRPr="000A3C70" w:rsidR="006040DC">
        <w:rPr>
          <w:rFonts w:ascii="Times New Roman" w:hAnsi="Times New Roman"/>
          <w:spacing w:val="-4"/>
          <w:sz w:val="28"/>
          <w:szCs w:val="28"/>
          <w:lang w:eastAsia="ru-RU"/>
        </w:rPr>
        <w:t xml:space="preserve"> 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>Бунецкула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 xml:space="preserve"> А.В. </w:t>
      </w:r>
      <w:r w:rsidRPr="000A3C70" w:rsidR="009A78D8">
        <w:rPr>
          <w:rFonts w:ascii="Times New Roman" w:hAnsi="Times New Roman"/>
          <w:spacing w:val="-4"/>
          <w:sz w:val="28"/>
          <w:szCs w:val="28"/>
          <w:lang w:eastAsia="ru-RU"/>
        </w:rPr>
        <w:t xml:space="preserve">в пользу истца </w:t>
      </w:r>
      <w:r w:rsidRPr="000A3C70" w:rsidR="00BD767B">
        <w:rPr>
          <w:rFonts w:ascii="Times New Roman" w:hAnsi="Times New Roman"/>
          <w:spacing w:val="-4"/>
          <w:sz w:val="28"/>
          <w:szCs w:val="28"/>
          <w:lang w:eastAsia="ru-RU"/>
        </w:rPr>
        <w:t>П</w:t>
      </w:r>
      <w:r w:rsidRPr="000A3C70" w:rsidR="000F207B">
        <w:rPr>
          <w:rFonts w:ascii="Times New Roman" w:hAnsi="Times New Roman"/>
          <w:spacing w:val="-4"/>
          <w:sz w:val="28"/>
          <w:szCs w:val="28"/>
          <w:lang w:eastAsia="ru-RU"/>
        </w:rPr>
        <w:t xml:space="preserve">АО «Сбербанк России» </w:t>
      </w:r>
      <w:r w:rsidRPr="000A3C70">
        <w:rPr>
          <w:rFonts w:ascii="Times New Roman" w:eastAsia="Times New Roman" w:hAnsi="Times New Roman"/>
          <w:sz w:val="28"/>
          <w:szCs w:val="28"/>
          <w:lang w:eastAsia="ru-RU"/>
        </w:rPr>
        <w:t xml:space="preserve">взыскана задолженность по договору об открытии </w:t>
      </w:r>
      <w:r w:rsidRPr="000A3C70">
        <w:rPr>
          <w:rFonts w:ascii="Times New Roman" w:eastAsia="Times New Roman" w:hAnsi="Times New Roman"/>
          <w:sz w:val="28"/>
          <w:szCs w:val="28"/>
          <w:lang w:eastAsia="ru-RU"/>
        </w:rPr>
        <w:t>невозобновляемой</w:t>
      </w:r>
      <w:r w:rsidRPr="000A3C70">
        <w:rPr>
          <w:rFonts w:ascii="Times New Roman" w:eastAsia="Times New Roman" w:hAnsi="Times New Roman"/>
          <w:sz w:val="28"/>
          <w:szCs w:val="28"/>
          <w:lang w:eastAsia="ru-RU"/>
        </w:rPr>
        <w:t xml:space="preserve"> кредитной линии от 02.10.2013 № 2207 по состоянию на 27.05.2016 в размере 539 568 227 руб. 23 коп., в том числе: неустойка за просрочку платы за использование лимита 7 795 руб. 78 коп.; неустойка за несвоевременное погашение кредита 772 863 руб. 77 коп.;</w:t>
      </w:r>
      <w:r w:rsidRPr="000A3C70" w:rsidR="001115C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A3C70">
        <w:rPr>
          <w:rFonts w:ascii="Times New Roman" w:eastAsia="Times New Roman" w:hAnsi="Times New Roman"/>
          <w:sz w:val="28"/>
          <w:szCs w:val="28"/>
          <w:lang w:eastAsia="ru-RU"/>
        </w:rPr>
        <w:t>неустойка за несвоевременную уплату процентов 2 593 902 руб. 12 коп.;</w:t>
      </w:r>
      <w:r w:rsidRPr="000A3C70" w:rsidR="001115C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A3C70">
        <w:rPr>
          <w:rFonts w:ascii="Times New Roman" w:eastAsia="Times New Roman" w:hAnsi="Times New Roman"/>
          <w:sz w:val="28"/>
          <w:szCs w:val="28"/>
          <w:lang w:eastAsia="ru-RU"/>
        </w:rPr>
        <w:t>просроченная ссудная задолженность 479 112 707 руб. 23 коп.;</w:t>
      </w:r>
      <w:r w:rsidRPr="000A3C70" w:rsidR="001115C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A3C70">
        <w:rPr>
          <w:rFonts w:ascii="Times New Roman" w:eastAsia="Times New Roman" w:hAnsi="Times New Roman"/>
          <w:sz w:val="28"/>
          <w:szCs w:val="28"/>
          <w:lang w:eastAsia="ru-RU"/>
        </w:rPr>
        <w:t>просроченная плата за использование лимита 135 097 руб. 40 коп.;</w:t>
      </w:r>
      <w:r w:rsidRPr="000A3C70" w:rsidR="001115C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A3C70">
        <w:rPr>
          <w:rFonts w:ascii="Times New Roman" w:eastAsia="Times New Roman" w:hAnsi="Times New Roman"/>
          <w:sz w:val="28"/>
          <w:szCs w:val="28"/>
          <w:lang w:eastAsia="ru-RU"/>
        </w:rPr>
        <w:t>просроченная задолженность по процентам 56 945 860 руб. 93 коп.</w:t>
      </w:r>
      <w:r w:rsidRPr="000A3C70" w:rsidR="001115C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A3C70">
        <w:rPr>
          <w:rFonts w:ascii="Times New Roman" w:eastAsia="Times New Roman" w:hAnsi="Times New Roman"/>
          <w:sz w:val="28"/>
          <w:szCs w:val="28"/>
          <w:lang w:eastAsia="ru-RU"/>
        </w:rPr>
        <w:t xml:space="preserve"> В счет погашения задолженности по договору об открытии </w:t>
      </w:r>
      <w:r w:rsidRPr="000A3C70">
        <w:rPr>
          <w:rFonts w:ascii="Times New Roman" w:eastAsia="Times New Roman" w:hAnsi="Times New Roman"/>
          <w:sz w:val="28"/>
          <w:szCs w:val="28"/>
          <w:lang w:eastAsia="ru-RU"/>
        </w:rPr>
        <w:t>невозобновляемой</w:t>
      </w:r>
      <w:r w:rsidRPr="000A3C70">
        <w:rPr>
          <w:rFonts w:ascii="Times New Roman" w:eastAsia="Times New Roman" w:hAnsi="Times New Roman"/>
          <w:sz w:val="28"/>
          <w:szCs w:val="28"/>
          <w:lang w:eastAsia="ru-RU"/>
        </w:rPr>
        <w:t xml:space="preserve"> кредитной линии от 02.10.2013 № 2207 в размере 539 568 227 руб. 23 коп</w:t>
      </w:r>
      <w:r w:rsidRPr="000A3C7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0A3C70">
        <w:rPr>
          <w:rFonts w:ascii="Times New Roman" w:eastAsia="Times New Roman" w:hAnsi="Times New Roman"/>
          <w:sz w:val="28"/>
          <w:szCs w:val="28"/>
          <w:lang w:eastAsia="ru-RU"/>
        </w:rPr>
        <w:t xml:space="preserve"> обращено взыскание в пользу Публичного акционерного общества «Сбербанк России» на принадлежащую </w:t>
      </w:r>
      <w:r w:rsidRPr="000A3C70">
        <w:rPr>
          <w:rFonts w:ascii="Times New Roman" w:eastAsia="Times New Roman" w:hAnsi="Times New Roman"/>
          <w:sz w:val="28"/>
          <w:szCs w:val="28"/>
          <w:lang w:eastAsia="ru-RU"/>
        </w:rPr>
        <w:t>Бунецкулу</w:t>
      </w:r>
      <w:r w:rsidRPr="000A3C70">
        <w:rPr>
          <w:rFonts w:ascii="Times New Roman" w:eastAsia="Times New Roman" w:hAnsi="Times New Roman"/>
          <w:sz w:val="28"/>
          <w:szCs w:val="28"/>
          <w:lang w:eastAsia="ru-RU"/>
        </w:rPr>
        <w:t xml:space="preserve"> Андрею Викторовичу долю в размер 1 % в уставном капитале Общества с ограниченной ответственностью «Аврора </w:t>
      </w:r>
      <w:r w:rsidRPr="000A3C70">
        <w:rPr>
          <w:rFonts w:ascii="Times New Roman" w:eastAsia="Times New Roman" w:hAnsi="Times New Roman"/>
          <w:sz w:val="28"/>
          <w:szCs w:val="28"/>
          <w:lang w:eastAsia="ru-RU"/>
        </w:rPr>
        <w:t>девелопмент</w:t>
      </w:r>
      <w:r w:rsidRPr="000A3C70">
        <w:rPr>
          <w:rFonts w:ascii="Times New Roman" w:eastAsia="Times New Roman" w:hAnsi="Times New Roman"/>
          <w:sz w:val="28"/>
          <w:szCs w:val="28"/>
          <w:lang w:eastAsia="ru-RU"/>
        </w:rPr>
        <w:t xml:space="preserve">», переданную в залог по договору залога № 2207/Д2 от 29.10.2013. Установлена начальная продажная стоимость заложенного имущества, исходя из его залоговой стоимости, в размере 57 600 руб., способ </w:t>
      </w:r>
      <w:r w:rsidRPr="000A3C70">
        <w:rPr>
          <w:rFonts w:ascii="Times New Roman" w:eastAsia="Times New Roman" w:hAnsi="Times New Roman"/>
          <w:sz w:val="28"/>
          <w:szCs w:val="28"/>
          <w:lang w:eastAsia="ru-RU"/>
        </w:rPr>
        <w:t>реализации  -</w:t>
      </w:r>
      <w:r w:rsidRPr="000A3C70">
        <w:rPr>
          <w:rFonts w:ascii="Times New Roman" w:eastAsia="Times New Roman" w:hAnsi="Times New Roman"/>
          <w:sz w:val="28"/>
          <w:szCs w:val="28"/>
          <w:lang w:eastAsia="ru-RU"/>
        </w:rPr>
        <w:t xml:space="preserve"> путем продажи с публичных торгов.</w:t>
      </w:r>
      <w:r w:rsidRPr="000A3C70" w:rsidR="001115C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A3C70">
        <w:rPr>
          <w:rFonts w:ascii="Times New Roman" w:eastAsia="Times New Roman" w:hAnsi="Times New Roman"/>
          <w:sz w:val="28"/>
          <w:szCs w:val="28"/>
          <w:lang w:eastAsia="ru-RU"/>
        </w:rPr>
        <w:t xml:space="preserve"> В пользу Публичного акционерного общества «Сбербанк России» с ответчика </w:t>
      </w:r>
      <w:r w:rsidRPr="000A3C70">
        <w:rPr>
          <w:rFonts w:ascii="Times New Roman" w:eastAsia="Times New Roman" w:hAnsi="Times New Roman"/>
          <w:sz w:val="28"/>
          <w:szCs w:val="28"/>
          <w:lang w:eastAsia="ru-RU"/>
        </w:rPr>
        <w:t>Бунецкула</w:t>
      </w:r>
      <w:r w:rsidRPr="000A3C70">
        <w:rPr>
          <w:rFonts w:ascii="Times New Roman" w:eastAsia="Times New Roman" w:hAnsi="Times New Roman"/>
          <w:sz w:val="28"/>
          <w:szCs w:val="28"/>
          <w:lang w:eastAsia="ru-RU"/>
        </w:rPr>
        <w:t xml:space="preserve"> Андрея Викторовича взысканы расходы на оплату третейского сбора за рассмотрение требования имущественного характера в размере 195 000 руб. 00 коп.</w:t>
      </w:r>
      <w:r w:rsidRPr="000A3C70" w:rsidR="001115C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A3C70">
        <w:rPr>
          <w:rFonts w:ascii="Times New Roman" w:eastAsia="Times New Roman" w:hAnsi="Times New Roman"/>
          <w:sz w:val="28"/>
          <w:szCs w:val="28"/>
          <w:lang w:eastAsia="ru-RU"/>
        </w:rPr>
        <w:t xml:space="preserve">В пользу Публичного акционерного общества «Сбербанк России» с ответчика </w:t>
      </w:r>
      <w:r w:rsidRPr="000A3C70">
        <w:rPr>
          <w:rFonts w:ascii="Times New Roman" w:eastAsia="Times New Roman" w:hAnsi="Times New Roman"/>
          <w:sz w:val="28"/>
          <w:szCs w:val="28"/>
          <w:lang w:eastAsia="ru-RU"/>
        </w:rPr>
        <w:t>Бунецкула</w:t>
      </w:r>
      <w:r w:rsidRPr="000A3C70">
        <w:rPr>
          <w:rFonts w:ascii="Times New Roman" w:eastAsia="Times New Roman" w:hAnsi="Times New Roman"/>
          <w:sz w:val="28"/>
          <w:szCs w:val="28"/>
          <w:lang w:eastAsia="ru-RU"/>
        </w:rPr>
        <w:t xml:space="preserve"> Андрея Викторовича взысканы расходы на оплату третейского сбора за рассмотрение требования неимущественного характера в размере 4 000 руб. 00 коп.</w:t>
      </w:r>
    </w:p>
    <w:p w:rsidR="009A78D8" w:rsidRPr="000A3C70" w:rsidP="000A3C70">
      <w:pPr>
        <w:shd w:val="clear" w:color="auto" w:fill="FFFFFF"/>
        <w:spacing w:after="0" w:line="240" w:lineRule="auto"/>
        <w:ind w:firstLine="701"/>
        <w:jc w:val="both"/>
        <w:rPr>
          <w:rFonts w:ascii="Times New Roman" w:hAnsi="Times New Roman"/>
          <w:spacing w:val="-5"/>
          <w:sz w:val="28"/>
          <w:szCs w:val="28"/>
          <w:lang w:eastAsia="ru-RU"/>
        </w:rPr>
      </w:pP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>Решение Третейского суда при АНО «Независимая Арбитражная Палата» по делу №Т/МСК/16/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>4358  от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 xml:space="preserve"> 09.08.2016 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>до настоящего времени ответчик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>ом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 xml:space="preserve"> не исполнено</w:t>
      </w:r>
      <w:r w:rsidRPr="000A3C70">
        <w:rPr>
          <w:rFonts w:ascii="Times New Roman" w:hAnsi="Times New Roman"/>
          <w:spacing w:val="-5"/>
          <w:sz w:val="28"/>
          <w:szCs w:val="28"/>
          <w:lang w:eastAsia="ru-RU"/>
        </w:rPr>
        <w:t>.</w:t>
      </w:r>
    </w:p>
    <w:p w:rsidR="00901973" w:rsidRPr="000A3C70" w:rsidP="000A3C70">
      <w:pPr>
        <w:shd w:val="clear" w:color="auto" w:fill="FFFFFF"/>
        <w:spacing w:after="0" w:line="240" w:lineRule="auto"/>
        <w:ind w:firstLine="701"/>
        <w:jc w:val="both"/>
        <w:rPr>
          <w:rFonts w:ascii="Times New Roman" w:hAnsi="Times New Roman"/>
          <w:spacing w:val="-5"/>
          <w:sz w:val="28"/>
          <w:szCs w:val="28"/>
          <w:lang w:eastAsia="ru-RU"/>
        </w:rPr>
      </w:pPr>
      <w:r>
        <w:rPr>
          <w:rFonts w:ascii="Times New Roman" w:hAnsi="Times New Roman"/>
          <w:spacing w:val="-5"/>
          <w:sz w:val="28"/>
          <w:szCs w:val="28"/>
          <w:lang w:eastAsia="ru-RU"/>
        </w:rPr>
        <w:t xml:space="preserve">Представитель </w:t>
      </w:r>
      <w:r>
        <w:rPr>
          <w:rFonts w:ascii="Times New Roman" w:hAnsi="Times New Roman"/>
          <w:spacing w:val="-5"/>
          <w:sz w:val="28"/>
          <w:szCs w:val="28"/>
          <w:lang w:eastAsia="ru-RU"/>
        </w:rPr>
        <w:t>з</w:t>
      </w:r>
      <w:r w:rsidRPr="000A3C70">
        <w:rPr>
          <w:rFonts w:ascii="Times New Roman" w:hAnsi="Times New Roman"/>
          <w:spacing w:val="-5"/>
          <w:sz w:val="28"/>
          <w:szCs w:val="28"/>
          <w:lang w:eastAsia="ru-RU"/>
        </w:rPr>
        <w:t>аявител</w:t>
      </w:r>
      <w:r>
        <w:rPr>
          <w:rFonts w:ascii="Times New Roman" w:hAnsi="Times New Roman"/>
          <w:spacing w:val="-5"/>
          <w:sz w:val="28"/>
          <w:szCs w:val="28"/>
          <w:lang w:eastAsia="ru-RU"/>
        </w:rPr>
        <w:t>я  Дружинина</w:t>
      </w:r>
      <w:r>
        <w:rPr>
          <w:rFonts w:ascii="Times New Roman" w:hAnsi="Times New Roman"/>
          <w:spacing w:val="-5"/>
          <w:sz w:val="28"/>
          <w:szCs w:val="28"/>
          <w:lang w:eastAsia="ru-RU"/>
        </w:rPr>
        <w:t xml:space="preserve">  Т.Н. </w:t>
      </w:r>
      <w:r w:rsidRPr="000A3C70" w:rsidR="001115C1">
        <w:rPr>
          <w:rFonts w:ascii="Times New Roman" w:hAnsi="Times New Roman"/>
          <w:spacing w:val="-5"/>
          <w:sz w:val="28"/>
          <w:szCs w:val="28"/>
          <w:lang w:eastAsia="ru-RU"/>
        </w:rPr>
        <w:t xml:space="preserve"> поддержал</w:t>
      </w:r>
      <w:r>
        <w:rPr>
          <w:rFonts w:ascii="Times New Roman" w:hAnsi="Times New Roman"/>
          <w:spacing w:val="-5"/>
          <w:sz w:val="28"/>
          <w:szCs w:val="28"/>
          <w:lang w:eastAsia="ru-RU"/>
        </w:rPr>
        <w:t>а</w:t>
      </w:r>
      <w:r w:rsidRPr="000A3C70" w:rsidR="001115C1">
        <w:rPr>
          <w:rFonts w:ascii="Times New Roman" w:hAnsi="Times New Roman"/>
          <w:spacing w:val="-5"/>
          <w:sz w:val="28"/>
          <w:szCs w:val="28"/>
          <w:lang w:eastAsia="ru-RU"/>
        </w:rPr>
        <w:t xml:space="preserve"> заявленные требования</w:t>
      </w:r>
      <w:r w:rsidRPr="000A3C70">
        <w:rPr>
          <w:rFonts w:ascii="Times New Roman" w:hAnsi="Times New Roman"/>
          <w:spacing w:val="-5"/>
          <w:sz w:val="28"/>
          <w:szCs w:val="28"/>
          <w:lang w:eastAsia="ru-RU"/>
        </w:rPr>
        <w:t xml:space="preserve">. </w:t>
      </w:r>
    </w:p>
    <w:p w:rsidR="001115C1" w:rsidRPr="000A3C70" w:rsidP="000A3C70">
      <w:pPr>
        <w:shd w:val="clear" w:color="auto" w:fill="FFFFFF"/>
        <w:spacing w:after="0" w:line="240" w:lineRule="auto"/>
        <w:ind w:firstLine="701"/>
        <w:jc w:val="both"/>
        <w:rPr>
          <w:rFonts w:ascii="Times New Roman" w:hAnsi="Times New Roman"/>
          <w:spacing w:val="-5"/>
          <w:sz w:val="28"/>
          <w:szCs w:val="28"/>
          <w:lang w:eastAsia="ru-RU"/>
        </w:rPr>
      </w:pPr>
      <w:r w:rsidRPr="000A3C70">
        <w:rPr>
          <w:rFonts w:ascii="Times New Roman" w:hAnsi="Times New Roman"/>
          <w:spacing w:val="-5"/>
          <w:sz w:val="28"/>
          <w:szCs w:val="28"/>
          <w:lang w:eastAsia="ru-RU"/>
        </w:rPr>
        <w:t xml:space="preserve">Заинтересованное </w:t>
      </w:r>
      <w:r w:rsidRPr="000A3C70">
        <w:rPr>
          <w:rFonts w:ascii="Times New Roman" w:hAnsi="Times New Roman"/>
          <w:spacing w:val="-5"/>
          <w:sz w:val="28"/>
          <w:szCs w:val="28"/>
          <w:lang w:eastAsia="ru-RU"/>
        </w:rPr>
        <w:t xml:space="preserve">лицо  </w:t>
      </w:r>
      <w:r w:rsidRPr="000A3C70">
        <w:rPr>
          <w:rFonts w:ascii="Times New Roman" w:hAnsi="Times New Roman"/>
          <w:spacing w:val="-5"/>
          <w:sz w:val="28"/>
          <w:szCs w:val="28"/>
          <w:lang w:eastAsia="ru-RU"/>
        </w:rPr>
        <w:t>Бунецкул</w:t>
      </w:r>
      <w:r w:rsidRPr="000A3C70">
        <w:rPr>
          <w:rFonts w:ascii="Times New Roman" w:hAnsi="Times New Roman"/>
          <w:spacing w:val="-5"/>
          <w:sz w:val="28"/>
          <w:szCs w:val="28"/>
          <w:lang w:eastAsia="ru-RU"/>
        </w:rPr>
        <w:t xml:space="preserve"> Андрей Викторович в судебное заседание не явился, извещен о дате и месте судебного заседания надлежащим образом.</w:t>
      </w:r>
    </w:p>
    <w:p w:rsidR="00901973" w:rsidRPr="000A3C70" w:rsidP="000A3C70">
      <w:pPr>
        <w:shd w:val="clear" w:color="auto" w:fill="FFFFFF"/>
        <w:spacing w:after="0" w:line="240" w:lineRule="auto"/>
        <w:ind w:firstLine="701"/>
        <w:jc w:val="both"/>
        <w:rPr>
          <w:rFonts w:ascii="Times New Roman" w:hAnsi="Times New Roman"/>
          <w:spacing w:val="-5"/>
          <w:sz w:val="28"/>
          <w:szCs w:val="28"/>
          <w:lang w:eastAsia="ru-RU"/>
        </w:rPr>
      </w:pPr>
      <w:r w:rsidRPr="000A3C70">
        <w:rPr>
          <w:rFonts w:ascii="Times New Roman" w:hAnsi="Times New Roman"/>
          <w:spacing w:val="-5"/>
          <w:sz w:val="28"/>
          <w:szCs w:val="28"/>
          <w:lang w:eastAsia="ru-RU"/>
        </w:rPr>
        <w:t>Представитель заинтересованного лица</w:t>
      </w:r>
      <w:r w:rsidRPr="000A3C70" w:rsidR="001115C1">
        <w:rPr>
          <w:rFonts w:ascii="Times New Roman" w:hAnsi="Times New Roman"/>
          <w:spacing w:val="-5"/>
          <w:sz w:val="28"/>
          <w:szCs w:val="28"/>
          <w:lang w:eastAsia="ru-RU"/>
        </w:rPr>
        <w:t xml:space="preserve"> ООО</w:t>
      </w:r>
      <w:r w:rsidRPr="000A3C70">
        <w:rPr>
          <w:rFonts w:ascii="Times New Roman" w:hAnsi="Times New Roman"/>
          <w:spacing w:val="-5"/>
          <w:sz w:val="28"/>
          <w:szCs w:val="28"/>
          <w:lang w:eastAsia="ru-RU"/>
        </w:rPr>
        <w:t xml:space="preserve"> </w:t>
      </w:r>
      <w:r w:rsidRPr="000A3C70" w:rsidR="001115C1">
        <w:rPr>
          <w:rFonts w:ascii="Times New Roman" w:hAnsi="Times New Roman"/>
          <w:spacing w:val="-5"/>
          <w:sz w:val="28"/>
          <w:szCs w:val="28"/>
          <w:lang w:eastAsia="ru-RU"/>
        </w:rPr>
        <w:t xml:space="preserve">«Аврора </w:t>
      </w:r>
      <w:r w:rsidRPr="000A3C70" w:rsidR="001115C1">
        <w:rPr>
          <w:rFonts w:ascii="Times New Roman" w:hAnsi="Times New Roman"/>
          <w:spacing w:val="-5"/>
          <w:sz w:val="28"/>
          <w:szCs w:val="28"/>
          <w:lang w:eastAsia="ru-RU"/>
        </w:rPr>
        <w:t>девелопмент</w:t>
      </w:r>
      <w:r w:rsidRPr="000A3C70" w:rsidR="001115C1">
        <w:rPr>
          <w:rFonts w:ascii="Times New Roman" w:hAnsi="Times New Roman"/>
          <w:spacing w:val="-5"/>
          <w:sz w:val="28"/>
          <w:szCs w:val="28"/>
          <w:lang w:eastAsia="ru-RU"/>
        </w:rPr>
        <w:t>»</w:t>
      </w:r>
      <w:r w:rsidRPr="000A3C70" w:rsidR="006040DC">
        <w:rPr>
          <w:rFonts w:ascii="Times New Roman" w:hAnsi="Times New Roman"/>
          <w:spacing w:val="-5"/>
          <w:sz w:val="28"/>
          <w:szCs w:val="28"/>
          <w:lang w:eastAsia="ru-RU"/>
        </w:rPr>
        <w:t xml:space="preserve"> в судебное заседание </w:t>
      </w:r>
      <w:r w:rsidRPr="000A3C70" w:rsidR="006040DC">
        <w:rPr>
          <w:rFonts w:ascii="Times New Roman" w:hAnsi="Times New Roman"/>
          <w:spacing w:val="-5"/>
          <w:sz w:val="28"/>
          <w:szCs w:val="28"/>
          <w:lang w:eastAsia="ru-RU"/>
        </w:rPr>
        <w:t xml:space="preserve">не </w:t>
      </w:r>
      <w:r w:rsidRPr="000A3C70">
        <w:rPr>
          <w:rFonts w:ascii="Times New Roman" w:hAnsi="Times New Roman"/>
          <w:spacing w:val="-5"/>
          <w:sz w:val="28"/>
          <w:szCs w:val="28"/>
          <w:lang w:eastAsia="ru-RU"/>
        </w:rPr>
        <w:t xml:space="preserve"> </w:t>
      </w:r>
      <w:r w:rsidRPr="000A3C70" w:rsidR="006040DC">
        <w:rPr>
          <w:rFonts w:ascii="Times New Roman" w:hAnsi="Times New Roman"/>
          <w:spacing w:val="-5"/>
          <w:sz w:val="28"/>
          <w:szCs w:val="28"/>
          <w:lang w:eastAsia="ru-RU"/>
        </w:rPr>
        <w:t>явился</w:t>
      </w:r>
      <w:r w:rsidRPr="000A3C70" w:rsidR="006040DC">
        <w:rPr>
          <w:rFonts w:ascii="Times New Roman" w:hAnsi="Times New Roman"/>
          <w:spacing w:val="-5"/>
          <w:sz w:val="28"/>
          <w:szCs w:val="28"/>
          <w:lang w:eastAsia="ru-RU"/>
        </w:rPr>
        <w:t>, извещен о дате и месте судебного заседания надлежащим образом.</w:t>
      </w:r>
    </w:p>
    <w:p w:rsidR="009A78D8" w:rsidRPr="000A3C70" w:rsidP="000A3C70">
      <w:pPr>
        <w:shd w:val="clear" w:color="auto" w:fill="FFFFFF"/>
        <w:spacing w:after="0" w:line="240" w:lineRule="auto"/>
        <w:ind w:firstLine="694"/>
        <w:jc w:val="both"/>
        <w:rPr>
          <w:rFonts w:ascii="Times New Roman" w:hAnsi="Times New Roman"/>
          <w:sz w:val="28"/>
          <w:szCs w:val="28"/>
          <w:lang w:eastAsia="ru-RU"/>
        </w:rPr>
      </w:pP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 xml:space="preserve">Суд, </w:t>
      </w:r>
      <w:r w:rsidRPr="000A3C70" w:rsidR="001115C1">
        <w:rPr>
          <w:rFonts w:ascii="Times New Roman" w:hAnsi="Times New Roman"/>
          <w:spacing w:val="-4"/>
          <w:sz w:val="28"/>
          <w:szCs w:val="28"/>
          <w:lang w:eastAsia="ru-RU"/>
        </w:rPr>
        <w:t xml:space="preserve">выслушав </w:t>
      </w:r>
      <w:r w:rsidR="00395341">
        <w:rPr>
          <w:rFonts w:ascii="Times New Roman" w:hAnsi="Times New Roman"/>
          <w:spacing w:val="-4"/>
          <w:sz w:val="28"/>
          <w:szCs w:val="28"/>
          <w:lang w:eastAsia="ru-RU"/>
        </w:rPr>
        <w:t xml:space="preserve"> представителя</w:t>
      </w:r>
      <w:r w:rsidR="00395341">
        <w:rPr>
          <w:rFonts w:ascii="Times New Roman" w:hAnsi="Times New Roman"/>
          <w:spacing w:val="-4"/>
          <w:sz w:val="28"/>
          <w:szCs w:val="28"/>
          <w:lang w:eastAsia="ru-RU"/>
        </w:rPr>
        <w:t xml:space="preserve"> </w:t>
      </w:r>
      <w:r w:rsidRPr="000A3C70" w:rsidR="001115C1">
        <w:rPr>
          <w:rFonts w:ascii="Times New Roman" w:hAnsi="Times New Roman"/>
          <w:spacing w:val="-4"/>
          <w:sz w:val="28"/>
          <w:szCs w:val="28"/>
          <w:lang w:eastAsia="ru-RU"/>
        </w:rPr>
        <w:t>заявителя</w:t>
      </w:r>
      <w:r w:rsidRPr="000A3C70" w:rsidR="00901973">
        <w:rPr>
          <w:rFonts w:ascii="Times New Roman" w:hAnsi="Times New Roman"/>
          <w:spacing w:val="-4"/>
          <w:sz w:val="28"/>
          <w:szCs w:val="28"/>
          <w:lang w:eastAsia="ru-RU"/>
        </w:rPr>
        <w:t xml:space="preserve">, 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 xml:space="preserve">исследовав письменные материалы дела, </w:t>
      </w:r>
      <w:r w:rsidRPr="000A3C70" w:rsidR="00A366C1">
        <w:rPr>
          <w:rFonts w:ascii="Times New Roman" w:hAnsi="Times New Roman"/>
          <w:spacing w:val="-4"/>
          <w:sz w:val="28"/>
          <w:szCs w:val="28"/>
          <w:lang w:eastAsia="ru-RU"/>
        </w:rPr>
        <w:t xml:space="preserve"> 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 xml:space="preserve"> приходит к выводу об удовлетворении заявления </w:t>
      </w:r>
      <w:r w:rsidRPr="000A3C70" w:rsidR="004D7389">
        <w:rPr>
          <w:rFonts w:ascii="Times New Roman" w:hAnsi="Times New Roman"/>
          <w:spacing w:val="-4"/>
          <w:sz w:val="28"/>
          <w:szCs w:val="28"/>
          <w:lang w:eastAsia="ru-RU"/>
        </w:rPr>
        <w:t>П</w:t>
      </w:r>
      <w:r w:rsidRPr="000A3C70" w:rsidR="000F207B">
        <w:rPr>
          <w:rFonts w:ascii="Times New Roman" w:hAnsi="Times New Roman"/>
          <w:spacing w:val="-4"/>
          <w:sz w:val="28"/>
          <w:szCs w:val="28"/>
          <w:lang w:eastAsia="ru-RU"/>
        </w:rPr>
        <w:t>АО «Сбербанк России»</w:t>
      </w:r>
      <w:r w:rsidRPr="000A3C70" w:rsidR="004D1EA9">
        <w:rPr>
          <w:rFonts w:ascii="Times New Roman" w:hAnsi="Times New Roman"/>
          <w:spacing w:val="-4"/>
          <w:sz w:val="28"/>
          <w:szCs w:val="28"/>
          <w:lang w:eastAsia="ru-RU"/>
        </w:rPr>
        <w:t xml:space="preserve"> 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>по следующим </w:t>
      </w:r>
      <w:r w:rsidRPr="000A3C70">
        <w:rPr>
          <w:rFonts w:ascii="Times New Roman" w:hAnsi="Times New Roman"/>
          <w:spacing w:val="-6"/>
          <w:sz w:val="28"/>
          <w:szCs w:val="28"/>
          <w:lang w:eastAsia="ru-RU"/>
        </w:rPr>
        <w:t>основаниям.</w:t>
      </w:r>
    </w:p>
    <w:p w:rsidR="009A78D8" w:rsidRPr="000A3C70" w:rsidP="000A3C70">
      <w:pPr>
        <w:shd w:val="clear" w:color="auto" w:fill="FFFFFF"/>
        <w:spacing w:after="0" w:line="240" w:lineRule="auto"/>
        <w:ind w:firstLine="715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>В соответствии со ст. 423 ГПК РФ вопрос о выдаче исполнительного листа </w:t>
      </w:r>
      <w:r w:rsidRPr="000A3C70">
        <w:rPr>
          <w:rFonts w:ascii="Times New Roman" w:hAnsi="Times New Roman"/>
          <w:spacing w:val="1"/>
          <w:sz w:val="28"/>
          <w:szCs w:val="28"/>
          <w:lang w:eastAsia="ru-RU"/>
        </w:rPr>
        <w:t>на принудительное исполнение решения третейского суда рассматривается </w:t>
      </w:r>
      <w:r w:rsidRPr="000A3C70">
        <w:rPr>
          <w:rFonts w:ascii="Times New Roman" w:hAnsi="Times New Roman"/>
          <w:spacing w:val="-3"/>
          <w:sz w:val="28"/>
          <w:szCs w:val="28"/>
          <w:lang w:eastAsia="ru-RU"/>
        </w:rPr>
        <w:t>судом по заявлению стороны третейского разбирательства, в пользу которой </w:t>
      </w:r>
      <w:r w:rsidRPr="000A3C70">
        <w:rPr>
          <w:rFonts w:ascii="Times New Roman" w:hAnsi="Times New Roman"/>
          <w:spacing w:val="-5"/>
          <w:sz w:val="28"/>
          <w:szCs w:val="28"/>
          <w:lang w:eastAsia="ru-RU"/>
        </w:rPr>
        <w:t>принято решение третейского суда. Заявление подается в районный суд по месту 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>жительства или месту нахождения должника либо, если место жительства или </w:t>
      </w:r>
      <w:r w:rsidRPr="000A3C70">
        <w:rPr>
          <w:rFonts w:ascii="Times New Roman" w:hAnsi="Times New Roman"/>
          <w:spacing w:val="-2"/>
          <w:sz w:val="28"/>
          <w:szCs w:val="28"/>
          <w:lang w:eastAsia="ru-RU"/>
        </w:rPr>
        <w:t>место нахождения неизвестно, по месту нахождения имущества должника - 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>стороны третейского разбирательства.</w:t>
      </w:r>
    </w:p>
    <w:p w:rsidR="00DD602C" w:rsidRPr="000A3C70" w:rsidP="000A3C70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0A3C70">
        <w:rPr>
          <w:rFonts w:ascii="Times New Roman" w:hAnsi="Times New Roman"/>
          <w:sz w:val="28"/>
          <w:szCs w:val="28"/>
          <w:lang w:eastAsia="ru-RU"/>
        </w:rPr>
        <w:t>Согласно п. 9.2. Положения о третейских сборах и дополнительных расходах (Приложение 1 к Регламенту третейского разбирательства), расходы по уплате третейского сбора возлагаются на сторону, против которой состоялось решение Третейского суда, а при частичном удовлетворении иска - распределяются пропорционально удовлетворенным и отклоненным требованиям, если иное не определено составом Третейского суда.</w:t>
      </w:r>
    </w:p>
    <w:p w:rsidR="00A22780" w:rsidRPr="000A3C70" w:rsidP="000A3C70">
      <w:pPr>
        <w:shd w:val="clear" w:color="auto" w:fill="FFFFFF"/>
        <w:spacing w:after="0" w:line="240" w:lineRule="auto"/>
        <w:ind w:firstLine="715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>02.10.2013 между П</w:t>
      </w:r>
      <w:r w:rsidRPr="000A3C70" w:rsidR="000F207B">
        <w:rPr>
          <w:rFonts w:ascii="Times New Roman" w:hAnsi="Times New Roman"/>
          <w:spacing w:val="-4"/>
          <w:sz w:val="28"/>
          <w:szCs w:val="28"/>
          <w:lang w:eastAsia="ru-RU"/>
        </w:rPr>
        <w:t>АО «Сбербанк России» и</w:t>
      </w:r>
      <w:r w:rsidRPr="000A3C70" w:rsidR="006040DC">
        <w:rPr>
          <w:rFonts w:ascii="Times New Roman" w:hAnsi="Times New Roman"/>
          <w:spacing w:val="-4"/>
          <w:sz w:val="28"/>
          <w:szCs w:val="28"/>
          <w:lang w:eastAsia="ru-RU"/>
        </w:rPr>
        <w:t xml:space="preserve"> </w:t>
      </w:r>
      <w:r w:rsidRPr="000A3C70" w:rsidR="00FD7F2D">
        <w:rPr>
          <w:rFonts w:ascii="Times New Roman" w:hAnsi="Times New Roman"/>
          <w:spacing w:val="-4"/>
          <w:sz w:val="28"/>
          <w:szCs w:val="28"/>
          <w:lang w:eastAsia="ru-RU"/>
        </w:rPr>
        <w:t>ООО «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 xml:space="preserve">Аврора 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>девелопмент</w:t>
      </w:r>
      <w:r w:rsidRPr="000A3C70" w:rsidR="00FD7F2D">
        <w:rPr>
          <w:rFonts w:ascii="Times New Roman" w:hAnsi="Times New Roman"/>
          <w:spacing w:val="-4"/>
          <w:sz w:val="28"/>
          <w:szCs w:val="28"/>
          <w:lang w:eastAsia="ru-RU"/>
        </w:rPr>
        <w:t>»</w:t>
      </w:r>
      <w:r w:rsidRPr="000A3C70" w:rsidR="00901973">
        <w:rPr>
          <w:rFonts w:ascii="Times New Roman" w:hAnsi="Times New Roman"/>
          <w:spacing w:val="-4"/>
          <w:sz w:val="28"/>
          <w:szCs w:val="28"/>
          <w:lang w:eastAsia="ru-RU"/>
        </w:rPr>
        <w:t xml:space="preserve"> </w:t>
      </w:r>
      <w:r w:rsidRPr="000A3C70" w:rsidR="000F207B">
        <w:rPr>
          <w:rFonts w:ascii="Times New Roman" w:hAnsi="Times New Roman"/>
          <w:spacing w:val="-4"/>
          <w:sz w:val="28"/>
          <w:szCs w:val="28"/>
          <w:lang w:eastAsia="ru-RU"/>
        </w:rPr>
        <w:t>был заключен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 xml:space="preserve"> договор об открытии 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>невозобновляемой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 xml:space="preserve"> кредитной линии от 02.10.2013 № 2207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>, согласно которому</w:t>
      </w:r>
      <w:r w:rsidRPr="000A3C70">
        <w:rPr>
          <w:rFonts w:ascii="Times New Roman" w:hAnsi="Times New Roman"/>
          <w:sz w:val="28"/>
        </w:rPr>
        <w:t xml:space="preserve"> 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 xml:space="preserve">Кредитор обязался открыть Заемщику 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>невозобновляемую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 xml:space="preserve"> кредитную линию для финансирования затрат по проекту строительства многофункционального административно-производственного комплекса и инженерных сетей: газопровод высокого и среднего давления, газорегуляторный пункт МРП 7000, тепловые сети, электроснабжение, водоснабжение, водоотведение, пожарный водопровод, сети связи и сигнализации, по адресу: Московская обл., г. Химки, Транспортный проезд, д. 2, в т. ч. Рефинансирование затрат, понесенных за счет собственных средств заемщика на срок по 01.10.2023 г. с лимитом: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5"/>
        <w:gridCol w:w="4785"/>
      </w:tblGrid>
      <w:tr w:rsidTr="0008455B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4785" w:type="dxa"/>
            <w:shd w:val="clear" w:color="auto" w:fill="auto"/>
          </w:tcPr>
          <w:p w:rsidR="00A22780" w:rsidRPr="000A3C70" w:rsidP="000A3C7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0A3C70">
              <w:rPr>
                <w:rFonts w:ascii="Times New Roman" w:hAnsi="Times New Roman"/>
                <w:sz w:val="28"/>
                <w:szCs w:val="24"/>
              </w:rPr>
              <w:t>Период действия лимита</w:t>
            </w:r>
          </w:p>
        </w:tc>
        <w:tc>
          <w:tcPr>
            <w:tcW w:w="4785" w:type="dxa"/>
            <w:shd w:val="clear" w:color="auto" w:fill="auto"/>
          </w:tcPr>
          <w:p w:rsidR="00A22780" w:rsidRPr="000A3C70" w:rsidP="000A3C7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0A3C70">
              <w:rPr>
                <w:rFonts w:ascii="Times New Roman" w:hAnsi="Times New Roman"/>
                <w:sz w:val="28"/>
                <w:szCs w:val="24"/>
              </w:rPr>
              <w:t>Сумма лимита с учетом лимита предыдущего периода</w:t>
            </w:r>
          </w:p>
        </w:tc>
      </w:tr>
      <w:tr w:rsidTr="0008455B">
        <w:tblPrEx>
          <w:tblW w:w="0" w:type="auto"/>
          <w:tblLook w:val="04A0"/>
        </w:tblPrEx>
        <w:tc>
          <w:tcPr>
            <w:tcW w:w="4785" w:type="dxa"/>
            <w:shd w:val="clear" w:color="auto" w:fill="auto"/>
          </w:tcPr>
          <w:p w:rsidR="00A22780" w:rsidRPr="000A3C70" w:rsidP="000A3C7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0A3C70">
              <w:rPr>
                <w:rFonts w:ascii="Times New Roman" w:hAnsi="Times New Roman"/>
                <w:sz w:val="28"/>
                <w:szCs w:val="24"/>
              </w:rPr>
              <w:t>С «02» октября 2013 по «31» декабря 2013</w:t>
            </w:r>
          </w:p>
        </w:tc>
        <w:tc>
          <w:tcPr>
            <w:tcW w:w="4785" w:type="dxa"/>
            <w:shd w:val="clear" w:color="auto" w:fill="auto"/>
          </w:tcPr>
          <w:p w:rsidR="00A22780" w:rsidRPr="000A3C70" w:rsidP="000A3C7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0A3C70">
              <w:rPr>
                <w:rFonts w:ascii="Times New Roman" w:hAnsi="Times New Roman"/>
                <w:sz w:val="28"/>
                <w:szCs w:val="24"/>
              </w:rPr>
              <w:t>380 000 000 руб.</w:t>
            </w:r>
          </w:p>
        </w:tc>
      </w:tr>
      <w:tr w:rsidTr="0008455B">
        <w:tblPrEx>
          <w:tblW w:w="0" w:type="auto"/>
          <w:tblLook w:val="04A0"/>
        </w:tblPrEx>
        <w:tc>
          <w:tcPr>
            <w:tcW w:w="4785" w:type="dxa"/>
            <w:shd w:val="clear" w:color="auto" w:fill="auto"/>
          </w:tcPr>
          <w:p w:rsidR="00A22780" w:rsidRPr="000A3C70" w:rsidP="000A3C7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0A3C70">
              <w:rPr>
                <w:rFonts w:ascii="Times New Roman" w:hAnsi="Times New Roman"/>
                <w:sz w:val="28"/>
                <w:szCs w:val="24"/>
              </w:rPr>
              <w:t>С «01» января 2014 по «30» июня 2014</w:t>
            </w:r>
          </w:p>
        </w:tc>
        <w:tc>
          <w:tcPr>
            <w:tcW w:w="4785" w:type="dxa"/>
            <w:shd w:val="clear" w:color="auto" w:fill="auto"/>
          </w:tcPr>
          <w:p w:rsidR="00A22780" w:rsidRPr="000A3C70" w:rsidP="000A3C7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0A3C70">
              <w:rPr>
                <w:rFonts w:ascii="Times New Roman" w:hAnsi="Times New Roman"/>
                <w:sz w:val="28"/>
                <w:szCs w:val="24"/>
              </w:rPr>
              <w:t>530 000 000 руб.</w:t>
            </w:r>
          </w:p>
        </w:tc>
      </w:tr>
      <w:tr w:rsidTr="0008455B">
        <w:tblPrEx>
          <w:tblW w:w="0" w:type="auto"/>
          <w:tblLook w:val="04A0"/>
        </w:tblPrEx>
        <w:tc>
          <w:tcPr>
            <w:tcW w:w="4785" w:type="dxa"/>
            <w:shd w:val="clear" w:color="auto" w:fill="auto"/>
          </w:tcPr>
          <w:p w:rsidR="00A22780" w:rsidRPr="000A3C70" w:rsidP="000A3C7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0A3C70">
              <w:rPr>
                <w:rFonts w:ascii="Times New Roman" w:hAnsi="Times New Roman"/>
                <w:sz w:val="28"/>
                <w:szCs w:val="24"/>
              </w:rPr>
              <w:t>С «01» июля 2014 по «01» октября 2015</w:t>
            </w:r>
          </w:p>
        </w:tc>
        <w:tc>
          <w:tcPr>
            <w:tcW w:w="4785" w:type="dxa"/>
            <w:shd w:val="clear" w:color="auto" w:fill="auto"/>
          </w:tcPr>
          <w:p w:rsidR="00A22780" w:rsidRPr="000A3C70" w:rsidP="000A3C7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0A3C70">
              <w:rPr>
                <w:rFonts w:ascii="Times New Roman" w:hAnsi="Times New Roman"/>
                <w:sz w:val="28"/>
                <w:szCs w:val="24"/>
              </w:rPr>
              <w:t>620 000 000 руб.</w:t>
            </w:r>
          </w:p>
        </w:tc>
      </w:tr>
    </w:tbl>
    <w:p w:rsidR="00A22780" w:rsidRPr="000A3C70" w:rsidP="000A3C70">
      <w:pPr>
        <w:shd w:val="clear" w:color="auto" w:fill="FFFFFF"/>
        <w:spacing w:after="0" w:line="240" w:lineRule="auto"/>
        <w:ind w:firstLine="715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>Банк перечислил заемщику сумму кредита в размере 479 112 707 руб. 23 коп.</w:t>
      </w:r>
    </w:p>
    <w:p w:rsidR="00BB569F" w:rsidRPr="000A3C70" w:rsidP="000A3C70">
      <w:pPr>
        <w:shd w:val="clear" w:color="auto" w:fill="FFFFFF"/>
        <w:spacing w:after="0" w:line="240" w:lineRule="auto"/>
        <w:ind w:firstLine="715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>29.10.2013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 xml:space="preserve">г. между ОАО «Сбербанк России» и 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>Бунецкулом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 xml:space="preserve"> А.В. 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 xml:space="preserve">был заключен договор поручительства </w:t>
      </w:r>
      <w:r w:rsidRPr="000A3C70" w:rsidR="00BD767B">
        <w:rPr>
          <w:rFonts w:ascii="Times New Roman" w:hAnsi="Times New Roman"/>
          <w:spacing w:val="-4"/>
          <w:sz w:val="28"/>
          <w:szCs w:val="28"/>
          <w:lang w:eastAsia="ru-RU"/>
        </w:rPr>
        <w:t>№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 xml:space="preserve"> 2207/п1</w:t>
      </w:r>
      <w:r w:rsidRPr="000A3C70" w:rsidR="00C91529">
        <w:rPr>
          <w:rFonts w:ascii="Times New Roman" w:hAnsi="Times New Roman"/>
          <w:spacing w:val="-4"/>
          <w:sz w:val="28"/>
          <w:szCs w:val="28"/>
          <w:lang w:eastAsia="ru-RU"/>
        </w:rPr>
        <w:t>.</w:t>
      </w:r>
    </w:p>
    <w:p w:rsidR="00BB569F" w:rsidRPr="000A3C70" w:rsidP="000A3C70">
      <w:pPr>
        <w:shd w:val="clear" w:color="auto" w:fill="FFFFFF"/>
        <w:spacing w:after="0" w:line="240" w:lineRule="auto"/>
        <w:ind w:firstLine="715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>Согласно п. 5.4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 xml:space="preserve"> договора поручительства все споры, разногласия или требования, возникающие из договора или в связи с ним, в том числе касающиеся его возникновения, изменения, нарушении, исполнения, прекращения, неде</w:t>
      </w:r>
      <w:r w:rsidRPr="000A3C70" w:rsidR="00BD767B">
        <w:rPr>
          <w:rFonts w:ascii="Times New Roman" w:hAnsi="Times New Roman"/>
          <w:spacing w:val="-4"/>
          <w:sz w:val="28"/>
          <w:szCs w:val="28"/>
          <w:lang w:eastAsia="ru-RU"/>
        </w:rPr>
        <w:t>йстви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 xml:space="preserve">тельности или 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>незаключенности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>,</w:t>
      </w:r>
      <w:r w:rsidRPr="000A3C70" w:rsidR="00BD767B">
        <w:rPr>
          <w:rFonts w:ascii="Times New Roman" w:hAnsi="Times New Roman"/>
          <w:spacing w:val="-4"/>
          <w:sz w:val="28"/>
          <w:szCs w:val="28"/>
          <w:lang w:eastAsia="ru-RU"/>
        </w:rPr>
        <w:t xml:space="preserve"> подлежат разре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 xml:space="preserve">шению 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>в Третейском суде при АНО «</w:t>
      </w:r>
      <w:r w:rsidRPr="000A3C70" w:rsidR="00BD767B">
        <w:rPr>
          <w:rFonts w:ascii="Times New Roman" w:hAnsi="Times New Roman"/>
          <w:spacing w:val="-4"/>
          <w:sz w:val="28"/>
          <w:szCs w:val="28"/>
          <w:lang w:eastAsia="ru-RU"/>
        </w:rPr>
        <w:t>Независимая арбитражная пала</w:t>
      </w:r>
      <w:r w:rsidR="00395341">
        <w:rPr>
          <w:rFonts w:ascii="Times New Roman" w:hAnsi="Times New Roman"/>
          <w:spacing w:val="-4"/>
          <w:sz w:val="28"/>
          <w:szCs w:val="28"/>
          <w:lang w:eastAsia="ru-RU"/>
        </w:rPr>
        <w:t xml:space="preserve">та» в соответствии с </w:t>
      </w:r>
      <w:r w:rsidR="00395341">
        <w:rPr>
          <w:rFonts w:ascii="Times New Roman" w:hAnsi="Times New Roman"/>
          <w:spacing w:val="-4"/>
          <w:sz w:val="28"/>
          <w:szCs w:val="28"/>
          <w:lang w:eastAsia="ru-RU"/>
        </w:rPr>
        <w:t xml:space="preserve">регламентом </w:t>
      </w:r>
      <w:r w:rsidRPr="000A3C70" w:rsidR="00BD767B">
        <w:rPr>
          <w:rFonts w:ascii="Times New Roman" w:hAnsi="Times New Roman"/>
          <w:spacing w:val="-4"/>
          <w:sz w:val="28"/>
          <w:szCs w:val="28"/>
          <w:lang w:eastAsia="ru-RU"/>
        </w:rPr>
        <w:t xml:space="preserve"> третейского</w:t>
      </w:r>
      <w:r w:rsidRPr="000A3C70" w:rsidR="00BD767B">
        <w:rPr>
          <w:rFonts w:ascii="Times New Roman" w:hAnsi="Times New Roman"/>
          <w:spacing w:val="-4"/>
          <w:sz w:val="28"/>
          <w:szCs w:val="28"/>
          <w:lang w:eastAsia="ru-RU"/>
        </w:rPr>
        <w:t xml:space="preserve"> разбирательства этого суда.</w:t>
      </w:r>
    </w:p>
    <w:p w:rsidR="00AE24CB" w:rsidRPr="000A3C70" w:rsidP="000A3C70">
      <w:pPr>
        <w:shd w:val="clear" w:color="auto" w:fill="FFFFFF"/>
        <w:spacing w:after="0" w:line="240" w:lineRule="auto"/>
        <w:ind w:firstLine="715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>09.08.</w:t>
      </w:r>
      <w:r w:rsidRPr="000A3C70" w:rsidR="00453FF1">
        <w:rPr>
          <w:rFonts w:ascii="Times New Roman" w:hAnsi="Times New Roman"/>
          <w:spacing w:val="-4"/>
          <w:sz w:val="28"/>
          <w:szCs w:val="28"/>
          <w:lang w:eastAsia="ru-RU"/>
        </w:rPr>
        <w:t>2016</w:t>
      </w:r>
      <w:r w:rsidRPr="000A3C70" w:rsidR="009A78D8">
        <w:rPr>
          <w:rFonts w:ascii="Times New Roman" w:hAnsi="Times New Roman"/>
          <w:spacing w:val="-4"/>
          <w:sz w:val="28"/>
          <w:szCs w:val="28"/>
          <w:lang w:eastAsia="ru-RU"/>
        </w:rPr>
        <w:t>г. р</w:t>
      </w:r>
      <w:r w:rsidRPr="000A3C70" w:rsidR="009A78D8">
        <w:rPr>
          <w:rFonts w:ascii="Times New Roman" w:hAnsi="Times New Roman"/>
          <w:sz w:val="28"/>
          <w:szCs w:val="28"/>
          <w:lang w:eastAsia="ru-RU"/>
        </w:rPr>
        <w:t xml:space="preserve">ешением Третейского суда при </w:t>
      </w:r>
      <w:r w:rsidRPr="000A3C70" w:rsidR="009A78D8">
        <w:rPr>
          <w:rFonts w:ascii="Times New Roman" w:hAnsi="Times New Roman"/>
          <w:spacing w:val="-4"/>
          <w:sz w:val="28"/>
          <w:szCs w:val="28"/>
          <w:lang w:eastAsia="ru-RU"/>
        </w:rPr>
        <w:t>АНО «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>Независимая Арбитражная палата</w:t>
      </w:r>
      <w:r w:rsidRPr="000A3C70" w:rsidR="009A78D8">
        <w:rPr>
          <w:rFonts w:ascii="Times New Roman" w:hAnsi="Times New Roman"/>
          <w:spacing w:val="-4"/>
          <w:sz w:val="28"/>
          <w:szCs w:val="28"/>
          <w:lang w:eastAsia="ru-RU"/>
        </w:rPr>
        <w:t xml:space="preserve">» </w:t>
      </w:r>
      <w:r w:rsidRPr="000A3C70" w:rsidR="009A78D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9534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A3C70" w:rsidR="009A78D8">
        <w:rPr>
          <w:rFonts w:ascii="Times New Roman" w:hAnsi="Times New Roman"/>
          <w:sz w:val="28"/>
          <w:szCs w:val="28"/>
          <w:lang w:eastAsia="ru-RU"/>
        </w:rPr>
        <w:t xml:space="preserve">исковые требования </w:t>
      </w:r>
      <w:r w:rsidRPr="000A3C70" w:rsidR="00746A3F">
        <w:rPr>
          <w:rFonts w:ascii="Times New Roman" w:hAnsi="Times New Roman"/>
          <w:spacing w:val="-4"/>
          <w:sz w:val="28"/>
          <w:szCs w:val="28"/>
          <w:lang w:eastAsia="ru-RU"/>
        </w:rPr>
        <w:t>П</w:t>
      </w:r>
      <w:r w:rsidRPr="000A3C70">
        <w:rPr>
          <w:rFonts w:ascii="Times New Roman" w:hAnsi="Times New Roman"/>
          <w:spacing w:val="-4"/>
          <w:sz w:val="28"/>
          <w:szCs w:val="28"/>
          <w:lang w:eastAsia="ru-RU"/>
        </w:rPr>
        <w:t xml:space="preserve">АО «Сбербанк России» </w:t>
      </w:r>
      <w:r w:rsidRPr="000A3C70" w:rsidR="009A78D8">
        <w:rPr>
          <w:rFonts w:ascii="Times New Roman" w:hAnsi="Times New Roman"/>
          <w:sz w:val="28"/>
          <w:szCs w:val="28"/>
          <w:lang w:eastAsia="ru-RU"/>
        </w:rPr>
        <w:t xml:space="preserve">к  </w:t>
      </w:r>
      <w:r w:rsidRPr="000A3C70">
        <w:rPr>
          <w:rFonts w:ascii="Times New Roman" w:hAnsi="Times New Roman"/>
          <w:sz w:val="28"/>
          <w:szCs w:val="28"/>
          <w:lang w:eastAsia="ru-RU"/>
        </w:rPr>
        <w:t>Бунекулу</w:t>
      </w:r>
      <w:r w:rsidRPr="000A3C70">
        <w:rPr>
          <w:rFonts w:ascii="Times New Roman" w:hAnsi="Times New Roman"/>
          <w:sz w:val="28"/>
          <w:szCs w:val="28"/>
          <w:lang w:eastAsia="ru-RU"/>
        </w:rPr>
        <w:t xml:space="preserve"> А.В. были </w:t>
      </w:r>
      <w:r w:rsidRPr="000A3C70">
        <w:rPr>
          <w:rFonts w:ascii="Times New Roman" w:hAnsi="Times New Roman"/>
          <w:sz w:val="28"/>
          <w:szCs w:val="28"/>
          <w:lang w:eastAsia="ru-RU"/>
        </w:rPr>
        <w:t>удовлетворены</w:t>
      </w:r>
      <w:r w:rsidR="00395341">
        <w:rPr>
          <w:rFonts w:ascii="Times New Roman" w:hAnsi="Times New Roman"/>
          <w:sz w:val="28"/>
          <w:szCs w:val="28"/>
          <w:lang w:eastAsia="ru-RU"/>
        </w:rPr>
        <w:t>:</w:t>
      </w:r>
      <w:r w:rsidRPr="000A3C70" w:rsidR="009A78D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95341">
        <w:rPr>
          <w:rFonts w:ascii="Times New Roman" w:hAnsi="Times New Roman"/>
          <w:sz w:val="28"/>
          <w:szCs w:val="28"/>
          <w:lang w:eastAsia="ru-RU"/>
        </w:rPr>
        <w:t>с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 xml:space="preserve"> ответчика 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>Бунецкула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 xml:space="preserve"> А.В. в пользу истца ПАО «Сбербанк России» взыскана задолженность по договору об открытии 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>невозобновляемой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 xml:space="preserve"> кредитной линии от 02.10.2013 № 2207 по состоянию на 27.05.2016 в размере 539 568 227 руб. 23 коп., в том числе: неустойка за просрочку платы за использование лимита 7 795 руб. 78 коп.; неустойка за несвоевременное погашение кредита 772 863 руб. 77 коп.; неустойка за несвоевременную уплату процентов 2 593 902 руб. 12 коп.; просроченная ссудная задолженность 479 112 707 руб. 23 коп.; просроченная плата за использование лимита 135 097 руб. 40 коп.; просроченная задолженность по процентам 56 945 860 руб. 93 коп.  В счет погашения задолженности по договору об открытии 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>невозобновляемой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 xml:space="preserve"> кредитной линии от 02.10.2013 № 2207 в размере 539 568 227 руб. 23 коп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>.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 xml:space="preserve"> обращено взыскание в пользу Публичного акционерного общества «Сбербанк России» на принадлежащую 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>Бунецкулу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 xml:space="preserve"> Андрею Викторовичу долю в размер 1 % в уставном капитале Общества с ограниченной ответственностью «Аврора 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>девелопмент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 xml:space="preserve">», переданную в залог по договору залога № 2207/Д2 от 29.10.2013. Установлена начальная продажная стоимость заложенного имущества, исходя из его залоговой стоимости, в размере 57 600 руб., способ 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>реализации  -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 xml:space="preserve"> путем продажи с публичных торгов.  В пользу Публичного акционерного общества «Сбербанк России» с ответчика 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>Бунецкула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 xml:space="preserve"> Андрея Викторовича взысканы расходы на оплату третейского сбора за рассмотрение требования имущественного характера в размере 195 000 руб. 00 коп. В пользу Публичного акционерного общества «Сбербанк России» с ответчика 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>Бунецкула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 xml:space="preserve"> Андрея Викторовича взысканы расходы на оплату третейского сбора за рассмотрение требования неимущественного характера в размере 4 000 руб. 00 коп.</w:t>
      </w:r>
    </w:p>
    <w:p w:rsidR="009A78D8" w:rsidRPr="000A3C70" w:rsidP="000A3C70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A3C70">
        <w:rPr>
          <w:rFonts w:ascii="Times New Roman" w:hAnsi="Times New Roman" w:cs="Times New Roman"/>
          <w:sz w:val="28"/>
          <w:szCs w:val="28"/>
        </w:rPr>
        <w:t xml:space="preserve">Указанное решение принято по спору, предусмотренному третейским соглашением, такой спор в силу </w:t>
      </w:r>
      <w:r>
        <w:fldChar w:fldCharType="begin"/>
      </w:r>
      <w:r>
        <w:instrText xml:space="preserve"> HYPERLINK "consultantplus://offline/ref=96D4E38D4D34FA2FE7542258AB3547CB474E0D78D71B8FC48B1827BA78b675H" </w:instrText>
      </w:r>
      <w:r>
        <w:fldChar w:fldCharType="separate"/>
      </w:r>
      <w:r w:rsidRPr="000A3C70">
        <w:rPr>
          <w:rFonts w:ascii="Times New Roman" w:hAnsi="Times New Roman" w:cs="Times New Roman"/>
          <w:sz w:val="28"/>
          <w:szCs w:val="28"/>
        </w:rPr>
        <w:t>ФЗ</w:t>
      </w:r>
      <w:r>
        <w:fldChar w:fldCharType="end"/>
      </w:r>
      <w:r w:rsidRPr="000A3C70">
        <w:rPr>
          <w:rFonts w:ascii="Times New Roman" w:hAnsi="Times New Roman" w:cs="Times New Roman"/>
          <w:sz w:val="28"/>
          <w:szCs w:val="28"/>
        </w:rPr>
        <w:t xml:space="preserve"> от 24 июля </w:t>
      </w:r>
      <w:smartTag w:uri="urn:schemas-microsoft-com:office:smarttags" w:element="metricconverter">
        <w:smartTagPr>
          <w:attr w:name="ProductID" w:val="2002 г"/>
        </w:smartTagPr>
        <w:r w:rsidRPr="000A3C70">
          <w:rPr>
            <w:rFonts w:ascii="Times New Roman" w:hAnsi="Times New Roman" w:cs="Times New Roman"/>
            <w:sz w:val="28"/>
            <w:szCs w:val="28"/>
          </w:rPr>
          <w:t>2002 г</w:t>
        </w:r>
      </w:smartTag>
      <w:r w:rsidRPr="000A3C70">
        <w:rPr>
          <w:rFonts w:ascii="Times New Roman" w:hAnsi="Times New Roman" w:cs="Times New Roman"/>
          <w:sz w:val="28"/>
          <w:szCs w:val="28"/>
        </w:rPr>
        <w:t>. N 102-ФЗ "О третейских суда в Российской Федерации"</w:t>
      </w:r>
      <w:r w:rsidRPr="000A3C70" w:rsidR="00B52912">
        <w:rPr>
          <w:rFonts w:ascii="Times New Roman" w:hAnsi="Times New Roman" w:cs="Times New Roman"/>
          <w:sz w:val="28"/>
          <w:szCs w:val="28"/>
        </w:rPr>
        <w:t xml:space="preserve"> мог</w:t>
      </w:r>
      <w:r w:rsidRPr="000A3C70">
        <w:rPr>
          <w:rFonts w:ascii="Times New Roman" w:hAnsi="Times New Roman" w:cs="Times New Roman"/>
          <w:sz w:val="28"/>
          <w:szCs w:val="28"/>
        </w:rPr>
        <w:t xml:space="preserve"> быть предметом третейского разбирательства</w:t>
      </w:r>
      <w:r w:rsidRPr="000A3C70" w:rsidR="00905211">
        <w:rPr>
          <w:rFonts w:ascii="Times New Roman" w:hAnsi="Times New Roman" w:cs="Times New Roman"/>
          <w:sz w:val="28"/>
          <w:szCs w:val="28"/>
        </w:rPr>
        <w:t>,</w:t>
      </w:r>
      <w:r w:rsidRPr="000A3C70">
        <w:rPr>
          <w:rFonts w:ascii="Times New Roman" w:hAnsi="Times New Roman" w:cs="Times New Roman"/>
          <w:sz w:val="28"/>
          <w:szCs w:val="28"/>
        </w:rPr>
        <w:t xml:space="preserve"> решение сторонами не оспорено</w:t>
      </w:r>
      <w:r w:rsidRPr="000A3C70" w:rsidR="00905211">
        <w:rPr>
          <w:rFonts w:ascii="Times New Roman" w:hAnsi="Times New Roman" w:cs="Times New Roman"/>
          <w:sz w:val="28"/>
          <w:szCs w:val="28"/>
        </w:rPr>
        <w:t>,</w:t>
      </w:r>
      <w:r w:rsidRPr="000A3C70">
        <w:rPr>
          <w:rFonts w:ascii="Times New Roman" w:hAnsi="Times New Roman" w:cs="Times New Roman"/>
          <w:sz w:val="28"/>
          <w:szCs w:val="28"/>
        </w:rPr>
        <w:t xml:space="preserve"> вступило в законную силу. Ответчик</w:t>
      </w:r>
      <w:r w:rsidRPr="000A3C70" w:rsidR="00F4249C">
        <w:rPr>
          <w:rFonts w:ascii="Times New Roman" w:hAnsi="Times New Roman" w:cs="Times New Roman"/>
          <w:sz w:val="28"/>
          <w:szCs w:val="28"/>
        </w:rPr>
        <w:t xml:space="preserve"> </w:t>
      </w:r>
      <w:r w:rsidRPr="000A3C70" w:rsidR="00847584">
        <w:rPr>
          <w:rFonts w:ascii="Times New Roman" w:hAnsi="Times New Roman" w:cs="Times New Roman"/>
          <w:sz w:val="28"/>
          <w:szCs w:val="28"/>
        </w:rPr>
        <w:t>Бунецкул</w:t>
      </w:r>
      <w:r w:rsidRPr="000A3C70" w:rsidR="00847584">
        <w:rPr>
          <w:rFonts w:ascii="Times New Roman" w:hAnsi="Times New Roman" w:cs="Times New Roman"/>
          <w:sz w:val="28"/>
          <w:szCs w:val="28"/>
        </w:rPr>
        <w:t xml:space="preserve"> А.В. </w:t>
      </w:r>
      <w:r w:rsidRPr="000A3C70">
        <w:rPr>
          <w:rFonts w:ascii="Times New Roman" w:hAnsi="Times New Roman" w:cs="Times New Roman"/>
          <w:sz w:val="28"/>
          <w:szCs w:val="28"/>
        </w:rPr>
        <w:t xml:space="preserve">был уведомлен о времени и месте заседания третейского разбирательства надлежащим образом, </w:t>
      </w:r>
      <w:r w:rsidRPr="000A3C70" w:rsidR="00847584">
        <w:rPr>
          <w:rFonts w:ascii="Times New Roman" w:hAnsi="Times New Roman" w:cs="Times New Roman"/>
          <w:sz w:val="28"/>
          <w:szCs w:val="28"/>
        </w:rPr>
        <w:t xml:space="preserve">представитель </w:t>
      </w:r>
      <w:r w:rsidRPr="000A3C70" w:rsidR="00847584">
        <w:rPr>
          <w:rFonts w:ascii="Times New Roman" w:hAnsi="Times New Roman" w:cs="Times New Roman"/>
          <w:sz w:val="28"/>
          <w:szCs w:val="28"/>
        </w:rPr>
        <w:t>Бунецкула</w:t>
      </w:r>
      <w:r w:rsidRPr="000A3C70" w:rsidR="00847584">
        <w:rPr>
          <w:rFonts w:ascii="Times New Roman" w:hAnsi="Times New Roman" w:cs="Times New Roman"/>
          <w:sz w:val="28"/>
          <w:szCs w:val="28"/>
        </w:rPr>
        <w:t xml:space="preserve"> А.В. в заседании участвовал</w:t>
      </w:r>
      <w:r w:rsidRPr="000A3C70">
        <w:rPr>
          <w:rFonts w:ascii="Times New Roman" w:hAnsi="Times New Roman" w:cs="Times New Roman"/>
          <w:sz w:val="28"/>
          <w:szCs w:val="28"/>
        </w:rPr>
        <w:t xml:space="preserve">. </w:t>
      </w:r>
      <w:r w:rsidRPr="000A3C70" w:rsidR="00F36416">
        <w:rPr>
          <w:rFonts w:ascii="Times New Roman" w:hAnsi="Times New Roman" w:cs="Times New Roman"/>
          <w:sz w:val="28"/>
          <w:szCs w:val="28"/>
        </w:rPr>
        <w:t>К</w:t>
      </w:r>
      <w:r w:rsidRPr="000A3C70">
        <w:rPr>
          <w:rFonts w:ascii="Times New Roman" w:hAnsi="Times New Roman" w:cs="Times New Roman"/>
          <w:sz w:val="28"/>
          <w:szCs w:val="28"/>
        </w:rPr>
        <w:t>роме того, проверка обоснованности решения третейского суда не входит в компетенцию районного суда.</w:t>
      </w:r>
    </w:p>
    <w:p w:rsidR="009A78D8" w:rsidRPr="000A3C70" w:rsidP="000A3C70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0A3C70">
        <w:rPr>
          <w:rFonts w:ascii="Times New Roman" w:hAnsi="Times New Roman"/>
          <w:sz w:val="28"/>
          <w:szCs w:val="28"/>
          <w:lang w:eastAsia="ru-RU"/>
        </w:rPr>
        <w:t>Статьей 426 ГПК РФ предусмотрен исчерпывающий перечень оснований для отказа в выдаче исполнительного листа на принудительное исполнение решения суда.</w:t>
      </w:r>
    </w:p>
    <w:p w:rsidR="009A78D8" w:rsidRPr="000A3C70" w:rsidP="000A3C70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0A3C70">
        <w:rPr>
          <w:rFonts w:ascii="Times New Roman" w:hAnsi="Times New Roman"/>
          <w:sz w:val="28"/>
          <w:szCs w:val="28"/>
          <w:lang w:eastAsia="ru-RU"/>
        </w:rPr>
        <w:t>В ходе судебного разбирательства не установлены какие-либо предусмотренные ст. 426 ГПК РФ основания для отказа в выдаче исполнительного документа, ответчик доказательств в подтверждение наличия таких оснований не представил.</w:t>
      </w:r>
    </w:p>
    <w:p w:rsidR="009A78D8" w:rsidRPr="000A3C70" w:rsidP="000A3C70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0A3C70">
        <w:rPr>
          <w:rFonts w:ascii="Times New Roman" w:hAnsi="Times New Roman"/>
          <w:sz w:val="28"/>
          <w:szCs w:val="28"/>
          <w:lang w:eastAsia="ru-RU"/>
        </w:rPr>
        <w:t xml:space="preserve">При таких обстоятельствах, учитывая, что заявителем соблюдены требования ст.ст. 423, 424 ГПК РФ, основания для отказа в выдаче исполнительного листа не установлены, суд приходит к выводу об удовлетворении заявления </w:t>
      </w:r>
      <w:r w:rsidRPr="000A3C70" w:rsidR="004D7389">
        <w:rPr>
          <w:rFonts w:ascii="Times New Roman" w:hAnsi="Times New Roman"/>
          <w:spacing w:val="-1"/>
          <w:sz w:val="28"/>
          <w:szCs w:val="28"/>
          <w:lang w:eastAsia="ru-RU"/>
        </w:rPr>
        <w:t>П</w:t>
      </w:r>
      <w:r w:rsidRPr="000A3C70" w:rsidR="00AE24CB">
        <w:rPr>
          <w:rFonts w:ascii="Times New Roman" w:hAnsi="Times New Roman"/>
          <w:spacing w:val="-1"/>
          <w:sz w:val="28"/>
          <w:szCs w:val="28"/>
          <w:lang w:eastAsia="ru-RU"/>
        </w:rPr>
        <w:t xml:space="preserve">АО «Сбербанк России» </w:t>
      </w:r>
      <w:r w:rsidRPr="000A3C70">
        <w:rPr>
          <w:rFonts w:ascii="Times New Roman" w:hAnsi="Times New Roman"/>
          <w:sz w:val="28"/>
          <w:szCs w:val="28"/>
          <w:lang w:eastAsia="ru-RU"/>
        </w:rPr>
        <w:t>о выдаче исполнительного листа.</w:t>
      </w:r>
    </w:p>
    <w:p w:rsidR="00DD602C" w:rsidRPr="000A3C70" w:rsidP="000A3C7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0A3C70">
        <w:rPr>
          <w:rFonts w:ascii="Times New Roman" w:hAnsi="Times New Roman"/>
          <w:sz w:val="28"/>
          <w:szCs w:val="28"/>
          <w:lang w:eastAsia="ru-RU"/>
        </w:rPr>
        <w:t xml:space="preserve">В соответствии с требованиями </w:t>
      </w:r>
      <w:r>
        <w:fldChar w:fldCharType="begin"/>
      </w:r>
      <w:r>
        <w:instrText xml:space="preserve"> HYPERLINK "consultantplus://offline/ref=2A302E3D4C2292D4F308D9D9C9DFC7F70586918CE53B9B367E57C768F536558A4E60B3545D0D5F25T0Y9Q" </w:instrText>
      </w:r>
      <w:r>
        <w:fldChar w:fldCharType="separate"/>
      </w:r>
      <w:r w:rsidRPr="000A3C70">
        <w:rPr>
          <w:rFonts w:ascii="Times New Roman" w:hAnsi="Times New Roman"/>
          <w:color w:val="0000FF"/>
          <w:sz w:val="28"/>
          <w:szCs w:val="28"/>
          <w:lang w:eastAsia="ru-RU"/>
        </w:rPr>
        <w:t>ст. 98</w:t>
      </w:r>
      <w:r>
        <w:fldChar w:fldCharType="end"/>
      </w:r>
      <w:r w:rsidRPr="000A3C70">
        <w:rPr>
          <w:rFonts w:ascii="Times New Roman" w:hAnsi="Times New Roman"/>
          <w:sz w:val="28"/>
          <w:szCs w:val="28"/>
          <w:lang w:eastAsia="ru-RU"/>
        </w:rPr>
        <w:t xml:space="preserve"> ГПК РФ стороне, в пользу которой состоялось решение суда, суд присуждает возместить с другой стороны все понесенные по делу судебные расходы. В случае, если иск удовлетворен частично, указанные в настоящей </w:t>
      </w:r>
      <w:r>
        <w:fldChar w:fldCharType="begin"/>
      </w:r>
      <w:r>
        <w:instrText xml:space="preserve"> HYPERLINK "consultantplus://offline/ref=2A302E3D4C2292D4F308D9D9C9DFC7F70586918CE53B9B367E57C768F536558A4E60B3545D0D5F25T0Y9Q" </w:instrText>
      </w:r>
      <w:r>
        <w:fldChar w:fldCharType="separate"/>
      </w:r>
      <w:r w:rsidRPr="000A3C70">
        <w:rPr>
          <w:rFonts w:ascii="Times New Roman" w:hAnsi="Times New Roman"/>
          <w:color w:val="0000FF"/>
          <w:sz w:val="28"/>
          <w:szCs w:val="28"/>
          <w:lang w:eastAsia="ru-RU"/>
        </w:rPr>
        <w:t>статье</w:t>
      </w:r>
      <w:r>
        <w:fldChar w:fldCharType="end"/>
      </w:r>
      <w:r w:rsidRPr="000A3C70">
        <w:rPr>
          <w:rFonts w:ascii="Times New Roman" w:hAnsi="Times New Roman"/>
          <w:sz w:val="28"/>
          <w:szCs w:val="28"/>
          <w:lang w:eastAsia="ru-RU"/>
        </w:rPr>
        <w:t xml:space="preserve"> судебные расходы присуждаются истцу пропорционально размеру удовлетворенных судом исковых требований, а ответчику пропорционально той части исковых требований, в которой истцу отказано.</w:t>
      </w:r>
    </w:p>
    <w:p w:rsidR="00DD602C" w:rsidRPr="000A3C70" w:rsidP="000A3C70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0A3C70">
        <w:rPr>
          <w:rFonts w:ascii="Times New Roman" w:hAnsi="Times New Roman"/>
          <w:sz w:val="28"/>
          <w:szCs w:val="28"/>
          <w:lang w:eastAsia="ru-RU"/>
        </w:rPr>
        <w:t xml:space="preserve">Таким образом, </w:t>
      </w:r>
      <w:r w:rsidRPr="000A3C70" w:rsidR="0087386F">
        <w:rPr>
          <w:rFonts w:ascii="Times New Roman" w:hAnsi="Times New Roman"/>
          <w:sz w:val="28"/>
          <w:szCs w:val="28"/>
          <w:lang w:eastAsia="ru-RU"/>
        </w:rPr>
        <w:t>с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 xml:space="preserve"> ответчика</w:t>
      </w:r>
      <w:r w:rsidRPr="000A3C70">
        <w:rPr>
          <w:rFonts w:ascii="Times New Roman" w:hAnsi="Times New Roman"/>
          <w:sz w:val="28"/>
          <w:szCs w:val="28"/>
          <w:lang w:eastAsia="ru-RU"/>
        </w:rPr>
        <w:t xml:space="preserve"> подлеж</w:t>
      </w:r>
      <w:r w:rsidRPr="000A3C70" w:rsidR="0063306F">
        <w:rPr>
          <w:rFonts w:ascii="Times New Roman" w:hAnsi="Times New Roman"/>
          <w:sz w:val="28"/>
          <w:szCs w:val="28"/>
          <w:lang w:eastAsia="ru-RU"/>
        </w:rPr>
        <w:t>а</w:t>
      </w:r>
      <w:r w:rsidRPr="000A3C70">
        <w:rPr>
          <w:rFonts w:ascii="Times New Roman" w:hAnsi="Times New Roman"/>
          <w:sz w:val="28"/>
          <w:szCs w:val="28"/>
          <w:lang w:eastAsia="ru-RU"/>
        </w:rPr>
        <w:t xml:space="preserve">т </w:t>
      </w:r>
      <w:r w:rsidRPr="000A3C70" w:rsidR="0063306F">
        <w:rPr>
          <w:rFonts w:ascii="Times New Roman" w:hAnsi="Times New Roman"/>
          <w:sz w:val="28"/>
          <w:szCs w:val="28"/>
          <w:lang w:eastAsia="ru-RU"/>
        </w:rPr>
        <w:t xml:space="preserve">взысканию в пользу истца расходы по уплате государственной пошлины при подаче заявления в суд в размере 2 </w:t>
      </w:r>
      <w:r w:rsidRPr="000A3C70" w:rsidR="0063306F">
        <w:rPr>
          <w:rFonts w:ascii="Times New Roman" w:hAnsi="Times New Roman"/>
          <w:sz w:val="28"/>
          <w:szCs w:val="28"/>
          <w:lang w:eastAsia="ru-RU"/>
        </w:rPr>
        <w:t>250  руб.</w:t>
      </w:r>
      <w:r w:rsidRPr="000A3C70" w:rsidR="0063306F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9A78D8" w:rsidRPr="000A3C70" w:rsidP="000A3C70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0A3C70">
        <w:rPr>
          <w:rFonts w:ascii="Times New Roman" w:hAnsi="Times New Roman"/>
          <w:sz w:val="28"/>
          <w:szCs w:val="28"/>
          <w:lang w:eastAsia="ru-RU"/>
        </w:rPr>
        <w:t>На основании изложенного, руководствуясь ст.ст. 427, 224 - 225 ГПК РФ, суд</w:t>
      </w:r>
    </w:p>
    <w:p w:rsidR="00905211" w:rsidRPr="00395341" w:rsidP="000A3C70">
      <w:pPr>
        <w:shd w:val="clear" w:color="auto" w:fill="FFFFFF"/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 xml:space="preserve">                                                          </w:t>
      </w:r>
      <w:r w:rsidRPr="000A3C70" w:rsidR="009A78D8">
        <w:rPr>
          <w:rFonts w:ascii="Times New Roman" w:hAnsi="Times New Roman"/>
          <w:bCs/>
          <w:sz w:val="28"/>
          <w:szCs w:val="28"/>
          <w:lang w:eastAsia="ru-RU"/>
        </w:rPr>
        <w:t>определил:</w:t>
      </w:r>
    </w:p>
    <w:p w:rsidR="0092518F" w:rsidP="000A3C7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0A3C70">
        <w:rPr>
          <w:rFonts w:ascii="Times New Roman" w:hAnsi="Times New Roman"/>
          <w:sz w:val="28"/>
          <w:szCs w:val="28"/>
          <w:lang w:eastAsia="ru-RU"/>
        </w:rPr>
        <w:t>Выдать исполнительны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>е</w:t>
      </w:r>
      <w:r w:rsidRPr="000A3C70">
        <w:rPr>
          <w:rFonts w:ascii="Times New Roman" w:hAnsi="Times New Roman"/>
          <w:sz w:val="28"/>
          <w:szCs w:val="28"/>
          <w:lang w:eastAsia="ru-RU"/>
        </w:rPr>
        <w:t xml:space="preserve"> лист</w:t>
      </w:r>
      <w:r w:rsidRPr="000A3C70" w:rsidR="0063306F">
        <w:rPr>
          <w:rFonts w:ascii="Times New Roman" w:hAnsi="Times New Roman"/>
          <w:sz w:val="28"/>
          <w:szCs w:val="28"/>
          <w:lang w:eastAsia="ru-RU"/>
        </w:rPr>
        <w:t>ы</w:t>
      </w:r>
      <w:r w:rsidRPr="000A3C70">
        <w:rPr>
          <w:rFonts w:ascii="Times New Roman" w:hAnsi="Times New Roman"/>
          <w:sz w:val="28"/>
          <w:szCs w:val="28"/>
          <w:lang w:eastAsia="ru-RU"/>
        </w:rPr>
        <w:t xml:space="preserve"> на </w:t>
      </w:r>
      <w:r w:rsidR="00395341">
        <w:rPr>
          <w:rFonts w:ascii="Times New Roman" w:hAnsi="Times New Roman"/>
          <w:sz w:val="28"/>
          <w:szCs w:val="28"/>
          <w:lang w:eastAsia="ru-RU"/>
        </w:rPr>
        <w:t xml:space="preserve">принудительное </w:t>
      </w:r>
      <w:r w:rsidRPr="000A3C70">
        <w:rPr>
          <w:rFonts w:ascii="Times New Roman" w:hAnsi="Times New Roman"/>
          <w:sz w:val="28"/>
          <w:szCs w:val="28"/>
          <w:lang w:eastAsia="ru-RU"/>
        </w:rPr>
        <w:t xml:space="preserve">исполнение решения  Третейского суда при </w:t>
      </w:r>
      <w:r w:rsidRPr="000A3C70" w:rsidR="0063306F">
        <w:rPr>
          <w:rFonts w:ascii="Times New Roman" w:hAnsi="Times New Roman"/>
          <w:spacing w:val="-4"/>
          <w:sz w:val="28"/>
          <w:szCs w:val="28"/>
          <w:lang w:eastAsia="ru-RU"/>
        </w:rPr>
        <w:t xml:space="preserve">АНО «Независимая Арбитражная палата» </w:t>
      </w:r>
      <w:r w:rsidRPr="000A3C70">
        <w:rPr>
          <w:rFonts w:ascii="Times New Roman" w:hAnsi="Times New Roman"/>
          <w:sz w:val="28"/>
          <w:szCs w:val="28"/>
          <w:lang w:eastAsia="ru-RU"/>
        </w:rPr>
        <w:t xml:space="preserve">от 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>09.08</w:t>
      </w:r>
      <w:r w:rsidRPr="000A3C70" w:rsidR="004F07B1">
        <w:rPr>
          <w:rFonts w:ascii="Times New Roman" w:hAnsi="Times New Roman"/>
          <w:sz w:val="28"/>
          <w:szCs w:val="28"/>
          <w:lang w:eastAsia="ru-RU"/>
        </w:rPr>
        <w:t>.2016</w:t>
      </w:r>
      <w:r w:rsidRPr="000A3C70" w:rsidR="00FD7F2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A3C70">
        <w:rPr>
          <w:rFonts w:ascii="Times New Roman" w:hAnsi="Times New Roman"/>
          <w:sz w:val="28"/>
          <w:szCs w:val="28"/>
          <w:lang w:eastAsia="ru-RU"/>
        </w:rPr>
        <w:t>года</w:t>
      </w:r>
      <w:r w:rsidRPr="000A3C70" w:rsidR="0063306F">
        <w:rPr>
          <w:rFonts w:ascii="Times New Roman" w:hAnsi="Times New Roman"/>
          <w:sz w:val="28"/>
          <w:szCs w:val="28"/>
          <w:lang w:eastAsia="ru-RU"/>
        </w:rPr>
        <w:t xml:space="preserve"> по делу </w:t>
      </w:r>
      <w:r w:rsidRPr="000A3C7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A3C70" w:rsidR="00FD7F2D">
        <w:rPr>
          <w:rFonts w:ascii="Times New Roman" w:hAnsi="Times New Roman"/>
          <w:sz w:val="28"/>
          <w:szCs w:val="28"/>
          <w:lang w:eastAsia="ru-RU"/>
        </w:rPr>
        <w:t>№Т/М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>СК/16/4358</w:t>
      </w:r>
      <w:r>
        <w:rPr>
          <w:rFonts w:ascii="Times New Roman" w:hAnsi="Times New Roman"/>
          <w:sz w:val="28"/>
          <w:szCs w:val="28"/>
          <w:lang w:eastAsia="ru-RU"/>
        </w:rPr>
        <w:t xml:space="preserve">: </w:t>
      </w:r>
      <w:r w:rsidRPr="000A3C70" w:rsidR="0087386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A3C70" w:rsidR="0063306F">
        <w:rPr>
          <w:rFonts w:ascii="Times New Roman" w:hAnsi="Times New Roman"/>
          <w:sz w:val="28"/>
          <w:szCs w:val="28"/>
          <w:lang w:eastAsia="ru-RU"/>
        </w:rPr>
        <w:t xml:space="preserve">о взыскании 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 xml:space="preserve">с 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>Бунецкула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 xml:space="preserve"> Андрея Викторовича в пользу Публичного акционерного общества «Сбербанк России» задолженности по договору об открытии 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>невозобновляемой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 xml:space="preserve"> кредитной линии от 02.10.2013 № 2207 по состоянию на 27.05.2016 в размере 539 568 227 руб. 23 коп., в том числе: неустойка за просрочку платы за использование лимита 7 795 руб. 78 коп.; неустойка за несвоевременное погашение кредита 772 863 руб. 77 коп.; неустойка за несвоевременную уплату процентов 2 593 902 руб. 12 коп.; просроченная ссудная задолженность 479 112 707 руб. 23 коп.; просроченная плата за использование лимита 135 097 руб. 40 коп.; просроченная задолженность по процентам 56 945 860 руб. 93 коп.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:rsidR="0092518F" w:rsidP="000A3C7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 xml:space="preserve"> счет погашения задолженности по договору об открытии 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>невозобновляемой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 xml:space="preserve"> кредитной линии от 02.10.2013 № 2207 в размере 539 568 227 руб. 23 коп. обра</w:t>
      </w:r>
      <w:r>
        <w:rPr>
          <w:rFonts w:ascii="Times New Roman" w:hAnsi="Times New Roman"/>
          <w:sz w:val="28"/>
          <w:szCs w:val="28"/>
          <w:lang w:eastAsia="ru-RU"/>
        </w:rPr>
        <w:t>щении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 xml:space="preserve"> взыскани</w:t>
      </w:r>
      <w:r>
        <w:rPr>
          <w:rFonts w:ascii="Times New Roman" w:hAnsi="Times New Roman"/>
          <w:sz w:val="28"/>
          <w:szCs w:val="28"/>
          <w:lang w:eastAsia="ru-RU"/>
        </w:rPr>
        <w:t>я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 xml:space="preserve"> в пользу Публичного акционерного общества «Сбербанк России» на принадлежащую 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>Бунецкулу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 xml:space="preserve"> Андрею Викторовичу долю в размер</w:t>
      </w:r>
      <w:r w:rsidRPr="000A3C70" w:rsidR="00DE0986">
        <w:rPr>
          <w:rFonts w:ascii="Times New Roman" w:hAnsi="Times New Roman"/>
          <w:sz w:val="28"/>
          <w:szCs w:val="28"/>
          <w:lang w:eastAsia="ru-RU"/>
        </w:rPr>
        <w:t>е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 xml:space="preserve"> 1 % в уставном капитале Общества с ограниченной ответственностью «Аврора 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>девелопмент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 xml:space="preserve">», переданную в залог по договору залога № 2207/Д2 от 29.10.2013, установив начальную продажную стоимость заложенного имущества, исходя из его залоговой 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>стоимости, в размере 57 600 руб., способ реализации  - путем продажи с публичных торгов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:rsidR="0092518F" w:rsidP="000A3C7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 </w:t>
      </w:r>
      <w:r>
        <w:rPr>
          <w:rFonts w:ascii="Times New Roman" w:hAnsi="Times New Roman"/>
          <w:sz w:val="28"/>
          <w:szCs w:val="28"/>
          <w:lang w:eastAsia="ru-RU"/>
        </w:rPr>
        <w:t>взыскании  в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 xml:space="preserve"> пользу Публичного акционерного общества «Сбербанк России» с 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>Бунец</w:t>
      </w:r>
      <w:r w:rsidRPr="000A3C70" w:rsidR="00FA42C4">
        <w:rPr>
          <w:rFonts w:ascii="Times New Roman" w:hAnsi="Times New Roman"/>
          <w:sz w:val="28"/>
          <w:szCs w:val="28"/>
          <w:lang w:eastAsia="ru-RU"/>
        </w:rPr>
        <w:t>кула</w:t>
      </w:r>
      <w:r w:rsidRPr="000A3C70" w:rsidR="00FA42C4">
        <w:rPr>
          <w:rFonts w:ascii="Times New Roman" w:hAnsi="Times New Roman"/>
          <w:sz w:val="28"/>
          <w:szCs w:val="28"/>
          <w:lang w:eastAsia="ru-RU"/>
        </w:rPr>
        <w:t xml:space="preserve"> Андрея Викторовича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 xml:space="preserve"> расход</w:t>
      </w:r>
      <w:r>
        <w:rPr>
          <w:rFonts w:ascii="Times New Roman" w:hAnsi="Times New Roman"/>
          <w:sz w:val="28"/>
          <w:szCs w:val="28"/>
          <w:lang w:eastAsia="ru-RU"/>
        </w:rPr>
        <w:t>ов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 xml:space="preserve"> на оплату третейского сбора за рассмотрение требования имущественного характера в размере 195 000 руб. 00 коп.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:rsidR="00887F90" w:rsidRPr="000A3C70" w:rsidP="000A3C7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 взыскании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в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 xml:space="preserve"> пользу Публичного акционерного общества «Сбербанк России» с 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>Бунец</w:t>
      </w:r>
      <w:r w:rsidRPr="000A3C70" w:rsidR="00FA42C4">
        <w:rPr>
          <w:rFonts w:ascii="Times New Roman" w:hAnsi="Times New Roman"/>
          <w:sz w:val="28"/>
          <w:szCs w:val="28"/>
          <w:lang w:eastAsia="ru-RU"/>
        </w:rPr>
        <w:t>кула</w:t>
      </w:r>
      <w:r w:rsidRPr="000A3C70" w:rsidR="00FA42C4">
        <w:rPr>
          <w:rFonts w:ascii="Times New Roman" w:hAnsi="Times New Roman"/>
          <w:sz w:val="28"/>
          <w:szCs w:val="28"/>
          <w:lang w:eastAsia="ru-RU"/>
        </w:rPr>
        <w:t xml:space="preserve"> Андрея Викторовича 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 xml:space="preserve"> расход</w:t>
      </w:r>
      <w:r>
        <w:rPr>
          <w:rFonts w:ascii="Times New Roman" w:hAnsi="Times New Roman"/>
          <w:sz w:val="28"/>
          <w:szCs w:val="28"/>
          <w:lang w:eastAsia="ru-RU"/>
        </w:rPr>
        <w:t>ов</w:t>
      </w:r>
      <w:r w:rsidRPr="000A3C70" w:rsidR="00847584">
        <w:rPr>
          <w:rFonts w:ascii="Times New Roman" w:hAnsi="Times New Roman"/>
          <w:sz w:val="28"/>
          <w:szCs w:val="28"/>
          <w:lang w:eastAsia="ru-RU"/>
        </w:rPr>
        <w:t xml:space="preserve"> на оплату третейского сбора за рассмотрение требования неимущественного характера в размере 4 000 руб. 00 коп.</w:t>
      </w:r>
    </w:p>
    <w:p w:rsidR="0063306F" w:rsidRPr="000A3C70" w:rsidP="000A3C7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0A3C70">
        <w:rPr>
          <w:rFonts w:ascii="Times New Roman" w:hAnsi="Times New Roman"/>
          <w:sz w:val="28"/>
          <w:szCs w:val="28"/>
          <w:lang w:eastAsia="ru-RU"/>
        </w:rPr>
        <w:t xml:space="preserve">Взыскать </w:t>
      </w:r>
      <w:r w:rsidRPr="000A3C70" w:rsidR="00FA42C4">
        <w:rPr>
          <w:rFonts w:ascii="Times New Roman" w:hAnsi="Times New Roman"/>
          <w:sz w:val="28"/>
          <w:szCs w:val="28"/>
          <w:lang w:eastAsia="ru-RU"/>
        </w:rPr>
        <w:t xml:space="preserve">с </w:t>
      </w:r>
      <w:r w:rsidRPr="000A3C70" w:rsidR="00FA42C4">
        <w:rPr>
          <w:rFonts w:ascii="Times New Roman" w:hAnsi="Times New Roman"/>
          <w:sz w:val="28"/>
          <w:szCs w:val="28"/>
          <w:lang w:eastAsia="ru-RU"/>
        </w:rPr>
        <w:t>Бунецкула</w:t>
      </w:r>
      <w:r w:rsidRPr="000A3C70" w:rsidR="00FA42C4">
        <w:rPr>
          <w:rFonts w:ascii="Times New Roman" w:hAnsi="Times New Roman"/>
          <w:sz w:val="28"/>
          <w:szCs w:val="28"/>
          <w:lang w:eastAsia="ru-RU"/>
        </w:rPr>
        <w:t xml:space="preserve"> Андрея Викторовича </w:t>
      </w:r>
      <w:r w:rsidRPr="000A3C70">
        <w:rPr>
          <w:rFonts w:ascii="Times New Roman" w:hAnsi="Times New Roman"/>
          <w:sz w:val="28"/>
          <w:szCs w:val="28"/>
          <w:lang w:eastAsia="ru-RU"/>
        </w:rPr>
        <w:t xml:space="preserve">в пользу </w:t>
      </w:r>
      <w:r w:rsidRPr="000A3C70" w:rsidR="004D7389">
        <w:rPr>
          <w:rFonts w:ascii="Times New Roman" w:hAnsi="Times New Roman"/>
          <w:sz w:val="28"/>
          <w:szCs w:val="28"/>
          <w:lang w:eastAsia="ru-RU"/>
        </w:rPr>
        <w:t xml:space="preserve">ПАО «Сбербанк России» </w:t>
      </w:r>
      <w:r w:rsidRPr="000A3C70">
        <w:rPr>
          <w:rFonts w:ascii="Times New Roman" w:hAnsi="Times New Roman"/>
          <w:sz w:val="28"/>
          <w:szCs w:val="28"/>
          <w:lang w:eastAsia="ru-RU"/>
        </w:rPr>
        <w:t xml:space="preserve">судебные расходы по уплате государственной пошлины в размере </w:t>
      </w:r>
      <w:r w:rsidRPr="000A3C70" w:rsidR="006769AE">
        <w:rPr>
          <w:rFonts w:ascii="Times New Roman" w:hAnsi="Times New Roman"/>
          <w:sz w:val="28"/>
          <w:szCs w:val="28"/>
          <w:lang w:eastAsia="ru-RU"/>
        </w:rPr>
        <w:t>2 250</w:t>
      </w:r>
      <w:r w:rsidRPr="000A3C70">
        <w:rPr>
          <w:rFonts w:ascii="Times New Roman" w:hAnsi="Times New Roman"/>
          <w:sz w:val="28"/>
          <w:szCs w:val="28"/>
          <w:lang w:eastAsia="ru-RU"/>
        </w:rPr>
        <w:t xml:space="preserve"> руб</w:t>
      </w:r>
      <w:r w:rsidRPr="000A3C70" w:rsidR="0015411C">
        <w:rPr>
          <w:rFonts w:ascii="Times New Roman" w:hAnsi="Times New Roman"/>
          <w:sz w:val="28"/>
          <w:szCs w:val="28"/>
          <w:lang w:eastAsia="ru-RU"/>
        </w:rPr>
        <w:t>.</w:t>
      </w:r>
      <w:r w:rsidRPr="000A3C70" w:rsidR="006769AE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9A78D8" w:rsidRPr="000A3C70" w:rsidP="000A3C7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0A3C70">
        <w:rPr>
          <w:rFonts w:ascii="Times New Roman" w:hAnsi="Times New Roman"/>
          <w:sz w:val="28"/>
          <w:szCs w:val="28"/>
          <w:lang w:eastAsia="ru-RU"/>
        </w:rPr>
        <w:t>На определение может быть подана частная жалоба в Московский городской суд через Тушинский районный суд г. Москвы в течение 15 дней.</w:t>
      </w:r>
    </w:p>
    <w:p w:rsidR="009A78D8" w:rsidRPr="000A3C70" w:rsidP="000A3C7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Судья:</w:t>
      </w:r>
    </w:p>
    <w:p w:rsidR="0015411C" w:rsidRPr="000A3C70" w:rsidP="000A3C7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4249C" w:rsidRPr="000A3C70" w:rsidP="000A3C70">
      <w:pPr>
        <w:shd w:val="clear" w:color="auto" w:fill="FFFFFF"/>
        <w:spacing w:after="0" w:line="240" w:lineRule="auto"/>
        <w:ind w:firstLine="703"/>
        <w:jc w:val="both"/>
        <w:rPr>
          <w:rFonts w:ascii="Times New Roman" w:hAnsi="Times New Roman"/>
          <w:spacing w:val="-1"/>
          <w:sz w:val="28"/>
          <w:szCs w:val="28"/>
          <w:lang w:eastAsia="ru-RU"/>
        </w:rPr>
      </w:pPr>
    </w:p>
    <w:p w:rsidR="00F4249C" w:rsidRPr="000A3C70" w:rsidP="000A3C70">
      <w:pPr>
        <w:shd w:val="clear" w:color="auto" w:fill="FFFFFF"/>
        <w:spacing w:after="0" w:line="240" w:lineRule="auto"/>
        <w:ind w:firstLine="703"/>
        <w:jc w:val="both"/>
        <w:rPr>
          <w:rFonts w:ascii="Times New Roman" w:hAnsi="Times New Roman"/>
          <w:spacing w:val="-1"/>
          <w:sz w:val="28"/>
          <w:szCs w:val="28"/>
          <w:lang w:eastAsia="ru-RU"/>
        </w:rPr>
      </w:pPr>
    </w:p>
    <w:p w:rsidR="0015411C" w:rsidRPr="000A3C70" w:rsidP="000A3C7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Sect="00887F90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47BE8BAF-5A48-497D-8909-A09E7FAD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ED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C44152"/>
    <w:pPr>
      <w:autoSpaceDE w:val="0"/>
      <w:autoSpaceDN w:val="0"/>
      <w:adjustRightInd w:val="0"/>
    </w:pPr>
    <w:rPr>
      <w:rFonts w:ascii="Arial" w:hAnsi="Arial" w:cs="Arial"/>
    </w:rPr>
  </w:style>
  <w:style w:type="paragraph" w:styleId="BalloonText">
    <w:name w:val="Balloon Text"/>
    <w:basedOn w:val="Normal"/>
    <w:link w:val="a"/>
    <w:uiPriority w:val="99"/>
    <w:semiHidden/>
    <w:unhideWhenUsed/>
    <w:rsid w:val="009052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">
    <w:name w:val="Текст выноски Знак"/>
    <w:link w:val="BalloonText"/>
    <w:uiPriority w:val="99"/>
    <w:semiHidden/>
    <w:rsid w:val="00905211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