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BBBCEF3" w14:textId="77777777" w:rsidR="00000000" w:rsidRDefault="0097672A">
      <w:pPr>
        <w:ind w:firstLine="567"/>
        <w:jc w:val="right"/>
        <w:rPr>
          <w:lang w:val="en-BE" w:eastAsia="en-BE" w:bidi="ar-SA"/>
        </w:rPr>
      </w:pPr>
      <w:bookmarkStart w:id="0" w:name="_GoBack"/>
      <w:bookmarkEnd w:id="0"/>
      <w:r>
        <w:rPr>
          <w:lang w:val="en-BE" w:eastAsia="en-BE" w:bidi="ar-SA"/>
        </w:rPr>
        <w:t>Дело № 5-1777/2023</w:t>
      </w:r>
    </w:p>
    <w:p w14:paraId="3EFEFB52" w14:textId="77777777" w:rsidR="00000000" w:rsidRDefault="0097672A">
      <w:pPr>
        <w:ind w:firstLine="567"/>
        <w:jc w:val="center"/>
        <w:rPr>
          <w:lang w:val="en-BE" w:eastAsia="en-BE" w:bidi="ar-SA"/>
        </w:rPr>
      </w:pPr>
      <w:r>
        <w:rPr>
          <w:lang w:val="en-BE" w:eastAsia="en-BE" w:bidi="ar-SA"/>
        </w:rPr>
        <w:t>П О С Т А Н О В Л Е Н И Е</w:t>
      </w:r>
    </w:p>
    <w:p w14:paraId="56FC57B9" w14:textId="77777777" w:rsidR="00000000" w:rsidRDefault="0097672A">
      <w:pPr>
        <w:ind w:firstLine="567"/>
        <w:rPr>
          <w:lang w:val="en-BE" w:eastAsia="en-BE" w:bidi="ar-SA"/>
        </w:rPr>
      </w:pPr>
      <w:r>
        <w:rPr>
          <w:rStyle w:val="cat-Addressgrp-0rplc-0"/>
          <w:lang w:val="en-BE" w:eastAsia="en-BE" w:bidi="ar-SA"/>
        </w:rPr>
        <w:t>адрес</w:t>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 xml:space="preserve">           08 ноября 2023 года</w:t>
      </w:r>
    </w:p>
    <w:p w14:paraId="29BE335E" w14:textId="77777777" w:rsidR="00000000" w:rsidRDefault="0097672A">
      <w:pPr>
        <w:ind w:firstLine="567"/>
        <w:rPr>
          <w:lang w:val="en-BE" w:eastAsia="en-BE" w:bidi="ar-SA"/>
        </w:rPr>
      </w:pPr>
    </w:p>
    <w:p w14:paraId="00C56ADA" w14:textId="77777777" w:rsidR="00000000" w:rsidRDefault="0097672A">
      <w:pPr>
        <w:ind w:firstLine="567"/>
        <w:jc w:val="both"/>
        <w:rPr>
          <w:lang w:val="en-BE" w:eastAsia="en-BE" w:bidi="ar-SA"/>
        </w:rPr>
      </w:pPr>
      <w:r>
        <w:rPr>
          <w:lang w:val="en-BE" w:eastAsia="en-BE" w:bidi="ar-SA"/>
        </w:rPr>
        <w:t xml:space="preserve">Судья Гагаринского районного суда </w:t>
      </w:r>
      <w:r>
        <w:rPr>
          <w:rStyle w:val="cat-Addressgrp-0rplc-1"/>
          <w:lang w:val="en-BE" w:eastAsia="en-BE" w:bidi="ar-SA"/>
        </w:rPr>
        <w:t>адрес</w:t>
      </w:r>
      <w:r>
        <w:rPr>
          <w:lang w:val="en-BE" w:eastAsia="en-BE" w:bidi="ar-SA"/>
        </w:rPr>
        <w:t xml:space="preserve"> </w:t>
      </w:r>
      <w:r>
        <w:rPr>
          <w:rStyle w:val="cat-FIOgrp-4rplc-2"/>
          <w:lang w:val="en-BE" w:eastAsia="en-BE" w:bidi="ar-SA"/>
        </w:rPr>
        <w:t>фио</w:t>
      </w:r>
      <w:r>
        <w:rPr>
          <w:lang w:val="en-BE" w:eastAsia="en-BE" w:bidi="ar-SA"/>
        </w:rPr>
        <w:t>, рассмотрев дело об административном правонарушении, предусмотренном ст. 17.7 КоАП РФ, в отношении ПАО «Сбербанк России», О</w:t>
      </w:r>
      <w:r>
        <w:rPr>
          <w:lang w:val="en-BE" w:eastAsia="en-BE" w:bidi="ar-SA"/>
        </w:rPr>
        <w:t xml:space="preserve">ГРН 1027700132195, ИНН 7707083893, дата государственной регистрации юридического лица 20 июня 1991 года, юридический адрес: </w:t>
      </w:r>
      <w:r>
        <w:rPr>
          <w:rStyle w:val="cat-Addressgrp-1rplc-3"/>
          <w:lang w:val="en-BE" w:eastAsia="en-BE" w:bidi="ar-SA"/>
        </w:rPr>
        <w:t>адрес</w:t>
      </w:r>
      <w:r>
        <w:rPr>
          <w:lang w:val="en-BE" w:eastAsia="en-BE" w:bidi="ar-SA"/>
        </w:rPr>
        <w:t xml:space="preserve">, сведения о привлечении ранее к административной ответственности в материалах дела отсутствуют,  </w:t>
      </w:r>
    </w:p>
    <w:p w14:paraId="30A0EE89" w14:textId="77777777" w:rsidR="00000000" w:rsidRDefault="0097672A">
      <w:pPr>
        <w:ind w:firstLine="567"/>
        <w:jc w:val="center"/>
        <w:rPr>
          <w:lang w:val="en-BE" w:eastAsia="en-BE" w:bidi="ar-SA"/>
        </w:rPr>
      </w:pPr>
    </w:p>
    <w:p w14:paraId="28EBC03C" w14:textId="77777777" w:rsidR="00000000" w:rsidRDefault="0097672A">
      <w:pPr>
        <w:ind w:firstLine="567"/>
        <w:jc w:val="center"/>
        <w:rPr>
          <w:lang w:val="en-BE" w:eastAsia="en-BE" w:bidi="ar-SA"/>
        </w:rPr>
      </w:pPr>
      <w:r>
        <w:rPr>
          <w:lang w:val="en-BE" w:eastAsia="en-BE" w:bidi="ar-SA"/>
        </w:rPr>
        <w:t>УСТАНОВИЛ:</w:t>
      </w:r>
    </w:p>
    <w:p w14:paraId="773A8131" w14:textId="77777777" w:rsidR="00000000" w:rsidRDefault="0097672A">
      <w:pPr>
        <w:ind w:firstLine="567"/>
        <w:jc w:val="both"/>
        <w:rPr>
          <w:lang w:val="en-BE" w:eastAsia="en-BE" w:bidi="ar-SA"/>
        </w:rPr>
      </w:pPr>
    </w:p>
    <w:p w14:paraId="1A7B309F" w14:textId="77777777" w:rsidR="00000000" w:rsidRDefault="0097672A">
      <w:pPr>
        <w:ind w:firstLine="567"/>
        <w:jc w:val="both"/>
        <w:rPr>
          <w:lang w:val="en-BE" w:eastAsia="en-BE" w:bidi="ar-SA"/>
        </w:rPr>
      </w:pPr>
      <w:r>
        <w:rPr>
          <w:lang w:val="en-BE" w:eastAsia="en-BE" w:bidi="ar-SA"/>
        </w:rPr>
        <w:t>ПАО «Сбербанк Р</w:t>
      </w:r>
      <w:r>
        <w:rPr>
          <w:lang w:val="en-BE" w:eastAsia="en-BE" w:bidi="ar-SA"/>
        </w:rPr>
        <w:t>оссии» совершило умышленное невыполнение законных требований должностного лица, осуществляющего производство по делу об административном правонарушении.</w:t>
      </w:r>
    </w:p>
    <w:p w14:paraId="030510B8" w14:textId="77777777" w:rsidR="00000000" w:rsidRDefault="0097672A">
      <w:pPr>
        <w:ind w:firstLine="567"/>
        <w:jc w:val="both"/>
        <w:rPr>
          <w:lang w:val="en-BE" w:eastAsia="en-BE" w:bidi="ar-SA"/>
        </w:rPr>
      </w:pPr>
      <w:r>
        <w:rPr>
          <w:lang w:val="en-BE" w:eastAsia="en-BE" w:bidi="ar-SA"/>
        </w:rPr>
        <w:t>Правонарушение совершено при следующих обстоятельствах:</w:t>
      </w:r>
    </w:p>
    <w:p w14:paraId="745F04DC" w14:textId="77777777" w:rsidR="00000000" w:rsidRDefault="0097672A">
      <w:pPr>
        <w:ind w:firstLine="567"/>
        <w:jc w:val="both"/>
        <w:rPr>
          <w:lang w:val="en-BE" w:eastAsia="en-BE" w:bidi="ar-SA"/>
        </w:rPr>
      </w:pPr>
      <w:r>
        <w:rPr>
          <w:lang w:val="en-BE" w:eastAsia="en-BE" w:bidi="ar-SA"/>
        </w:rPr>
        <w:t>18 августа 2023 года в рамках административного</w:t>
      </w:r>
      <w:r>
        <w:rPr>
          <w:lang w:val="en-BE" w:eastAsia="en-BE" w:bidi="ar-SA"/>
        </w:rPr>
        <w:t xml:space="preserve"> расследования по делу об административном правонарушении в срок, предусмотренный ст.26.10 КоАП РФ, юридическое лицо ПАО «Сбербанк России» по адресу: </w:t>
      </w:r>
      <w:r>
        <w:rPr>
          <w:rStyle w:val="cat-Addressgrp-1rplc-4"/>
          <w:lang w:val="en-BE" w:eastAsia="en-BE" w:bidi="ar-SA"/>
        </w:rPr>
        <w:t>адрес</w:t>
      </w:r>
      <w:r>
        <w:rPr>
          <w:lang w:val="en-BE" w:eastAsia="en-BE" w:bidi="ar-SA"/>
        </w:rPr>
        <w:t xml:space="preserve"> не предоставило должностному лицу ГУФССП по </w:t>
      </w:r>
      <w:r>
        <w:rPr>
          <w:rStyle w:val="cat-Addressgrp-2rplc-5"/>
          <w:lang w:val="en-BE" w:eastAsia="en-BE" w:bidi="ar-SA"/>
        </w:rPr>
        <w:t>адрес</w:t>
      </w:r>
      <w:r>
        <w:rPr>
          <w:lang w:val="en-BE" w:eastAsia="en-BE" w:bidi="ar-SA"/>
        </w:rPr>
        <w:t>, осуществляющего производство по делу об администр</w:t>
      </w:r>
      <w:r>
        <w:rPr>
          <w:lang w:val="en-BE" w:eastAsia="en-BE" w:bidi="ar-SA"/>
        </w:rPr>
        <w:t>ативном правонарушении сведения, истребуемые определением от 04 августа 2023 года, которые необходимы для осуществления должностным лицом его законной деятельности, а именно проведения административного расследования в рамках производства по делу об админи</w:t>
      </w:r>
      <w:r>
        <w:rPr>
          <w:lang w:val="en-BE" w:eastAsia="en-BE" w:bidi="ar-SA"/>
        </w:rPr>
        <w:t>стративном правонарушении, предусмотренном ст.14.57 КоАП РФ. Определение об истребовании сведений от 04 августа  2023 года ПАО «Сбербанк России» получено 14 августа 2023 года. Срок направления сведений истек 17 августа 2023 года. Ответ со стороны Банка пре</w:t>
      </w:r>
      <w:r>
        <w:rPr>
          <w:lang w:val="en-BE" w:eastAsia="en-BE" w:bidi="ar-SA"/>
        </w:rPr>
        <w:t xml:space="preserve">доставлен не был.   </w:t>
      </w:r>
    </w:p>
    <w:p w14:paraId="7C4A5798" w14:textId="77777777" w:rsidR="00000000" w:rsidRDefault="0097672A">
      <w:pPr>
        <w:ind w:firstLine="567"/>
        <w:jc w:val="both"/>
        <w:rPr>
          <w:lang w:val="en-BE" w:eastAsia="en-BE" w:bidi="ar-SA"/>
        </w:rPr>
      </w:pPr>
      <w:r>
        <w:rPr>
          <w:lang w:val="en-BE" w:eastAsia="en-BE" w:bidi="ar-SA"/>
        </w:rPr>
        <w:t xml:space="preserve">В судебное заседание законный представитель ПАО «Сбербанк России» не явился, направил в суд своего защитника </w:t>
      </w:r>
      <w:r>
        <w:rPr>
          <w:rStyle w:val="cat-FIOgrp-5rplc-6"/>
          <w:lang w:val="en-BE" w:eastAsia="en-BE" w:bidi="ar-SA"/>
        </w:rPr>
        <w:t>фио</w:t>
      </w:r>
      <w:r>
        <w:rPr>
          <w:lang w:val="en-BE" w:eastAsia="en-BE" w:bidi="ar-SA"/>
        </w:rPr>
        <w:t xml:space="preserve">, которая предоставила суду письменные пояснения по делу, исходя из которых следует, что ПАО «Сбербанк России» не признает </w:t>
      </w:r>
      <w:r>
        <w:rPr>
          <w:lang w:val="en-BE" w:eastAsia="en-BE" w:bidi="ar-SA"/>
        </w:rPr>
        <w:t>свою вину совершении указанного правонарушения, ссылаясь на то, что в его действиях отсутствует событие и состав административного правонарушения, кроме того, вменяемое ПАО «Сбербанк России» правонарушение является малозначительным, в связи с чем ПАО «Сбер</w:t>
      </w:r>
      <w:r>
        <w:rPr>
          <w:lang w:val="en-BE" w:eastAsia="en-BE" w:bidi="ar-SA"/>
        </w:rPr>
        <w:t>банк России» просит прекратить производство по делу по изложенным в его письменных объяснениях основаниям, либо признать выявленное правонарушение малозначительным и освободить ПАО «Сбербанк России» от административной ответственности, в случае признания П</w:t>
      </w:r>
      <w:r>
        <w:rPr>
          <w:lang w:val="en-BE" w:eastAsia="en-BE" w:bidi="ar-SA"/>
        </w:rPr>
        <w:t xml:space="preserve">АО «Сбербанк России» виновным в совершении указанного правонарушения назначить ему наказание в виде предупреждения или снизить размер административного штрафа.  </w:t>
      </w:r>
    </w:p>
    <w:p w14:paraId="4B0F53BC" w14:textId="77777777" w:rsidR="00000000" w:rsidRDefault="0097672A">
      <w:pPr>
        <w:ind w:firstLine="567"/>
        <w:jc w:val="both"/>
        <w:rPr>
          <w:lang w:val="en-BE" w:eastAsia="en-BE" w:bidi="ar-SA"/>
        </w:rPr>
      </w:pPr>
      <w:r>
        <w:rPr>
          <w:lang w:val="en-BE" w:eastAsia="en-BE" w:bidi="ar-SA"/>
        </w:rPr>
        <w:t>Проверив представленные материалы, выслушав защитника, суд считает, что виновность ПАО «Сберба</w:t>
      </w:r>
      <w:r>
        <w:rPr>
          <w:lang w:val="en-BE" w:eastAsia="en-BE" w:bidi="ar-SA"/>
        </w:rPr>
        <w:t>нк России» в совершении вменяемого ему правонарушения нашла свое подтверждение совокупностью собранных доказательств, а именно: протоколом об административном правонарушении от 07 сентября 2023 года в отношении ПАО «Сбербанк России», в котором  изложено су</w:t>
      </w:r>
      <w:r>
        <w:rPr>
          <w:lang w:val="en-BE" w:eastAsia="en-BE" w:bidi="ar-SA"/>
        </w:rPr>
        <w:t xml:space="preserve">щество допущенного нарушения; заявление </w:t>
      </w:r>
      <w:r>
        <w:rPr>
          <w:rStyle w:val="cat-FIOgrp-6rplc-7"/>
          <w:lang w:val="en-BE" w:eastAsia="en-BE" w:bidi="ar-SA"/>
        </w:rPr>
        <w:t>фио</w:t>
      </w:r>
      <w:r>
        <w:rPr>
          <w:lang w:val="en-BE" w:eastAsia="en-BE" w:bidi="ar-SA"/>
        </w:rPr>
        <w:t xml:space="preserve"> о возможных нарушениях законодательства при взыскании с неё просроченной задолженности; определением о возбуждении дела об административном правонарушении и проведении административного расследования от 17 июля 2</w:t>
      </w:r>
      <w:r>
        <w:rPr>
          <w:lang w:val="en-BE" w:eastAsia="en-BE" w:bidi="ar-SA"/>
        </w:rPr>
        <w:t>023 года; определением об истребовании сведений от 04 августа 2023 года, направленным в адрес ПАО «Сбербанк России» и полученным им 14 августа 2023 года; иными материалами дела.</w:t>
      </w:r>
    </w:p>
    <w:p w14:paraId="260C3455" w14:textId="77777777" w:rsidR="00000000" w:rsidRDefault="0097672A">
      <w:pPr>
        <w:ind w:firstLine="567"/>
        <w:jc w:val="both"/>
        <w:rPr>
          <w:lang w:val="en-BE" w:eastAsia="en-BE" w:bidi="ar-SA"/>
        </w:rPr>
      </w:pPr>
      <w:r>
        <w:rPr>
          <w:lang w:val="en-BE" w:eastAsia="en-BE" w:bidi="ar-SA"/>
        </w:rPr>
        <w:lastRenderedPageBreak/>
        <w:t>Указанные доказательства суд признает допустимыми и достоверными, факт соверше</w:t>
      </w:r>
      <w:r>
        <w:rPr>
          <w:lang w:val="en-BE" w:eastAsia="en-BE" w:bidi="ar-SA"/>
        </w:rPr>
        <w:t>ния ПАО «Сбербанк России» административного правонарушения, предусмотренного ст. 17.7 Кодекса РФ об административных правонарушениях, установленным и доказанным.</w:t>
      </w:r>
    </w:p>
    <w:p w14:paraId="3D405CF9" w14:textId="77777777" w:rsidR="00000000" w:rsidRDefault="0097672A">
      <w:pPr>
        <w:ind w:firstLine="567"/>
        <w:jc w:val="both"/>
        <w:rPr>
          <w:lang w:val="en-BE" w:eastAsia="en-BE" w:bidi="ar-SA"/>
        </w:rPr>
      </w:pPr>
      <w:r>
        <w:rPr>
          <w:lang w:val="en-BE" w:eastAsia="en-BE" w:bidi="ar-SA"/>
        </w:rPr>
        <w:t xml:space="preserve">Диспозиция </w:t>
      </w:r>
      <w:hyperlink r:id="rId5" w:history="1">
        <w:r>
          <w:rPr>
            <w:color w:val="0000EE"/>
            <w:lang w:val="en-BE" w:eastAsia="en-BE" w:bidi="ar-SA"/>
          </w:rPr>
          <w:t>ст.17.7</w:t>
        </w:r>
      </w:hyperlink>
      <w:r>
        <w:rPr>
          <w:lang w:val="en-BE" w:eastAsia="en-BE" w:bidi="ar-SA"/>
        </w:rPr>
        <w:t xml:space="preserve"> КоАП РФ предусматривает административную ответственность за умышленное невыполнение требований прокурора, вытекающих из его полномочий, установленных федеральным законом, а равно законных требований след</w:t>
      </w:r>
      <w:r>
        <w:rPr>
          <w:lang w:val="en-BE" w:eastAsia="en-BE" w:bidi="ar-SA"/>
        </w:rPr>
        <w:t>ователя, дознавателя или должностного лица, осуществляющего производство по делу об административном правонарушении.</w:t>
      </w:r>
    </w:p>
    <w:p w14:paraId="693B89DB" w14:textId="77777777" w:rsidR="00000000" w:rsidRDefault="0097672A">
      <w:pPr>
        <w:ind w:firstLine="567"/>
        <w:jc w:val="both"/>
        <w:rPr>
          <w:lang w:val="en-BE" w:eastAsia="en-BE" w:bidi="ar-SA"/>
        </w:rPr>
      </w:pPr>
      <w:r>
        <w:rPr>
          <w:lang w:val="en-BE" w:eastAsia="en-BE" w:bidi="ar-SA"/>
        </w:rPr>
        <w:t>В соответствии со ст. 26.10 КоАП РФ истребуемые сведения должны быть направлены должностному лицу в трехдневный срок со дня получения опред</w:t>
      </w:r>
      <w:r>
        <w:rPr>
          <w:lang w:val="en-BE" w:eastAsia="en-BE" w:bidi="ar-SA"/>
        </w:rPr>
        <w:t xml:space="preserve">еления. </w:t>
      </w:r>
    </w:p>
    <w:p w14:paraId="2C2488C0" w14:textId="77777777" w:rsidR="00000000" w:rsidRDefault="0097672A">
      <w:pPr>
        <w:ind w:firstLine="567"/>
        <w:jc w:val="both"/>
        <w:rPr>
          <w:lang w:val="en-BE" w:eastAsia="en-BE" w:bidi="ar-SA"/>
        </w:rPr>
      </w:pPr>
      <w:r>
        <w:rPr>
          <w:lang w:val="en-BE" w:eastAsia="en-BE" w:bidi="ar-SA"/>
        </w:rPr>
        <w:t>В соответствии со ст. 2.10 КоАП РФ юридические лица подлежат административной ответственности за совершение административных правонарушений.</w:t>
      </w:r>
    </w:p>
    <w:p w14:paraId="109F00B3" w14:textId="77777777" w:rsidR="00000000" w:rsidRDefault="0097672A">
      <w:pPr>
        <w:ind w:firstLine="567"/>
        <w:jc w:val="both"/>
        <w:rPr>
          <w:lang w:val="en-BE" w:eastAsia="en-BE" w:bidi="ar-SA"/>
        </w:rPr>
      </w:pPr>
      <w:r>
        <w:rPr>
          <w:lang w:val="en-BE" w:eastAsia="en-BE" w:bidi="ar-SA"/>
        </w:rPr>
        <w:t>При таких обстоятельствах суд считает факт совершения ПАО «Сбербанк России» правонарушения, предусмотренно</w:t>
      </w:r>
      <w:r>
        <w:rPr>
          <w:lang w:val="en-BE" w:eastAsia="en-BE" w:bidi="ar-SA"/>
        </w:rPr>
        <w:t>го ст.17.7 Кодекса РФ об административных правонарушениях, установленным и доказанным.</w:t>
      </w:r>
    </w:p>
    <w:p w14:paraId="3EEA896D" w14:textId="77777777" w:rsidR="00000000" w:rsidRDefault="0097672A">
      <w:pPr>
        <w:ind w:firstLine="567"/>
        <w:jc w:val="both"/>
        <w:rPr>
          <w:lang w:val="en-BE" w:eastAsia="en-BE" w:bidi="ar-SA"/>
        </w:rPr>
      </w:pPr>
      <w:r>
        <w:rPr>
          <w:lang w:val="en-BE" w:eastAsia="en-BE" w:bidi="ar-SA"/>
        </w:rPr>
        <w:t>Совокупность исследованных судом доказательств суд считает достаточной для установления всех юридически значимых обстоятельств по делу.</w:t>
      </w:r>
    </w:p>
    <w:p w14:paraId="46A6EF7E" w14:textId="77777777" w:rsidR="00000000" w:rsidRDefault="0097672A">
      <w:pPr>
        <w:ind w:firstLine="567"/>
        <w:jc w:val="both"/>
        <w:rPr>
          <w:lang w:val="en-BE" w:eastAsia="en-BE" w:bidi="ar-SA"/>
        </w:rPr>
      </w:pPr>
      <w:r>
        <w:rPr>
          <w:lang w:val="en-BE" w:eastAsia="en-BE" w:bidi="ar-SA"/>
        </w:rPr>
        <w:t>Довод защитника о том, что в дейс</w:t>
      </w:r>
      <w:r>
        <w:rPr>
          <w:lang w:val="en-BE" w:eastAsia="en-BE" w:bidi="ar-SA"/>
        </w:rPr>
        <w:t>твиях Банка отсутствует состав и событие данного административного правонарушения, поскольку КоАП РФ и Федеральный закон от 03.07.2016 № 230-ФЗ «О защите прав и законных интересов физических лиц при осуществлении деятельности по возврату просроченной задол</w:t>
      </w:r>
      <w:r>
        <w:rPr>
          <w:lang w:val="en-BE" w:eastAsia="en-BE" w:bidi="ar-SA"/>
        </w:rPr>
        <w:t>женности и о внесении изменений в Федеральный закон «О микрофинансовой деятельности и микрофинансовых организациях» не предоставляют полномочий должностным лицам территориальных органов ФССП, уполномоченных вести производство по делам об административных п</w:t>
      </w:r>
      <w:r>
        <w:rPr>
          <w:lang w:val="en-BE" w:eastAsia="en-BE" w:bidi="ar-SA"/>
        </w:rPr>
        <w:t>равонарушениях, предусмотренных ст.14.57 КоАП РФ, запрашивать сведения о клиентах, составляющих банковскую тайну, нельзя признать состоятельным по следующим основаниям.</w:t>
      </w:r>
    </w:p>
    <w:p w14:paraId="0D3E86E6" w14:textId="77777777" w:rsidR="00000000" w:rsidRDefault="0097672A">
      <w:pPr>
        <w:ind w:firstLine="567"/>
        <w:jc w:val="both"/>
        <w:rPr>
          <w:lang w:val="en-BE" w:eastAsia="en-BE" w:bidi="ar-SA"/>
        </w:rPr>
      </w:pPr>
      <w:r>
        <w:rPr>
          <w:lang w:val="en-BE" w:eastAsia="en-BE" w:bidi="ar-SA"/>
        </w:rPr>
        <w:t>В соответствии с пп.1 п.7 Положения о Федеральной службе судебных приставов, утвержденн</w:t>
      </w:r>
      <w:r>
        <w:rPr>
          <w:lang w:val="en-BE" w:eastAsia="en-BE" w:bidi="ar-SA"/>
        </w:rPr>
        <w:t>ым Указом Президента РФ от 13.10.2004 № 1316, ФССП России в целях реализации своих полномочий имеет право запрашивать и безвозмездно получать от федеральных органов государственной власти, органов государственной власти субъектов Российской Федерации, орга</w:t>
      </w:r>
      <w:r>
        <w:rPr>
          <w:lang w:val="en-BE" w:eastAsia="en-BE" w:bidi="ar-SA"/>
        </w:rPr>
        <w:t xml:space="preserve">нов местного самоуправления, а также от организаций, независимо от их организационно-правовой формы документы, справочные и иные материалы, необходимые для принятия решений по вопросам, относящимся к установленной сфере деятельности. </w:t>
      </w:r>
    </w:p>
    <w:p w14:paraId="32C9DC07" w14:textId="77777777" w:rsidR="00000000" w:rsidRDefault="0097672A">
      <w:pPr>
        <w:ind w:firstLine="567"/>
        <w:jc w:val="both"/>
        <w:rPr>
          <w:lang w:val="en-BE" w:eastAsia="en-BE" w:bidi="ar-SA"/>
        </w:rPr>
      </w:pPr>
      <w:r>
        <w:rPr>
          <w:lang w:val="en-BE" w:eastAsia="en-BE" w:bidi="ar-SA"/>
        </w:rPr>
        <w:t>На основании ч.2 ст.8</w:t>
      </w:r>
      <w:r>
        <w:rPr>
          <w:lang w:val="en-BE" w:eastAsia="en-BE" w:bidi="ar-SA"/>
        </w:rPr>
        <w:t>57 ГК РФ сведения, составляющие банковскую тайну, могут быть предоставлены только самим клиентам или их представителям, а также представлены в бюро кредитных историй на основаниях и в порядке, которые предусмотрены законом. Государственным органам и их дол</w:t>
      </w:r>
      <w:r>
        <w:rPr>
          <w:lang w:val="en-BE" w:eastAsia="en-BE" w:bidi="ar-SA"/>
        </w:rPr>
        <w:t xml:space="preserve">жностным лицам, а также иным лицам такие сведения могут быть предоставлены исключительно в случаях и порядке, которые предусмотрены законом. </w:t>
      </w:r>
    </w:p>
    <w:p w14:paraId="050AD469" w14:textId="77777777" w:rsidR="00000000" w:rsidRDefault="0097672A">
      <w:pPr>
        <w:ind w:firstLine="567"/>
        <w:jc w:val="both"/>
        <w:rPr>
          <w:lang w:val="en-BE" w:eastAsia="en-BE" w:bidi="ar-SA"/>
        </w:rPr>
      </w:pPr>
      <w:r>
        <w:rPr>
          <w:lang w:val="en-BE" w:eastAsia="en-BE" w:bidi="ar-SA"/>
        </w:rPr>
        <w:t xml:space="preserve">В соответствии со ст.26 Федерального закона от 02.12.1990 № 395-1 «О банках и банковской деятельности» справки по </w:t>
      </w:r>
      <w:r>
        <w:rPr>
          <w:lang w:val="en-BE" w:eastAsia="en-BE" w:bidi="ar-SA"/>
        </w:rPr>
        <w:t>операциям и счетам юридических лиц и граждан, осуществляющих предпринимательскую деятельность без образования юридического лица, выдаются кредитной организацией им самим, судам и арбитражным судам (судьям), Счетной палате Российской Федерации, налоговым ор</w:t>
      </w:r>
      <w:r>
        <w:rPr>
          <w:lang w:val="en-BE" w:eastAsia="en-BE" w:bidi="ar-SA"/>
        </w:rPr>
        <w:t xml:space="preserve">ганам, Фонду пенсионного и социального страхования Российской Федерации и органам принудительного исполнения судебных актов, актов других органов и должностных лиц в случаях, предусмотренных законодательными </w:t>
      </w:r>
      <w:r>
        <w:rPr>
          <w:lang w:val="en-BE" w:eastAsia="en-BE" w:bidi="ar-SA"/>
        </w:rPr>
        <w:lastRenderedPageBreak/>
        <w:t>актами об их деятельности, а при наличии согласи</w:t>
      </w:r>
      <w:r>
        <w:rPr>
          <w:lang w:val="en-BE" w:eastAsia="en-BE" w:bidi="ar-SA"/>
        </w:rPr>
        <w:t xml:space="preserve">я руководителя следственного органа – органам предварительного следствия по делам, находящимся в их производстве. </w:t>
      </w:r>
    </w:p>
    <w:p w14:paraId="0B8367C9" w14:textId="77777777" w:rsidR="00000000" w:rsidRDefault="0097672A">
      <w:pPr>
        <w:ind w:firstLine="567"/>
        <w:jc w:val="both"/>
        <w:rPr>
          <w:lang w:val="en-BE" w:eastAsia="en-BE" w:bidi="ar-SA"/>
        </w:rPr>
      </w:pPr>
      <w:r>
        <w:rPr>
          <w:lang w:val="en-BE" w:eastAsia="en-BE" w:bidi="ar-SA"/>
        </w:rPr>
        <w:t>Согласно ст.6.1 Федерального закона от 21.07.1997 № 118-ФЗ «Об органах принудительного исполнения Российской Федерации» система принудительно</w:t>
      </w:r>
      <w:r>
        <w:rPr>
          <w:lang w:val="en-BE" w:eastAsia="en-BE" w:bidi="ar-SA"/>
        </w:rPr>
        <w:t xml:space="preserve">го исполнения Российской Федерации включает территориальные органы Федеральной службы судебных приставов (далее –территориальный орган принудительного исполнения) и их подразделения. </w:t>
      </w:r>
    </w:p>
    <w:p w14:paraId="4B3140DE" w14:textId="77777777" w:rsidR="00000000" w:rsidRDefault="0097672A">
      <w:pPr>
        <w:ind w:firstLine="567"/>
        <w:jc w:val="both"/>
        <w:rPr>
          <w:lang w:val="en-BE" w:eastAsia="en-BE" w:bidi="ar-SA"/>
        </w:rPr>
      </w:pPr>
      <w:r>
        <w:rPr>
          <w:lang w:val="en-BE" w:eastAsia="en-BE" w:bidi="ar-SA"/>
        </w:rPr>
        <w:t>Таким образом, сведения были истребованы должностным лицом Главного упра</w:t>
      </w:r>
      <w:r>
        <w:rPr>
          <w:lang w:val="en-BE" w:eastAsia="en-BE" w:bidi="ar-SA"/>
        </w:rPr>
        <w:t xml:space="preserve">вления ФССП по </w:t>
      </w:r>
      <w:r>
        <w:rPr>
          <w:rStyle w:val="cat-Addressgrp-2rplc-8"/>
          <w:lang w:val="en-BE" w:eastAsia="en-BE" w:bidi="ar-SA"/>
        </w:rPr>
        <w:t>адрес</w:t>
      </w:r>
      <w:r>
        <w:rPr>
          <w:lang w:val="en-BE" w:eastAsia="en-BE" w:bidi="ar-SA"/>
        </w:rPr>
        <w:t xml:space="preserve"> в рамках полномочий, установленных Положением о Федеральной службе судебных приставов, Федеральным законом от 21.07.1997 № 118-ФЗ, что свидетельствует о наличии у должностных лиц службы судебных приставов законных оснований для истребо</w:t>
      </w:r>
      <w:r>
        <w:rPr>
          <w:lang w:val="en-BE" w:eastAsia="en-BE" w:bidi="ar-SA"/>
        </w:rPr>
        <w:t xml:space="preserve">вания у Банка указанных в определении от 04 августа 2023 года сведений и документов.  </w:t>
      </w:r>
    </w:p>
    <w:p w14:paraId="3B925CFD" w14:textId="77777777" w:rsidR="00000000" w:rsidRDefault="0097672A">
      <w:pPr>
        <w:ind w:firstLine="568"/>
        <w:jc w:val="both"/>
        <w:rPr>
          <w:lang w:val="en-BE" w:eastAsia="en-BE" w:bidi="ar-SA"/>
        </w:rPr>
      </w:pPr>
      <w:r>
        <w:rPr>
          <w:lang w:val="en-BE" w:eastAsia="en-BE" w:bidi="ar-SA"/>
        </w:rPr>
        <w:t xml:space="preserve">Довод о малозначительности вменяемого ПАО «Сбербанк России» административного правонарушения несостоятелен. </w:t>
      </w:r>
    </w:p>
    <w:p w14:paraId="790635AA" w14:textId="77777777" w:rsidR="00000000" w:rsidRDefault="0097672A">
      <w:pPr>
        <w:ind w:firstLine="568"/>
        <w:jc w:val="both"/>
        <w:rPr>
          <w:lang w:val="en-BE" w:eastAsia="en-BE" w:bidi="ar-SA"/>
        </w:rPr>
      </w:pPr>
      <w:r>
        <w:rPr>
          <w:lang w:val="en-BE" w:eastAsia="en-BE" w:bidi="ar-SA"/>
        </w:rPr>
        <w:t>Статья 2.9 КоАП РФ при малозначительности совершенного админ</w:t>
      </w:r>
      <w:r>
        <w:rPr>
          <w:lang w:val="en-BE" w:eastAsia="en-BE" w:bidi="ar-SA"/>
        </w:rPr>
        <w:t>истративного правонарушения судья, орган, должностное лицо, уполномоченные решить дело об административном правонарушении, могут освободить лицо, совершившее административное правонарушение, от административной ответственности и ограничиться устным замечан</w:t>
      </w:r>
      <w:r>
        <w:rPr>
          <w:lang w:val="en-BE" w:eastAsia="en-BE" w:bidi="ar-SA"/>
        </w:rPr>
        <w:t xml:space="preserve">ием. </w:t>
      </w:r>
    </w:p>
    <w:p w14:paraId="7E45C034" w14:textId="77777777" w:rsidR="00000000" w:rsidRDefault="0097672A">
      <w:pPr>
        <w:ind w:firstLine="284"/>
        <w:jc w:val="both"/>
        <w:rPr>
          <w:lang w:val="en-BE" w:eastAsia="en-BE" w:bidi="ar-SA"/>
        </w:rPr>
      </w:pPr>
      <w:r>
        <w:rPr>
          <w:lang w:val="en-BE" w:eastAsia="en-BE" w:bidi="ar-SA"/>
        </w:rPr>
        <w:t xml:space="preserve">     Статья 2.9 КоАП РФ не предписывает обязательность освобождения от административной ответственности за малозначительностью правонарушения, а предоставляет только право суду принять такое решение. </w:t>
      </w:r>
    </w:p>
    <w:p w14:paraId="54EB780F" w14:textId="77777777" w:rsidR="00000000" w:rsidRDefault="0097672A">
      <w:pPr>
        <w:ind w:firstLine="568"/>
        <w:jc w:val="both"/>
        <w:rPr>
          <w:lang w:val="en-BE" w:eastAsia="en-BE" w:bidi="ar-SA"/>
        </w:rPr>
      </w:pPr>
      <w:r>
        <w:rPr>
          <w:lang w:val="en-BE" w:eastAsia="en-BE" w:bidi="ar-SA"/>
        </w:rPr>
        <w:t xml:space="preserve"> Квалификация правонарушения как малозначительног</w:t>
      </w:r>
      <w:r>
        <w:rPr>
          <w:lang w:val="en-BE" w:eastAsia="en-BE" w:bidi="ar-SA"/>
        </w:rPr>
        <w:t>о может иметь место только в исключительных случаях. В соответствии с разъяснением, содержащимся в п. 21 Постановления Пленума Верховного Суда Российской Федерации от 24.03.2005 № 5 «О некоторых вопросах, возникающих у судов при применении Кодекса Российск</w:t>
      </w:r>
      <w:r>
        <w:rPr>
          <w:lang w:val="en-BE" w:eastAsia="en-BE" w:bidi="ar-SA"/>
        </w:rPr>
        <w:t>ой Федерации об административных правонарушениях» малозначительным административным правонарушением является действие или бездействие, хотя формально и содержащее признаки состава административного правонарушения, но с учетом характера совершенного правона</w:t>
      </w:r>
      <w:r>
        <w:rPr>
          <w:lang w:val="en-BE" w:eastAsia="en-BE" w:bidi="ar-SA"/>
        </w:rPr>
        <w:t xml:space="preserve">рушения и роли правонарушителя, размера вреда и тяжести наступивших последствий не представляющее существенного нарушения охраняемых общественных правоотношений. </w:t>
      </w:r>
    </w:p>
    <w:p w14:paraId="6869CA50" w14:textId="77777777" w:rsidR="00000000" w:rsidRDefault="0097672A">
      <w:pPr>
        <w:ind w:firstLine="567"/>
        <w:jc w:val="both"/>
        <w:rPr>
          <w:lang w:val="en-BE" w:eastAsia="en-BE" w:bidi="ar-SA"/>
        </w:rPr>
      </w:pPr>
      <w:r>
        <w:rPr>
          <w:lang w:val="en-BE" w:eastAsia="en-BE" w:bidi="ar-SA"/>
        </w:rPr>
        <w:t>Оценив представленные по делу доказательства, характер и степень общественной опасности совер</w:t>
      </w:r>
      <w:r>
        <w:rPr>
          <w:lang w:val="en-BE" w:eastAsia="en-BE" w:bidi="ar-SA"/>
        </w:rPr>
        <w:t>шенного административного правонарушения, прихожу к выводу о невозможности применения в рассматриваемом случае ст. 2.9 КоАП РФ</w:t>
      </w:r>
    </w:p>
    <w:p w14:paraId="3D834A5C" w14:textId="77777777" w:rsidR="00000000" w:rsidRDefault="0097672A">
      <w:pPr>
        <w:ind w:firstLine="567"/>
        <w:jc w:val="both"/>
        <w:rPr>
          <w:lang w:val="en-BE" w:eastAsia="en-BE" w:bidi="ar-SA"/>
        </w:rPr>
      </w:pPr>
      <w:r>
        <w:rPr>
          <w:lang w:val="en-BE" w:eastAsia="en-BE" w:bidi="ar-SA"/>
        </w:rPr>
        <w:t>Оснований, предусмотренных КоАП РФ, для прекращения производства по делу об административном правонарушении в отношении ПАО «Сбер</w:t>
      </w:r>
      <w:r>
        <w:rPr>
          <w:lang w:val="en-BE" w:eastAsia="en-BE" w:bidi="ar-SA"/>
        </w:rPr>
        <w:t>банк России» не имеется.</w:t>
      </w:r>
    </w:p>
    <w:p w14:paraId="70C88974" w14:textId="77777777" w:rsidR="00000000" w:rsidRDefault="0097672A">
      <w:pPr>
        <w:ind w:firstLine="567"/>
        <w:jc w:val="both"/>
        <w:rPr>
          <w:lang w:val="en-BE" w:eastAsia="en-BE" w:bidi="ar-SA"/>
        </w:rPr>
      </w:pPr>
      <w:r>
        <w:rPr>
          <w:lang w:val="en-BE" w:eastAsia="en-BE" w:bidi="ar-SA"/>
        </w:rPr>
        <w:t xml:space="preserve">При назначении наказания суд учитывает характер совершенного ПАО «Сбербанк России» правонарушения, тот факт, что сведений о привлечении Банка ранее к административной ответственности в материалах дела не имеется. </w:t>
      </w:r>
    </w:p>
    <w:p w14:paraId="584E25C5" w14:textId="77777777" w:rsidR="00000000" w:rsidRDefault="0097672A">
      <w:pPr>
        <w:ind w:firstLine="567"/>
        <w:jc w:val="both"/>
        <w:rPr>
          <w:lang w:val="en-BE" w:eastAsia="en-BE" w:bidi="ar-SA"/>
        </w:rPr>
      </w:pPr>
      <w:r>
        <w:rPr>
          <w:lang w:val="en-BE" w:eastAsia="en-BE" w:bidi="ar-SA"/>
        </w:rPr>
        <w:t xml:space="preserve"> Обстоятельств, с</w:t>
      </w:r>
      <w:r>
        <w:rPr>
          <w:lang w:val="en-BE" w:eastAsia="en-BE" w:bidi="ar-SA"/>
        </w:rPr>
        <w:t>мягчающих и отягчающих административную ответственность, не установлено.</w:t>
      </w:r>
    </w:p>
    <w:p w14:paraId="490BCF82" w14:textId="77777777" w:rsidR="00000000" w:rsidRDefault="0097672A">
      <w:pPr>
        <w:widowControl w:val="0"/>
        <w:ind w:firstLine="283"/>
        <w:jc w:val="both"/>
        <w:rPr>
          <w:lang w:val="en-BE" w:eastAsia="en-BE" w:bidi="ar-SA"/>
        </w:rPr>
      </w:pPr>
      <w:r>
        <w:rPr>
          <w:lang w:val="en-BE" w:eastAsia="en-BE" w:bidi="ar-SA"/>
        </w:rPr>
        <w:t xml:space="preserve">      С учетом конкретных обстоятельств дела, в целях предупреждения совершения новых правонарушений, суд считает необходимым назначить ПАО «Сбербанк России» административное наказани</w:t>
      </w:r>
      <w:r>
        <w:rPr>
          <w:lang w:val="en-BE" w:eastAsia="en-BE" w:bidi="ar-SA"/>
        </w:rPr>
        <w:t xml:space="preserve">е в виде административного штрафа в пределах санкции ст. 17.7 КоАП РФ. Вопреки доводам защитника суд не усматривает оснований для назначения ПАО «Сбербанк России» наказания в виде предупреждения и снижения размера назначаемого административного штрафа.  </w:t>
      </w:r>
    </w:p>
    <w:p w14:paraId="65247901" w14:textId="77777777" w:rsidR="00000000" w:rsidRDefault="0097672A">
      <w:pPr>
        <w:ind w:firstLine="567"/>
        <w:jc w:val="both"/>
        <w:rPr>
          <w:lang w:val="en-BE" w:eastAsia="en-BE" w:bidi="ar-SA"/>
        </w:rPr>
      </w:pPr>
      <w:r>
        <w:rPr>
          <w:lang w:val="en-BE" w:eastAsia="en-BE" w:bidi="ar-SA"/>
        </w:rPr>
        <w:t>Н</w:t>
      </w:r>
      <w:r>
        <w:rPr>
          <w:lang w:val="en-BE" w:eastAsia="en-BE" w:bidi="ar-SA"/>
        </w:rPr>
        <w:t>а основании изложенного, руководствуясь ст.ст. 29.9, 29.10 Кодекса РФ об административных правонарушениях, судья</w:t>
      </w:r>
    </w:p>
    <w:p w14:paraId="4342FFD8" w14:textId="77777777" w:rsidR="00000000" w:rsidRDefault="0097672A">
      <w:pPr>
        <w:spacing w:line="240" w:lineRule="atLeast"/>
        <w:ind w:firstLine="567"/>
        <w:jc w:val="center"/>
        <w:rPr>
          <w:lang w:val="en-BE" w:eastAsia="en-BE" w:bidi="ar-SA"/>
        </w:rPr>
      </w:pPr>
    </w:p>
    <w:p w14:paraId="7C5DCB32" w14:textId="77777777" w:rsidR="00000000" w:rsidRDefault="0097672A">
      <w:pPr>
        <w:spacing w:line="240" w:lineRule="atLeast"/>
        <w:ind w:firstLine="567"/>
        <w:jc w:val="center"/>
        <w:rPr>
          <w:lang w:val="en-BE" w:eastAsia="en-BE" w:bidi="ar-SA"/>
        </w:rPr>
      </w:pPr>
      <w:r>
        <w:rPr>
          <w:lang w:val="en-BE" w:eastAsia="en-BE" w:bidi="ar-SA"/>
        </w:rPr>
        <w:t>ПОСТАНОВИЛ:</w:t>
      </w:r>
    </w:p>
    <w:p w14:paraId="3549332D" w14:textId="77777777" w:rsidR="00000000" w:rsidRDefault="0097672A">
      <w:pPr>
        <w:spacing w:line="240" w:lineRule="atLeast"/>
        <w:ind w:firstLine="567"/>
        <w:jc w:val="both"/>
        <w:rPr>
          <w:lang w:val="en-BE" w:eastAsia="en-BE" w:bidi="ar-SA"/>
        </w:rPr>
      </w:pPr>
    </w:p>
    <w:p w14:paraId="543D227C" w14:textId="77777777" w:rsidR="00000000" w:rsidRDefault="0097672A">
      <w:pPr>
        <w:ind w:firstLine="567"/>
        <w:jc w:val="both"/>
        <w:rPr>
          <w:lang w:val="en-BE" w:eastAsia="en-BE" w:bidi="ar-SA"/>
        </w:rPr>
      </w:pPr>
      <w:r>
        <w:rPr>
          <w:lang w:val="en-BE" w:eastAsia="en-BE" w:bidi="ar-SA"/>
        </w:rPr>
        <w:t>Признать ПАО «Сбербанк России» виновным в совершении административного правонарушения, предусмотренного ст. 17.7 КоАП РФ, и назна</w:t>
      </w:r>
      <w:r>
        <w:rPr>
          <w:lang w:val="en-BE" w:eastAsia="en-BE" w:bidi="ar-SA"/>
        </w:rPr>
        <w:t xml:space="preserve">чить ему административное наказание в виде штрафа в размере </w:t>
      </w:r>
      <w:r>
        <w:rPr>
          <w:rStyle w:val="cat-Sumgrp-7rplc-9"/>
          <w:lang w:val="en-BE" w:eastAsia="en-BE" w:bidi="ar-SA"/>
        </w:rPr>
        <w:t>сумма</w:t>
      </w:r>
      <w:r>
        <w:rPr>
          <w:lang w:val="en-BE" w:eastAsia="en-BE" w:bidi="ar-SA"/>
        </w:rPr>
        <w:t xml:space="preserve">. </w:t>
      </w:r>
    </w:p>
    <w:p w14:paraId="4860C06B" w14:textId="77777777" w:rsidR="00000000" w:rsidRDefault="0097672A">
      <w:pPr>
        <w:ind w:firstLine="567"/>
        <w:jc w:val="both"/>
        <w:rPr>
          <w:lang w:val="en-BE" w:eastAsia="en-BE" w:bidi="ar-SA"/>
        </w:rPr>
      </w:pPr>
      <w:r>
        <w:rPr>
          <w:lang w:val="en-BE" w:eastAsia="en-BE" w:bidi="ar-SA"/>
        </w:rPr>
        <w:t xml:space="preserve">Взыскатель: ОТДЕЛЕНИЕ БАРНАУЛ БАНКА РОССИИ//УФК по </w:t>
      </w:r>
      <w:r>
        <w:rPr>
          <w:rStyle w:val="cat-Addressgrp-3rplc-10"/>
          <w:lang w:val="en-BE" w:eastAsia="en-BE" w:bidi="ar-SA"/>
        </w:rPr>
        <w:t>адрес</w:t>
      </w:r>
      <w:r>
        <w:rPr>
          <w:lang w:val="en-BE" w:eastAsia="en-BE" w:bidi="ar-SA"/>
        </w:rPr>
        <w:t xml:space="preserve">) ИНН 2225066621, КПП 222501001 № 03100643000000011700, УФК по </w:t>
      </w:r>
      <w:r>
        <w:rPr>
          <w:rStyle w:val="cat-Addressgrp-2rplc-11"/>
          <w:lang w:val="en-BE" w:eastAsia="en-BE" w:bidi="ar-SA"/>
        </w:rPr>
        <w:t>адрес</w:t>
      </w:r>
      <w:r>
        <w:rPr>
          <w:lang w:val="en-BE" w:eastAsia="en-BE" w:bidi="ar-SA"/>
        </w:rPr>
        <w:t xml:space="preserve"> (ГУФССП России по </w:t>
      </w:r>
      <w:r>
        <w:rPr>
          <w:rStyle w:val="cat-Addressgrp-2rplc-12"/>
          <w:lang w:val="en-BE" w:eastAsia="en-BE" w:bidi="ar-SA"/>
        </w:rPr>
        <w:t>адрес</w:t>
      </w:r>
      <w:r>
        <w:rPr>
          <w:lang w:val="en-BE" w:eastAsia="en-BE" w:bidi="ar-SA"/>
        </w:rPr>
        <w:t>) БИК 010173001, ОКТМО 01701000, лицевой</w:t>
      </w:r>
      <w:r>
        <w:rPr>
          <w:lang w:val="en-BE" w:eastAsia="en-BE" w:bidi="ar-SA"/>
        </w:rPr>
        <w:t xml:space="preserve"> счет № 04171785160, КБК 32211601171010007140, назначение платежа: административный штраф по административному делу № 59/23/22000-АП, УИН 32222000230000059015.</w:t>
      </w:r>
    </w:p>
    <w:p w14:paraId="42C2ACC0" w14:textId="77777777" w:rsidR="00000000" w:rsidRDefault="0097672A">
      <w:pPr>
        <w:ind w:firstLine="567"/>
        <w:jc w:val="both"/>
        <w:rPr>
          <w:lang w:val="en-BE" w:eastAsia="en-BE" w:bidi="ar-SA"/>
        </w:rPr>
      </w:pPr>
      <w:r>
        <w:rPr>
          <w:lang w:val="en-BE" w:eastAsia="en-BE" w:bidi="ar-SA"/>
        </w:rPr>
        <w:t>Согласно ч.1 ст.32.2 Кодекса РФ об административных правонарушениях административный штраф долже</w:t>
      </w:r>
      <w:r>
        <w:rPr>
          <w:lang w:val="en-BE" w:eastAsia="en-BE" w:bidi="ar-SA"/>
        </w:rPr>
        <w:t>н быть уплачен лицом, привлеченным к административной ответственности, не позднее шестидесяти дней со дня вступления постановления о наложении административного штрафа в законную силу либо со дня истечения срока отсрочки или срока рассрочки, предусмотренны</w:t>
      </w:r>
      <w:r>
        <w:rPr>
          <w:lang w:val="en-BE" w:eastAsia="en-BE" w:bidi="ar-SA"/>
        </w:rPr>
        <w:t>х ст. 31.5 указанного Кодекса.</w:t>
      </w:r>
    </w:p>
    <w:p w14:paraId="416A2076" w14:textId="77777777" w:rsidR="00000000" w:rsidRDefault="0097672A">
      <w:pPr>
        <w:ind w:firstLine="567"/>
        <w:jc w:val="both"/>
        <w:rPr>
          <w:lang w:val="en-BE" w:eastAsia="en-BE" w:bidi="ar-SA"/>
        </w:rPr>
      </w:pPr>
      <w:r>
        <w:rPr>
          <w:lang w:val="en-BE" w:eastAsia="en-BE" w:bidi="ar-SA"/>
        </w:rPr>
        <w:t>Копию документа, свидетельствующего об уплате административного штрафа, лицо, привлеченное к административной ответственности, направляет судье, вынесшему постановление.</w:t>
      </w:r>
    </w:p>
    <w:p w14:paraId="1F6C1920" w14:textId="77777777" w:rsidR="00000000" w:rsidRDefault="0097672A">
      <w:pPr>
        <w:ind w:firstLine="567"/>
        <w:jc w:val="both"/>
        <w:rPr>
          <w:lang w:val="en-BE" w:eastAsia="en-BE" w:bidi="ar-SA"/>
        </w:rPr>
      </w:pPr>
      <w:r>
        <w:rPr>
          <w:lang w:val="en-BE" w:eastAsia="en-BE" w:bidi="ar-SA"/>
        </w:rPr>
        <w:t>Постановление может быть обжаловано в Московский городс</w:t>
      </w:r>
      <w:r>
        <w:rPr>
          <w:lang w:val="en-BE" w:eastAsia="en-BE" w:bidi="ar-SA"/>
        </w:rPr>
        <w:t>кой суд  в течение 10 суток со дня получения копии постановления.</w:t>
      </w:r>
    </w:p>
    <w:p w14:paraId="110C9454" w14:textId="77777777" w:rsidR="00000000" w:rsidRDefault="0097672A">
      <w:pPr>
        <w:ind w:firstLine="567"/>
        <w:jc w:val="both"/>
        <w:rPr>
          <w:lang w:val="en-BE" w:eastAsia="en-BE" w:bidi="ar-SA"/>
        </w:rPr>
      </w:pPr>
    </w:p>
    <w:p w14:paraId="2AA31ABB" w14:textId="77777777" w:rsidR="00000000" w:rsidRDefault="0097672A">
      <w:pPr>
        <w:ind w:firstLine="567"/>
        <w:jc w:val="both"/>
        <w:rPr>
          <w:lang w:val="en-BE" w:eastAsia="en-BE" w:bidi="ar-SA"/>
        </w:rPr>
      </w:pPr>
      <w:r>
        <w:rPr>
          <w:lang w:val="en-BE" w:eastAsia="en-BE" w:bidi="ar-SA"/>
        </w:rPr>
        <w:t xml:space="preserve">Судья                                                                                                            </w:t>
      </w:r>
      <w:r>
        <w:rPr>
          <w:rStyle w:val="cat-FIOgrp-4rplc-13"/>
          <w:lang w:val="en-BE" w:eastAsia="en-BE" w:bidi="ar-SA"/>
        </w:rPr>
        <w:t>фио</w:t>
      </w:r>
    </w:p>
    <w:p w14:paraId="4E4544F6" w14:textId="77777777" w:rsidR="00000000" w:rsidRDefault="0097672A">
      <w:pPr>
        <w:ind w:firstLine="567"/>
        <w:jc w:val="both"/>
        <w:rPr>
          <w:lang w:val="en-BE" w:eastAsia="en-BE" w:bidi="ar-SA"/>
        </w:rPr>
      </w:pPr>
    </w:p>
    <w:p w14:paraId="527360B7" w14:textId="77777777" w:rsidR="00000000" w:rsidRDefault="0097672A">
      <w:pPr>
        <w:ind w:firstLine="567"/>
        <w:rPr>
          <w:lang w:val="en-BE" w:eastAsia="en-BE" w:bidi="ar-SA"/>
        </w:rPr>
      </w:pPr>
    </w:p>
    <w:p w14:paraId="2F523408" w14:textId="77777777" w:rsidR="00000000" w:rsidRDefault="0097672A">
      <w:pPr>
        <w:ind w:firstLine="567"/>
        <w:rPr>
          <w:lang w:val="en-BE" w:eastAsia="en-BE" w:bidi="ar-SA"/>
        </w:rPr>
      </w:pPr>
    </w:p>
    <w:p w14:paraId="7FA2F1CA" w14:textId="77777777" w:rsidR="00000000" w:rsidRDefault="0097672A">
      <w:pPr>
        <w:ind w:firstLine="567"/>
        <w:rPr>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672A"/>
    <w:rsid w:val="0097672A"/>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9DB604F"/>
  <w15:chartTrackingRefBased/>
  <w15:docId w15:val="{F884D7C9-2951-43CA-9EA5-06AD8C5E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4rplc-2">
    <w:name w:val="cat-FIO grp-4 rplc-2"/>
    <w:basedOn w:val="a0"/>
  </w:style>
  <w:style w:type="character" w:customStyle="1" w:styleId="cat-Addressgrp-1rplc-3">
    <w:name w:val="cat-Address grp-1 rplc-3"/>
    <w:basedOn w:val="a0"/>
  </w:style>
  <w:style w:type="character" w:customStyle="1" w:styleId="cat-Addressgrp-1rplc-4">
    <w:name w:val="cat-Address grp-1 rplc-4"/>
    <w:basedOn w:val="a0"/>
  </w:style>
  <w:style w:type="character" w:customStyle="1" w:styleId="cat-Addressgrp-2rplc-5">
    <w:name w:val="cat-Address grp-2 rplc-5"/>
    <w:basedOn w:val="a0"/>
  </w:style>
  <w:style w:type="character" w:customStyle="1" w:styleId="cat-FIOgrp-5rplc-6">
    <w:name w:val="cat-FIO grp-5 rplc-6"/>
    <w:basedOn w:val="a0"/>
  </w:style>
  <w:style w:type="character" w:customStyle="1" w:styleId="cat-FIOgrp-6rplc-7">
    <w:name w:val="cat-FIO grp-6 rplc-7"/>
    <w:basedOn w:val="a0"/>
  </w:style>
  <w:style w:type="character" w:customStyle="1" w:styleId="cat-Addressgrp-2rplc-8">
    <w:name w:val="cat-Address grp-2 rplc-8"/>
    <w:basedOn w:val="a0"/>
  </w:style>
  <w:style w:type="character" w:customStyle="1" w:styleId="cat-Sumgrp-7rplc-9">
    <w:name w:val="cat-Sum grp-7 rplc-9"/>
    <w:basedOn w:val="a0"/>
  </w:style>
  <w:style w:type="character" w:customStyle="1" w:styleId="cat-Addressgrp-3rplc-10">
    <w:name w:val="cat-Address grp-3 rplc-10"/>
    <w:basedOn w:val="a0"/>
  </w:style>
  <w:style w:type="character" w:customStyle="1" w:styleId="cat-Addressgrp-2rplc-11">
    <w:name w:val="cat-Address grp-2 rplc-11"/>
    <w:basedOn w:val="a0"/>
  </w:style>
  <w:style w:type="character" w:customStyle="1" w:styleId="cat-Addressgrp-2rplc-12">
    <w:name w:val="cat-Address grp-2 rplc-12"/>
    <w:basedOn w:val="a0"/>
  </w:style>
  <w:style w:type="character" w:customStyle="1" w:styleId="cat-FIOgrp-4rplc-13">
    <w:name w:val="cat-FIO grp-4 rplc-13"/>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consultantplus://offline/ref=13C89A0EF583527F8798E3330424ED050DBC7BC88A6C12730BB88F528AFECA7B0F4FEBA11E9A67dD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1747</Words>
  <Characters>9961</Characters>
  <Application>Microsoft Office Word</Application>
  <DocSecurity>0</DocSecurity>
  <Lines>83</Lines>
  <Paragraphs>23</Paragraphs>
  <ScaleCrop>false</ScaleCrop>
  <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