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FED0" w14:textId="77777777" w:rsidR="007772F0" w:rsidRDefault="00CF2E38">
      <w:bookmarkStart w:id="0" w:name="_GoBack"/>
      <w:bookmarkEnd w:id="0"/>
      <w:r>
        <w:t>Мировой судья Тихонова Е.В.</w:t>
      </w:r>
      <w:r>
        <w:tab/>
        <w:t xml:space="preserve">                                                        Дело № 11-572/2017</w:t>
      </w:r>
    </w:p>
    <w:p w14:paraId="12E34F87" w14:textId="77777777" w:rsidR="007772F0" w:rsidRDefault="00CF2E38"/>
    <w:p w14:paraId="356E98FA" w14:textId="77777777" w:rsidR="007772F0" w:rsidRDefault="00CF2E38">
      <w:r>
        <w:t>АПЕЛЛЯЦИОННОЕ ОПРЕДЕЛЕНИЕ</w:t>
      </w:r>
    </w:p>
    <w:p w14:paraId="6EEF8BBB" w14:textId="77777777" w:rsidR="007772F0" w:rsidRDefault="00CF2E38"/>
    <w:p w14:paraId="76D067C3" w14:textId="77777777" w:rsidR="007772F0" w:rsidRDefault="00CF2E38">
      <w:r>
        <w:t>г. Москва</w:t>
      </w:r>
      <w:r>
        <w:tab/>
        <w:t xml:space="preserve"> </w:t>
      </w:r>
      <w:r>
        <w:tab/>
        <w:t xml:space="preserve">                                                                29 сентября 2017 года</w:t>
      </w:r>
    </w:p>
    <w:p w14:paraId="34299429" w14:textId="77777777" w:rsidR="007772F0" w:rsidRDefault="00CF2E38"/>
    <w:p w14:paraId="3A25A729" w14:textId="77777777" w:rsidR="007772F0" w:rsidRDefault="00CF2E38">
      <w:r>
        <w:t>Гагаринский районный суд г</w:t>
      </w:r>
      <w:r>
        <w:t>. Москвы в составе председательствующего судьи Полковникова С.В., при секретаре Соловьеве А.А., рассмотрев в открытом судебном заседании апелляционную жалобу ПАО «Сбербанк России» на решение мирового судьи судебного участка № 215 Ломоносовского района г. М</w:t>
      </w:r>
      <w:r>
        <w:t xml:space="preserve">осквы, исполняющего обязанности мирового судьи судебного участка № 219 Академического района г. Москвы от 15 мая 2017 года, которым постановлено: </w:t>
      </w:r>
    </w:p>
    <w:p w14:paraId="518AA78F" w14:textId="77777777" w:rsidR="007772F0" w:rsidRDefault="00CF2E38">
      <w:r>
        <w:t>«Взыскать с Публичного акционерного общества «Сбербанк России» в пользу Антипина А.С. денежные средства в раз</w:t>
      </w:r>
      <w:r>
        <w:t>мере 20 372 (двадцать тысяч триста семьдесят два) рублей 50 копеек, расходы по оплате юридических услуг в размере 15 000 (пятнадцать тысяч) рублей 00 копеек и расходы по уплаченной при подаче иска государственной пошлине в сумме 938 (девятьсот тридцать вос</w:t>
      </w:r>
      <w:r>
        <w:t>емь) рублей 00 копеек.</w:t>
      </w:r>
    </w:p>
    <w:p w14:paraId="4F4B06B8" w14:textId="77777777" w:rsidR="007772F0" w:rsidRDefault="00CF2E38">
      <w:r>
        <w:t>В остальной части иска отказать.</w:t>
      </w:r>
    </w:p>
    <w:p w14:paraId="0C4D9EA8" w14:textId="77777777" w:rsidR="007772F0" w:rsidRDefault="00CF2E38">
      <w:r>
        <w:t>В связи с зачислением денежных средств в сумме 20 372 рублей 50 копеек в добро</w:t>
      </w:r>
      <w:r>
        <w:softHyphen/>
        <w:t>вольном порядке до вынесения решения на открытый на имя Антипиной М.К. счет №., откуда они могут быть получены истцом при</w:t>
      </w:r>
      <w:r>
        <w:t xml:space="preserve"> предъ</w:t>
      </w:r>
      <w:r>
        <w:softHyphen/>
        <w:t>явлении свидетельства о праве на наследство, публичное акционерное общество «Сбербанк России» от исполнения настоящего решения в части взыскания в пользу Антипина Алексея Семеновича денежных средств в размере 20 372 рублей 50 копеек освободить»,</w:t>
      </w:r>
    </w:p>
    <w:p w14:paraId="18CC5665" w14:textId="77777777" w:rsidR="007772F0" w:rsidRDefault="00CF2E38"/>
    <w:p w14:paraId="721B1F7B" w14:textId="77777777" w:rsidR="007772F0" w:rsidRDefault="00CF2E38">
      <w:r>
        <w:t>УС</w:t>
      </w:r>
      <w:r>
        <w:t>ТАНОВИЛ:</w:t>
      </w:r>
    </w:p>
    <w:p w14:paraId="159393C5" w14:textId="77777777" w:rsidR="007772F0" w:rsidRDefault="00CF2E38">
      <w:r>
        <w:t xml:space="preserve"> </w:t>
      </w:r>
    </w:p>
    <w:p w14:paraId="59989733" w14:textId="77777777" w:rsidR="007772F0" w:rsidRDefault="00CF2E38">
      <w:r>
        <w:t>Истец Антипин А.С. обратился в суд с иском к ПАО «Сбербанк России» о взыскании денежных средств в размере 24600 руб., компенсации морального вреда в размере 50000 руб, расходов по оплате юридических услуг в размере 42500 руб.,  расходов по оплат</w:t>
      </w:r>
      <w:r>
        <w:t>е государственной пошлине в размере 938 руб., мотивируя свои требования тем, что между его супругой Антипиной М.К. и ПАО «Сбербанк России» был заключен кредитный договор. 17.02.2016 Антипина М.К. умерла. Ее смерть бы</w:t>
      </w:r>
      <w:r>
        <w:softHyphen/>
        <w:t xml:space="preserve">ла признана страховым случаем и ООО СК </w:t>
      </w:r>
      <w:r>
        <w:t>«Сбербанк страхование жизни» выплатило страхо</w:t>
      </w:r>
      <w:r>
        <w:softHyphen/>
        <w:t>вое возмещение, перечисленное ПАО «Сбербанк России» в счет оставшейся суммы долга. Однако, 26.02.2017 истец до принятия решения страховой компанией был вынужден вне</w:t>
      </w:r>
      <w:r>
        <w:softHyphen/>
        <w:t>сти на счет во исполнение обязательств Антипи</w:t>
      </w:r>
      <w:r>
        <w:t>ной М.К. денежные средства в размере 24600 руб., которые после выплаты страхового возмещения являются для ответчика неосновательным обогащением и должны быть возвращены. В свою очередь по</w:t>
      </w:r>
      <w:r>
        <w:softHyphen/>
        <w:t>данная истцом претензия была оставлена ПАО «Сбербанк России» без дол</w:t>
      </w:r>
      <w:r>
        <w:t>жного ответа. Не обладая специ</w:t>
      </w:r>
      <w:r>
        <w:softHyphen/>
        <w:t>альными познаниями, в целях защиты своих нарушенных прав истец был вынужден обратиться за квалифицированной юридической помощью, стоимость оказанных ООО «Центр Пра</w:t>
      </w:r>
      <w:r>
        <w:softHyphen/>
        <w:t xml:space="preserve">вовой Поддержки» юридических услуг составила </w:t>
      </w:r>
      <w:r>
        <w:lastRenderedPageBreak/>
        <w:t>42500 руб. Непра</w:t>
      </w:r>
      <w:r>
        <w:t>вомерными действиями ответчика истцу были причинены нравственные страдания.</w:t>
      </w:r>
    </w:p>
    <w:p w14:paraId="4DED66EE" w14:textId="77777777" w:rsidR="007772F0" w:rsidRDefault="00CF2E38">
      <w:r>
        <w:t>Представитель истца по доверенности Идрисова И.А. в судебное заседании первой инстанции исковые требования поддержал.</w:t>
      </w:r>
    </w:p>
    <w:p w14:paraId="2792856A" w14:textId="77777777" w:rsidR="007772F0" w:rsidRDefault="00CF2E38">
      <w:r>
        <w:t>Представитель ответчика по доверенности Макаров Ф.В. в судебно</w:t>
      </w:r>
      <w:r>
        <w:t>м заседании суда первой инстанции против удовлетворения исковых требований возражал, поскольку излишне зачисленные на счет Антипиной М.К. денежные средства были частично получены истцом до предъявления настоящего иска в суд, оставшаяся сумму в размере поря</w:t>
      </w:r>
      <w:r>
        <w:t>дка 20000 руб. зачислена на счет 24.01.2017, т.е. до принятия судом иска Антипина А.С. к производству, и может быть получе</w:t>
      </w:r>
      <w:r>
        <w:softHyphen/>
        <w:t>на истцом по предъявлении свидетельства о праве на наследство.</w:t>
      </w:r>
    </w:p>
    <w:p w14:paraId="3B14FBE4" w14:textId="77777777" w:rsidR="007772F0" w:rsidRDefault="00CF2E38">
      <w:r>
        <w:t>Судом постановлено вышеуказанное решение, об отмене которого просит от</w:t>
      </w:r>
      <w:r>
        <w:t>ветчик ПАО «Сбербанк России» по доводам, изложенным в апелляционной жалобе.</w:t>
      </w:r>
    </w:p>
    <w:p w14:paraId="2F101F23" w14:textId="77777777" w:rsidR="007772F0" w:rsidRDefault="00CF2E38">
      <w:r>
        <w:t>Истец Антипин А.С. в судебном заседании суда апелляционной инстанции возражала против удовлетворения апелляционной жалобы, считая решение суда обоснованным и законным.</w:t>
      </w:r>
    </w:p>
    <w:p w14:paraId="18875C3B" w14:textId="77777777" w:rsidR="007772F0" w:rsidRDefault="00CF2E38">
      <w:r>
        <w:t>Представител</w:t>
      </w:r>
      <w:r>
        <w:t>ь ответчика ПАО «Сбербанк России» в судебном заседании доводы апелляционной жалобы поддержал и просил отменить решение суда.</w:t>
      </w:r>
    </w:p>
    <w:p w14:paraId="1BEA0719" w14:textId="77777777" w:rsidR="007772F0" w:rsidRDefault="00CF2E38">
      <w:r>
        <w:t>Суд, выслушав истца, представителя ответчика, проверив и изучив материалы дела, оценив доводы апелляционной жалобы, приходит к след</w:t>
      </w:r>
      <w:r>
        <w:t>ующему.</w:t>
      </w:r>
    </w:p>
    <w:p w14:paraId="7C1EFE61" w14:textId="77777777" w:rsidR="007772F0" w:rsidRDefault="00CF2E38">
      <w:r>
        <w:t>В соответствии со ст. 195 ГПК РФ, решение суда должно быть законным и обоснованным.</w:t>
      </w:r>
    </w:p>
    <w:p w14:paraId="4C11C733" w14:textId="77777777" w:rsidR="007772F0" w:rsidRDefault="00CF2E38">
      <w:r>
        <w:t>Пленум Верховного Суда РФ в Постановлении от 19 декабря 2003 г. за № 23 «О судебном решении» разъяснил, что решение должно быть законным и обоснованным (часть 1 ста</w:t>
      </w:r>
      <w:r>
        <w:t xml:space="preserve">тьи 195 ГПК РФ). </w:t>
      </w:r>
    </w:p>
    <w:p w14:paraId="6113C206" w14:textId="77777777" w:rsidR="007772F0" w:rsidRDefault="00CF2E38">
      <w:r>
        <w:t>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</w:t>
      </w:r>
      <w:r>
        <w:t>ении в необходимых случаях аналогии закона или аналогии права (часть 1 статьи 1, часть 3 статьи 11 ГПК РФ).</w:t>
      </w:r>
    </w:p>
    <w:p w14:paraId="4E07397E" w14:textId="77777777" w:rsidR="007772F0" w:rsidRDefault="00CF2E38">
      <w: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</w:t>
      </w:r>
      <w:r>
        <w:t>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06358466" w14:textId="77777777" w:rsidR="007772F0" w:rsidRDefault="00CF2E38">
      <w:r>
        <w:t>В соответствии с ч. 1 ст.</w:t>
      </w:r>
      <w:r>
        <w:t xml:space="preserve">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4E24E690" w14:textId="77777777" w:rsidR="007772F0" w:rsidRDefault="00CF2E38">
      <w:r>
        <w:t>Как следует из материалов дела и установлено судом первой инстанции,  26 мая</w:t>
      </w:r>
      <w:r>
        <w:t xml:space="preserve"> 2014 года между Антипиной М.К. и ПАО «Сбербанк России» заключен кредитный договор № 1838819, по условиям которого Банк предоставил Антипиной М.К. денежные средства в размере 1000000 руб., а Антипина М.К. обязалась их возвратить в течение 60 месяцев, уплат</w:t>
      </w:r>
      <w:r>
        <w:t>ив проценты за пользование в размере 16,5% годовых (л.д.33-36).</w:t>
      </w:r>
    </w:p>
    <w:p w14:paraId="78AE1446" w14:textId="77777777" w:rsidR="007772F0" w:rsidRDefault="00CF2E38">
      <w:r>
        <w:lastRenderedPageBreak/>
        <w:t>Во исполнение взятых на себя Антипиной М.К. обязательств ПАО Сбербанк открыло на ее имя счет №, с которого в соответствии с графиком платежей производи</w:t>
      </w:r>
      <w:r>
        <w:softHyphen/>
        <w:t>лось списание денежных средств в счет по</w:t>
      </w:r>
      <w:r>
        <w:t>гашения кредита в размере ежемесячного платежа, равного 24 584 рублям 52 копейкам (л.д.37-38, 39-40).</w:t>
      </w:r>
    </w:p>
    <w:p w14:paraId="494CCC32" w14:textId="77777777" w:rsidR="007772F0" w:rsidRDefault="00CF2E38">
      <w:r>
        <w:t>17.02.2016 Антипина М.К. умерла (л.д.32).</w:t>
      </w:r>
    </w:p>
    <w:p w14:paraId="2242834A" w14:textId="77777777" w:rsidR="007772F0" w:rsidRDefault="00CF2E38">
      <w:r>
        <w:t>Поскольку при заключении 26.05.2014 кредитного договора Антипина М.К. выразила желание стать участником Программ</w:t>
      </w:r>
      <w:r>
        <w:t>ы коллективного добровольного страхования жизни и здоровья заемщиков ПАО Сбербанк, а факт наступления ее смерти был признан страховым случаем, в соответствии с произведенным ПАО Сбербанк расчетом размера оставшейся непо</w:t>
      </w:r>
      <w:r>
        <w:softHyphen/>
        <w:t>гашенной Антипиной М.К. части кредит</w:t>
      </w:r>
      <w:r>
        <w:t>ного обязательства на день ее смерти 17.02.2016 стра</w:t>
      </w:r>
      <w:r>
        <w:softHyphen/>
        <w:t>ховщиком ООО СК «Сбербанк страхование жизни» было выплачено страховое возмещение в размере 760761 руб. 38 коп., которые 18.04.2016 были перечислены выгодоприобретате</w:t>
      </w:r>
      <w:r>
        <w:softHyphen/>
        <w:t>лю ПАО «Сбербанк России» (л.д.59, 61,</w:t>
      </w:r>
      <w:r>
        <w:t xml:space="preserve"> 62, 63).</w:t>
      </w:r>
    </w:p>
    <w:p w14:paraId="6CB381A6" w14:textId="77777777" w:rsidR="007772F0" w:rsidRDefault="00CF2E38">
      <w:r>
        <w:t>Как следует из представленного ПАО «Сбербанк России» отчета обо всех операци</w:t>
      </w:r>
      <w:r>
        <w:softHyphen/>
        <w:t xml:space="preserve">ях, совершенных по открытому на имя Антипиной М.К. счету № за период с 26.05.2014 по 26.02.2017, уже после смерти Антипиной М.К., 26.02.2016 на указанный счет Антипиным </w:t>
      </w:r>
      <w:r>
        <w:t xml:space="preserve">А.С. были зачислены денежные средства в размере 24600 руб. (л.д.65-66). </w:t>
      </w:r>
    </w:p>
    <w:p w14:paraId="3D81C05B" w14:textId="77777777" w:rsidR="007772F0" w:rsidRDefault="00CF2E38">
      <w:r>
        <w:t xml:space="preserve">Суд первой инстанции, руководствуясь ст.ст. 845, 848, 1102, 1109, 1112, 1113, 111 ГК РФ, учитывая, что перечисленные Антипиным А.С. на счет умершей Антипиной М.К. денежные средства в </w:t>
      </w:r>
      <w:r>
        <w:t>размере 24600 руб. не могли быть использованы ПАО «Сбербанк России» в счет исполнения кредитного обязательства Антипиной М.К. по кредитному договору № 1838819, поскольку обязательство по возврату кредита исполнено за счет выплаченного ООО СК «Сбербанк стра</w:t>
      </w:r>
      <w:r>
        <w:t>хование жизни» страхового возмещения, взыскал с ПАО «Сбербанк России» в пользу истца в качестве неосновательного обогащения денежные средства в размере 20372 руб. 50 коп., расходы на юридические услуги в размере 15000 руб., расходы по оплате госпошлины в р</w:t>
      </w:r>
      <w:r>
        <w:t>азмере 938 руб.</w:t>
      </w:r>
    </w:p>
    <w:p w14:paraId="35BD310F" w14:textId="77777777" w:rsidR="007772F0" w:rsidRDefault="00CF2E38">
      <w:r>
        <w:t>При этом суд не нашел оснований для удовлетворения требования о взыскании  компенсации морального вреда, поскольку истцом не представлено доказательств в обоснование заявленного требования, а положения Закона РФ «О защита прав потребителей»</w:t>
      </w:r>
      <w:r>
        <w:t xml:space="preserve"> к возникшим между сторонами правоотношениям не применим.</w:t>
      </w:r>
    </w:p>
    <w:p w14:paraId="360FE9A9" w14:textId="77777777" w:rsidR="007772F0" w:rsidRDefault="00CF2E38">
      <w:r>
        <w:t>Поскольку денежные средства в размере 20372 руб. 50 коп. могут быть получены Анти</w:t>
      </w:r>
      <w:r>
        <w:softHyphen/>
        <w:t>пиным А.С. со счета № в любое время по предъявлении свидетельства 50 АА 8833835о праве на наследство по закону, то с</w:t>
      </w:r>
      <w:r>
        <w:t>уд освободил ответчика ПАО «Сбербанк России» от исполнения решения в части взыскания в пользу Антипина А.С. денежных средств в размере 20372 руб. 50 коп., поскольку в противном случае может произойти неосновательное обогащения истца.</w:t>
      </w:r>
    </w:p>
    <w:p w14:paraId="1B83D0BD" w14:textId="77777777" w:rsidR="007772F0" w:rsidRDefault="00CF2E38">
      <w:r>
        <w:t>Суд апелляционной инст</w:t>
      </w:r>
      <w:r>
        <w:t>анции соглашается с выводами суда первой инстанции, основанными на нормах действующего законодательства и установленных судом фактических обстоятельствах дела.</w:t>
      </w:r>
    </w:p>
    <w:p w14:paraId="2AEB9C0F" w14:textId="77777777" w:rsidR="007772F0" w:rsidRDefault="00CF2E38">
      <w:r>
        <w:t>Доводы жалобы о том, что банк исполнил обязательства по возврату денежных средств в добровольном</w:t>
      </w:r>
      <w:r>
        <w:t xml:space="preserve"> порядке являются несостоятельными, поскольку банк возвратил денежные средства на счет умершей Антипиной М.К., а не на счет Антипина А.С.</w:t>
      </w:r>
    </w:p>
    <w:p w14:paraId="2BCEA42C" w14:textId="77777777" w:rsidR="007772F0" w:rsidRDefault="00CF2E38">
      <w:r>
        <w:t>Доводы жалобы о том, что исковое заявление было зарегистрировано судом 16 марта 2017 года опровергаются материалами де</w:t>
      </w:r>
      <w:r>
        <w:t xml:space="preserve">ла, согласно которым исковое заявление Антипина А.С. к ПАО «Сбербанк России» о взыскании денежных средств, возмещении судебных расходов, компенсации морального вреда поступило в суд 23 января 2017 года. </w:t>
      </w:r>
    </w:p>
    <w:p w14:paraId="317CF2B8" w14:textId="77777777" w:rsidR="007772F0" w:rsidRDefault="00CF2E38">
      <w:r>
        <w:t>Иные доводы жалобы не содержат обстоятельств, которы</w:t>
      </w:r>
      <w:r>
        <w:t>е не были проверены судом первой инстанции и правовых оснований, предусмотренных ст. 330 ГПК РФ для отмены или изменения решения в апелляционном порядке, не имеется, по существу они направлены на переоценку доказательств и иное толкование норм материальног</w:t>
      </w:r>
      <w:r>
        <w:t>о права.</w:t>
      </w:r>
    </w:p>
    <w:p w14:paraId="2178424E" w14:textId="77777777" w:rsidR="007772F0" w:rsidRDefault="00CF2E38">
      <w:r>
        <w:t>Выводы суда мотивированы и соответствуют обстоятельствам дела. Нарушений норм материального и процессуального права, повлекших вынесение незаконного решения, в том числе тех, на которые имеются ссылки в апелляционной жалобе, судом не допущено, юри</w:t>
      </w:r>
      <w:r>
        <w:t>дически значимые обстоятельства установлены полно и правильно, доводы жалобы не содержат оснований к отмене решения.</w:t>
      </w:r>
    </w:p>
    <w:p w14:paraId="1D946C6D" w14:textId="77777777" w:rsidR="007772F0" w:rsidRDefault="00CF2E38">
      <w:r>
        <w:t>На основании изложенного, руководствуясь ст. ст. 328, 329 ГПК РФ, суд</w:t>
      </w:r>
    </w:p>
    <w:p w14:paraId="62104D04" w14:textId="77777777" w:rsidR="007772F0" w:rsidRDefault="00CF2E38"/>
    <w:p w14:paraId="26676DDE" w14:textId="77777777" w:rsidR="007772F0" w:rsidRDefault="00CF2E38">
      <w:r>
        <w:t>ОПРЕДЕЛИЛ:</w:t>
      </w:r>
    </w:p>
    <w:p w14:paraId="68EEA833" w14:textId="77777777" w:rsidR="007772F0" w:rsidRDefault="00CF2E38"/>
    <w:p w14:paraId="26B7A277" w14:textId="77777777" w:rsidR="007772F0" w:rsidRDefault="00CF2E38">
      <w:r>
        <w:t>Решение мирового судьи судебного участка № 215 Ломоносов</w:t>
      </w:r>
      <w:r>
        <w:t>ского района г. Москвы, исполняющего обязанности мирового судьи судебного участка № 219 Академического района г. Москвы от 15 мая 2017 года  - оставить без изменения, а апелляционную жалобу ПАО «Сбербанк России» - без удовлетворения.</w:t>
      </w:r>
    </w:p>
    <w:p w14:paraId="6DE08552" w14:textId="77777777" w:rsidR="007772F0" w:rsidRDefault="00CF2E38">
      <w:r>
        <w:t>Определение суда вступ</w:t>
      </w:r>
      <w:r>
        <w:t>ает в законную силу с момента его принятия.</w:t>
      </w:r>
    </w:p>
    <w:p w14:paraId="59678FAD" w14:textId="77777777" w:rsidR="007772F0" w:rsidRDefault="00CF2E38"/>
    <w:p w14:paraId="74FFC778" w14:textId="77777777" w:rsidR="007772F0" w:rsidRDefault="00CF2E38"/>
    <w:p w14:paraId="13944ED1" w14:textId="77777777" w:rsidR="007772F0" w:rsidRDefault="00CF2E38">
      <w:r>
        <w:t xml:space="preserve">Судья                                                                </w:t>
      </w:r>
      <w:r>
        <w:tab/>
        <w:t xml:space="preserve">                         С.В. Полковников</w:t>
      </w:r>
    </w:p>
    <w:p w14:paraId="3BA06418" w14:textId="77777777" w:rsidR="007772F0" w:rsidRDefault="00CF2E38"/>
    <w:p w14:paraId="132CC117" w14:textId="77777777" w:rsidR="007772F0" w:rsidRDefault="00CF2E38"/>
    <w:sectPr w:rsidR="007772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30D421"/>
  <w15:chartTrackingRefBased/>
  <w15:docId w15:val="{235C434C-E878-4371-9011-7488DBAA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1552</Words>
  <Characters>8848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