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F70EFE" w14:textId="77777777" w:rsidR="00AB2A4D" w:rsidRPr="00F25760" w:rsidRDefault="00AB2A4D" w:rsidP="009C240B">
      <w:pPr>
        <w:tabs>
          <w:tab w:val="center" w:pos="4677"/>
          <w:tab w:val="left" w:pos="6441"/>
        </w:tabs>
        <w:ind w:left="-180" w:right="355" w:firstLine="180"/>
        <w:jc w:val="center"/>
      </w:pPr>
      <w:bookmarkStart w:id="0" w:name="_GoBack"/>
      <w:bookmarkEnd w:id="0"/>
      <w:r w:rsidRPr="00F25760">
        <w:t xml:space="preserve">Судья </w:t>
      </w:r>
      <w:r w:rsidR="008A428C" w:rsidRPr="008A428C">
        <w:t>Черныш Е.М.</w:t>
      </w:r>
      <w:r w:rsidR="00916515" w:rsidRPr="00916515">
        <w:t xml:space="preserve"> </w:t>
      </w:r>
    </w:p>
    <w:p w14:paraId="4D06E151" w14:textId="77777777" w:rsidR="00AB2A4D" w:rsidRPr="00F25760" w:rsidRDefault="00AB2A4D" w:rsidP="009C240B">
      <w:pPr>
        <w:ind w:left="-180" w:right="355" w:firstLine="180"/>
        <w:jc w:val="center"/>
      </w:pPr>
    </w:p>
    <w:p w14:paraId="1BFEBF5D" w14:textId="77777777" w:rsidR="00AB2A4D" w:rsidRPr="00F25760" w:rsidRDefault="008670FC" w:rsidP="009C240B">
      <w:pPr>
        <w:ind w:left="-180" w:right="355" w:firstLine="180"/>
        <w:jc w:val="center"/>
      </w:pPr>
      <w:r>
        <w:rPr>
          <w:b/>
        </w:rPr>
        <w:t xml:space="preserve">АПЕЛЛЯЦИОННОЕ </w:t>
      </w:r>
      <w:r w:rsidR="00AB2A4D" w:rsidRPr="00F25760">
        <w:rPr>
          <w:b/>
        </w:rPr>
        <w:t>ОПРЕДЕЛЕНИЕ</w:t>
      </w:r>
    </w:p>
    <w:p w14:paraId="17000B95" w14:textId="77777777" w:rsidR="00AB2A4D" w:rsidRPr="00F25760" w:rsidRDefault="00AB2A4D" w:rsidP="009C240B">
      <w:pPr>
        <w:tabs>
          <w:tab w:val="left" w:pos="3900"/>
        </w:tabs>
        <w:ind w:left="-180" w:right="355" w:firstLine="180"/>
        <w:jc w:val="right"/>
      </w:pPr>
    </w:p>
    <w:p w14:paraId="77C920D4" w14:textId="77777777" w:rsidR="00AB2A4D" w:rsidRPr="00F25760" w:rsidRDefault="00AB2A4D" w:rsidP="009C240B">
      <w:pPr>
        <w:ind w:left="-180" w:right="355" w:firstLine="180"/>
        <w:jc w:val="right"/>
      </w:pPr>
      <w:r w:rsidRPr="00F25760">
        <w:t>гр.д.</w:t>
      </w:r>
      <w:r w:rsidR="00514863">
        <w:t xml:space="preserve"> </w:t>
      </w:r>
      <w:r w:rsidR="00291FD8">
        <w:t xml:space="preserve">№ </w:t>
      </w:r>
      <w:r w:rsidR="00F40E58">
        <w:t>11</w:t>
      </w:r>
      <w:r w:rsidR="00291FD8">
        <w:t>-</w:t>
      </w:r>
      <w:r w:rsidR="00A3615D">
        <w:t>745</w:t>
      </w:r>
    </w:p>
    <w:p w14:paraId="79FD4CB7" w14:textId="77777777" w:rsidR="00AB2A4D" w:rsidRPr="00F25760" w:rsidRDefault="00AB2A4D" w:rsidP="009C240B">
      <w:pPr>
        <w:ind w:left="-180" w:right="355" w:firstLine="180"/>
        <w:jc w:val="right"/>
      </w:pPr>
    </w:p>
    <w:p w14:paraId="0574F14F" w14:textId="77777777" w:rsidR="00AB2A4D" w:rsidRPr="00F25760" w:rsidRDefault="005F305D" w:rsidP="009C240B">
      <w:pPr>
        <w:ind w:left="-180" w:right="355" w:firstLine="180"/>
        <w:jc w:val="both"/>
      </w:pPr>
      <w:r>
        <w:t>15 марта</w:t>
      </w:r>
      <w:r w:rsidR="00AB2A4D" w:rsidRPr="00F25760">
        <w:t xml:space="preserve"> 2012г. Судебная коллегия по гражданским делам Московского городского с</w:t>
      </w:r>
      <w:r w:rsidR="00AB2A4D" w:rsidRPr="00F25760">
        <w:t>у</w:t>
      </w:r>
      <w:r w:rsidR="00AB2A4D" w:rsidRPr="00F25760">
        <w:t>да в составе пре</w:t>
      </w:r>
      <w:r w:rsidR="00291FD8">
        <w:t xml:space="preserve">дседательствующего </w:t>
      </w:r>
      <w:r w:rsidR="007F7B84">
        <w:t xml:space="preserve">Ермиловой В.В., </w:t>
      </w:r>
    </w:p>
    <w:p w14:paraId="725A1BAB" w14:textId="77777777" w:rsidR="00AB2A4D" w:rsidRPr="00F25760" w:rsidRDefault="007A1FDC" w:rsidP="009C240B">
      <w:pPr>
        <w:ind w:left="-180" w:right="355" w:firstLine="180"/>
        <w:jc w:val="both"/>
      </w:pPr>
      <w:r>
        <w:t xml:space="preserve">судей </w:t>
      </w:r>
      <w:r w:rsidR="005F305D">
        <w:t xml:space="preserve">Расторгуевой Н.С., </w:t>
      </w:r>
      <w:proofErr w:type="spellStart"/>
      <w:r w:rsidR="00AB2A4D" w:rsidRPr="00F25760">
        <w:t>Вьюговой</w:t>
      </w:r>
      <w:proofErr w:type="spellEnd"/>
      <w:r w:rsidR="00AB2A4D" w:rsidRPr="00F25760">
        <w:t xml:space="preserve"> Н.М.,</w:t>
      </w:r>
    </w:p>
    <w:p w14:paraId="05E46344" w14:textId="77777777" w:rsidR="00AB2A4D" w:rsidRPr="00F25760" w:rsidRDefault="00AB2A4D" w:rsidP="009C240B">
      <w:pPr>
        <w:ind w:left="-180" w:right="355" w:firstLine="180"/>
        <w:jc w:val="both"/>
      </w:pPr>
      <w:r w:rsidRPr="00F25760">
        <w:t xml:space="preserve">при секретаре </w:t>
      </w:r>
      <w:r w:rsidR="005F305D">
        <w:t xml:space="preserve">Виноградовой Н.Ю., </w:t>
      </w:r>
    </w:p>
    <w:p w14:paraId="25C0C9CC" w14:textId="77777777" w:rsidR="00AB2A4D" w:rsidRPr="00F25760" w:rsidRDefault="00AB2A4D" w:rsidP="009C240B">
      <w:pPr>
        <w:ind w:left="-180" w:right="355" w:firstLine="180"/>
        <w:jc w:val="both"/>
      </w:pPr>
      <w:r w:rsidRPr="00F25760">
        <w:t>заслушав в открытом судебном заседании по до</w:t>
      </w:r>
      <w:r w:rsidRPr="00F25760">
        <w:t>к</w:t>
      </w:r>
      <w:r w:rsidRPr="00F25760">
        <w:t>ладу судьи Вьюговой Н.М.</w:t>
      </w:r>
    </w:p>
    <w:p w14:paraId="700A6362" w14:textId="77777777" w:rsidR="008A428C" w:rsidRDefault="00AB2A4D" w:rsidP="009C240B">
      <w:pPr>
        <w:pStyle w:val="Style3"/>
        <w:widowControl/>
        <w:tabs>
          <w:tab w:val="left" w:pos="0"/>
          <w:tab w:val="left" w:pos="426"/>
        </w:tabs>
        <w:ind w:left="-180" w:right="355" w:firstLine="180"/>
        <w:jc w:val="both"/>
      </w:pPr>
      <w:r w:rsidRPr="00F25760">
        <w:t xml:space="preserve">дело по частной жалобе </w:t>
      </w:r>
      <w:r w:rsidR="00916515">
        <w:t xml:space="preserve">представителя </w:t>
      </w:r>
      <w:r w:rsidR="008A428C">
        <w:t>АК СБ РФ (ОАО) н</w:t>
      </w:r>
      <w:r w:rsidR="00A3615D">
        <w:t>а</w:t>
      </w:r>
      <w:r w:rsidR="008A428C">
        <w:t xml:space="preserve"> определение </w:t>
      </w:r>
      <w:r w:rsidR="00916515">
        <w:t xml:space="preserve">Гагаринского районного суда г.Москвы от </w:t>
      </w:r>
      <w:r w:rsidR="008A428C">
        <w:t>2</w:t>
      </w:r>
      <w:r w:rsidR="00916515">
        <w:t>7 января 2012 года</w:t>
      </w:r>
      <w:r w:rsidR="008347CD">
        <w:t xml:space="preserve">, которым постановлено: </w:t>
      </w:r>
      <w:r w:rsidR="008A428C">
        <w:t xml:space="preserve">заявление ЗАО «Русская инвестиционная компания» о процессуальном правопреемстве по гражданскому делу № 2-3414/2011 по иску Куприянова </w:t>
      </w:r>
      <w:r w:rsidR="004633BC">
        <w:t>В.А.</w:t>
      </w:r>
      <w:r w:rsidR="008A428C">
        <w:t xml:space="preserve"> к Акционерному коммерческому Сберегательному банку Российской Федерации (ОАО) о признании недействительными условий кредитного договора – удовлетворить. </w:t>
      </w:r>
    </w:p>
    <w:p w14:paraId="5993A35B" w14:textId="77777777" w:rsidR="00067AC2" w:rsidRPr="00F25760" w:rsidRDefault="008A428C" w:rsidP="009C240B">
      <w:pPr>
        <w:pStyle w:val="Style3"/>
        <w:widowControl/>
        <w:tabs>
          <w:tab w:val="left" w:pos="0"/>
          <w:tab w:val="left" w:pos="426"/>
        </w:tabs>
        <w:ind w:left="-180" w:right="355" w:firstLine="180"/>
        <w:jc w:val="both"/>
      </w:pPr>
      <w:r>
        <w:t xml:space="preserve">Произвести замену истца Куприянова </w:t>
      </w:r>
      <w:r w:rsidR="004633BC">
        <w:t>В.А.</w:t>
      </w:r>
      <w:r>
        <w:t xml:space="preserve"> его правопреемником ЗАО «Русская инвестиционная компания» по гражданскому делу № 2-3414/2011 по иску Куприянова Валерия Александровича к Акционерному коммерческому Сберегательному банку Российской Федерации (ОАО) о признании недействительными условий кредитного договора</w:t>
      </w:r>
      <w:r w:rsidR="00067AC2" w:rsidRPr="00F25760">
        <w:t>,</w:t>
      </w:r>
    </w:p>
    <w:p w14:paraId="0FEEC489" w14:textId="77777777" w:rsidR="00AB2A4D" w:rsidRPr="00F25760" w:rsidRDefault="00AB2A4D" w:rsidP="009C240B">
      <w:pPr>
        <w:ind w:left="-180" w:right="355" w:firstLine="180"/>
        <w:jc w:val="both"/>
      </w:pPr>
    </w:p>
    <w:p w14:paraId="55F67384" w14:textId="77777777" w:rsidR="00AB2A4D" w:rsidRPr="00F25760" w:rsidRDefault="00AB2A4D" w:rsidP="009C240B">
      <w:pPr>
        <w:shd w:val="clear" w:color="auto" w:fill="FFFFFF"/>
        <w:spacing w:line="259" w:lineRule="exact"/>
        <w:ind w:left="-180" w:right="355" w:firstLine="180"/>
        <w:jc w:val="center"/>
        <w:rPr>
          <w:b/>
        </w:rPr>
      </w:pPr>
      <w:r w:rsidRPr="00F25760">
        <w:rPr>
          <w:b/>
        </w:rPr>
        <w:t>у с т а н о в и л а:</w:t>
      </w:r>
    </w:p>
    <w:p w14:paraId="6ABA6E2F" w14:textId="77777777" w:rsidR="00AB2A4D" w:rsidRPr="00F25760" w:rsidRDefault="00AB2A4D" w:rsidP="009C240B">
      <w:pPr>
        <w:shd w:val="clear" w:color="auto" w:fill="FFFFFF"/>
        <w:spacing w:line="259" w:lineRule="exact"/>
        <w:ind w:left="-180" w:right="355" w:firstLine="180"/>
        <w:jc w:val="center"/>
        <w:rPr>
          <w:b/>
        </w:rPr>
      </w:pPr>
    </w:p>
    <w:p w14:paraId="0D21FC1C" w14:textId="77777777" w:rsidR="008A428C" w:rsidRDefault="008268C1" w:rsidP="009C240B">
      <w:pPr>
        <w:shd w:val="clear" w:color="auto" w:fill="FFFFFF"/>
        <w:ind w:left="-180" w:right="355" w:firstLine="180"/>
        <w:jc w:val="both"/>
      </w:pPr>
      <w:r>
        <w:t xml:space="preserve"> </w:t>
      </w:r>
      <w:r w:rsidR="008A428C">
        <w:t xml:space="preserve">09 июня </w:t>
      </w:r>
      <w:smartTag w:uri="urn:schemas-microsoft-com:office:smarttags" w:element="metricconverter">
        <w:smartTagPr>
          <w:attr w:name="ProductID" w:val="2011 г"/>
        </w:smartTagPr>
        <w:r w:rsidR="008A428C">
          <w:t>2011 г</w:t>
        </w:r>
      </w:smartTag>
      <w:r w:rsidR="008A428C">
        <w:t xml:space="preserve">. Гагаринским районным судом г.Москвы принято решение о признании недействительным кредитного договора </w:t>
      </w:r>
      <w:r w:rsidR="004633BC">
        <w:t>….</w:t>
      </w:r>
      <w:r w:rsidR="008A428C">
        <w:t xml:space="preserve"> от </w:t>
      </w:r>
      <w:r w:rsidR="004633BC">
        <w:t>…..</w:t>
      </w:r>
      <w:r w:rsidR="008A428C">
        <w:t xml:space="preserve"> г., заключенного между АК Сберегательный банк РФ (ОАО) и Куприяновым В.А., в части пункта 3.1, предусматривающего единовременную плату за открытие ссудного счета, взыскании с АК Сберегательный банк РФ (ОАО) в пользу Куприянова В.А. денежных средств, уплаченных за обслуживание ссудного счета в размере </w:t>
      </w:r>
      <w:r w:rsidR="004633BC">
        <w:t>….</w:t>
      </w:r>
      <w:r w:rsidR="008A428C">
        <w:t xml:space="preserve"> руб. </w:t>
      </w:r>
      <w:r w:rsidR="004633BC">
        <w:t>…..</w:t>
      </w:r>
      <w:r w:rsidR="008A428C">
        <w:t xml:space="preserve">коп., а всего </w:t>
      </w:r>
      <w:r w:rsidR="004633BC">
        <w:t>….</w:t>
      </w:r>
      <w:r w:rsidR="008A428C">
        <w:t xml:space="preserve"> руб. </w:t>
      </w:r>
      <w:r w:rsidR="004633BC">
        <w:t>….</w:t>
      </w:r>
      <w:r w:rsidR="008A428C">
        <w:t xml:space="preserve"> коп. </w:t>
      </w:r>
    </w:p>
    <w:p w14:paraId="6BD17B63" w14:textId="77777777" w:rsidR="008A428C" w:rsidRDefault="008A428C" w:rsidP="009C240B">
      <w:pPr>
        <w:shd w:val="clear" w:color="auto" w:fill="FFFFFF"/>
        <w:ind w:left="-180" w:right="355" w:firstLine="180"/>
        <w:jc w:val="both"/>
      </w:pPr>
      <w:r>
        <w:t xml:space="preserve"> ЗАО «Русская инвестиционная компания» обратилось в суд с заявлением о процессуальном правопреемстве, указывая, что 12.06.2011 г. </w:t>
      </w:r>
      <w:proofErr w:type="spellStart"/>
      <w:r>
        <w:t>ме</w:t>
      </w:r>
      <w:r w:rsidR="00740522">
        <w:t>д</w:t>
      </w:r>
      <w:r>
        <w:t>жу</w:t>
      </w:r>
      <w:proofErr w:type="spellEnd"/>
      <w:r>
        <w:t xml:space="preserve"> ЗАО «РИК» и Куприяновым В.А. заключен договор цессии, по условиям которого Куприянов В.А. передал ЗАО «РИК» права требования с ОАО «Сбербанк России» денежных средств в размере </w:t>
      </w:r>
      <w:r w:rsidR="004633BC">
        <w:t>….</w:t>
      </w:r>
      <w:r>
        <w:t xml:space="preserve"> руб. </w:t>
      </w:r>
      <w:r w:rsidR="004633BC">
        <w:t>….</w:t>
      </w:r>
      <w:r>
        <w:t xml:space="preserve"> коп., взысканных по решению Гагаринского районного суда г.Москвы от 09.06.2011 г. </w:t>
      </w:r>
    </w:p>
    <w:p w14:paraId="5E776E2A" w14:textId="77777777" w:rsidR="00045F07" w:rsidRDefault="00045F07" w:rsidP="009C240B">
      <w:pPr>
        <w:shd w:val="clear" w:color="auto" w:fill="FFFFFF"/>
        <w:ind w:left="-180" w:right="355" w:firstLine="180"/>
        <w:jc w:val="both"/>
      </w:pPr>
      <w:r>
        <w:t xml:space="preserve"> </w:t>
      </w:r>
      <w:r w:rsidR="008268C1">
        <w:t>З</w:t>
      </w:r>
      <w:r>
        <w:t>аявител</w:t>
      </w:r>
      <w:r w:rsidR="008268C1">
        <w:t>ь</w:t>
      </w:r>
      <w:r>
        <w:t xml:space="preserve"> – ЗАО «РИК» и ответчик – ОАО «Сбербанк России» в суд</w:t>
      </w:r>
      <w:r w:rsidR="008268C1">
        <w:t xml:space="preserve"> представителей не направили</w:t>
      </w:r>
      <w:r>
        <w:t xml:space="preserve">, извещены надлежащим образом. </w:t>
      </w:r>
    </w:p>
    <w:p w14:paraId="26CA1BFF" w14:textId="77777777" w:rsidR="00045F07" w:rsidRDefault="00045F07" w:rsidP="009C240B">
      <w:pPr>
        <w:shd w:val="clear" w:color="auto" w:fill="FFFFFF"/>
        <w:ind w:left="-180" w:right="355" w:firstLine="180"/>
        <w:jc w:val="both"/>
      </w:pPr>
      <w:r>
        <w:t xml:space="preserve"> Представитель Куп</w:t>
      </w:r>
      <w:r w:rsidR="008268C1">
        <w:t>р</w:t>
      </w:r>
      <w:r>
        <w:t>иянова В.А. – Быстров Г.И. против удовлетворения заявления ЗАО «РИК» не возражал.</w:t>
      </w:r>
    </w:p>
    <w:p w14:paraId="32A0DE34" w14:textId="77777777" w:rsidR="00045F07" w:rsidRDefault="00045F07" w:rsidP="009C240B">
      <w:pPr>
        <w:shd w:val="clear" w:color="auto" w:fill="FFFFFF"/>
        <w:ind w:left="-180" w:right="355" w:firstLine="180"/>
        <w:jc w:val="both"/>
      </w:pPr>
      <w:r>
        <w:t xml:space="preserve">   Судом постановлено указанное выше определение, об отмене которого просит представитель АК  Сберегательный банк РФ (ОАО) Брянцев О.Г.  по доводам частной жалобы, поданной 13.02.2012 г.  </w:t>
      </w:r>
    </w:p>
    <w:p w14:paraId="60793F30" w14:textId="77777777" w:rsidR="0070425B" w:rsidRDefault="009C240B" w:rsidP="009C240B">
      <w:pPr>
        <w:widowControl/>
        <w:ind w:left="-180" w:right="355" w:firstLine="180"/>
        <w:jc w:val="both"/>
        <w:rPr>
          <w:rStyle w:val="1"/>
          <w:sz w:val="24"/>
          <w:szCs w:val="24"/>
        </w:rPr>
      </w:pPr>
      <w:r>
        <w:rPr>
          <w:rStyle w:val="1"/>
          <w:sz w:val="24"/>
          <w:szCs w:val="24"/>
        </w:rPr>
        <w:t xml:space="preserve">  </w:t>
      </w:r>
      <w:r w:rsidR="00AB2A4D" w:rsidRPr="00F25760">
        <w:rPr>
          <w:rStyle w:val="1"/>
          <w:sz w:val="24"/>
          <w:szCs w:val="24"/>
        </w:rPr>
        <w:t>Проверив материалы дела,</w:t>
      </w:r>
      <w:r w:rsidR="0012196C" w:rsidRPr="00F25760">
        <w:rPr>
          <w:rStyle w:val="1"/>
          <w:sz w:val="24"/>
          <w:szCs w:val="24"/>
        </w:rPr>
        <w:t xml:space="preserve"> </w:t>
      </w:r>
      <w:r w:rsidR="00AB2A4D" w:rsidRPr="00F25760">
        <w:rPr>
          <w:rStyle w:val="1"/>
          <w:sz w:val="24"/>
          <w:szCs w:val="24"/>
        </w:rPr>
        <w:t xml:space="preserve">обсудив доводы частной жалобы, судебная коллегия </w:t>
      </w:r>
      <w:r w:rsidR="00DB6351" w:rsidRPr="00F25760">
        <w:rPr>
          <w:rStyle w:val="1"/>
          <w:sz w:val="24"/>
          <w:szCs w:val="24"/>
        </w:rPr>
        <w:t>приходит к выводу</w:t>
      </w:r>
      <w:r w:rsidR="0079459B">
        <w:rPr>
          <w:rStyle w:val="1"/>
          <w:sz w:val="24"/>
          <w:szCs w:val="24"/>
        </w:rPr>
        <w:t xml:space="preserve"> о том, что </w:t>
      </w:r>
      <w:r w:rsidR="006F575E">
        <w:rPr>
          <w:rStyle w:val="1"/>
          <w:sz w:val="24"/>
          <w:szCs w:val="24"/>
        </w:rPr>
        <w:t>обжалуемо</w:t>
      </w:r>
      <w:r w:rsidR="00916515">
        <w:rPr>
          <w:rStyle w:val="1"/>
          <w:sz w:val="24"/>
          <w:szCs w:val="24"/>
        </w:rPr>
        <w:t>е</w:t>
      </w:r>
      <w:r w:rsidR="006F575E">
        <w:rPr>
          <w:rStyle w:val="1"/>
          <w:sz w:val="24"/>
          <w:szCs w:val="24"/>
        </w:rPr>
        <w:t xml:space="preserve"> определени</w:t>
      </w:r>
      <w:r w:rsidR="00045F07">
        <w:rPr>
          <w:rStyle w:val="1"/>
          <w:sz w:val="24"/>
          <w:szCs w:val="24"/>
        </w:rPr>
        <w:t>е о</w:t>
      </w:r>
      <w:r w:rsidR="00916515">
        <w:rPr>
          <w:rStyle w:val="1"/>
          <w:sz w:val="24"/>
          <w:szCs w:val="24"/>
        </w:rPr>
        <w:t>тмене</w:t>
      </w:r>
      <w:r w:rsidR="00045F07">
        <w:rPr>
          <w:rStyle w:val="1"/>
          <w:sz w:val="24"/>
          <w:szCs w:val="24"/>
        </w:rPr>
        <w:t xml:space="preserve"> не подлежит</w:t>
      </w:r>
      <w:r w:rsidR="005F305D">
        <w:rPr>
          <w:rStyle w:val="1"/>
          <w:sz w:val="24"/>
          <w:szCs w:val="24"/>
        </w:rPr>
        <w:t>.</w:t>
      </w:r>
    </w:p>
    <w:p w14:paraId="267A0D86" w14:textId="77777777" w:rsidR="00045F07" w:rsidRDefault="00045F07" w:rsidP="009C240B">
      <w:pPr>
        <w:widowControl/>
        <w:ind w:left="-180" w:right="355" w:firstLine="180"/>
        <w:jc w:val="both"/>
        <w:rPr>
          <w:rStyle w:val="1"/>
          <w:sz w:val="24"/>
          <w:szCs w:val="24"/>
        </w:rPr>
      </w:pPr>
      <w:r>
        <w:rPr>
          <w:rStyle w:val="1"/>
          <w:sz w:val="24"/>
          <w:szCs w:val="24"/>
        </w:rPr>
        <w:t xml:space="preserve">   Судом установлено, и подтверждается материалами дела, что </w:t>
      </w:r>
      <w:r w:rsidR="004633BC">
        <w:rPr>
          <w:rStyle w:val="1"/>
          <w:sz w:val="24"/>
          <w:szCs w:val="24"/>
        </w:rPr>
        <w:t>….</w:t>
      </w:r>
      <w:r>
        <w:rPr>
          <w:rStyle w:val="1"/>
          <w:sz w:val="24"/>
          <w:szCs w:val="24"/>
        </w:rPr>
        <w:t xml:space="preserve"> г. между ЗАО «РИК» и Куприяновым В.А. заключен договор цессии, по условиям которого Куприянов В.А. передал ЗАО «РИК» права требования с ОАО «Сбербанк России» денежных средств в размере  </w:t>
      </w:r>
      <w:r w:rsidR="004633BC">
        <w:rPr>
          <w:rStyle w:val="1"/>
          <w:sz w:val="24"/>
          <w:szCs w:val="24"/>
        </w:rPr>
        <w:t>…..</w:t>
      </w:r>
      <w:r>
        <w:rPr>
          <w:rStyle w:val="1"/>
          <w:sz w:val="24"/>
          <w:szCs w:val="24"/>
        </w:rPr>
        <w:t xml:space="preserve"> руб. </w:t>
      </w:r>
      <w:r w:rsidR="004633BC">
        <w:rPr>
          <w:rStyle w:val="1"/>
          <w:sz w:val="24"/>
          <w:szCs w:val="24"/>
        </w:rPr>
        <w:t>…..</w:t>
      </w:r>
      <w:r>
        <w:rPr>
          <w:rStyle w:val="1"/>
          <w:sz w:val="24"/>
          <w:szCs w:val="24"/>
        </w:rPr>
        <w:t xml:space="preserve"> коп., взысканных по решению Гагаринского районного суда г.Москвы от 09.06.2011 г.</w:t>
      </w:r>
    </w:p>
    <w:p w14:paraId="33659589" w14:textId="77777777" w:rsidR="00045F07" w:rsidRDefault="00045F07" w:rsidP="009C240B">
      <w:pPr>
        <w:widowControl/>
        <w:ind w:left="-180" w:right="355" w:firstLine="180"/>
        <w:jc w:val="both"/>
        <w:rPr>
          <w:rStyle w:val="1"/>
          <w:sz w:val="24"/>
          <w:szCs w:val="24"/>
        </w:rPr>
      </w:pPr>
      <w:r>
        <w:rPr>
          <w:rStyle w:val="1"/>
          <w:sz w:val="24"/>
          <w:szCs w:val="24"/>
        </w:rPr>
        <w:t xml:space="preserve">  15.06.2011 г. ОАО «Сбербанк России» получено уведомление о переуступке Куприяновым В.А. права требования по решению Гагаринского районного суда г.Москвы № 2-3414/2011.</w:t>
      </w:r>
    </w:p>
    <w:p w14:paraId="5B268A06" w14:textId="77777777" w:rsidR="00045F07" w:rsidRDefault="00045F07" w:rsidP="009C240B">
      <w:pPr>
        <w:widowControl/>
        <w:ind w:left="-180" w:right="355" w:firstLine="180"/>
        <w:jc w:val="both"/>
        <w:rPr>
          <w:rStyle w:val="1"/>
          <w:sz w:val="24"/>
          <w:szCs w:val="24"/>
        </w:rPr>
      </w:pPr>
      <w:r>
        <w:rPr>
          <w:rStyle w:val="1"/>
          <w:sz w:val="24"/>
          <w:szCs w:val="24"/>
        </w:rPr>
        <w:lastRenderedPageBreak/>
        <w:t xml:space="preserve"> </w:t>
      </w:r>
      <w:r w:rsidR="00740522">
        <w:rPr>
          <w:rStyle w:val="1"/>
          <w:sz w:val="24"/>
          <w:szCs w:val="24"/>
        </w:rPr>
        <w:t xml:space="preserve"> </w:t>
      </w:r>
      <w:r>
        <w:rPr>
          <w:rStyle w:val="1"/>
          <w:sz w:val="24"/>
          <w:szCs w:val="24"/>
        </w:rPr>
        <w:t xml:space="preserve"> В соответствии со ст. 44 ГПК РФ в случаях выбытия одной из сторон в спорном или установленном решением суда правоотношении (смерть гражданина, реорганизация юридического лица, уступка требования, перевод долга и другие случаи перемены лиц в обязательств</w:t>
      </w:r>
      <w:r w:rsidR="005A16D3">
        <w:rPr>
          <w:rStyle w:val="1"/>
          <w:sz w:val="24"/>
          <w:szCs w:val="24"/>
        </w:rPr>
        <w:t>е</w:t>
      </w:r>
      <w:r>
        <w:rPr>
          <w:rStyle w:val="1"/>
          <w:sz w:val="24"/>
          <w:szCs w:val="24"/>
        </w:rPr>
        <w:t xml:space="preserve">) суд допускает замену этой стороны ее правопреемником. Правопреемство возможно на любой стадии гражданского судопроизводства. </w:t>
      </w:r>
    </w:p>
    <w:p w14:paraId="7089FF8A" w14:textId="77777777" w:rsidR="00F612E0" w:rsidRDefault="00045F07" w:rsidP="009C240B">
      <w:pPr>
        <w:widowControl/>
        <w:ind w:left="-180" w:right="355" w:firstLine="180"/>
        <w:jc w:val="both"/>
        <w:rPr>
          <w:rStyle w:val="1"/>
          <w:sz w:val="24"/>
          <w:szCs w:val="24"/>
        </w:rPr>
      </w:pPr>
      <w:r>
        <w:rPr>
          <w:rStyle w:val="1"/>
          <w:sz w:val="24"/>
          <w:szCs w:val="24"/>
        </w:rPr>
        <w:t xml:space="preserve">   </w:t>
      </w:r>
      <w:r w:rsidR="00F612E0">
        <w:rPr>
          <w:rStyle w:val="1"/>
          <w:sz w:val="24"/>
          <w:szCs w:val="24"/>
        </w:rPr>
        <w:t xml:space="preserve"> Учитывая, что между Куприяновым В.А. и ЗАО «РИК» заключен договор цессии, по которому произведена уступка права требования Куприянова В.А. к ОАО Сбербанку России денежных средств, взысканных по решению Гагаринского районного суда г.Москвы от 09 июня </w:t>
      </w:r>
      <w:smartTag w:uri="urn:schemas-microsoft-com:office:smarttags" w:element="metricconverter">
        <w:smartTagPr>
          <w:attr w:name="ProductID" w:val="2011 г"/>
        </w:smartTagPr>
        <w:r w:rsidR="00F612E0">
          <w:rPr>
            <w:rStyle w:val="1"/>
            <w:sz w:val="24"/>
            <w:szCs w:val="24"/>
          </w:rPr>
          <w:t>2011 г</w:t>
        </w:r>
      </w:smartTag>
      <w:r w:rsidR="00F612E0">
        <w:rPr>
          <w:rStyle w:val="1"/>
          <w:sz w:val="24"/>
          <w:szCs w:val="24"/>
        </w:rPr>
        <w:t xml:space="preserve">., о чем ОАО «Сбербанк России» было поставлено в известность, суд первой инстанции </w:t>
      </w:r>
      <w:r w:rsidR="005A16D3">
        <w:rPr>
          <w:rStyle w:val="1"/>
          <w:sz w:val="24"/>
          <w:szCs w:val="24"/>
        </w:rPr>
        <w:t xml:space="preserve">правомерно </w:t>
      </w:r>
      <w:r w:rsidR="00F612E0">
        <w:rPr>
          <w:rStyle w:val="1"/>
          <w:sz w:val="24"/>
          <w:szCs w:val="24"/>
        </w:rPr>
        <w:t xml:space="preserve">произвел процессуальное правопреемство, заменив истца Куприянова В.А. его правопреемником – ЗАО «РИК». </w:t>
      </w:r>
    </w:p>
    <w:p w14:paraId="791D3888" w14:textId="77777777" w:rsidR="00E94DB4" w:rsidRDefault="00F612E0" w:rsidP="009C240B">
      <w:pPr>
        <w:widowControl/>
        <w:ind w:left="-180" w:right="355" w:firstLine="180"/>
        <w:jc w:val="both"/>
        <w:rPr>
          <w:rStyle w:val="1"/>
          <w:sz w:val="24"/>
          <w:szCs w:val="24"/>
        </w:rPr>
      </w:pPr>
      <w:r>
        <w:rPr>
          <w:rStyle w:val="1"/>
          <w:sz w:val="24"/>
          <w:szCs w:val="24"/>
        </w:rPr>
        <w:t xml:space="preserve">    </w:t>
      </w:r>
      <w:r w:rsidR="00E94DB4">
        <w:rPr>
          <w:rStyle w:val="1"/>
          <w:sz w:val="24"/>
          <w:szCs w:val="24"/>
        </w:rPr>
        <w:t xml:space="preserve">В частной жалобе </w:t>
      </w:r>
      <w:r>
        <w:rPr>
          <w:rStyle w:val="1"/>
          <w:sz w:val="24"/>
          <w:szCs w:val="24"/>
        </w:rPr>
        <w:t>представител</w:t>
      </w:r>
      <w:r w:rsidR="00E94DB4">
        <w:rPr>
          <w:rStyle w:val="1"/>
          <w:sz w:val="24"/>
          <w:szCs w:val="24"/>
        </w:rPr>
        <w:t>ь</w:t>
      </w:r>
      <w:r>
        <w:rPr>
          <w:rStyle w:val="1"/>
          <w:sz w:val="24"/>
          <w:szCs w:val="24"/>
        </w:rPr>
        <w:t xml:space="preserve"> ОАО «Сбербанк России» </w:t>
      </w:r>
      <w:r w:rsidR="00E94DB4">
        <w:rPr>
          <w:rStyle w:val="1"/>
          <w:sz w:val="24"/>
          <w:szCs w:val="24"/>
        </w:rPr>
        <w:t xml:space="preserve">указывает </w:t>
      </w:r>
      <w:r>
        <w:rPr>
          <w:rStyle w:val="1"/>
          <w:sz w:val="24"/>
          <w:szCs w:val="24"/>
        </w:rPr>
        <w:t xml:space="preserve">о том, что у Куприянова В.А. перед ОАО «Сбербанк России» имеются денежные обязательства в соответствии с решением Выборгского городского суда от 14 мая </w:t>
      </w:r>
      <w:smartTag w:uri="urn:schemas-microsoft-com:office:smarttags" w:element="metricconverter">
        <w:smartTagPr>
          <w:attr w:name="ProductID" w:val="2010 г"/>
        </w:smartTagPr>
        <w:r>
          <w:rPr>
            <w:rStyle w:val="1"/>
            <w:sz w:val="24"/>
            <w:szCs w:val="24"/>
          </w:rPr>
          <w:t>2010 г</w:t>
        </w:r>
      </w:smartTag>
      <w:r>
        <w:rPr>
          <w:rStyle w:val="1"/>
          <w:sz w:val="24"/>
          <w:szCs w:val="24"/>
        </w:rPr>
        <w:t xml:space="preserve">., в счет исполнения которых в рамках возбужденных исполнительных производств ОАО «Сбербанк России» рассчитывал произвести взаимозачет взысканных с ОАО «Сбербанк России» в пользу Куприянова В.А. денежных средств по решению Гагаринского районного суда г.Москвы от 09 июня </w:t>
      </w:r>
      <w:smartTag w:uri="urn:schemas-microsoft-com:office:smarttags" w:element="metricconverter">
        <w:smartTagPr>
          <w:attr w:name="ProductID" w:val="2011 г"/>
        </w:smartTagPr>
        <w:r>
          <w:rPr>
            <w:rStyle w:val="1"/>
            <w:sz w:val="24"/>
            <w:szCs w:val="24"/>
          </w:rPr>
          <w:t>2011 г</w:t>
        </w:r>
      </w:smartTag>
      <w:r>
        <w:rPr>
          <w:rStyle w:val="1"/>
          <w:sz w:val="24"/>
          <w:szCs w:val="24"/>
        </w:rPr>
        <w:t xml:space="preserve">. </w:t>
      </w:r>
    </w:p>
    <w:p w14:paraId="710EACB8" w14:textId="77777777" w:rsidR="00E94DB4" w:rsidRDefault="00E94DB4" w:rsidP="009C240B">
      <w:pPr>
        <w:widowControl/>
        <w:ind w:left="-180" w:right="355" w:firstLine="180"/>
        <w:jc w:val="both"/>
        <w:rPr>
          <w:rStyle w:val="1"/>
          <w:sz w:val="24"/>
          <w:szCs w:val="24"/>
        </w:rPr>
      </w:pPr>
      <w:r>
        <w:rPr>
          <w:rStyle w:val="1"/>
          <w:sz w:val="24"/>
          <w:szCs w:val="24"/>
        </w:rPr>
        <w:t xml:space="preserve">    Приведенные доводы </w:t>
      </w:r>
      <w:r w:rsidR="00F612E0">
        <w:rPr>
          <w:rStyle w:val="1"/>
          <w:sz w:val="24"/>
          <w:szCs w:val="24"/>
        </w:rPr>
        <w:t>не могут повлечь отмену обжалуемого определения, поскольку</w:t>
      </w:r>
      <w:r w:rsidR="00A71AC0">
        <w:rPr>
          <w:rStyle w:val="1"/>
          <w:sz w:val="24"/>
          <w:szCs w:val="24"/>
        </w:rPr>
        <w:t xml:space="preserve"> </w:t>
      </w:r>
      <w:r>
        <w:rPr>
          <w:rStyle w:val="1"/>
          <w:sz w:val="24"/>
          <w:szCs w:val="24"/>
        </w:rPr>
        <w:t xml:space="preserve">из </w:t>
      </w:r>
      <w:r w:rsidR="00D502FF">
        <w:rPr>
          <w:rStyle w:val="1"/>
          <w:sz w:val="24"/>
          <w:szCs w:val="24"/>
        </w:rPr>
        <w:t>материалов дела усматривается, что по состоянию на дату заключения договора цессии, взаимозачет встречных однородных требований ОАО «Сбербанк России» и Куприянова В.А. в рамках исполнительного производства произведен не был, а следовательно, не имелось препятствий к уступке Куприяновым В.А. права требования</w:t>
      </w:r>
      <w:r>
        <w:rPr>
          <w:rStyle w:val="1"/>
          <w:sz w:val="24"/>
          <w:szCs w:val="24"/>
        </w:rPr>
        <w:t xml:space="preserve"> взысканных в его пользу с</w:t>
      </w:r>
      <w:r w:rsidR="00D502FF">
        <w:rPr>
          <w:rStyle w:val="1"/>
          <w:sz w:val="24"/>
          <w:szCs w:val="24"/>
        </w:rPr>
        <w:t xml:space="preserve"> ОАО «Сбербанк России»</w:t>
      </w:r>
      <w:r>
        <w:rPr>
          <w:rStyle w:val="1"/>
          <w:sz w:val="24"/>
          <w:szCs w:val="24"/>
        </w:rPr>
        <w:t xml:space="preserve"> денежных средств иному лицу. </w:t>
      </w:r>
    </w:p>
    <w:p w14:paraId="5B04FDA9" w14:textId="77777777" w:rsidR="00890570" w:rsidRDefault="00D502FF" w:rsidP="009C240B">
      <w:pPr>
        <w:widowControl/>
        <w:ind w:left="-180" w:right="355" w:firstLine="180"/>
        <w:jc w:val="both"/>
        <w:rPr>
          <w:rStyle w:val="1"/>
          <w:sz w:val="24"/>
          <w:szCs w:val="24"/>
        </w:rPr>
      </w:pPr>
      <w:r>
        <w:rPr>
          <w:rStyle w:val="1"/>
          <w:sz w:val="24"/>
          <w:szCs w:val="24"/>
        </w:rPr>
        <w:t xml:space="preserve"> </w:t>
      </w:r>
      <w:r w:rsidR="00890570">
        <w:rPr>
          <w:rStyle w:val="1"/>
          <w:sz w:val="24"/>
          <w:szCs w:val="24"/>
        </w:rPr>
        <w:t xml:space="preserve">    Уступка Куприяновым В.А. права требования причитающихся ему по решению Гагаринского районного суда г.Москвы от 09 июня </w:t>
      </w:r>
      <w:smartTag w:uri="urn:schemas-microsoft-com:office:smarttags" w:element="metricconverter">
        <w:smartTagPr>
          <w:attr w:name="ProductID" w:val="2011 г"/>
        </w:smartTagPr>
        <w:r w:rsidR="00890570">
          <w:rPr>
            <w:rStyle w:val="1"/>
            <w:sz w:val="24"/>
            <w:szCs w:val="24"/>
          </w:rPr>
          <w:t>201</w:t>
        </w:r>
        <w:r w:rsidR="004418EA">
          <w:rPr>
            <w:rStyle w:val="1"/>
            <w:sz w:val="24"/>
            <w:szCs w:val="24"/>
          </w:rPr>
          <w:t>1</w:t>
        </w:r>
        <w:r w:rsidR="00890570">
          <w:rPr>
            <w:rStyle w:val="1"/>
            <w:sz w:val="24"/>
            <w:szCs w:val="24"/>
          </w:rPr>
          <w:t xml:space="preserve"> г</w:t>
        </w:r>
      </w:smartTag>
      <w:r w:rsidR="00890570">
        <w:rPr>
          <w:rStyle w:val="1"/>
          <w:sz w:val="24"/>
          <w:szCs w:val="24"/>
        </w:rPr>
        <w:t xml:space="preserve">. денежных средств ЗАО «РИК» не противоречит закону и влечет его выбытие из спорного правоотношения с заменой на ЗАО «РИК». </w:t>
      </w:r>
    </w:p>
    <w:p w14:paraId="69842F1C" w14:textId="77777777" w:rsidR="00916515" w:rsidRDefault="005E2DD6" w:rsidP="009C240B">
      <w:pPr>
        <w:ind w:left="-180" w:right="355" w:firstLine="180"/>
        <w:jc w:val="both"/>
      </w:pPr>
      <w:r>
        <w:t xml:space="preserve">    С учетом изложенных об</w:t>
      </w:r>
      <w:r w:rsidR="00890570">
        <w:t xml:space="preserve">стоятельств, оснований к отказу в удовлетворении заявления о замене истца Куприянова В.А. на ЗАО «РИК» в рамках настоящего гражданского дела, у суда не имелось. </w:t>
      </w:r>
    </w:p>
    <w:p w14:paraId="0F102289" w14:textId="77777777" w:rsidR="00AB2A4D" w:rsidRPr="00F25760" w:rsidRDefault="007C7FE2" w:rsidP="009C240B">
      <w:pPr>
        <w:ind w:left="-180" w:right="355" w:firstLine="180"/>
        <w:jc w:val="both"/>
      </w:pPr>
      <w:r>
        <w:t xml:space="preserve">  </w:t>
      </w:r>
      <w:r w:rsidR="009C240B">
        <w:t xml:space="preserve">  </w:t>
      </w:r>
      <w:r w:rsidR="00AB2A4D" w:rsidRPr="00F25760">
        <w:t>На основании изложен</w:t>
      </w:r>
      <w:r w:rsidR="009D5233">
        <w:t>ного</w:t>
      </w:r>
      <w:r w:rsidR="009C240B">
        <w:t xml:space="preserve">, руководствуясь ст.ст. </w:t>
      </w:r>
      <w:r w:rsidR="000A7173">
        <w:t xml:space="preserve">329, </w:t>
      </w:r>
      <w:r w:rsidR="00AB2A4D" w:rsidRPr="00F25760">
        <w:t>3</w:t>
      </w:r>
      <w:r w:rsidR="004A1857">
        <w:t>33, 33</w:t>
      </w:r>
      <w:r w:rsidR="000A7173">
        <w:t>4</w:t>
      </w:r>
      <w:r w:rsidR="00AB2A4D" w:rsidRPr="00F25760">
        <w:t xml:space="preserve"> ГПК РФ</w:t>
      </w:r>
      <w:r w:rsidR="009D5233">
        <w:t>,</w:t>
      </w:r>
      <w:r w:rsidR="00AB2A4D" w:rsidRPr="00F25760">
        <w:t xml:space="preserve"> судебная коллегия</w:t>
      </w:r>
    </w:p>
    <w:p w14:paraId="7909A1AE" w14:textId="77777777" w:rsidR="00AB2A4D" w:rsidRPr="00F25760" w:rsidRDefault="00AB2A4D" w:rsidP="009C240B">
      <w:pPr>
        <w:pStyle w:val="Style7"/>
        <w:widowControl/>
        <w:spacing w:line="240" w:lineRule="auto"/>
        <w:ind w:left="-180" w:right="355" w:firstLine="180"/>
        <w:jc w:val="center"/>
        <w:rPr>
          <w:rStyle w:val="FontStyle13"/>
          <w:b/>
          <w:sz w:val="24"/>
          <w:szCs w:val="24"/>
        </w:rPr>
      </w:pPr>
      <w:r w:rsidRPr="00F25760">
        <w:rPr>
          <w:rStyle w:val="FontStyle13"/>
          <w:b/>
          <w:sz w:val="24"/>
          <w:szCs w:val="24"/>
        </w:rPr>
        <w:t>о п р е д е л и л а:</w:t>
      </w:r>
    </w:p>
    <w:p w14:paraId="018C8E18" w14:textId="77777777" w:rsidR="00AB2A4D" w:rsidRPr="00F25760" w:rsidRDefault="00AB2A4D" w:rsidP="009C240B">
      <w:pPr>
        <w:pStyle w:val="Style7"/>
        <w:widowControl/>
        <w:spacing w:line="240" w:lineRule="auto"/>
        <w:ind w:left="-180" w:right="355" w:firstLine="180"/>
        <w:jc w:val="center"/>
        <w:rPr>
          <w:rStyle w:val="FontStyle13"/>
          <w:b/>
          <w:sz w:val="24"/>
          <w:szCs w:val="24"/>
        </w:rPr>
      </w:pPr>
    </w:p>
    <w:p w14:paraId="0833E831" w14:textId="77777777" w:rsidR="005E2DD6" w:rsidRPr="005E2DD6" w:rsidRDefault="007C7FE2" w:rsidP="009C240B">
      <w:pPr>
        <w:pStyle w:val="Style3"/>
        <w:widowControl/>
        <w:tabs>
          <w:tab w:val="left" w:pos="0"/>
          <w:tab w:val="left" w:pos="426"/>
        </w:tabs>
        <w:ind w:left="-180" w:right="355" w:firstLine="180"/>
        <w:jc w:val="both"/>
        <w:rPr>
          <w:rStyle w:val="FontStyle13"/>
          <w:color w:val="FF0000"/>
          <w:sz w:val="24"/>
          <w:szCs w:val="24"/>
        </w:rPr>
      </w:pPr>
      <w:r>
        <w:rPr>
          <w:rStyle w:val="FontStyle13"/>
          <w:sz w:val="24"/>
          <w:szCs w:val="24"/>
        </w:rPr>
        <w:t xml:space="preserve">   </w:t>
      </w:r>
      <w:r w:rsidR="00AB2A4D" w:rsidRPr="00F25760">
        <w:rPr>
          <w:rStyle w:val="FontStyle13"/>
          <w:sz w:val="24"/>
          <w:szCs w:val="24"/>
        </w:rPr>
        <w:t xml:space="preserve">определение Гагаринского районного суда г.Москвы от </w:t>
      </w:r>
      <w:r w:rsidR="00890570">
        <w:rPr>
          <w:rStyle w:val="FontStyle13"/>
          <w:sz w:val="24"/>
          <w:szCs w:val="24"/>
        </w:rPr>
        <w:t xml:space="preserve">27 января </w:t>
      </w:r>
      <w:smartTag w:uri="urn:schemas-microsoft-com:office:smarttags" w:element="metricconverter">
        <w:smartTagPr>
          <w:attr w:name="ProductID" w:val="2012 г"/>
        </w:smartTagPr>
        <w:r w:rsidR="00890570">
          <w:rPr>
            <w:rStyle w:val="FontStyle13"/>
            <w:sz w:val="24"/>
            <w:szCs w:val="24"/>
          </w:rPr>
          <w:t>2012 г</w:t>
        </w:r>
      </w:smartTag>
      <w:r w:rsidR="00890570">
        <w:rPr>
          <w:rStyle w:val="FontStyle13"/>
          <w:sz w:val="24"/>
          <w:szCs w:val="24"/>
        </w:rPr>
        <w:t xml:space="preserve">. </w:t>
      </w:r>
      <w:r w:rsidR="004A1857">
        <w:rPr>
          <w:rStyle w:val="FontStyle13"/>
          <w:sz w:val="24"/>
          <w:szCs w:val="24"/>
        </w:rPr>
        <w:t>о</w:t>
      </w:r>
      <w:r w:rsidR="00890570">
        <w:rPr>
          <w:rStyle w:val="FontStyle13"/>
          <w:sz w:val="24"/>
          <w:szCs w:val="24"/>
        </w:rPr>
        <w:t xml:space="preserve">ставить без изменения, частную жалобу представителя </w:t>
      </w:r>
      <w:r w:rsidR="00890570" w:rsidRPr="004418EA">
        <w:rPr>
          <w:rStyle w:val="FontStyle13"/>
          <w:sz w:val="24"/>
          <w:szCs w:val="24"/>
        </w:rPr>
        <w:t>ОАО «Сбербанк России»</w:t>
      </w:r>
      <w:r w:rsidR="00890570">
        <w:rPr>
          <w:rStyle w:val="FontStyle13"/>
          <w:sz w:val="24"/>
          <w:szCs w:val="24"/>
        </w:rPr>
        <w:t xml:space="preserve"> Брянцева О.Г. – без удовлетворения</w:t>
      </w:r>
      <w:r w:rsidR="005E2DD6" w:rsidRPr="005E2DD6">
        <w:rPr>
          <w:rStyle w:val="FontStyle13"/>
          <w:color w:val="FF0000"/>
          <w:sz w:val="24"/>
          <w:szCs w:val="24"/>
        </w:rPr>
        <w:t xml:space="preserve">. </w:t>
      </w:r>
    </w:p>
    <w:p w14:paraId="4A5F5F7E" w14:textId="77777777" w:rsidR="009C240B" w:rsidRDefault="009C240B" w:rsidP="009C240B">
      <w:pPr>
        <w:pStyle w:val="Style3"/>
        <w:widowControl/>
        <w:tabs>
          <w:tab w:val="left" w:pos="0"/>
          <w:tab w:val="left" w:pos="426"/>
        </w:tabs>
        <w:ind w:left="-180" w:right="355" w:firstLine="180"/>
        <w:jc w:val="both"/>
        <w:rPr>
          <w:rStyle w:val="FontStyle13"/>
          <w:sz w:val="24"/>
          <w:szCs w:val="24"/>
        </w:rPr>
      </w:pPr>
    </w:p>
    <w:p w14:paraId="47DF32E3" w14:textId="77777777" w:rsidR="00AB2A4D" w:rsidRPr="001E1854" w:rsidRDefault="00AB2A4D" w:rsidP="009C240B">
      <w:pPr>
        <w:pStyle w:val="Style7"/>
        <w:widowControl/>
        <w:spacing w:line="240" w:lineRule="auto"/>
        <w:ind w:left="-180" w:right="355" w:firstLine="180"/>
        <w:jc w:val="both"/>
        <w:rPr>
          <w:rStyle w:val="FontStyle13"/>
          <w:sz w:val="24"/>
          <w:szCs w:val="24"/>
        </w:rPr>
      </w:pPr>
    </w:p>
    <w:p w14:paraId="58B002FC" w14:textId="77777777" w:rsidR="00AB2A4D" w:rsidRDefault="00AB2A4D" w:rsidP="009C240B">
      <w:pPr>
        <w:pStyle w:val="Style7"/>
        <w:widowControl/>
        <w:spacing w:line="240" w:lineRule="auto"/>
        <w:ind w:left="-180" w:right="355" w:firstLine="180"/>
        <w:jc w:val="both"/>
        <w:rPr>
          <w:rStyle w:val="FontStyle13"/>
          <w:sz w:val="24"/>
          <w:szCs w:val="24"/>
        </w:rPr>
      </w:pPr>
      <w:r w:rsidRPr="001E1854">
        <w:rPr>
          <w:rStyle w:val="FontStyle13"/>
          <w:sz w:val="24"/>
          <w:szCs w:val="24"/>
        </w:rPr>
        <w:t>Председательствующий</w:t>
      </w:r>
    </w:p>
    <w:p w14:paraId="736F5330" w14:textId="77777777" w:rsidR="00AB2A4D" w:rsidRPr="001E1854" w:rsidRDefault="00AB2A4D" w:rsidP="009C240B">
      <w:pPr>
        <w:pStyle w:val="Style7"/>
        <w:widowControl/>
        <w:spacing w:line="240" w:lineRule="auto"/>
        <w:ind w:left="-180" w:right="355" w:firstLine="180"/>
        <w:jc w:val="both"/>
        <w:rPr>
          <w:rStyle w:val="FontStyle13"/>
          <w:sz w:val="24"/>
          <w:szCs w:val="24"/>
        </w:rPr>
      </w:pPr>
    </w:p>
    <w:p w14:paraId="10D749E2" w14:textId="77777777" w:rsidR="00E648C7" w:rsidRPr="00F25760" w:rsidRDefault="00AB2A4D" w:rsidP="009C240B">
      <w:pPr>
        <w:pStyle w:val="Style7"/>
        <w:widowControl/>
        <w:tabs>
          <w:tab w:val="left" w:pos="1800"/>
        </w:tabs>
        <w:spacing w:line="240" w:lineRule="auto"/>
        <w:ind w:left="-180" w:right="355" w:firstLine="180"/>
        <w:jc w:val="both"/>
      </w:pPr>
      <w:r w:rsidRPr="001E1854">
        <w:rPr>
          <w:rStyle w:val="FontStyle13"/>
          <w:sz w:val="24"/>
          <w:szCs w:val="24"/>
        </w:rPr>
        <w:t>Судьи</w:t>
      </w:r>
    </w:p>
    <w:sectPr w:rsidR="00E648C7" w:rsidRPr="00F25760" w:rsidSect="00AC64D9">
      <w:pgSz w:w="11906" w:h="16838"/>
      <w:pgMar w:top="540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B2A4D"/>
    <w:rsid w:val="00000E50"/>
    <w:rsid w:val="000023AB"/>
    <w:rsid w:val="000025B1"/>
    <w:rsid w:val="00002CF0"/>
    <w:rsid w:val="000033DB"/>
    <w:rsid w:val="0000346C"/>
    <w:rsid w:val="00005B88"/>
    <w:rsid w:val="00006CD5"/>
    <w:rsid w:val="0000711D"/>
    <w:rsid w:val="00010349"/>
    <w:rsid w:val="00010AED"/>
    <w:rsid w:val="00010BB8"/>
    <w:rsid w:val="00011D66"/>
    <w:rsid w:val="00012CC0"/>
    <w:rsid w:val="0001365B"/>
    <w:rsid w:val="00013AED"/>
    <w:rsid w:val="00013C67"/>
    <w:rsid w:val="00013F56"/>
    <w:rsid w:val="00015035"/>
    <w:rsid w:val="00015217"/>
    <w:rsid w:val="0001713F"/>
    <w:rsid w:val="00017C5D"/>
    <w:rsid w:val="00020DEF"/>
    <w:rsid w:val="000229DB"/>
    <w:rsid w:val="00022F8C"/>
    <w:rsid w:val="00024831"/>
    <w:rsid w:val="00024B76"/>
    <w:rsid w:val="00025C43"/>
    <w:rsid w:val="00026474"/>
    <w:rsid w:val="00026CA9"/>
    <w:rsid w:val="000271C3"/>
    <w:rsid w:val="0002744D"/>
    <w:rsid w:val="00030D5C"/>
    <w:rsid w:val="00031435"/>
    <w:rsid w:val="00031603"/>
    <w:rsid w:val="0003210F"/>
    <w:rsid w:val="0003225E"/>
    <w:rsid w:val="00032E4C"/>
    <w:rsid w:val="00033BC7"/>
    <w:rsid w:val="00033FC6"/>
    <w:rsid w:val="0003546B"/>
    <w:rsid w:val="00036E61"/>
    <w:rsid w:val="00037A6B"/>
    <w:rsid w:val="00040C95"/>
    <w:rsid w:val="00041C7E"/>
    <w:rsid w:val="00042F2A"/>
    <w:rsid w:val="0004310C"/>
    <w:rsid w:val="0004319F"/>
    <w:rsid w:val="00043814"/>
    <w:rsid w:val="0004397F"/>
    <w:rsid w:val="00043CF7"/>
    <w:rsid w:val="000450C4"/>
    <w:rsid w:val="00045E5F"/>
    <w:rsid w:val="00045F07"/>
    <w:rsid w:val="00046105"/>
    <w:rsid w:val="000477D9"/>
    <w:rsid w:val="0004794E"/>
    <w:rsid w:val="00047EE8"/>
    <w:rsid w:val="00050503"/>
    <w:rsid w:val="0005070C"/>
    <w:rsid w:val="00050734"/>
    <w:rsid w:val="00050B07"/>
    <w:rsid w:val="00051861"/>
    <w:rsid w:val="00051865"/>
    <w:rsid w:val="00051C55"/>
    <w:rsid w:val="00051EFF"/>
    <w:rsid w:val="00054ED6"/>
    <w:rsid w:val="00056377"/>
    <w:rsid w:val="00056A4A"/>
    <w:rsid w:val="000601A6"/>
    <w:rsid w:val="00060779"/>
    <w:rsid w:val="00060819"/>
    <w:rsid w:val="00060A98"/>
    <w:rsid w:val="00061318"/>
    <w:rsid w:val="000619C0"/>
    <w:rsid w:val="00062DF0"/>
    <w:rsid w:val="00063D3E"/>
    <w:rsid w:val="0006547A"/>
    <w:rsid w:val="00066DF0"/>
    <w:rsid w:val="00067AC2"/>
    <w:rsid w:val="0007064E"/>
    <w:rsid w:val="00070657"/>
    <w:rsid w:val="00070899"/>
    <w:rsid w:val="000709C4"/>
    <w:rsid w:val="00071092"/>
    <w:rsid w:val="0007130B"/>
    <w:rsid w:val="000713D3"/>
    <w:rsid w:val="0007176B"/>
    <w:rsid w:val="000736EB"/>
    <w:rsid w:val="00074489"/>
    <w:rsid w:val="00074DF3"/>
    <w:rsid w:val="00076B64"/>
    <w:rsid w:val="00076ED2"/>
    <w:rsid w:val="0008073B"/>
    <w:rsid w:val="00080B39"/>
    <w:rsid w:val="0008184C"/>
    <w:rsid w:val="00081B85"/>
    <w:rsid w:val="00081E15"/>
    <w:rsid w:val="00082B2C"/>
    <w:rsid w:val="00082EE7"/>
    <w:rsid w:val="000851EB"/>
    <w:rsid w:val="00085654"/>
    <w:rsid w:val="00086A8C"/>
    <w:rsid w:val="00090276"/>
    <w:rsid w:val="000919A6"/>
    <w:rsid w:val="00091C24"/>
    <w:rsid w:val="0009222D"/>
    <w:rsid w:val="0009286C"/>
    <w:rsid w:val="00092BE4"/>
    <w:rsid w:val="00094212"/>
    <w:rsid w:val="00095E57"/>
    <w:rsid w:val="00096CE5"/>
    <w:rsid w:val="00097439"/>
    <w:rsid w:val="000A077E"/>
    <w:rsid w:val="000A0A73"/>
    <w:rsid w:val="000A0F96"/>
    <w:rsid w:val="000A27FB"/>
    <w:rsid w:val="000A2AD4"/>
    <w:rsid w:val="000A42B4"/>
    <w:rsid w:val="000A42CC"/>
    <w:rsid w:val="000A42FF"/>
    <w:rsid w:val="000A4D78"/>
    <w:rsid w:val="000A4D7F"/>
    <w:rsid w:val="000A50B2"/>
    <w:rsid w:val="000A569E"/>
    <w:rsid w:val="000A5AD0"/>
    <w:rsid w:val="000A6679"/>
    <w:rsid w:val="000A6B78"/>
    <w:rsid w:val="000A7173"/>
    <w:rsid w:val="000A73BE"/>
    <w:rsid w:val="000A7891"/>
    <w:rsid w:val="000B011B"/>
    <w:rsid w:val="000B057B"/>
    <w:rsid w:val="000B1576"/>
    <w:rsid w:val="000B1676"/>
    <w:rsid w:val="000B31E9"/>
    <w:rsid w:val="000B3D0C"/>
    <w:rsid w:val="000B60CD"/>
    <w:rsid w:val="000B6763"/>
    <w:rsid w:val="000B67BC"/>
    <w:rsid w:val="000B681D"/>
    <w:rsid w:val="000B687A"/>
    <w:rsid w:val="000B7449"/>
    <w:rsid w:val="000B7564"/>
    <w:rsid w:val="000C11B8"/>
    <w:rsid w:val="000C1597"/>
    <w:rsid w:val="000C1B79"/>
    <w:rsid w:val="000C20C0"/>
    <w:rsid w:val="000C28E0"/>
    <w:rsid w:val="000C4118"/>
    <w:rsid w:val="000C4739"/>
    <w:rsid w:val="000C58B2"/>
    <w:rsid w:val="000C5C72"/>
    <w:rsid w:val="000C7E8B"/>
    <w:rsid w:val="000D01F5"/>
    <w:rsid w:val="000D031F"/>
    <w:rsid w:val="000D0DA0"/>
    <w:rsid w:val="000D159C"/>
    <w:rsid w:val="000D196C"/>
    <w:rsid w:val="000D1EBE"/>
    <w:rsid w:val="000D3466"/>
    <w:rsid w:val="000D3733"/>
    <w:rsid w:val="000D37AC"/>
    <w:rsid w:val="000D43E4"/>
    <w:rsid w:val="000D49B7"/>
    <w:rsid w:val="000D57D0"/>
    <w:rsid w:val="000D5985"/>
    <w:rsid w:val="000D5F39"/>
    <w:rsid w:val="000D6F07"/>
    <w:rsid w:val="000D709B"/>
    <w:rsid w:val="000D7EEC"/>
    <w:rsid w:val="000E1867"/>
    <w:rsid w:val="000E2E8D"/>
    <w:rsid w:val="000E31B2"/>
    <w:rsid w:val="000E31F0"/>
    <w:rsid w:val="000E4147"/>
    <w:rsid w:val="000E4412"/>
    <w:rsid w:val="000E455F"/>
    <w:rsid w:val="000E479C"/>
    <w:rsid w:val="000E4ADF"/>
    <w:rsid w:val="000E5A41"/>
    <w:rsid w:val="000E6324"/>
    <w:rsid w:val="000E6E57"/>
    <w:rsid w:val="000F08DE"/>
    <w:rsid w:val="000F14AC"/>
    <w:rsid w:val="000F1A39"/>
    <w:rsid w:val="000F259A"/>
    <w:rsid w:val="000F46C1"/>
    <w:rsid w:val="000F5D18"/>
    <w:rsid w:val="000F6690"/>
    <w:rsid w:val="000F697B"/>
    <w:rsid w:val="000F6E0E"/>
    <w:rsid w:val="00101BCB"/>
    <w:rsid w:val="001024AD"/>
    <w:rsid w:val="00102B3B"/>
    <w:rsid w:val="00102E18"/>
    <w:rsid w:val="00103949"/>
    <w:rsid w:val="001059A1"/>
    <w:rsid w:val="00110034"/>
    <w:rsid w:val="0011076C"/>
    <w:rsid w:val="0011082F"/>
    <w:rsid w:val="001110AA"/>
    <w:rsid w:val="001111D7"/>
    <w:rsid w:val="00112AA3"/>
    <w:rsid w:val="0011429C"/>
    <w:rsid w:val="00116ADA"/>
    <w:rsid w:val="0012196C"/>
    <w:rsid w:val="0012360D"/>
    <w:rsid w:val="00123C3A"/>
    <w:rsid w:val="001242E1"/>
    <w:rsid w:val="00125670"/>
    <w:rsid w:val="00125788"/>
    <w:rsid w:val="001259B3"/>
    <w:rsid w:val="001263FA"/>
    <w:rsid w:val="00126DAC"/>
    <w:rsid w:val="001279BA"/>
    <w:rsid w:val="00127A6F"/>
    <w:rsid w:val="001309E0"/>
    <w:rsid w:val="00130C81"/>
    <w:rsid w:val="00131525"/>
    <w:rsid w:val="00131CEC"/>
    <w:rsid w:val="0013434A"/>
    <w:rsid w:val="001350FC"/>
    <w:rsid w:val="00135BB7"/>
    <w:rsid w:val="00135C8D"/>
    <w:rsid w:val="00135E95"/>
    <w:rsid w:val="0013659C"/>
    <w:rsid w:val="0013749D"/>
    <w:rsid w:val="00140058"/>
    <w:rsid w:val="0014055C"/>
    <w:rsid w:val="00141709"/>
    <w:rsid w:val="00141E1F"/>
    <w:rsid w:val="00142667"/>
    <w:rsid w:val="0014282E"/>
    <w:rsid w:val="00142F8D"/>
    <w:rsid w:val="001457FE"/>
    <w:rsid w:val="00145CC4"/>
    <w:rsid w:val="001469F5"/>
    <w:rsid w:val="0014707E"/>
    <w:rsid w:val="00147C74"/>
    <w:rsid w:val="0015074E"/>
    <w:rsid w:val="0015095C"/>
    <w:rsid w:val="00150A04"/>
    <w:rsid w:val="0015122E"/>
    <w:rsid w:val="0015167B"/>
    <w:rsid w:val="0015257D"/>
    <w:rsid w:val="00152726"/>
    <w:rsid w:val="001531A1"/>
    <w:rsid w:val="00154F83"/>
    <w:rsid w:val="00157784"/>
    <w:rsid w:val="00157FBE"/>
    <w:rsid w:val="00160562"/>
    <w:rsid w:val="00160789"/>
    <w:rsid w:val="00160B4A"/>
    <w:rsid w:val="00161202"/>
    <w:rsid w:val="00162179"/>
    <w:rsid w:val="001624D3"/>
    <w:rsid w:val="00163733"/>
    <w:rsid w:val="00164BAD"/>
    <w:rsid w:val="00165BEC"/>
    <w:rsid w:val="00167DA0"/>
    <w:rsid w:val="00167E3C"/>
    <w:rsid w:val="0017127E"/>
    <w:rsid w:val="00172F41"/>
    <w:rsid w:val="00173625"/>
    <w:rsid w:val="0017372E"/>
    <w:rsid w:val="00173D33"/>
    <w:rsid w:val="001745EF"/>
    <w:rsid w:val="00174DD9"/>
    <w:rsid w:val="00174F3D"/>
    <w:rsid w:val="00177DC0"/>
    <w:rsid w:val="00180248"/>
    <w:rsid w:val="00180E8A"/>
    <w:rsid w:val="0018258B"/>
    <w:rsid w:val="00184956"/>
    <w:rsid w:val="00186319"/>
    <w:rsid w:val="00186449"/>
    <w:rsid w:val="0018651C"/>
    <w:rsid w:val="001867E8"/>
    <w:rsid w:val="00190B0C"/>
    <w:rsid w:val="00190B8F"/>
    <w:rsid w:val="001910C1"/>
    <w:rsid w:val="00191605"/>
    <w:rsid w:val="0019265C"/>
    <w:rsid w:val="001932E1"/>
    <w:rsid w:val="001933F4"/>
    <w:rsid w:val="00193AA5"/>
    <w:rsid w:val="0019456E"/>
    <w:rsid w:val="00196E14"/>
    <w:rsid w:val="00196E8B"/>
    <w:rsid w:val="00197967"/>
    <w:rsid w:val="00197B1E"/>
    <w:rsid w:val="00197D64"/>
    <w:rsid w:val="001A0C3E"/>
    <w:rsid w:val="001A0E09"/>
    <w:rsid w:val="001A10DB"/>
    <w:rsid w:val="001A1829"/>
    <w:rsid w:val="001A1864"/>
    <w:rsid w:val="001A1E05"/>
    <w:rsid w:val="001A2C83"/>
    <w:rsid w:val="001A4841"/>
    <w:rsid w:val="001A5706"/>
    <w:rsid w:val="001A7889"/>
    <w:rsid w:val="001A78FA"/>
    <w:rsid w:val="001B01B3"/>
    <w:rsid w:val="001B055D"/>
    <w:rsid w:val="001B0FFE"/>
    <w:rsid w:val="001B1868"/>
    <w:rsid w:val="001B1C6D"/>
    <w:rsid w:val="001B20B0"/>
    <w:rsid w:val="001B2CA7"/>
    <w:rsid w:val="001B2E7E"/>
    <w:rsid w:val="001B31C0"/>
    <w:rsid w:val="001B3355"/>
    <w:rsid w:val="001B36C6"/>
    <w:rsid w:val="001B3F1F"/>
    <w:rsid w:val="001B4839"/>
    <w:rsid w:val="001B5567"/>
    <w:rsid w:val="001B56D7"/>
    <w:rsid w:val="001B5A90"/>
    <w:rsid w:val="001B6592"/>
    <w:rsid w:val="001B65E9"/>
    <w:rsid w:val="001B68FC"/>
    <w:rsid w:val="001B69D8"/>
    <w:rsid w:val="001B6D10"/>
    <w:rsid w:val="001B6EB7"/>
    <w:rsid w:val="001C0479"/>
    <w:rsid w:val="001C0559"/>
    <w:rsid w:val="001C1513"/>
    <w:rsid w:val="001C1E21"/>
    <w:rsid w:val="001C3DE7"/>
    <w:rsid w:val="001C403D"/>
    <w:rsid w:val="001C40B1"/>
    <w:rsid w:val="001C410A"/>
    <w:rsid w:val="001C420C"/>
    <w:rsid w:val="001C4380"/>
    <w:rsid w:val="001C4BE0"/>
    <w:rsid w:val="001C4D27"/>
    <w:rsid w:val="001C4E33"/>
    <w:rsid w:val="001C5A4B"/>
    <w:rsid w:val="001C5AF5"/>
    <w:rsid w:val="001C5D6B"/>
    <w:rsid w:val="001C6C81"/>
    <w:rsid w:val="001C71C7"/>
    <w:rsid w:val="001D06BA"/>
    <w:rsid w:val="001D102B"/>
    <w:rsid w:val="001D10FF"/>
    <w:rsid w:val="001D13FB"/>
    <w:rsid w:val="001D18F3"/>
    <w:rsid w:val="001D2527"/>
    <w:rsid w:val="001D390A"/>
    <w:rsid w:val="001D3AF8"/>
    <w:rsid w:val="001D43A2"/>
    <w:rsid w:val="001D4DE8"/>
    <w:rsid w:val="001D652D"/>
    <w:rsid w:val="001D6873"/>
    <w:rsid w:val="001D7518"/>
    <w:rsid w:val="001D7896"/>
    <w:rsid w:val="001D7E51"/>
    <w:rsid w:val="001E0720"/>
    <w:rsid w:val="001E08DE"/>
    <w:rsid w:val="001E0C15"/>
    <w:rsid w:val="001E17BD"/>
    <w:rsid w:val="001E1854"/>
    <w:rsid w:val="001E1D0B"/>
    <w:rsid w:val="001E36EB"/>
    <w:rsid w:val="001E37AB"/>
    <w:rsid w:val="001E4E0B"/>
    <w:rsid w:val="001E56D9"/>
    <w:rsid w:val="001E605A"/>
    <w:rsid w:val="001E6360"/>
    <w:rsid w:val="001F103E"/>
    <w:rsid w:val="001F16FE"/>
    <w:rsid w:val="001F1F0B"/>
    <w:rsid w:val="001F279C"/>
    <w:rsid w:val="001F28F3"/>
    <w:rsid w:val="001F3171"/>
    <w:rsid w:val="001F3ECB"/>
    <w:rsid w:val="001F41FE"/>
    <w:rsid w:val="001F48C1"/>
    <w:rsid w:val="001F522F"/>
    <w:rsid w:val="001F6FD0"/>
    <w:rsid w:val="001F7A2A"/>
    <w:rsid w:val="002000B4"/>
    <w:rsid w:val="00200300"/>
    <w:rsid w:val="00201300"/>
    <w:rsid w:val="0020170C"/>
    <w:rsid w:val="00201AF6"/>
    <w:rsid w:val="00201CFB"/>
    <w:rsid w:val="002025B9"/>
    <w:rsid w:val="00202EC6"/>
    <w:rsid w:val="00203ABC"/>
    <w:rsid w:val="00203BBF"/>
    <w:rsid w:val="00204C50"/>
    <w:rsid w:val="0020530B"/>
    <w:rsid w:val="00205709"/>
    <w:rsid w:val="00206C5B"/>
    <w:rsid w:val="00206E06"/>
    <w:rsid w:val="00207155"/>
    <w:rsid w:val="0020762C"/>
    <w:rsid w:val="00207890"/>
    <w:rsid w:val="00210CEB"/>
    <w:rsid w:val="0021293A"/>
    <w:rsid w:val="00213A92"/>
    <w:rsid w:val="002140F7"/>
    <w:rsid w:val="002160DA"/>
    <w:rsid w:val="00216731"/>
    <w:rsid w:val="00217072"/>
    <w:rsid w:val="002172EF"/>
    <w:rsid w:val="00220E1E"/>
    <w:rsid w:val="00223EE4"/>
    <w:rsid w:val="002242D9"/>
    <w:rsid w:val="00224377"/>
    <w:rsid w:val="00225D7B"/>
    <w:rsid w:val="002260B6"/>
    <w:rsid w:val="00226304"/>
    <w:rsid w:val="00227E35"/>
    <w:rsid w:val="002303B4"/>
    <w:rsid w:val="002306A5"/>
    <w:rsid w:val="00231484"/>
    <w:rsid w:val="002318CE"/>
    <w:rsid w:val="0023369E"/>
    <w:rsid w:val="00233D34"/>
    <w:rsid w:val="00234315"/>
    <w:rsid w:val="00234AD4"/>
    <w:rsid w:val="00235DE9"/>
    <w:rsid w:val="0023633A"/>
    <w:rsid w:val="00237083"/>
    <w:rsid w:val="00237BE2"/>
    <w:rsid w:val="00240443"/>
    <w:rsid w:val="00240BC6"/>
    <w:rsid w:val="00241125"/>
    <w:rsid w:val="00241651"/>
    <w:rsid w:val="002418DA"/>
    <w:rsid w:val="002443B2"/>
    <w:rsid w:val="002449EB"/>
    <w:rsid w:val="002453DA"/>
    <w:rsid w:val="00245B84"/>
    <w:rsid w:val="00246458"/>
    <w:rsid w:val="0024689A"/>
    <w:rsid w:val="002469A4"/>
    <w:rsid w:val="0024788F"/>
    <w:rsid w:val="00247B26"/>
    <w:rsid w:val="00250926"/>
    <w:rsid w:val="00251457"/>
    <w:rsid w:val="002515FF"/>
    <w:rsid w:val="00252CF4"/>
    <w:rsid w:val="00252DBE"/>
    <w:rsid w:val="00253424"/>
    <w:rsid w:val="00253556"/>
    <w:rsid w:val="002546C8"/>
    <w:rsid w:val="00254BAB"/>
    <w:rsid w:val="00254D78"/>
    <w:rsid w:val="00255C39"/>
    <w:rsid w:val="002560CA"/>
    <w:rsid w:val="002563BC"/>
    <w:rsid w:val="00256569"/>
    <w:rsid w:val="00256E68"/>
    <w:rsid w:val="002600ED"/>
    <w:rsid w:val="00260324"/>
    <w:rsid w:val="00260E15"/>
    <w:rsid w:val="00261326"/>
    <w:rsid w:val="00262525"/>
    <w:rsid w:val="002628E4"/>
    <w:rsid w:val="00262A23"/>
    <w:rsid w:val="00262CD5"/>
    <w:rsid w:val="0026351A"/>
    <w:rsid w:val="00263A9B"/>
    <w:rsid w:val="0026438B"/>
    <w:rsid w:val="00265125"/>
    <w:rsid w:val="0026533D"/>
    <w:rsid w:val="00265A45"/>
    <w:rsid w:val="00265F76"/>
    <w:rsid w:val="00266104"/>
    <w:rsid w:val="00266A0B"/>
    <w:rsid w:val="00266A7D"/>
    <w:rsid w:val="002675E9"/>
    <w:rsid w:val="00267D04"/>
    <w:rsid w:val="00270457"/>
    <w:rsid w:val="00270501"/>
    <w:rsid w:val="0027050A"/>
    <w:rsid w:val="00270B52"/>
    <w:rsid w:val="00270C09"/>
    <w:rsid w:val="002722C8"/>
    <w:rsid w:val="00272D34"/>
    <w:rsid w:val="00273151"/>
    <w:rsid w:val="0027492C"/>
    <w:rsid w:val="00275DE1"/>
    <w:rsid w:val="002763BF"/>
    <w:rsid w:val="00276D92"/>
    <w:rsid w:val="002770D6"/>
    <w:rsid w:val="002772DE"/>
    <w:rsid w:val="00277DA7"/>
    <w:rsid w:val="00281464"/>
    <w:rsid w:val="00281A5F"/>
    <w:rsid w:val="00282078"/>
    <w:rsid w:val="00282643"/>
    <w:rsid w:val="0028294B"/>
    <w:rsid w:val="00282B14"/>
    <w:rsid w:val="002831BE"/>
    <w:rsid w:val="00283667"/>
    <w:rsid w:val="00283E84"/>
    <w:rsid w:val="0028428B"/>
    <w:rsid w:val="00284610"/>
    <w:rsid w:val="00285511"/>
    <w:rsid w:val="00285F41"/>
    <w:rsid w:val="00286555"/>
    <w:rsid w:val="00286574"/>
    <w:rsid w:val="00286DE8"/>
    <w:rsid w:val="0028791D"/>
    <w:rsid w:val="00290407"/>
    <w:rsid w:val="0029052C"/>
    <w:rsid w:val="00290D75"/>
    <w:rsid w:val="002914C1"/>
    <w:rsid w:val="0029180A"/>
    <w:rsid w:val="00291ABD"/>
    <w:rsid w:val="00291E1C"/>
    <w:rsid w:val="00291FD8"/>
    <w:rsid w:val="0029228F"/>
    <w:rsid w:val="00292B06"/>
    <w:rsid w:val="00292EC4"/>
    <w:rsid w:val="0029381F"/>
    <w:rsid w:val="0029389A"/>
    <w:rsid w:val="00293D4D"/>
    <w:rsid w:val="0029438B"/>
    <w:rsid w:val="00295008"/>
    <w:rsid w:val="0029548C"/>
    <w:rsid w:val="002955C2"/>
    <w:rsid w:val="00296A35"/>
    <w:rsid w:val="00296E6A"/>
    <w:rsid w:val="002A067F"/>
    <w:rsid w:val="002A36C5"/>
    <w:rsid w:val="002A393A"/>
    <w:rsid w:val="002A3F2A"/>
    <w:rsid w:val="002A65CA"/>
    <w:rsid w:val="002A70F4"/>
    <w:rsid w:val="002B0DE4"/>
    <w:rsid w:val="002B199B"/>
    <w:rsid w:val="002B3D11"/>
    <w:rsid w:val="002B3EAC"/>
    <w:rsid w:val="002B41C9"/>
    <w:rsid w:val="002B5C01"/>
    <w:rsid w:val="002B5EF9"/>
    <w:rsid w:val="002B6E0B"/>
    <w:rsid w:val="002B6FF9"/>
    <w:rsid w:val="002C01AC"/>
    <w:rsid w:val="002C097A"/>
    <w:rsid w:val="002C22AF"/>
    <w:rsid w:val="002C2980"/>
    <w:rsid w:val="002C36FC"/>
    <w:rsid w:val="002C3A3A"/>
    <w:rsid w:val="002C3C81"/>
    <w:rsid w:val="002C4400"/>
    <w:rsid w:val="002C547F"/>
    <w:rsid w:val="002C5D73"/>
    <w:rsid w:val="002C63DF"/>
    <w:rsid w:val="002C6D7E"/>
    <w:rsid w:val="002C7D79"/>
    <w:rsid w:val="002D2909"/>
    <w:rsid w:val="002D2D09"/>
    <w:rsid w:val="002D2F96"/>
    <w:rsid w:val="002D352B"/>
    <w:rsid w:val="002D4063"/>
    <w:rsid w:val="002D5C3E"/>
    <w:rsid w:val="002D5DC1"/>
    <w:rsid w:val="002D68D1"/>
    <w:rsid w:val="002D7E28"/>
    <w:rsid w:val="002E04CF"/>
    <w:rsid w:val="002E0B80"/>
    <w:rsid w:val="002E1648"/>
    <w:rsid w:val="002E1B37"/>
    <w:rsid w:val="002E2257"/>
    <w:rsid w:val="002E3525"/>
    <w:rsid w:val="002E3788"/>
    <w:rsid w:val="002E3DD1"/>
    <w:rsid w:val="002E482A"/>
    <w:rsid w:val="002E52A2"/>
    <w:rsid w:val="002E5DFF"/>
    <w:rsid w:val="002E611C"/>
    <w:rsid w:val="002E62A3"/>
    <w:rsid w:val="002E717C"/>
    <w:rsid w:val="002F04D2"/>
    <w:rsid w:val="002F0AB2"/>
    <w:rsid w:val="002F1AC7"/>
    <w:rsid w:val="002F37A2"/>
    <w:rsid w:val="002F6BD2"/>
    <w:rsid w:val="00300895"/>
    <w:rsid w:val="003014BB"/>
    <w:rsid w:val="003017BF"/>
    <w:rsid w:val="00301AE8"/>
    <w:rsid w:val="00302BA6"/>
    <w:rsid w:val="00302C46"/>
    <w:rsid w:val="00302EFC"/>
    <w:rsid w:val="0030306F"/>
    <w:rsid w:val="0030468F"/>
    <w:rsid w:val="003047B8"/>
    <w:rsid w:val="0030577B"/>
    <w:rsid w:val="00305929"/>
    <w:rsid w:val="00305E76"/>
    <w:rsid w:val="00306CC8"/>
    <w:rsid w:val="00306FB3"/>
    <w:rsid w:val="003076E9"/>
    <w:rsid w:val="00311028"/>
    <w:rsid w:val="00311037"/>
    <w:rsid w:val="00311C01"/>
    <w:rsid w:val="00313230"/>
    <w:rsid w:val="003137EE"/>
    <w:rsid w:val="00314893"/>
    <w:rsid w:val="00315A14"/>
    <w:rsid w:val="00316EC4"/>
    <w:rsid w:val="0031702F"/>
    <w:rsid w:val="0032022B"/>
    <w:rsid w:val="00320669"/>
    <w:rsid w:val="00320949"/>
    <w:rsid w:val="00321119"/>
    <w:rsid w:val="00321709"/>
    <w:rsid w:val="00321C61"/>
    <w:rsid w:val="003224D9"/>
    <w:rsid w:val="003247A0"/>
    <w:rsid w:val="00324EFE"/>
    <w:rsid w:val="00325050"/>
    <w:rsid w:val="00327780"/>
    <w:rsid w:val="00330581"/>
    <w:rsid w:val="00330EEC"/>
    <w:rsid w:val="003314E2"/>
    <w:rsid w:val="003317B3"/>
    <w:rsid w:val="003318F2"/>
    <w:rsid w:val="00331A77"/>
    <w:rsid w:val="0033377F"/>
    <w:rsid w:val="0033539C"/>
    <w:rsid w:val="00335AF1"/>
    <w:rsid w:val="00336132"/>
    <w:rsid w:val="00336579"/>
    <w:rsid w:val="003365F9"/>
    <w:rsid w:val="00336F85"/>
    <w:rsid w:val="00337126"/>
    <w:rsid w:val="0034053B"/>
    <w:rsid w:val="00340CAE"/>
    <w:rsid w:val="00341258"/>
    <w:rsid w:val="00341B63"/>
    <w:rsid w:val="00343929"/>
    <w:rsid w:val="00343BCC"/>
    <w:rsid w:val="00344F9B"/>
    <w:rsid w:val="00345286"/>
    <w:rsid w:val="0034653F"/>
    <w:rsid w:val="003468F1"/>
    <w:rsid w:val="00346BC3"/>
    <w:rsid w:val="003518C9"/>
    <w:rsid w:val="00352219"/>
    <w:rsid w:val="00352255"/>
    <w:rsid w:val="00353BEB"/>
    <w:rsid w:val="00353C98"/>
    <w:rsid w:val="003544A4"/>
    <w:rsid w:val="00355186"/>
    <w:rsid w:val="00355902"/>
    <w:rsid w:val="0035593B"/>
    <w:rsid w:val="003560E6"/>
    <w:rsid w:val="003564A0"/>
    <w:rsid w:val="0035666D"/>
    <w:rsid w:val="00356C7F"/>
    <w:rsid w:val="00356F71"/>
    <w:rsid w:val="003572A2"/>
    <w:rsid w:val="0036094B"/>
    <w:rsid w:val="00360C95"/>
    <w:rsid w:val="00361238"/>
    <w:rsid w:val="00361B60"/>
    <w:rsid w:val="00361CE0"/>
    <w:rsid w:val="0036255E"/>
    <w:rsid w:val="0036338D"/>
    <w:rsid w:val="0036485C"/>
    <w:rsid w:val="003667D2"/>
    <w:rsid w:val="00367CD4"/>
    <w:rsid w:val="00370924"/>
    <w:rsid w:val="00370DBC"/>
    <w:rsid w:val="003714D8"/>
    <w:rsid w:val="00371660"/>
    <w:rsid w:val="00371FF0"/>
    <w:rsid w:val="00373858"/>
    <w:rsid w:val="003738AE"/>
    <w:rsid w:val="00375A63"/>
    <w:rsid w:val="00375EED"/>
    <w:rsid w:val="00377AF6"/>
    <w:rsid w:val="00377B4E"/>
    <w:rsid w:val="00380B8A"/>
    <w:rsid w:val="00381356"/>
    <w:rsid w:val="00384041"/>
    <w:rsid w:val="00385DED"/>
    <w:rsid w:val="00386B0E"/>
    <w:rsid w:val="00390172"/>
    <w:rsid w:val="0039189F"/>
    <w:rsid w:val="00391B43"/>
    <w:rsid w:val="00391EFD"/>
    <w:rsid w:val="00392004"/>
    <w:rsid w:val="00395479"/>
    <w:rsid w:val="00395734"/>
    <w:rsid w:val="00395E96"/>
    <w:rsid w:val="00396071"/>
    <w:rsid w:val="003969EE"/>
    <w:rsid w:val="00397425"/>
    <w:rsid w:val="003974C9"/>
    <w:rsid w:val="003979B5"/>
    <w:rsid w:val="00397F14"/>
    <w:rsid w:val="003A1347"/>
    <w:rsid w:val="003A1ABC"/>
    <w:rsid w:val="003A2141"/>
    <w:rsid w:val="003A253D"/>
    <w:rsid w:val="003A26E5"/>
    <w:rsid w:val="003A2899"/>
    <w:rsid w:val="003A2C27"/>
    <w:rsid w:val="003A3A71"/>
    <w:rsid w:val="003A4E57"/>
    <w:rsid w:val="003A5D25"/>
    <w:rsid w:val="003A5F0C"/>
    <w:rsid w:val="003A5F88"/>
    <w:rsid w:val="003A6EB4"/>
    <w:rsid w:val="003A7C4C"/>
    <w:rsid w:val="003B00E1"/>
    <w:rsid w:val="003B09F5"/>
    <w:rsid w:val="003B2CAC"/>
    <w:rsid w:val="003B3277"/>
    <w:rsid w:val="003B356B"/>
    <w:rsid w:val="003B57A0"/>
    <w:rsid w:val="003B5BD8"/>
    <w:rsid w:val="003B74E0"/>
    <w:rsid w:val="003C0A80"/>
    <w:rsid w:val="003C3EE9"/>
    <w:rsid w:val="003C4BFD"/>
    <w:rsid w:val="003C518D"/>
    <w:rsid w:val="003C57BD"/>
    <w:rsid w:val="003C5BC0"/>
    <w:rsid w:val="003C6232"/>
    <w:rsid w:val="003C62A3"/>
    <w:rsid w:val="003C6D55"/>
    <w:rsid w:val="003D02AD"/>
    <w:rsid w:val="003D05E1"/>
    <w:rsid w:val="003D11E6"/>
    <w:rsid w:val="003D13A3"/>
    <w:rsid w:val="003D173E"/>
    <w:rsid w:val="003D1866"/>
    <w:rsid w:val="003D1C56"/>
    <w:rsid w:val="003D1E28"/>
    <w:rsid w:val="003D284F"/>
    <w:rsid w:val="003D2AEF"/>
    <w:rsid w:val="003D4447"/>
    <w:rsid w:val="003D504F"/>
    <w:rsid w:val="003D5194"/>
    <w:rsid w:val="003D51A8"/>
    <w:rsid w:val="003D66C1"/>
    <w:rsid w:val="003D672B"/>
    <w:rsid w:val="003E09C2"/>
    <w:rsid w:val="003E09DE"/>
    <w:rsid w:val="003E0C63"/>
    <w:rsid w:val="003E112D"/>
    <w:rsid w:val="003E3CBC"/>
    <w:rsid w:val="003E42E1"/>
    <w:rsid w:val="003E5F19"/>
    <w:rsid w:val="003E7D55"/>
    <w:rsid w:val="003E7F0E"/>
    <w:rsid w:val="003F04AB"/>
    <w:rsid w:val="003F1667"/>
    <w:rsid w:val="003F29B6"/>
    <w:rsid w:val="003F340C"/>
    <w:rsid w:val="003F3F88"/>
    <w:rsid w:val="003F4C9D"/>
    <w:rsid w:val="003F620D"/>
    <w:rsid w:val="003F69E1"/>
    <w:rsid w:val="003F73D7"/>
    <w:rsid w:val="00401DBF"/>
    <w:rsid w:val="00402BE9"/>
    <w:rsid w:val="00403CCE"/>
    <w:rsid w:val="004066F3"/>
    <w:rsid w:val="00406A0C"/>
    <w:rsid w:val="00406BBB"/>
    <w:rsid w:val="004071B0"/>
    <w:rsid w:val="00407283"/>
    <w:rsid w:val="00407885"/>
    <w:rsid w:val="004079DD"/>
    <w:rsid w:val="00414306"/>
    <w:rsid w:val="0041557B"/>
    <w:rsid w:val="004158B2"/>
    <w:rsid w:val="004165E5"/>
    <w:rsid w:val="00416B62"/>
    <w:rsid w:val="004170F6"/>
    <w:rsid w:val="00417206"/>
    <w:rsid w:val="004179AF"/>
    <w:rsid w:val="00421588"/>
    <w:rsid w:val="00422220"/>
    <w:rsid w:val="004227EB"/>
    <w:rsid w:val="00422E2C"/>
    <w:rsid w:val="00423713"/>
    <w:rsid w:val="0042395B"/>
    <w:rsid w:val="00423E75"/>
    <w:rsid w:val="004252C8"/>
    <w:rsid w:val="00425CF9"/>
    <w:rsid w:val="004261C2"/>
    <w:rsid w:val="00427572"/>
    <w:rsid w:val="00427868"/>
    <w:rsid w:val="00430213"/>
    <w:rsid w:val="0043039E"/>
    <w:rsid w:val="0043107E"/>
    <w:rsid w:val="004312C7"/>
    <w:rsid w:val="00431D3B"/>
    <w:rsid w:val="004325F0"/>
    <w:rsid w:val="004326A3"/>
    <w:rsid w:val="0043291E"/>
    <w:rsid w:val="00432D74"/>
    <w:rsid w:val="00434649"/>
    <w:rsid w:val="00437109"/>
    <w:rsid w:val="00437BBD"/>
    <w:rsid w:val="00441517"/>
    <w:rsid w:val="004418EA"/>
    <w:rsid w:val="00441D0B"/>
    <w:rsid w:val="004422BC"/>
    <w:rsid w:val="00442FC0"/>
    <w:rsid w:val="00442FCC"/>
    <w:rsid w:val="004435C6"/>
    <w:rsid w:val="0044370D"/>
    <w:rsid w:val="00443FAE"/>
    <w:rsid w:val="004446C3"/>
    <w:rsid w:val="00444DC0"/>
    <w:rsid w:val="00446484"/>
    <w:rsid w:val="004469F7"/>
    <w:rsid w:val="00446A40"/>
    <w:rsid w:val="00446D82"/>
    <w:rsid w:val="0044750E"/>
    <w:rsid w:val="00447FCD"/>
    <w:rsid w:val="0045031C"/>
    <w:rsid w:val="00450418"/>
    <w:rsid w:val="0045137C"/>
    <w:rsid w:val="00451A92"/>
    <w:rsid w:val="00452D83"/>
    <w:rsid w:val="00453A59"/>
    <w:rsid w:val="004540CD"/>
    <w:rsid w:val="004543B5"/>
    <w:rsid w:val="00454818"/>
    <w:rsid w:val="004548C4"/>
    <w:rsid w:val="00455132"/>
    <w:rsid w:val="004551D5"/>
    <w:rsid w:val="0045567C"/>
    <w:rsid w:val="00455BC1"/>
    <w:rsid w:val="00455C38"/>
    <w:rsid w:val="004567D6"/>
    <w:rsid w:val="00460BFE"/>
    <w:rsid w:val="0046160F"/>
    <w:rsid w:val="004633BC"/>
    <w:rsid w:val="00463FDB"/>
    <w:rsid w:val="004656FA"/>
    <w:rsid w:val="00465948"/>
    <w:rsid w:val="00465B30"/>
    <w:rsid w:val="00465B62"/>
    <w:rsid w:val="00466008"/>
    <w:rsid w:val="00466342"/>
    <w:rsid w:val="00467385"/>
    <w:rsid w:val="0046765D"/>
    <w:rsid w:val="00467C92"/>
    <w:rsid w:val="004704CB"/>
    <w:rsid w:val="00470C29"/>
    <w:rsid w:val="00471045"/>
    <w:rsid w:val="00472D00"/>
    <w:rsid w:val="00473763"/>
    <w:rsid w:val="00473A4A"/>
    <w:rsid w:val="00473E03"/>
    <w:rsid w:val="00474468"/>
    <w:rsid w:val="00474B73"/>
    <w:rsid w:val="0047668C"/>
    <w:rsid w:val="00476700"/>
    <w:rsid w:val="004768B1"/>
    <w:rsid w:val="00476CDB"/>
    <w:rsid w:val="00476F17"/>
    <w:rsid w:val="004770DD"/>
    <w:rsid w:val="0047745C"/>
    <w:rsid w:val="004804BD"/>
    <w:rsid w:val="00480CD7"/>
    <w:rsid w:val="004836C7"/>
    <w:rsid w:val="004845B5"/>
    <w:rsid w:val="00485329"/>
    <w:rsid w:val="004863F7"/>
    <w:rsid w:val="00487C0A"/>
    <w:rsid w:val="00490233"/>
    <w:rsid w:val="004907C8"/>
    <w:rsid w:val="00491697"/>
    <w:rsid w:val="00491A34"/>
    <w:rsid w:val="00492BEA"/>
    <w:rsid w:val="00492D78"/>
    <w:rsid w:val="00493043"/>
    <w:rsid w:val="00496216"/>
    <w:rsid w:val="00496470"/>
    <w:rsid w:val="00496F08"/>
    <w:rsid w:val="00497666"/>
    <w:rsid w:val="004A1857"/>
    <w:rsid w:val="004A193F"/>
    <w:rsid w:val="004A1BEF"/>
    <w:rsid w:val="004A2161"/>
    <w:rsid w:val="004A2C9B"/>
    <w:rsid w:val="004A2D8C"/>
    <w:rsid w:val="004A31C6"/>
    <w:rsid w:val="004A3E5A"/>
    <w:rsid w:val="004A4F49"/>
    <w:rsid w:val="004A4FDB"/>
    <w:rsid w:val="004A708C"/>
    <w:rsid w:val="004A737D"/>
    <w:rsid w:val="004A772C"/>
    <w:rsid w:val="004B1418"/>
    <w:rsid w:val="004B1E31"/>
    <w:rsid w:val="004B201C"/>
    <w:rsid w:val="004B2195"/>
    <w:rsid w:val="004B2AB5"/>
    <w:rsid w:val="004B2C32"/>
    <w:rsid w:val="004B3371"/>
    <w:rsid w:val="004B348E"/>
    <w:rsid w:val="004B3850"/>
    <w:rsid w:val="004B5C70"/>
    <w:rsid w:val="004B62C3"/>
    <w:rsid w:val="004B6A9A"/>
    <w:rsid w:val="004B7628"/>
    <w:rsid w:val="004C15EE"/>
    <w:rsid w:val="004C1A84"/>
    <w:rsid w:val="004C30AB"/>
    <w:rsid w:val="004C3593"/>
    <w:rsid w:val="004C404F"/>
    <w:rsid w:val="004C417F"/>
    <w:rsid w:val="004C494F"/>
    <w:rsid w:val="004C4A9A"/>
    <w:rsid w:val="004C5C68"/>
    <w:rsid w:val="004C6177"/>
    <w:rsid w:val="004C6686"/>
    <w:rsid w:val="004C7B80"/>
    <w:rsid w:val="004D0814"/>
    <w:rsid w:val="004D082C"/>
    <w:rsid w:val="004D1030"/>
    <w:rsid w:val="004D1B88"/>
    <w:rsid w:val="004D2563"/>
    <w:rsid w:val="004D525E"/>
    <w:rsid w:val="004D5389"/>
    <w:rsid w:val="004D5578"/>
    <w:rsid w:val="004D6293"/>
    <w:rsid w:val="004D77FE"/>
    <w:rsid w:val="004E03EB"/>
    <w:rsid w:val="004E04C3"/>
    <w:rsid w:val="004E145A"/>
    <w:rsid w:val="004E1B26"/>
    <w:rsid w:val="004E214C"/>
    <w:rsid w:val="004E3101"/>
    <w:rsid w:val="004E32CC"/>
    <w:rsid w:val="004E37CC"/>
    <w:rsid w:val="004E37FE"/>
    <w:rsid w:val="004E5050"/>
    <w:rsid w:val="004E518F"/>
    <w:rsid w:val="004E5E50"/>
    <w:rsid w:val="004E6071"/>
    <w:rsid w:val="004E6C4F"/>
    <w:rsid w:val="004F0180"/>
    <w:rsid w:val="004F0717"/>
    <w:rsid w:val="004F0E57"/>
    <w:rsid w:val="004F1041"/>
    <w:rsid w:val="004F22BA"/>
    <w:rsid w:val="004F2955"/>
    <w:rsid w:val="004F297B"/>
    <w:rsid w:val="004F31CD"/>
    <w:rsid w:val="004F505B"/>
    <w:rsid w:val="004F549F"/>
    <w:rsid w:val="004F5B27"/>
    <w:rsid w:val="004F611B"/>
    <w:rsid w:val="004F64B3"/>
    <w:rsid w:val="004F6FEC"/>
    <w:rsid w:val="004F73E4"/>
    <w:rsid w:val="004F78A3"/>
    <w:rsid w:val="00500447"/>
    <w:rsid w:val="0050082B"/>
    <w:rsid w:val="00501D73"/>
    <w:rsid w:val="005037BA"/>
    <w:rsid w:val="00503857"/>
    <w:rsid w:val="00504450"/>
    <w:rsid w:val="00505B4C"/>
    <w:rsid w:val="00507B31"/>
    <w:rsid w:val="00510217"/>
    <w:rsid w:val="005102EE"/>
    <w:rsid w:val="00511429"/>
    <w:rsid w:val="0051179D"/>
    <w:rsid w:val="00511E3C"/>
    <w:rsid w:val="005120A3"/>
    <w:rsid w:val="00512E07"/>
    <w:rsid w:val="00512F77"/>
    <w:rsid w:val="00514863"/>
    <w:rsid w:val="00515141"/>
    <w:rsid w:val="005154B7"/>
    <w:rsid w:val="00516882"/>
    <w:rsid w:val="005179BD"/>
    <w:rsid w:val="0052075C"/>
    <w:rsid w:val="00520A1A"/>
    <w:rsid w:val="00520BC2"/>
    <w:rsid w:val="00521DE6"/>
    <w:rsid w:val="00521E45"/>
    <w:rsid w:val="00521EBA"/>
    <w:rsid w:val="0052342B"/>
    <w:rsid w:val="005239D8"/>
    <w:rsid w:val="0052405D"/>
    <w:rsid w:val="00524485"/>
    <w:rsid w:val="00524815"/>
    <w:rsid w:val="00526BAF"/>
    <w:rsid w:val="00527192"/>
    <w:rsid w:val="00527BEB"/>
    <w:rsid w:val="00527EF9"/>
    <w:rsid w:val="00530F3E"/>
    <w:rsid w:val="00532A4B"/>
    <w:rsid w:val="005330A4"/>
    <w:rsid w:val="00533CAF"/>
    <w:rsid w:val="005340E4"/>
    <w:rsid w:val="0053569F"/>
    <w:rsid w:val="00535AE3"/>
    <w:rsid w:val="00537BA6"/>
    <w:rsid w:val="00540F2C"/>
    <w:rsid w:val="00540F8F"/>
    <w:rsid w:val="00541715"/>
    <w:rsid w:val="00541732"/>
    <w:rsid w:val="00541A36"/>
    <w:rsid w:val="00541E7F"/>
    <w:rsid w:val="00542C0A"/>
    <w:rsid w:val="005432B4"/>
    <w:rsid w:val="0054376C"/>
    <w:rsid w:val="00545AD3"/>
    <w:rsid w:val="00545B24"/>
    <w:rsid w:val="00545B2D"/>
    <w:rsid w:val="005462F4"/>
    <w:rsid w:val="0054652D"/>
    <w:rsid w:val="0054659D"/>
    <w:rsid w:val="00546955"/>
    <w:rsid w:val="00546A51"/>
    <w:rsid w:val="00546DDA"/>
    <w:rsid w:val="00547537"/>
    <w:rsid w:val="00547D85"/>
    <w:rsid w:val="00551025"/>
    <w:rsid w:val="00551132"/>
    <w:rsid w:val="00551F82"/>
    <w:rsid w:val="005520FB"/>
    <w:rsid w:val="0055221B"/>
    <w:rsid w:val="00552409"/>
    <w:rsid w:val="0055244A"/>
    <w:rsid w:val="00552FCA"/>
    <w:rsid w:val="0055331A"/>
    <w:rsid w:val="00553B45"/>
    <w:rsid w:val="00553F88"/>
    <w:rsid w:val="0055443F"/>
    <w:rsid w:val="00554481"/>
    <w:rsid w:val="005549E9"/>
    <w:rsid w:val="00555AB4"/>
    <w:rsid w:val="00556C1C"/>
    <w:rsid w:val="00556FCD"/>
    <w:rsid w:val="00557D0C"/>
    <w:rsid w:val="00560261"/>
    <w:rsid w:val="005608E7"/>
    <w:rsid w:val="005626C6"/>
    <w:rsid w:val="0056284A"/>
    <w:rsid w:val="00563BAE"/>
    <w:rsid w:val="00564186"/>
    <w:rsid w:val="00566D9C"/>
    <w:rsid w:val="005674C6"/>
    <w:rsid w:val="00570445"/>
    <w:rsid w:val="00570584"/>
    <w:rsid w:val="00573F53"/>
    <w:rsid w:val="005742A8"/>
    <w:rsid w:val="005745A4"/>
    <w:rsid w:val="00574E5D"/>
    <w:rsid w:val="005753FF"/>
    <w:rsid w:val="00575B22"/>
    <w:rsid w:val="00575D02"/>
    <w:rsid w:val="00575E5A"/>
    <w:rsid w:val="00576902"/>
    <w:rsid w:val="00577154"/>
    <w:rsid w:val="005808C5"/>
    <w:rsid w:val="00581D32"/>
    <w:rsid w:val="00583C5D"/>
    <w:rsid w:val="00584355"/>
    <w:rsid w:val="00586434"/>
    <w:rsid w:val="00586D19"/>
    <w:rsid w:val="005876F2"/>
    <w:rsid w:val="00590550"/>
    <w:rsid w:val="00591010"/>
    <w:rsid w:val="0059174D"/>
    <w:rsid w:val="005922DA"/>
    <w:rsid w:val="00592BB0"/>
    <w:rsid w:val="005930A2"/>
    <w:rsid w:val="00593B68"/>
    <w:rsid w:val="00594B10"/>
    <w:rsid w:val="00594F6F"/>
    <w:rsid w:val="0059553C"/>
    <w:rsid w:val="005957F0"/>
    <w:rsid w:val="00595AFD"/>
    <w:rsid w:val="00596DC1"/>
    <w:rsid w:val="005975E6"/>
    <w:rsid w:val="005A07A6"/>
    <w:rsid w:val="005A16D3"/>
    <w:rsid w:val="005A1761"/>
    <w:rsid w:val="005A21B9"/>
    <w:rsid w:val="005A2335"/>
    <w:rsid w:val="005A25AB"/>
    <w:rsid w:val="005A277D"/>
    <w:rsid w:val="005A2988"/>
    <w:rsid w:val="005A3657"/>
    <w:rsid w:val="005A3C7C"/>
    <w:rsid w:val="005A3DEF"/>
    <w:rsid w:val="005A4225"/>
    <w:rsid w:val="005A5732"/>
    <w:rsid w:val="005A6293"/>
    <w:rsid w:val="005A6AC9"/>
    <w:rsid w:val="005A756C"/>
    <w:rsid w:val="005A7893"/>
    <w:rsid w:val="005A7D4E"/>
    <w:rsid w:val="005A7E4C"/>
    <w:rsid w:val="005B0054"/>
    <w:rsid w:val="005B0E5C"/>
    <w:rsid w:val="005B0F18"/>
    <w:rsid w:val="005B10F0"/>
    <w:rsid w:val="005B11BA"/>
    <w:rsid w:val="005B1509"/>
    <w:rsid w:val="005B2203"/>
    <w:rsid w:val="005B4B4E"/>
    <w:rsid w:val="005B5AC9"/>
    <w:rsid w:val="005B5D4C"/>
    <w:rsid w:val="005B68C0"/>
    <w:rsid w:val="005B74E3"/>
    <w:rsid w:val="005B7B90"/>
    <w:rsid w:val="005C043A"/>
    <w:rsid w:val="005C09FD"/>
    <w:rsid w:val="005C0E80"/>
    <w:rsid w:val="005C13B2"/>
    <w:rsid w:val="005C1719"/>
    <w:rsid w:val="005C2690"/>
    <w:rsid w:val="005C2C8E"/>
    <w:rsid w:val="005C34EC"/>
    <w:rsid w:val="005C38F5"/>
    <w:rsid w:val="005C548A"/>
    <w:rsid w:val="005C595B"/>
    <w:rsid w:val="005C5DC8"/>
    <w:rsid w:val="005C6C46"/>
    <w:rsid w:val="005C6DD6"/>
    <w:rsid w:val="005C7AA8"/>
    <w:rsid w:val="005D1ADB"/>
    <w:rsid w:val="005D20D5"/>
    <w:rsid w:val="005D21ED"/>
    <w:rsid w:val="005D2477"/>
    <w:rsid w:val="005D2794"/>
    <w:rsid w:val="005D2E09"/>
    <w:rsid w:val="005D3068"/>
    <w:rsid w:val="005D3891"/>
    <w:rsid w:val="005D56F7"/>
    <w:rsid w:val="005D5AFF"/>
    <w:rsid w:val="005D5BD0"/>
    <w:rsid w:val="005D6702"/>
    <w:rsid w:val="005D69F9"/>
    <w:rsid w:val="005D6B3D"/>
    <w:rsid w:val="005D6FD1"/>
    <w:rsid w:val="005D747D"/>
    <w:rsid w:val="005E0463"/>
    <w:rsid w:val="005E0BD4"/>
    <w:rsid w:val="005E11D1"/>
    <w:rsid w:val="005E1E74"/>
    <w:rsid w:val="005E2100"/>
    <w:rsid w:val="005E2DD6"/>
    <w:rsid w:val="005E46BF"/>
    <w:rsid w:val="005E497C"/>
    <w:rsid w:val="005E4E91"/>
    <w:rsid w:val="005E5555"/>
    <w:rsid w:val="005E5777"/>
    <w:rsid w:val="005E5C72"/>
    <w:rsid w:val="005E5EAA"/>
    <w:rsid w:val="005E6EEF"/>
    <w:rsid w:val="005F0CE3"/>
    <w:rsid w:val="005F0D75"/>
    <w:rsid w:val="005F1076"/>
    <w:rsid w:val="005F1228"/>
    <w:rsid w:val="005F1799"/>
    <w:rsid w:val="005F305D"/>
    <w:rsid w:val="005F32ED"/>
    <w:rsid w:val="005F3FBF"/>
    <w:rsid w:val="005F692A"/>
    <w:rsid w:val="005F7CB4"/>
    <w:rsid w:val="006009B3"/>
    <w:rsid w:val="00600FFE"/>
    <w:rsid w:val="00601500"/>
    <w:rsid w:val="0060380A"/>
    <w:rsid w:val="00603A83"/>
    <w:rsid w:val="006042C7"/>
    <w:rsid w:val="00604752"/>
    <w:rsid w:val="00604E44"/>
    <w:rsid w:val="00605BD5"/>
    <w:rsid w:val="00605BE7"/>
    <w:rsid w:val="00606E03"/>
    <w:rsid w:val="00607091"/>
    <w:rsid w:val="00607909"/>
    <w:rsid w:val="0061018E"/>
    <w:rsid w:val="00610301"/>
    <w:rsid w:val="006115BB"/>
    <w:rsid w:val="006134B9"/>
    <w:rsid w:val="00614646"/>
    <w:rsid w:val="006146DA"/>
    <w:rsid w:val="00614D5F"/>
    <w:rsid w:val="00615946"/>
    <w:rsid w:val="0061615C"/>
    <w:rsid w:val="006163E9"/>
    <w:rsid w:val="006170FD"/>
    <w:rsid w:val="00617133"/>
    <w:rsid w:val="006171FE"/>
    <w:rsid w:val="0062107C"/>
    <w:rsid w:val="0062121C"/>
    <w:rsid w:val="00621771"/>
    <w:rsid w:val="00621BF8"/>
    <w:rsid w:val="006221B0"/>
    <w:rsid w:val="00622661"/>
    <w:rsid w:val="00623049"/>
    <w:rsid w:val="00623804"/>
    <w:rsid w:val="0062408C"/>
    <w:rsid w:val="006241C4"/>
    <w:rsid w:val="00624C4E"/>
    <w:rsid w:val="00626071"/>
    <w:rsid w:val="00626EBA"/>
    <w:rsid w:val="006343DE"/>
    <w:rsid w:val="0063443B"/>
    <w:rsid w:val="0063449F"/>
    <w:rsid w:val="006365D0"/>
    <w:rsid w:val="00636645"/>
    <w:rsid w:val="006375FD"/>
    <w:rsid w:val="00637A15"/>
    <w:rsid w:val="00637B4C"/>
    <w:rsid w:val="00641543"/>
    <w:rsid w:val="00641D4A"/>
    <w:rsid w:val="00641DAB"/>
    <w:rsid w:val="00642267"/>
    <w:rsid w:val="00642569"/>
    <w:rsid w:val="00642EC7"/>
    <w:rsid w:val="0064324A"/>
    <w:rsid w:val="00646027"/>
    <w:rsid w:val="00647632"/>
    <w:rsid w:val="00647B18"/>
    <w:rsid w:val="00652C66"/>
    <w:rsid w:val="006532D3"/>
    <w:rsid w:val="0065399E"/>
    <w:rsid w:val="00653E85"/>
    <w:rsid w:val="0065527D"/>
    <w:rsid w:val="00655595"/>
    <w:rsid w:val="00656873"/>
    <w:rsid w:val="00656997"/>
    <w:rsid w:val="006569AD"/>
    <w:rsid w:val="00661B37"/>
    <w:rsid w:val="00661C57"/>
    <w:rsid w:val="00662206"/>
    <w:rsid w:val="006624E1"/>
    <w:rsid w:val="006627E3"/>
    <w:rsid w:val="00662ECB"/>
    <w:rsid w:val="0066372A"/>
    <w:rsid w:val="0066379B"/>
    <w:rsid w:val="006647C4"/>
    <w:rsid w:val="0066583D"/>
    <w:rsid w:val="006667C7"/>
    <w:rsid w:val="00666DC7"/>
    <w:rsid w:val="00666E1C"/>
    <w:rsid w:val="0067050C"/>
    <w:rsid w:val="00671067"/>
    <w:rsid w:val="006711BD"/>
    <w:rsid w:val="00671944"/>
    <w:rsid w:val="006719E3"/>
    <w:rsid w:val="00671CE7"/>
    <w:rsid w:val="006726DD"/>
    <w:rsid w:val="00672746"/>
    <w:rsid w:val="00673745"/>
    <w:rsid w:val="00673932"/>
    <w:rsid w:val="0067667B"/>
    <w:rsid w:val="00676BEE"/>
    <w:rsid w:val="00681A43"/>
    <w:rsid w:val="00682686"/>
    <w:rsid w:val="00682AB5"/>
    <w:rsid w:val="0068345C"/>
    <w:rsid w:val="00683807"/>
    <w:rsid w:val="00686276"/>
    <w:rsid w:val="006865C6"/>
    <w:rsid w:val="006873F3"/>
    <w:rsid w:val="00687C95"/>
    <w:rsid w:val="00687E52"/>
    <w:rsid w:val="00687E6B"/>
    <w:rsid w:val="006903EA"/>
    <w:rsid w:val="0069058B"/>
    <w:rsid w:val="006915FD"/>
    <w:rsid w:val="00691E4E"/>
    <w:rsid w:val="00692BE2"/>
    <w:rsid w:val="00692D38"/>
    <w:rsid w:val="00693051"/>
    <w:rsid w:val="006933D3"/>
    <w:rsid w:val="00693F6F"/>
    <w:rsid w:val="00694A84"/>
    <w:rsid w:val="00695159"/>
    <w:rsid w:val="00695701"/>
    <w:rsid w:val="00695ECE"/>
    <w:rsid w:val="0069639B"/>
    <w:rsid w:val="0069679D"/>
    <w:rsid w:val="00697BDB"/>
    <w:rsid w:val="006A1C8E"/>
    <w:rsid w:val="006A256A"/>
    <w:rsid w:val="006A27D0"/>
    <w:rsid w:val="006A4112"/>
    <w:rsid w:val="006A4C94"/>
    <w:rsid w:val="006A4ECA"/>
    <w:rsid w:val="006A582D"/>
    <w:rsid w:val="006A6A18"/>
    <w:rsid w:val="006A75BB"/>
    <w:rsid w:val="006A778A"/>
    <w:rsid w:val="006B04E1"/>
    <w:rsid w:val="006B115E"/>
    <w:rsid w:val="006B293C"/>
    <w:rsid w:val="006B3643"/>
    <w:rsid w:val="006B38E8"/>
    <w:rsid w:val="006B4DF4"/>
    <w:rsid w:val="006B66D7"/>
    <w:rsid w:val="006B7995"/>
    <w:rsid w:val="006C2D3D"/>
    <w:rsid w:val="006C384B"/>
    <w:rsid w:val="006C3C57"/>
    <w:rsid w:val="006C41F2"/>
    <w:rsid w:val="006C5355"/>
    <w:rsid w:val="006C56B3"/>
    <w:rsid w:val="006C65EE"/>
    <w:rsid w:val="006C6788"/>
    <w:rsid w:val="006C6CD2"/>
    <w:rsid w:val="006D164A"/>
    <w:rsid w:val="006D1B5A"/>
    <w:rsid w:val="006D1C16"/>
    <w:rsid w:val="006D488E"/>
    <w:rsid w:val="006D4F93"/>
    <w:rsid w:val="006D5331"/>
    <w:rsid w:val="006D59E5"/>
    <w:rsid w:val="006D626B"/>
    <w:rsid w:val="006D6286"/>
    <w:rsid w:val="006D6C55"/>
    <w:rsid w:val="006D720B"/>
    <w:rsid w:val="006D7E7E"/>
    <w:rsid w:val="006E086E"/>
    <w:rsid w:val="006E1610"/>
    <w:rsid w:val="006E19A1"/>
    <w:rsid w:val="006E4794"/>
    <w:rsid w:val="006E512A"/>
    <w:rsid w:val="006E5A41"/>
    <w:rsid w:val="006E5DEB"/>
    <w:rsid w:val="006E5E96"/>
    <w:rsid w:val="006E6B1A"/>
    <w:rsid w:val="006E6FFC"/>
    <w:rsid w:val="006E74B2"/>
    <w:rsid w:val="006F0883"/>
    <w:rsid w:val="006F0C7D"/>
    <w:rsid w:val="006F1337"/>
    <w:rsid w:val="006F1C59"/>
    <w:rsid w:val="006F1FCF"/>
    <w:rsid w:val="006F2492"/>
    <w:rsid w:val="006F272A"/>
    <w:rsid w:val="006F2CB6"/>
    <w:rsid w:val="006F2DB1"/>
    <w:rsid w:val="006F4D82"/>
    <w:rsid w:val="006F575E"/>
    <w:rsid w:val="006F6689"/>
    <w:rsid w:val="006F697D"/>
    <w:rsid w:val="006F6A13"/>
    <w:rsid w:val="006F6AA4"/>
    <w:rsid w:val="006F6D1B"/>
    <w:rsid w:val="00700071"/>
    <w:rsid w:val="00700139"/>
    <w:rsid w:val="007002B1"/>
    <w:rsid w:val="0070035A"/>
    <w:rsid w:val="00700847"/>
    <w:rsid w:val="007009FC"/>
    <w:rsid w:val="00701F88"/>
    <w:rsid w:val="007034C1"/>
    <w:rsid w:val="00703FCF"/>
    <w:rsid w:val="0070425B"/>
    <w:rsid w:val="007051E1"/>
    <w:rsid w:val="0070526C"/>
    <w:rsid w:val="00705697"/>
    <w:rsid w:val="00705C67"/>
    <w:rsid w:val="00707C0F"/>
    <w:rsid w:val="00710013"/>
    <w:rsid w:val="00711F1A"/>
    <w:rsid w:val="00713CB4"/>
    <w:rsid w:val="00713E0B"/>
    <w:rsid w:val="00713E1E"/>
    <w:rsid w:val="007147B0"/>
    <w:rsid w:val="0071486E"/>
    <w:rsid w:val="007150D9"/>
    <w:rsid w:val="00716C5C"/>
    <w:rsid w:val="00717A04"/>
    <w:rsid w:val="00717DA6"/>
    <w:rsid w:val="00720DFC"/>
    <w:rsid w:val="0072113E"/>
    <w:rsid w:val="0072157B"/>
    <w:rsid w:val="00722341"/>
    <w:rsid w:val="00724231"/>
    <w:rsid w:val="0072458E"/>
    <w:rsid w:val="00724874"/>
    <w:rsid w:val="00724EB0"/>
    <w:rsid w:val="007255F2"/>
    <w:rsid w:val="00726593"/>
    <w:rsid w:val="00726E50"/>
    <w:rsid w:val="0072703D"/>
    <w:rsid w:val="007271E8"/>
    <w:rsid w:val="007272E9"/>
    <w:rsid w:val="0073083B"/>
    <w:rsid w:val="0073142E"/>
    <w:rsid w:val="007317DA"/>
    <w:rsid w:val="00732FDE"/>
    <w:rsid w:val="007332E6"/>
    <w:rsid w:val="00733C2D"/>
    <w:rsid w:val="00733F29"/>
    <w:rsid w:val="0073534E"/>
    <w:rsid w:val="00736D65"/>
    <w:rsid w:val="007379EA"/>
    <w:rsid w:val="00740522"/>
    <w:rsid w:val="007407A9"/>
    <w:rsid w:val="00741930"/>
    <w:rsid w:val="00741E3A"/>
    <w:rsid w:val="00742420"/>
    <w:rsid w:val="00743996"/>
    <w:rsid w:val="00744BEE"/>
    <w:rsid w:val="00745104"/>
    <w:rsid w:val="007451AC"/>
    <w:rsid w:val="007455D6"/>
    <w:rsid w:val="00745691"/>
    <w:rsid w:val="00745C8B"/>
    <w:rsid w:val="007461CF"/>
    <w:rsid w:val="007477C4"/>
    <w:rsid w:val="0075023F"/>
    <w:rsid w:val="00752297"/>
    <w:rsid w:val="0075256A"/>
    <w:rsid w:val="0075310A"/>
    <w:rsid w:val="007532ED"/>
    <w:rsid w:val="007552C7"/>
    <w:rsid w:val="00755E38"/>
    <w:rsid w:val="007561C0"/>
    <w:rsid w:val="00756892"/>
    <w:rsid w:val="00756997"/>
    <w:rsid w:val="00756BE2"/>
    <w:rsid w:val="00756EC1"/>
    <w:rsid w:val="007571D7"/>
    <w:rsid w:val="00757681"/>
    <w:rsid w:val="00757745"/>
    <w:rsid w:val="00757A7E"/>
    <w:rsid w:val="00757B61"/>
    <w:rsid w:val="00757CE4"/>
    <w:rsid w:val="007606C4"/>
    <w:rsid w:val="00760A23"/>
    <w:rsid w:val="00760E50"/>
    <w:rsid w:val="00761370"/>
    <w:rsid w:val="00762733"/>
    <w:rsid w:val="0076333B"/>
    <w:rsid w:val="0076366D"/>
    <w:rsid w:val="00763BFE"/>
    <w:rsid w:val="00763F46"/>
    <w:rsid w:val="007640AA"/>
    <w:rsid w:val="0076534E"/>
    <w:rsid w:val="0076558F"/>
    <w:rsid w:val="00765CD9"/>
    <w:rsid w:val="00766A9D"/>
    <w:rsid w:val="00770251"/>
    <w:rsid w:val="0077027A"/>
    <w:rsid w:val="007703A1"/>
    <w:rsid w:val="007705D6"/>
    <w:rsid w:val="007713C0"/>
    <w:rsid w:val="007713D7"/>
    <w:rsid w:val="007728A3"/>
    <w:rsid w:val="00775530"/>
    <w:rsid w:val="00775D4B"/>
    <w:rsid w:val="00776743"/>
    <w:rsid w:val="007776F6"/>
    <w:rsid w:val="00777D86"/>
    <w:rsid w:val="00780003"/>
    <w:rsid w:val="00780115"/>
    <w:rsid w:val="0078035E"/>
    <w:rsid w:val="00780FEB"/>
    <w:rsid w:val="007812F3"/>
    <w:rsid w:val="0078140E"/>
    <w:rsid w:val="00783926"/>
    <w:rsid w:val="007844C2"/>
    <w:rsid w:val="0078494B"/>
    <w:rsid w:val="007852CE"/>
    <w:rsid w:val="007853B2"/>
    <w:rsid w:val="00786719"/>
    <w:rsid w:val="007869D6"/>
    <w:rsid w:val="00787512"/>
    <w:rsid w:val="007902D2"/>
    <w:rsid w:val="00791B1B"/>
    <w:rsid w:val="00791DFD"/>
    <w:rsid w:val="007934DF"/>
    <w:rsid w:val="0079459B"/>
    <w:rsid w:val="00796ABF"/>
    <w:rsid w:val="00796C1E"/>
    <w:rsid w:val="00797A27"/>
    <w:rsid w:val="00797B8E"/>
    <w:rsid w:val="00797E65"/>
    <w:rsid w:val="00797E9C"/>
    <w:rsid w:val="007A061E"/>
    <w:rsid w:val="007A1244"/>
    <w:rsid w:val="007A125E"/>
    <w:rsid w:val="007A1FDC"/>
    <w:rsid w:val="007A2175"/>
    <w:rsid w:val="007A272B"/>
    <w:rsid w:val="007A3A72"/>
    <w:rsid w:val="007A4569"/>
    <w:rsid w:val="007A49A2"/>
    <w:rsid w:val="007A5131"/>
    <w:rsid w:val="007A58B6"/>
    <w:rsid w:val="007A5E25"/>
    <w:rsid w:val="007A6F5A"/>
    <w:rsid w:val="007A7894"/>
    <w:rsid w:val="007B008F"/>
    <w:rsid w:val="007B076F"/>
    <w:rsid w:val="007B0B6D"/>
    <w:rsid w:val="007B1DEE"/>
    <w:rsid w:val="007B2387"/>
    <w:rsid w:val="007B2DA2"/>
    <w:rsid w:val="007B4FB0"/>
    <w:rsid w:val="007B53D1"/>
    <w:rsid w:val="007B5692"/>
    <w:rsid w:val="007B5697"/>
    <w:rsid w:val="007B56AE"/>
    <w:rsid w:val="007B5E90"/>
    <w:rsid w:val="007B63E2"/>
    <w:rsid w:val="007B79F0"/>
    <w:rsid w:val="007C0D8A"/>
    <w:rsid w:val="007C0E6C"/>
    <w:rsid w:val="007C1DC1"/>
    <w:rsid w:val="007C1EA2"/>
    <w:rsid w:val="007C2350"/>
    <w:rsid w:val="007C250C"/>
    <w:rsid w:val="007C42EF"/>
    <w:rsid w:val="007C50E6"/>
    <w:rsid w:val="007C60F4"/>
    <w:rsid w:val="007C6DBD"/>
    <w:rsid w:val="007C7FE2"/>
    <w:rsid w:val="007D060D"/>
    <w:rsid w:val="007D1722"/>
    <w:rsid w:val="007D2149"/>
    <w:rsid w:val="007D2985"/>
    <w:rsid w:val="007D3869"/>
    <w:rsid w:val="007D4504"/>
    <w:rsid w:val="007D4587"/>
    <w:rsid w:val="007D464C"/>
    <w:rsid w:val="007D49DB"/>
    <w:rsid w:val="007D4EAD"/>
    <w:rsid w:val="007D5794"/>
    <w:rsid w:val="007D57C2"/>
    <w:rsid w:val="007D5CF1"/>
    <w:rsid w:val="007D6818"/>
    <w:rsid w:val="007D6AD7"/>
    <w:rsid w:val="007D6D70"/>
    <w:rsid w:val="007D6EC9"/>
    <w:rsid w:val="007D745C"/>
    <w:rsid w:val="007D7A26"/>
    <w:rsid w:val="007D7CDF"/>
    <w:rsid w:val="007E0494"/>
    <w:rsid w:val="007E06A3"/>
    <w:rsid w:val="007E1C12"/>
    <w:rsid w:val="007E1F92"/>
    <w:rsid w:val="007E303A"/>
    <w:rsid w:val="007E35EF"/>
    <w:rsid w:val="007E36CD"/>
    <w:rsid w:val="007E38CE"/>
    <w:rsid w:val="007E3CAC"/>
    <w:rsid w:val="007E4A94"/>
    <w:rsid w:val="007E565B"/>
    <w:rsid w:val="007E5CD2"/>
    <w:rsid w:val="007E61B1"/>
    <w:rsid w:val="007E67AE"/>
    <w:rsid w:val="007E72BD"/>
    <w:rsid w:val="007E7398"/>
    <w:rsid w:val="007E76B2"/>
    <w:rsid w:val="007E7AB9"/>
    <w:rsid w:val="007E7EDF"/>
    <w:rsid w:val="007F0DF5"/>
    <w:rsid w:val="007F0E15"/>
    <w:rsid w:val="007F188E"/>
    <w:rsid w:val="007F2AEC"/>
    <w:rsid w:val="007F2C82"/>
    <w:rsid w:val="007F35E8"/>
    <w:rsid w:val="007F3E3D"/>
    <w:rsid w:val="007F5D09"/>
    <w:rsid w:val="007F6089"/>
    <w:rsid w:val="007F6DB0"/>
    <w:rsid w:val="007F7116"/>
    <w:rsid w:val="007F72CF"/>
    <w:rsid w:val="007F7B84"/>
    <w:rsid w:val="00800467"/>
    <w:rsid w:val="008005D9"/>
    <w:rsid w:val="0080144B"/>
    <w:rsid w:val="00802175"/>
    <w:rsid w:val="008030D1"/>
    <w:rsid w:val="00803502"/>
    <w:rsid w:val="00803581"/>
    <w:rsid w:val="00803779"/>
    <w:rsid w:val="008037E3"/>
    <w:rsid w:val="00804A6A"/>
    <w:rsid w:val="00804EFD"/>
    <w:rsid w:val="00806028"/>
    <w:rsid w:val="00806D65"/>
    <w:rsid w:val="0080762C"/>
    <w:rsid w:val="00807D56"/>
    <w:rsid w:val="00807E29"/>
    <w:rsid w:val="00810993"/>
    <w:rsid w:val="00810CE8"/>
    <w:rsid w:val="00811645"/>
    <w:rsid w:val="008125A3"/>
    <w:rsid w:val="00813931"/>
    <w:rsid w:val="00814158"/>
    <w:rsid w:val="008149DB"/>
    <w:rsid w:val="0081778E"/>
    <w:rsid w:val="008225A8"/>
    <w:rsid w:val="008236EE"/>
    <w:rsid w:val="0082370A"/>
    <w:rsid w:val="008243DF"/>
    <w:rsid w:val="00824FD0"/>
    <w:rsid w:val="00825305"/>
    <w:rsid w:val="0082558B"/>
    <w:rsid w:val="00825ED0"/>
    <w:rsid w:val="008268C1"/>
    <w:rsid w:val="00827699"/>
    <w:rsid w:val="008302A4"/>
    <w:rsid w:val="0083095D"/>
    <w:rsid w:val="00834385"/>
    <w:rsid w:val="008347CD"/>
    <w:rsid w:val="00836F8F"/>
    <w:rsid w:val="008401BF"/>
    <w:rsid w:val="00840B24"/>
    <w:rsid w:val="0084124E"/>
    <w:rsid w:val="00841B90"/>
    <w:rsid w:val="00842053"/>
    <w:rsid w:val="0084208A"/>
    <w:rsid w:val="008420A8"/>
    <w:rsid w:val="008439D5"/>
    <w:rsid w:val="00843A96"/>
    <w:rsid w:val="00846AF4"/>
    <w:rsid w:val="00847167"/>
    <w:rsid w:val="00850D7C"/>
    <w:rsid w:val="0085177C"/>
    <w:rsid w:val="008518C4"/>
    <w:rsid w:val="0085213E"/>
    <w:rsid w:val="0085362A"/>
    <w:rsid w:val="00853E6E"/>
    <w:rsid w:val="00854EC6"/>
    <w:rsid w:val="008554F2"/>
    <w:rsid w:val="00855FF8"/>
    <w:rsid w:val="00861353"/>
    <w:rsid w:val="00861B3C"/>
    <w:rsid w:val="00862B56"/>
    <w:rsid w:val="0086349F"/>
    <w:rsid w:val="008647EC"/>
    <w:rsid w:val="00864EF5"/>
    <w:rsid w:val="008670FC"/>
    <w:rsid w:val="0087082F"/>
    <w:rsid w:val="008709C1"/>
    <w:rsid w:val="00872168"/>
    <w:rsid w:val="00873B10"/>
    <w:rsid w:val="00873D81"/>
    <w:rsid w:val="00873FDD"/>
    <w:rsid w:val="00874D79"/>
    <w:rsid w:val="0087555A"/>
    <w:rsid w:val="0087555E"/>
    <w:rsid w:val="00875754"/>
    <w:rsid w:val="008768DB"/>
    <w:rsid w:val="00877D1C"/>
    <w:rsid w:val="008808FD"/>
    <w:rsid w:val="00880930"/>
    <w:rsid w:val="00880FC6"/>
    <w:rsid w:val="00881E35"/>
    <w:rsid w:val="00881E81"/>
    <w:rsid w:val="00881ECF"/>
    <w:rsid w:val="00881F7C"/>
    <w:rsid w:val="00882A4D"/>
    <w:rsid w:val="00882B6A"/>
    <w:rsid w:val="008838D6"/>
    <w:rsid w:val="008842FC"/>
    <w:rsid w:val="008844F0"/>
    <w:rsid w:val="00884899"/>
    <w:rsid w:val="008856C7"/>
    <w:rsid w:val="00885ADE"/>
    <w:rsid w:val="00886164"/>
    <w:rsid w:val="00890287"/>
    <w:rsid w:val="00890570"/>
    <w:rsid w:val="008907C9"/>
    <w:rsid w:val="00890FDC"/>
    <w:rsid w:val="008918BB"/>
    <w:rsid w:val="00891C94"/>
    <w:rsid w:val="00891F41"/>
    <w:rsid w:val="00892520"/>
    <w:rsid w:val="0089276D"/>
    <w:rsid w:val="00893632"/>
    <w:rsid w:val="008944A7"/>
    <w:rsid w:val="008944F6"/>
    <w:rsid w:val="00894651"/>
    <w:rsid w:val="00894D14"/>
    <w:rsid w:val="00894EA0"/>
    <w:rsid w:val="00895280"/>
    <w:rsid w:val="008958FC"/>
    <w:rsid w:val="0089720D"/>
    <w:rsid w:val="00897813"/>
    <w:rsid w:val="008979B9"/>
    <w:rsid w:val="008A0EF3"/>
    <w:rsid w:val="008A0F88"/>
    <w:rsid w:val="008A0FDB"/>
    <w:rsid w:val="008A2288"/>
    <w:rsid w:val="008A2E23"/>
    <w:rsid w:val="008A3300"/>
    <w:rsid w:val="008A3742"/>
    <w:rsid w:val="008A428C"/>
    <w:rsid w:val="008A5A4C"/>
    <w:rsid w:val="008B05E9"/>
    <w:rsid w:val="008B0EDF"/>
    <w:rsid w:val="008B37DC"/>
    <w:rsid w:val="008B467F"/>
    <w:rsid w:val="008B536C"/>
    <w:rsid w:val="008B55CB"/>
    <w:rsid w:val="008B61A2"/>
    <w:rsid w:val="008B76B7"/>
    <w:rsid w:val="008B7AF0"/>
    <w:rsid w:val="008C0148"/>
    <w:rsid w:val="008C09C2"/>
    <w:rsid w:val="008C18F4"/>
    <w:rsid w:val="008C2216"/>
    <w:rsid w:val="008C3054"/>
    <w:rsid w:val="008C40C9"/>
    <w:rsid w:val="008C4191"/>
    <w:rsid w:val="008C51F8"/>
    <w:rsid w:val="008C58C1"/>
    <w:rsid w:val="008C5C15"/>
    <w:rsid w:val="008C6B20"/>
    <w:rsid w:val="008D039E"/>
    <w:rsid w:val="008D0D98"/>
    <w:rsid w:val="008D1CB2"/>
    <w:rsid w:val="008D2FCF"/>
    <w:rsid w:val="008D443F"/>
    <w:rsid w:val="008D44A3"/>
    <w:rsid w:val="008D528C"/>
    <w:rsid w:val="008D56D7"/>
    <w:rsid w:val="008D5D5F"/>
    <w:rsid w:val="008D7304"/>
    <w:rsid w:val="008D756C"/>
    <w:rsid w:val="008D7A64"/>
    <w:rsid w:val="008D7D3F"/>
    <w:rsid w:val="008E1FDA"/>
    <w:rsid w:val="008E2CFE"/>
    <w:rsid w:val="008E3C76"/>
    <w:rsid w:val="008E47E5"/>
    <w:rsid w:val="008E5E1B"/>
    <w:rsid w:val="008E65F9"/>
    <w:rsid w:val="008E748B"/>
    <w:rsid w:val="008E75B8"/>
    <w:rsid w:val="008E77D2"/>
    <w:rsid w:val="008F09BD"/>
    <w:rsid w:val="008F12CF"/>
    <w:rsid w:val="008F150B"/>
    <w:rsid w:val="008F4E6D"/>
    <w:rsid w:val="008F4EAE"/>
    <w:rsid w:val="008F5426"/>
    <w:rsid w:val="008F75D8"/>
    <w:rsid w:val="008F76DB"/>
    <w:rsid w:val="00900CDA"/>
    <w:rsid w:val="00900F09"/>
    <w:rsid w:val="009012B2"/>
    <w:rsid w:val="009036F5"/>
    <w:rsid w:val="009037D2"/>
    <w:rsid w:val="00903E3B"/>
    <w:rsid w:val="009066E5"/>
    <w:rsid w:val="009070D9"/>
    <w:rsid w:val="0091028E"/>
    <w:rsid w:val="00910654"/>
    <w:rsid w:val="009113E1"/>
    <w:rsid w:val="0091261F"/>
    <w:rsid w:val="00912698"/>
    <w:rsid w:val="009132BF"/>
    <w:rsid w:val="00913540"/>
    <w:rsid w:val="00913B8B"/>
    <w:rsid w:val="009149CF"/>
    <w:rsid w:val="009164EB"/>
    <w:rsid w:val="00916515"/>
    <w:rsid w:val="00916D95"/>
    <w:rsid w:val="0091728A"/>
    <w:rsid w:val="00917CAC"/>
    <w:rsid w:val="00920924"/>
    <w:rsid w:val="00920FAF"/>
    <w:rsid w:val="00921223"/>
    <w:rsid w:val="00921F66"/>
    <w:rsid w:val="00922344"/>
    <w:rsid w:val="00922356"/>
    <w:rsid w:val="00922A14"/>
    <w:rsid w:val="00922FD3"/>
    <w:rsid w:val="00923F6C"/>
    <w:rsid w:val="009245E3"/>
    <w:rsid w:val="009249A8"/>
    <w:rsid w:val="00926458"/>
    <w:rsid w:val="009270A6"/>
    <w:rsid w:val="0092733C"/>
    <w:rsid w:val="00927A41"/>
    <w:rsid w:val="00931672"/>
    <w:rsid w:val="00931B04"/>
    <w:rsid w:val="0093211A"/>
    <w:rsid w:val="009321CE"/>
    <w:rsid w:val="009349C9"/>
    <w:rsid w:val="0093541C"/>
    <w:rsid w:val="0093558C"/>
    <w:rsid w:val="009357DF"/>
    <w:rsid w:val="00936D6B"/>
    <w:rsid w:val="0094186A"/>
    <w:rsid w:val="00941E0F"/>
    <w:rsid w:val="00942D5E"/>
    <w:rsid w:val="00944BDC"/>
    <w:rsid w:val="00944C12"/>
    <w:rsid w:val="00944C70"/>
    <w:rsid w:val="00944D75"/>
    <w:rsid w:val="009451FE"/>
    <w:rsid w:val="00945365"/>
    <w:rsid w:val="0094544B"/>
    <w:rsid w:val="00945563"/>
    <w:rsid w:val="00945606"/>
    <w:rsid w:val="00945F7C"/>
    <w:rsid w:val="009504E8"/>
    <w:rsid w:val="009506A0"/>
    <w:rsid w:val="00951C40"/>
    <w:rsid w:val="00952F50"/>
    <w:rsid w:val="00953061"/>
    <w:rsid w:val="0095369C"/>
    <w:rsid w:val="00953FE6"/>
    <w:rsid w:val="00954338"/>
    <w:rsid w:val="00954535"/>
    <w:rsid w:val="00954ADB"/>
    <w:rsid w:val="00955450"/>
    <w:rsid w:val="009554F6"/>
    <w:rsid w:val="00955BB8"/>
    <w:rsid w:val="00955BFD"/>
    <w:rsid w:val="00956154"/>
    <w:rsid w:val="00956199"/>
    <w:rsid w:val="00956C9E"/>
    <w:rsid w:val="009616A9"/>
    <w:rsid w:val="00961BEC"/>
    <w:rsid w:val="00961E76"/>
    <w:rsid w:val="00961ECF"/>
    <w:rsid w:val="00961F61"/>
    <w:rsid w:val="009621E9"/>
    <w:rsid w:val="00962B30"/>
    <w:rsid w:val="00962C3D"/>
    <w:rsid w:val="00962C84"/>
    <w:rsid w:val="00963038"/>
    <w:rsid w:val="00963092"/>
    <w:rsid w:val="00963D13"/>
    <w:rsid w:val="00966AFE"/>
    <w:rsid w:val="00966E94"/>
    <w:rsid w:val="00966EA6"/>
    <w:rsid w:val="0096774C"/>
    <w:rsid w:val="0097049C"/>
    <w:rsid w:val="0097056C"/>
    <w:rsid w:val="00971592"/>
    <w:rsid w:val="00971656"/>
    <w:rsid w:val="0097176A"/>
    <w:rsid w:val="00971775"/>
    <w:rsid w:val="00972C3A"/>
    <w:rsid w:val="00973975"/>
    <w:rsid w:val="00974A47"/>
    <w:rsid w:val="00975A03"/>
    <w:rsid w:val="00975FC5"/>
    <w:rsid w:val="009773FF"/>
    <w:rsid w:val="00980D36"/>
    <w:rsid w:val="00982070"/>
    <w:rsid w:val="009833FF"/>
    <w:rsid w:val="00984804"/>
    <w:rsid w:val="00984B09"/>
    <w:rsid w:val="0098560A"/>
    <w:rsid w:val="009857EC"/>
    <w:rsid w:val="0098794C"/>
    <w:rsid w:val="00990078"/>
    <w:rsid w:val="009901CA"/>
    <w:rsid w:val="009911A5"/>
    <w:rsid w:val="00991D3E"/>
    <w:rsid w:val="00991EDC"/>
    <w:rsid w:val="00992282"/>
    <w:rsid w:val="00992DEB"/>
    <w:rsid w:val="0099304B"/>
    <w:rsid w:val="00993A57"/>
    <w:rsid w:val="00993FA8"/>
    <w:rsid w:val="0099469D"/>
    <w:rsid w:val="00994D2D"/>
    <w:rsid w:val="00995CEC"/>
    <w:rsid w:val="0099650A"/>
    <w:rsid w:val="009A0626"/>
    <w:rsid w:val="009A07CA"/>
    <w:rsid w:val="009A2A91"/>
    <w:rsid w:val="009A3BE0"/>
    <w:rsid w:val="009A41F5"/>
    <w:rsid w:val="009A4924"/>
    <w:rsid w:val="009A4D58"/>
    <w:rsid w:val="009A515B"/>
    <w:rsid w:val="009A619E"/>
    <w:rsid w:val="009A750A"/>
    <w:rsid w:val="009A7ABA"/>
    <w:rsid w:val="009B2199"/>
    <w:rsid w:val="009B2DF1"/>
    <w:rsid w:val="009B388F"/>
    <w:rsid w:val="009B3A2E"/>
    <w:rsid w:val="009B5F4D"/>
    <w:rsid w:val="009B5F72"/>
    <w:rsid w:val="009B6560"/>
    <w:rsid w:val="009B6666"/>
    <w:rsid w:val="009B6D54"/>
    <w:rsid w:val="009B7285"/>
    <w:rsid w:val="009C06E4"/>
    <w:rsid w:val="009C0847"/>
    <w:rsid w:val="009C145E"/>
    <w:rsid w:val="009C240B"/>
    <w:rsid w:val="009C4D11"/>
    <w:rsid w:val="009C5080"/>
    <w:rsid w:val="009C6052"/>
    <w:rsid w:val="009C6596"/>
    <w:rsid w:val="009C728B"/>
    <w:rsid w:val="009D0451"/>
    <w:rsid w:val="009D1229"/>
    <w:rsid w:val="009D17D5"/>
    <w:rsid w:val="009D2394"/>
    <w:rsid w:val="009D2679"/>
    <w:rsid w:val="009D353A"/>
    <w:rsid w:val="009D46BE"/>
    <w:rsid w:val="009D5233"/>
    <w:rsid w:val="009D5935"/>
    <w:rsid w:val="009D5A7D"/>
    <w:rsid w:val="009D5CE9"/>
    <w:rsid w:val="009D67D1"/>
    <w:rsid w:val="009D71BB"/>
    <w:rsid w:val="009D7294"/>
    <w:rsid w:val="009E0399"/>
    <w:rsid w:val="009E1871"/>
    <w:rsid w:val="009E21D6"/>
    <w:rsid w:val="009E27A4"/>
    <w:rsid w:val="009E293B"/>
    <w:rsid w:val="009E4D47"/>
    <w:rsid w:val="009E5037"/>
    <w:rsid w:val="009E54C7"/>
    <w:rsid w:val="009E55D8"/>
    <w:rsid w:val="009E5A76"/>
    <w:rsid w:val="009E5F52"/>
    <w:rsid w:val="009E602A"/>
    <w:rsid w:val="009E64DD"/>
    <w:rsid w:val="009E6735"/>
    <w:rsid w:val="009E6A10"/>
    <w:rsid w:val="009E6A4A"/>
    <w:rsid w:val="009E72B7"/>
    <w:rsid w:val="009E756F"/>
    <w:rsid w:val="009E7E4B"/>
    <w:rsid w:val="009F0ED5"/>
    <w:rsid w:val="009F172E"/>
    <w:rsid w:val="009F1D8F"/>
    <w:rsid w:val="009F2E15"/>
    <w:rsid w:val="009F33ED"/>
    <w:rsid w:val="009F365E"/>
    <w:rsid w:val="009F3817"/>
    <w:rsid w:val="009F4866"/>
    <w:rsid w:val="009F4FC7"/>
    <w:rsid w:val="009F51AA"/>
    <w:rsid w:val="009F531F"/>
    <w:rsid w:val="009F5414"/>
    <w:rsid w:val="009F56BA"/>
    <w:rsid w:val="009F56F6"/>
    <w:rsid w:val="009F643D"/>
    <w:rsid w:val="009F6AA8"/>
    <w:rsid w:val="009F6AEA"/>
    <w:rsid w:val="009F6C6C"/>
    <w:rsid w:val="009F6FC8"/>
    <w:rsid w:val="009F772E"/>
    <w:rsid w:val="009F7BAD"/>
    <w:rsid w:val="00A00225"/>
    <w:rsid w:val="00A0061E"/>
    <w:rsid w:val="00A01FB2"/>
    <w:rsid w:val="00A01FBD"/>
    <w:rsid w:val="00A02C73"/>
    <w:rsid w:val="00A03533"/>
    <w:rsid w:val="00A043CF"/>
    <w:rsid w:val="00A046B6"/>
    <w:rsid w:val="00A0576D"/>
    <w:rsid w:val="00A06B1F"/>
    <w:rsid w:val="00A07B6A"/>
    <w:rsid w:val="00A1012E"/>
    <w:rsid w:val="00A1225E"/>
    <w:rsid w:val="00A1275D"/>
    <w:rsid w:val="00A135AB"/>
    <w:rsid w:val="00A13D44"/>
    <w:rsid w:val="00A14040"/>
    <w:rsid w:val="00A14B01"/>
    <w:rsid w:val="00A14DB7"/>
    <w:rsid w:val="00A167EC"/>
    <w:rsid w:val="00A16A4A"/>
    <w:rsid w:val="00A16BDD"/>
    <w:rsid w:val="00A16D7F"/>
    <w:rsid w:val="00A17316"/>
    <w:rsid w:val="00A17910"/>
    <w:rsid w:val="00A17F99"/>
    <w:rsid w:val="00A2012B"/>
    <w:rsid w:val="00A20EAD"/>
    <w:rsid w:val="00A22B08"/>
    <w:rsid w:val="00A22CD2"/>
    <w:rsid w:val="00A22FD6"/>
    <w:rsid w:val="00A232E1"/>
    <w:rsid w:val="00A23C6A"/>
    <w:rsid w:val="00A241E3"/>
    <w:rsid w:val="00A24CDE"/>
    <w:rsid w:val="00A2518F"/>
    <w:rsid w:val="00A25423"/>
    <w:rsid w:val="00A25FC9"/>
    <w:rsid w:val="00A26437"/>
    <w:rsid w:val="00A26CA4"/>
    <w:rsid w:val="00A27DF3"/>
    <w:rsid w:val="00A349F0"/>
    <w:rsid w:val="00A35544"/>
    <w:rsid w:val="00A35C20"/>
    <w:rsid w:val="00A3615D"/>
    <w:rsid w:val="00A3691B"/>
    <w:rsid w:val="00A373F2"/>
    <w:rsid w:val="00A41684"/>
    <w:rsid w:val="00A4209F"/>
    <w:rsid w:val="00A42884"/>
    <w:rsid w:val="00A43763"/>
    <w:rsid w:val="00A43F10"/>
    <w:rsid w:val="00A445A2"/>
    <w:rsid w:val="00A44EE3"/>
    <w:rsid w:val="00A46907"/>
    <w:rsid w:val="00A47237"/>
    <w:rsid w:val="00A477FB"/>
    <w:rsid w:val="00A50A6B"/>
    <w:rsid w:val="00A515F7"/>
    <w:rsid w:val="00A5167F"/>
    <w:rsid w:val="00A5203C"/>
    <w:rsid w:val="00A52079"/>
    <w:rsid w:val="00A523FF"/>
    <w:rsid w:val="00A52A21"/>
    <w:rsid w:val="00A5300F"/>
    <w:rsid w:val="00A53B29"/>
    <w:rsid w:val="00A546A4"/>
    <w:rsid w:val="00A55EF4"/>
    <w:rsid w:val="00A56346"/>
    <w:rsid w:val="00A56A1A"/>
    <w:rsid w:val="00A56DF5"/>
    <w:rsid w:val="00A56DF6"/>
    <w:rsid w:val="00A571C0"/>
    <w:rsid w:val="00A576FB"/>
    <w:rsid w:val="00A57F82"/>
    <w:rsid w:val="00A61724"/>
    <w:rsid w:val="00A626FE"/>
    <w:rsid w:val="00A63AEC"/>
    <w:rsid w:val="00A6463E"/>
    <w:rsid w:val="00A64B14"/>
    <w:rsid w:val="00A64D60"/>
    <w:rsid w:val="00A66534"/>
    <w:rsid w:val="00A6664D"/>
    <w:rsid w:val="00A66B17"/>
    <w:rsid w:val="00A66C95"/>
    <w:rsid w:val="00A66D54"/>
    <w:rsid w:val="00A671A8"/>
    <w:rsid w:val="00A6765C"/>
    <w:rsid w:val="00A67ACC"/>
    <w:rsid w:val="00A707A4"/>
    <w:rsid w:val="00A71481"/>
    <w:rsid w:val="00A718CE"/>
    <w:rsid w:val="00A71AC0"/>
    <w:rsid w:val="00A71E3B"/>
    <w:rsid w:val="00A72B31"/>
    <w:rsid w:val="00A732A8"/>
    <w:rsid w:val="00A75542"/>
    <w:rsid w:val="00A80077"/>
    <w:rsid w:val="00A805A7"/>
    <w:rsid w:val="00A80CDB"/>
    <w:rsid w:val="00A80CDF"/>
    <w:rsid w:val="00A8136B"/>
    <w:rsid w:val="00A814CB"/>
    <w:rsid w:val="00A81FB0"/>
    <w:rsid w:val="00A82EA5"/>
    <w:rsid w:val="00A82F12"/>
    <w:rsid w:val="00A8424F"/>
    <w:rsid w:val="00A84A79"/>
    <w:rsid w:val="00A84A87"/>
    <w:rsid w:val="00A85074"/>
    <w:rsid w:val="00A852B3"/>
    <w:rsid w:val="00A854F2"/>
    <w:rsid w:val="00A855C5"/>
    <w:rsid w:val="00A858C0"/>
    <w:rsid w:val="00A863E4"/>
    <w:rsid w:val="00A86E17"/>
    <w:rsid w:val="00A90C33"/>
    <w:rsid w:val="00A90C7A"/>
    <w:rsid w:val="00A91ADA"/>
    <w:rsid w:val="00A92922"/>
    <w:rsid w:val="00A93B8E"/>
    <w:rsid w:val="00A9421E"/>
    <w:rsid w:val="00A9441C"/>
    <w:rsid w:val="00A94A72"/>
    <w:rsid w:val="00A94DA1"/>
    <w:rsid w:val="00A96115"/>
    <w:rsid w:val="00A964E1"/>
    <w:rsid w:val="00A96E95"/>
    <w:rsid w:val="00A976BA"/>
    <w:rsid w:val="00A97C05"/>
    <w:rsid w:val="00A97CD6"/>
    <w:rsid w:val="00AA05CF"/>
    <w:rsid w:val="00AA0E24"/>
    <w:rsid w:val="00AA1476"/>
    <w:rsid w:val="00AA3350"/>
    <w:rsid w:val="00AA44AB"/>
    <w:rsid w:val="00AA45E4"/>
    <w:rsid w:val="00AA48A9"/>
    <w:rsid w:val="00AA53AA"/>
    <w:rsid w:val="00AA598C"/>
    <w:rsid w:val="00AA5F6A"/>
    <w:rsid w:val="00AA6776"/>
    <w:rsid w:val="00AA6E6C"/>
    <w:rsid w:val="00AB17CA"/>
    <w:rsid w:val="00AB1A91"/>
    <w:rsid w:val="00AB1C45"/>
    <w:rsid w:val="00AB249C"/>
    <w:rsid w:val="00AB2A4D"/>
    <w:rsid w:val="00AB2C6E"/>
    <w:rsid w:val="00AB3862"/>
    <w:rsid w:val="00AB4515"/>
    <w:rsid w:val="00AB4EE7"/>
    <w:rsid w:val="00AB5812"/>
    <w:rsid w:val="00AB5904"/>
    <w:rsid w:val="00AB5973"/>
    <w:rsid w:val="00AB598B"/>
    <w:rsid w:val="00AB5FBC"/>
    <w:rsid w:val="00AB75B0"/>
    <w:rsid w:val="00AB79BB"/>
    <w:rsid w:val="00AC0A2C"/>
    <w:rsid w:val="00AC0C26"/>
    <w:rsid w:val="00AC1BD6"/>
    <w:rsid w:val="00AC1FC2"/>
    <w:rsid w:val="00AC2293"/>
    <w:rsid w:val="00AC28F4"/>
    <w:rsid w:val="00AC31A6"/>
    <w:rsid w:val="00AC337E"/>
    <w:rsid w:val="00AC409B"/>
    <w:rsid w:val="00AC45F5"/>
    <w:rsid w:val="00AC5D37"/>
    <w:rsid w:val="00AC64D9"/>
    <w:rsid w:val="00AC7422"/>
    <w:rsid w:val="00AC78CD"/>
    <w:rsid w:val="00AC7AFF"/>
    <w:rsid w:val="00AC7DF1"/>
    <w:rsid w:val="00AD00E2"/>
    <w:rsid w:val="00AD12AB"/>
    <w:rsid w:val="00AD1F39"/>
    <w:rsid w:val="00AD377C"/>
    <w:rsid w:val="00AD41EE"/>
    <w:rsid w:val="00AD47C4"/>
    <w:rsid w:val="00AD4AD4"/>
    <w:rsid w:val="00AD6538"/>
    <w:rsid w:val="00AD6CE6"/>
    <w:rsid w:val="00AD7A98"/>
    <w:rsid w:val="00AD7D3A"/>
    <w:rsid w:val="00AE0A9B"/>
    <w:rsid w:val="00AE182C"/>
    <w:rsid w:val="00AE212D"/>
    <w:rsid w:val="00AE3B10"/>
    <w:rsid w:val="00AE4112"/>
    <w:rsid w:val="00AE4142"/>
    <w:rsid w:val="00AE607C"/>
    <w:rsid w:val="00AE6297"/>
    <w:rsid w:val="00AE678A"/>
    <w:rsid w:val="00AE7520"/>
    <w:rsid w:val="00AE7D0D"/>
    <w:rsid w:val="00AF0565"/>
    <w:rsid w:val="00AF0967"/>
    <w:rsid w:val="00AF18C0"/>
    <w:rsid w:val="00AF1DC3"/>
    <w:rsid w:val="00AF2377"/>
    <w:rsid w:val="00AF2AB7"/>
    <w:rsid w:val="00AF3071"/>
    <w:rsid w:val="00AF3E9D"/>
    <w:rsid w:val="00AF4763"/>
    <w:rsid w:val="00AF5B67"/>
    <w:rsid w:val="00AF681C"/>
    <w:rsid w:val="00B00E0B"/>
    <w:rsid w:val="00B012FD"/>
    <w:rsid w:val="00B020B3"/>
    <w:rsid w:val="00B04282"/>
    <w:rsid w:val="00B04D99"/>
    <w:rsid w:val="00B05569"/>
    <w:rsid w:val="00B06CFB"/>
    <w:rsid w:val="00B1117B"/>
    <w:rsid w:val="00B112AD"/>
    <w:rsid w:val="00B116A7"/>
    <w:rsid w:val="00B116DA"/>
    <w:rsid w:val="00B12825"/>
    <w:rsid w:val="00B13096"/>
    <w:rsid w:val="00B140FD"/>
    <w:rsid w:val="00B1471C"/>
    <w:rsid w:val="00B15B50"/>
    <w:rsid w:val="00B15C1B"/>
    <w:rsid w:val="00B163FB"/>
    <w:rsid w:val="00B16802"/>
    <w:rsid w:val="00B20387"/>
    <w:rsid w:val="00B212BD"/>
    <w:rsid w:val="00B230D0"/>
    <w:rsid w:val="00B24146"/>
    <w:rsid w:val="00B2498C"/>
    <w:rsid w:val="00B26C33"/>
    <w:rsid w:val="00B27A1D"/>
    <w:rsid w:val="00B31268"/>
    <w:rsid w:val="00B312A7"/>
    <w:rsid w:val="00B326F0"/>
    <w:rsid w:val="00B32DB2"/>
    <w:rsid w:val="00B3339A"/>
    <w:rsid w:val="00B344E8"/>
    <w:rsid w:val="00B34685"/>
    <w:rsid w:val="00B34DE7"/>
    <w:rsid w:val="00B35C15"/>
    <w:rsid w:val="00B37C3A"/>
    <w:rsid w:val="00B37F1A"/>
    <w:rsid w:val="00B4126A"/>
    <w:rsid w:val="00B41B73"/>
    <w:rsid w:val="00B4274C"/>
    <w:rsid w:val="00B4385E"/>
    <w:rsid w:val="00B43D22"/>
    <w:rsid w:val="00B44CF9"/>
    <w:rsid w:val="00B44E2D"/>
    <w:rsid w:val="00B4523F"/>
    <w:rsid w:val="00B45742"/>
    <w:rsid w:val="00B45F6F"/>
    <w:rsid w:val="00B4609B"/>
    <w:rsid w:val="00B460F2"/>
    <w:rsid w:val="00B4631A"/>
    <w:rsid w:val="00B46564"/>
    <w:rsid w:val="00B470F8"/>
    <w:rsid w:val="00B4786A"/>
    <w:rsid w:val="00B47B07"/>
    <w:rsid w:val="00B52EF5"/>
    <w:rsid w:val="00B5352F"/>
    <w:rsid w:val="00B53990"/>
    <w:rsid w:val="00B54134"/>
    <w:rsid w:val="00B55FAC"/>
    <w:rsid w:val="00B56DF5"/>
    <w:rsid w:val="00B5705F"/>
    <w:rsid w:val="00B572AF"/>
    <w:rsid w:val="00B57A45"/>
    <w:rsid w:val="00B60252"/>
    <w:rsid w:val="00B62712"/>
    <w:rsid w:val="00B629E5"/>
    <w:rsid w:val="00B62E11"/>
    <w:rsid w:val="00B62ED5"/>
    <w:rsid w:val="00B63EB5"/>
    <w:rsid w:val="00B64DD2"/>
    <w:rsid w:val="00B672C8"/>
    <w:rsid w:val="00B674EC"/>
    <w:rsid w:val="00B675EC"/>
    <w:rsid w:val="00B677F7"/>
    <w:rsid w:val="00B67DDB"/>
    <w:rsid w:val="00B7118C"/>
    <w:rsid w:val="00B71982"/>
    <w:rsid w:val="00B720B6"/>
    <w:rsid w:val="00B72D3B"/>
    <w:rsid w:val="00B72D63"/>
    <w:rsid w:val="00B73117"/>
    <w:rsid w:val="00B73132"/>
    <w:rsid w:val="00B73C02"/>
    <w:rsid w:val="00B7478D"/>
    <w:rsid w:val="00B74BD0"/>
    <w:rsid w:val="00B74FFA"/>
    <w:rsid w:val="00B75017"/>
    <w:rsid w:val="00B76001"/>
    <w:rsid w:val="00B76A84"/>
    <w:rsid w:val="00B76A8C"/>
    <w:rsid w:val="00B77502"/>
    <w:rsid w:val="00B7766E"/>
    <w:rsid w:val="00B814DE"/>
    <w:rsid w:val="00B8232A"/>
    <w:rsid w:val="00B82594"/>
    <w:rsid w:val="00B83012"/>
    <w:rsid w:val="00B83792"/>
    <w:rsid w:val="00B83B91"/>
    <w:rsid w:val="00B83B9E"/>
    <w:rsid w:val="00B83FBD"/>
    <w:rsid w:val="00B8412C"/>
    <w:rsid w:val="00B84502"/>
    <w:rsid w:val="00B85CBB"/>
    <w:rsid w:val="00B8615F"/>
    <w:rsid w:val="00B86DD0"/>
    <w:rsid w:val="00B9036F"/>
    <w:rsid w:val="00B907C9"/>
    <w:rsid w:val="00B9122D"/>
    <w:rsid w:val="00B91D57"/>
    <w:rsid w:val="00B91E5A"/>
    <w:rsid w:val="00B929F7"/>
    <w:rsid w:val="00B93A98"/>
    <w:rsid w:val="00B93CEF"/>
    <w:rsid w:val="00B93FB8"/>
    <w:rsid w:val="00B94296"/>
    <w:rsid w:val="00B9596C"/>
    <w:rsid w:val="00B965F2"/>
    <w:rsid w:val="00B96A5A"/>
    <w:rsid w:val="00B96BC6"/>
    <w:rsid w:val="00B97518"/>
    <w:rsid w:val="00BA05DC"/>
    <w:rsid w:val="00BA0662"/>
    <w:rsid w:val="00BA0B98"/>
    <w:rsid w:val="00BA1879"/>
    <w:rsid w:val="00BA2D93"/>
    <w:rsid w:val="00BA3FBA"/>
    <w:rsid w:val="00BA4AB9"/>
    <w:rsid w:val="00BA4B5C"/>
    <w:rsid w:val="00BA4DBD"/>
    <w:rsid w:val="00BA4FEA"/>
    <w:rsid w:val="00BA6089"/>
    <w:rsid w:val="00BA6577"/>
    <w:rsid w:val="00BA6888"/>
    <w:rsid w:val="00BA6E93"/>
    <w:rsid w:val="00BA7479"/>
    <w:rsid w:val="00BA7B15"/>
    <w:rsid w:val="00BB0C00"/>
    <w:rsid w:val="00BB4A8B"/>
    <w:rsid w:val="00BB584B"/>
    <w:rsid w:val="00BB5D8C"/>
    <w:rsid w:val="00BB6354"/>
    <w:rsid w:val="00BB6B6D"/>
    <w:rsid w:val="00BB732D"/>
    <w:rsid w:val="00BB73D8"/>
    <w:rsid w:val="00BB78DA"/>
    <w:rsid w:val="00BC0D7B"/>
    <w:rsid w:val="00BC16DE"/>
    <w:rsid w:val="00BC1EA9"/>
    <w:rsid w:val="00BC2D9C"/>
    <w:rsid w:val="00BC3CCB"/>
    <w:rsid w:val="00BC4174"/>
    <w:rsid w:val="00BC46B4"/>
    <w:rsid w:val="00BC476F"/>
    <w:rsid w:val="00BC5552"/>
    <w:rsid w:val="00BC5791"/>
    <w:rsid w:val="00BC5B1B"/>
    <w:rsid w:val="00BC5D2D"/>
    <w:rsid w:val="00BC6308"/>
    <w:rsid w:val="00BC7026"/>
    <w:rsid w:val="00BC73B3"/>
    <w:rsid w:val="00BC73E1"/>
    <w:rsid w:val="00BC77C8"/>
    <w:rsid w:val="00BD1BA2"/>
    <w:rsid w:val="00BD3AA1"/>
    <w:rsid w:val="00BD4D0D"/>
    <w:rsid w:val="00BD53BE"/>
    <w:rsid w:val="00BD5A2D"/>
    <w:rsid w:val="00BD740B"/>
    <w:rsid w:val="00BD7B68"/>
    <w:rsid w:val="00BE038B"/>
    <w:rsid w:val="00BE043F"/>
    <w:rsid w:val="00BE045A"/>
    <w:rsid w:val="00BE1052"/>
    <w:rsid w:val="00BE1929"/>
    <w:rsid w:val="00BE2907"/>
    <w:rsid w:val="00BE306B"/>
    <w:rsid w:val="00BE3471"/>
    <w:rsid w:val="00BE43C5"/>
    <w:rsid w:val="00BE50C8"/>
    <w:rsid w:val="00BE5243"/>
    <w:rsid w:val="00BE5A2B"/>
    <w:rsid w:val="00BE6612"/>
    <w:rsid w:val="00BE66F9"/>
    <w:rsid w:val="00BE6C7F"/>
    <w:rsid w:val="00BF0592"/>
    <w:rsid w:val="00BF0D6C"/>
    <w:rsid w:val="00BF103A"/>
    <w:rsid w:val="00BF2B63"/>
    <w:rsid w:val="00BF3352"/>
    <w:rsid w:val="00BF39D3"/>
    <w:rsid w:val="00BF5FC1"/>
    <w:rsid w:val="00BF6DCF"/>
    <w:rsid w:val="00BF7DFE"/>
    <w:rsid w:val="00C001B9"/>
    <w:rsid w:val="00C00858"/>
    <w:rsid w:val="00C00ECC"/>
    <w:rsid w:val="00C012E3"/>
    <w:rsid w:val="00C02843"/>
    <w:rsid w:val="00C02C5C"/>
    <w:rsid w:val="00C0314F"/>
    <w:rsid w:val="00C03B04"/>
    <w:rsid w:val="00C04136"/>
    <w:rsid w:val="00C0432B"/>
    <w:rsid w:val="00C04585"/>
    <w:rsid w:val="00C0506E"/>
    <w:rsid w:val="00C071E5"/>
    <w:rsid w:val="00C07644"/>
    <w:rsid w:val="00C07ABA"/>
    <w:rsid w:val="00C1028D"/>
    <w:rsid w:val="00C11023"/>
    <w:rsid w:val="00C11763"/>
    <w:rsid w:val="00C12449"/>
    <w:rsid w:val="00C12D48"/>
    <w:rsid w:val="00C12E37"/>
    <w:rsid w:val="00C13439"/>
    <w:rsid w:val="00C13CA5"/>
    <w:rsid w:val="00C14A99"/>
    <w:rsid w:val="00C15DAB"/>
    <w:rsid w:val="00C1732E"/>
    <w:rsid w:val="00C17854"/>
    <w:rsid w:val="00C207EE"/>
    <w:rsid w:val="00C2228E"/>
    <w:rsid w:val="00C2235D"/>
    <w:rsid w:val="00C24980"/>
    <w:rsid w:val="00C253E9"/>
    <w:rsid w:val="00C27164"/>
    <w:rsid w:val="00C27852"/>
    <w:rsid w:val="00C27E49"/>
    <w:rsid w:val="00C310FE"/>
    <w:rsid w:val="00C32F56"/>
    <w:rsid w:val="00C334D9"/>
    <w:rsid w:val="00C3395B"/>
    <w:rsid w:val="00C33F54"/>
    <w:rsid w:val="00C341F9"/>
    <w:rsid w:val="00C34E45"/>
    <w:rsid w:val="00C351AC"/>
    <w:rsid w:val="00C353D0"/>
    <w:rsid w:val="00C35FC1"/>
    <w:rsid w:val="00C36185"/>
    <w:rsid w:val="00C40032"/>
    <w:rsid w:val="00C40409"/>
    <w:rsid w:val="00C407FD"/>
    <w:rsid w:val="00C412AA"/>
    <w:rsid w:val="00C41B59"/>
    <w:rsid w:val="00C42552"/>
    <w:rsid w:val="00C43E85"/>
    <w:rsid w:val="00C4481F"/>
    <w:rsid w:val="00C44A20"/>
    <w:rsid w:val="00C44D25"/>
    <w:rsid w:val="00C45BE3"/>
    <w:rsid w:val="00C460AC"/>
    <w:rsid w:val="00C4666B"/>
    <w:rsid w:val="00C467AA"/>
    <w:rsid w:val="00C4686A"/>
    <w:rsid w:val="00C47CCB"/>
    <w:rsid w:val="00C47DA3"/>
    <w:rsid w:val="00C50134"/>
    <w:rsid w:val="00C503CE"/>
    <w:rsid w:val="00C50BE5"/>
    <w:rsid w:val="00C5137B"/>
    <w:rsid w:val="00C519FD"/>
    <w:rsid w:val="00C52F61"/>
    <w:rsid w:val="00C533C3"/>
    <w:rsid w:val="00C53773"/>
    <w:rsid w:val="00C53A7D"/>
    <w:rsid w:val="00C53C3E"/>
    <w:rsid w:val="00C546AF"/>
    <w:rsid w:val="00C55CFE"/>
    <w:rsid w:val="00C56924"/>
    <w:rsid w:val="00C627EC"/>
    <w:rsid w:val="00C637E5"/>
    <w:rsid w:val="00C640B8"/>
    <w:rsid w:val="00C6483F"/>
    <w:rsid w:val="00C64BAE"/>
    <w:rsid w:val="00C64F7E"/>
    <w:rsid w:val="00C665CB"/>
    <w:rsid w:val="00C6672E"/>
    <w:rsid w:val="00C66BA4"/>
    <w:rsid w:val="00C66F5E"/>
    <w:rsid w:val="00C67A93"/>
    <w:rsid w:val="00C702FE"/>
    <w:rsid w:val="00C713D6"/>
    <w:rsid w:val="00C71BA3"/>
    <w:rsid w:val="00C71DF8"/>
    <w:rsid w:val="00C7262F"/>
    <w:rsid w:val="00C73121"/>
    <w:rsid w:val="00C73209"/>
    <w:rsid w:val="00C743E0"/>
    <w:rsid w:val="00C745EE"/>
    <w:rsid w:val="00C74A1A"/>
    <w:rsid w:val="00C761F2"/>
    <w:rsid w:val="00C76CCA"/>
    <w:rsid w:val="00C77117"/>
    <w:rsid w:val="00C77533"/>
    <w:rsid w:val="00C800A9"/>
    <w:rsid w:val="00C80C38"/>
    <w:rsid w:val="00C816AC"/>
    <w:rsid w:val="00C81DF6"/>
    <w:rsid w:val="00C81FD1"/>
    <w:rsid w:val="00C830A0"/>
    <w:rsid w:val="00C83C49"/>
    <w:rsid w:val="00C8485B"/>
    <w:rsid w:val="00C84B40"/>
    <w:rsid w:val="00C872DC"/>
    <w:rsid w:val="00C90224"/>
    <w:rsid w:val="00C90868"/>
    <w:rsid w:val="00C9176A"/>
    <w:rsid w:val="00C92450"/>
    <w:rsid w:val="00C92B9D"/>
    <w:rsid w:val="00C936EA"/>
    <w:rsid w:val="00C94B88"/>
    <w:rsid w:val="00C95C51"/>
    <w:rsid w:val="00C96007"/>
    <w:rsid w:val="00CA0AAF"/>
    <w:rsid w:val="00CA0EFF"/>
    <w:rsid w:val="00CA17F6"/>
    <w:rsid w:val="00CA1BD6"/>
    <w:rsid w:val="00CA2405"/>
    <w:rsid w:val="00CA296B"/>
    <w:rsid w:val="00CA2D91"/>
    <w:rsid w:val="00CA31B4"/>
    <w:rsid w:val="00CA331C"/>
    <w:rsid w:val="00CA3DAC"/>
    <w:rsid w:val="00CA3DE7"/>
    <w:rsid w:val="00CA4F63"/>
    <w:rsid w:val="00CA50CA"/>
    <w:rsid w:val="00CA5555"/>
    <w:rsid w:val="00CA5756"/>
    <w:rsid w:val="00CA711A"/>
    <w:rsid w:val="00CA715F"/>
    <w:rsid w:val="00CB0035"/>
    <w:rsid w:val="00CB0EB9"/>
    <w:rsid w:val="00CB14F6"/>
    <w:rsid w:val="00CB1B57"/>
    <w:rsid w:val="00CB1C1C"/>
    <w:rsid w:val="00CB1F57"/>
    <w:rsid w:val="00CB2275"/>
    <w:rsid w:val="00CB26C8"/>
    <w:rsid w:val="00CB43D1"/>
    <w:rsid w:val="00CB5022"/>
    <w:rsid w:val="00CB52E4"/>
    <w:rsid w:val="00CB5FE7"/>
    <w:rsid w:val="00CB69AD"/>
    <w:rsid w:val="00CB6AEE"/>
    <w:rsid w:val="00CB6E3C"/>
    <w:rsid w:val="00CB6E90"/>
    <w:rsid w:val="00CB795A"/>
    <w:rsid w:val="00CC0264"/>
    <w:rsid w:val="00CC0456"/>
    <w:rsid w:val="00CC09EB"/>
    <w:rsid w:val="00CC0AD7"/>
    <w:rsid w:val="00CC0EDD"/>
    <w:rsid w:val="00CC11C4"/>
    <w:rsid w:val="00CC177C"/>
    <w:rsid w:val="00CC1CBC"/>
    <w:rsid w:val="00CC23F0"/>
    <w:rsid w:val="00CC448C"/>
    <w:rsid w:val="00CC44FE"/>
    <w:rsid w:val="00CC6E7E"/>
    <w:rsid w:val="00CC7723"/>
    <w:rsid w:val="00CC7F47"/>
    <w:rsid w:val="00CD01FF"/>
    <w:rsid w:val="00CD045B"/>
    <w:rsid w:val="00CD0A8D"/>
    <w:rsid w:val="00CD0AC4"/>
    <w:rsid w:val="00CD2F61"/>
    <w:rsid w:val="00CD301A"/>
    <w:rsid w:val="00CD3043"/>
    <w:rsid w:val="00CD42B6"/>
    <w:rsid w:val="00CD4ECD"/>
    <w:rsid w:val="00CD52AD"/>
    <w:rsid w:val="00CD575E"/>
    <w:rsid w:val="00CD5E20"/>
    <w:rsid w:val="00CD6666"/>
    <w:rsid w:val="00CD70E5"/>
    <w:rsid w:val="00CD7255"/>
    <w:rsid w:val="00CD7924"/>
    <w:rsid w:val="00CE1909"/>
    <w:rsid w:val="00CE2DD5"/>
    <w:rsid w:val="00CE303F"/>
    <w:rsid w:val="00CE331A"/>
    <w:rsid w:val="00CE3952"/>
    <w:rsid w:val="00CE4F4A"/>
    <w:rsid w:val="00CE59DF"/>
    <w:rsid w:val="00CE5A49"/>
    <w:rsid w:val="00CE6664"/>
    <w:rsid w:val="00CE69E9"/>
    <w:rsid w:val="00CE6C61"/>
    <w:rsid w:val="00CE7332"/>
    <w:rsid w:val="00CE7EE1"/>
    <w:rsid w:val="00CF1518"/>
    <w:rsid w:val="00CF2069"/>
    <w:rsid w:val="00CF25ED"/>
    <w:rsid w:val="00CF2DAA"/>
    <w:rsid w:val="00CF2DAE"/>
    <w:rsid w:val="00CF4963"/>
    <w:rsid w:val="00CF4EDE"/>
    <w:rsid w:val="00CF585C"/>
    <w:rsid w:val="00CF5B07"/>
    <w:rsid w:val="00CF5C0D"/>
    <w:rsid w:val="00CF62C2"/>
    <w:rsid w:val="00CF6BB7"/>
    <w:rsid w:val="00CF7ED6"/>
    <w:rsid w:val="00D0005F"/>
    <w:rsid w:val="00D0059A"/>
    <w:rsid w:val="00D0061D"/>
    <w:rsid w:val="00D0128F"/>
    <w:rsid w:val="00D01295"/>
    <w:rsid w:val="00D0153E"/>
    <w:rsid w:val="00D0223E"/>
    <w:rsid w:val="00D02EA0"/>
    <w:rsid w:val="00D03040"/>
    <w:rsid w:val="00D04171"/>
    <w:rsid w:val="00D04273"/>
    <w:rsid w:val="00D059BD"/>
    <w:rsid w:val="00D05E97"/>
    <w:rsid w:val="00D068CD"/>
    <w:rsid w:val="00D068FE"/>
    <w:rsid w:val="00D06BBB"/>
    <w:rsid w:val="00D070E4"/>
    <w:rsid w:val="00D07B9D"/>
    <w:rsid w:val="00D07D69"/>
    <w:rsid w:val="00D10A72"/>
    <w:rsid w:val="00D10BB0"/>
    <w:rsid w:val="00D1109C"/>
    <w:rsid w:val="00D113BE"/>
    <w:rsid w:val="00D11992"/>
    <w:rsid w:val="00D12316"/>
    <w:rsid w:val="00D12393"/>
    <w:rsid w:val="00D126DC"/>
    <w:rsid w:val="00D12A80"/>
    <w:rsid w:val="00D12CF4"/>
    <w:rsid w:val="00D12FC3"/>
    <w:rsid w:val="00D12FF7"/>
    <w:rsid w:val="00D13131"/>
    <w:rsid w:val="00D13C87"/>
    <w:rsid w:val="00D13F7A"/>
    <w:rsid w:val="00D14D28"/>
    <w:rsid w:val="00D14D49"/>
    <w:rsid w:val="00D1516E"/>
    <w:rsid w:val="00D15E19"/>
    <w:rsid w:val="00D1716C"/>
    <w:rsid w:val="00D177FE"/>
    <w:rsid w:val="00D17CE4"/>
    <w:rsid w:val="00D17E1F"/>
    <w:rsid w:val="00D255CF"/>
    <w:rsid w:val="00D25637"/>
    <w:rsid w:val="00D256B1"/>
    <w:rsid w:val="00D258A3"/>
    <w:rsid w:val="00D26477"/>
    <w:rsid w:val="00D26E47"/>
    <w:rsid w:val="00D278C5"/>
    <w:rsid w:val="00D31E91"/>
    <w:rsid w:val="00D31F0C"/>
    <w:rsid w:val="00D324D5"/>
    <w:rsid w:val="00D335A8"/>
    <w:rsid w:val="00D34018"/>
    <w:rsid w:val="00D3503B"/>
    <w:rsid w:val="00D352DA"/>
    <w:rsid w:val="00D35A07"/>
    <w:rsid w:val="00D36044"/>
    <w:rsid w:val="00D3696F"/>
    <w:rsid w:val="00D41022"/>
    <w:rsid w:val="00D4125D"/>
    <w:rsid w:val="00D41479"/>
    <w:rsid w:val="00D41F75"/>
    <w:rsid w:val="00D42BEB"/>
    <w:rsid w:val="00D44009"/>
    <w:rsid w:val="00D450D3"/>
    <w:rsid w:val="00D46B7E"/>
    <w:rsid w:val="00D4717B"/>
    <w:rsid w:val="00D476E7"/>
    <w:rsid w:val="00D502FF"/>
    <w:rsid w:val="00D5055C"/>
    <w:rsid w:val="00D50C0F"/>
    <w:rsid w:val="00D50C58"/>
    <w:rsid w:val="00D50F32"/>
    <w:rsid w:val="00D51973"/>
    <w:rsid w:val="00D51D10"/>
    <w:rsid w:val="00D525B8"/>
    <w:rsid w:val="00D52FC1"/>
    <w:rsid w:val="00D534AA"/>
    <w:rsid w:val="00D535A7"/>
    <w:rsid w:val="00D542A4"/>
    <w:rsid w:val="00D5456D"/>
    <w:rsid w:val="00D54DE6"/>
    <w:rsid w:val="00D5505E"/>
    <w:rsid w:val="00D576F6"/>
    <w:rsid w:val="00D60081"/>
    <w:rsid w:val="00D60384"/>
    <w:rsid w:val="00D6094C"/>
    <w:rsid w:val="00D60A78"/>
    <w:rsid w:val="00D61A10"/>
    <w:rsid w:val="00D61B58"/>
    <w:rsid w:val="00D61F0F"/>
    <w:rsid w:val="00D63569"/>
    <w:rsid w:val="00D63C77"/>
    <w:rsid w:val="00D63FA7"/>
    <w:rsid w:val="00D6456E"/>
    <w:rsid w:val="00D64E6E"/>
    <w:rsid w:val="00D6512D"/>
    <w:rsid w:val="00D652CD"/>
    <w:rsid w:val="00D65FD6"/>
    <w:rsid w:val="00D6627A"/>
    <w:rsid w:val="00D66B13"/>
    <w:rsid w:val="00D67003"/>
    <w:rsid w:val="00D673C1"/>
    <w:rsid w:val="00D674FC"/>
    <w:rsid w:val="00D70E67"/>
    <w:rsid w:val="00D71635"/>
    <w:rsid w:val="00D71719"/>
    <w:rsid w:val="00D71819"/>
    <w:rsid w:val="00D73733"/>
    <w:rsid w:val="00D73842"/>
    <w:rsid w:val="00D73D47"/>
    <w:rsid w:val="00D74B8C"/>
    <w:rsid w:val="00D75067"/>
    <w:rsid w:val="00D7566A"/>
    <w:rsid w:val="00D767CD"/>
    <w:rsid w:val="00D77AF1"/>
    <w:rsid w:val="00D801D8"/>
    <w:rsid w:val="00D80527"/>
    <w:rsid w:val="00D80B7B"/>
    <w:rsid w:val="00D819F5"/>
    <w:rsid w:val="00D822A3"/>
    <w:rsid w:val="00D8371C"/>
    <w:rsid w:val="00D83E67"/>
    <w:rsid w:val="00D85BE0"/>
    <w:rsid w:val="00D85D54"/>
    <w:rsid w:val="00D85F2C"/>
    <w:rsid w:val="00D86A9C"/>
    <w:rsid w:val="00D874BA"/>
    <w:rsid w:val="00D91057"/>
    <w:rsid w:val="00D915D5"/>
    <w:rsid w:val="00D91DA0"/>
    <w:rsid w:val="00D9200A"/>
    <w:rsid w:val="00D930E7"/>
    <w:rsid w:val="00D932D7"/>
    <w:rsid w:val="00D9341A"/>
    <w:rsid w:val="00D93D5C"/>
    <w:rsid w:val="00D93F71"/>
    <w:rsid w:val="00D951E7"/>
    <w:rsid w:val="00D9663F"/>
    <w:rsid w:val="00D96DA2"/>
    <w:rsid w:val="00D97642"/>
    <w:rsid w:val="00DA02F7"/>
    <w:rsid w:val="00DA0418"/>
    <w:rsid w:val="00DA09DB"/>
    <w:rsid w:val="00DA18BF"/>
    <w:rsid w:val="00DA1948"/>
    <w:rsid w:val="00DA1BF0"/>
    <w:rsid w:val="00DA30C7"/>
    <w:rsid w:val="00DA3DC4"/>
    <w:rsid w:val="00DA464C"/>
    <w:rsid w:val="00DA4AE9"/>
    <w:rsid w:val="00DB1436"/>
    <w:rsid w:val="00DB3156"/>
    <w:rsid w:val="00DB3D38"/>
    <w:rsid w:val="00DB3D76"/>
    <w:rsid w:val="00DB42CE"/>
    <w:rsid w:val="00DB478E"/>
    <w:rsid w:val="00DB5784"/>
    <w:rsid w:val="00DB6351"/>
    <w:rsid w:val="00DB73E9"/>
    <w:rsid w:val="00DB75D6"/>
    <w:rsid w:val="00DB7E6C"/>
    <w:rsid w:val="00DC0421"/>
    <w:rsid w:val="00DC04E1"/>
    <w:rsid w:val="00DC0C7A"/>
    <w:rsid w:val="00DC0EE0"/>
    <w:rsid w:val="00DC1B8B"/>
    <w:rsid w:val="00DC1C19"/>
    <w:rsid w:val="00DC3478"/>
    <w:rsid w:val="00DC38E3"/>
    <w:rsid w:val="00DC39EE"/>
    <w:rsid w:val="00DC3F88"/>
    <w:rsid w:val="00DC4185"/>
    <w:rsid w:val="00DC4261"/>
    <w:rsid w:val="00DC42CC"/>
    <w:rsid w:val="00DC4314"/>
    <w:rsid w:val="00DC53DF"/>
    <w:rsid w:val="00DC5B64"/>
    <w:rsid w:val="00DC5C7E"/>
    <w:rsid w:val="00DC5E76"/>
    <w:rsid w:val="00DC691B"/>
    <w:rsid w:val="00DC7399"/>
    <w:rsid w:val="00DD0573"/>
    <w:rsid w:val="00DD0B56"/>
    <w:rsid w:val="00DD0CEE"/>
    <w:rsid w:val="00DD14C0"/>
    <w:rsid w:val="00DD291C"/>
    <w:rsid w:val="00DD368C"/>
    <w:rsid w:val="00DD3770"/>
    <w:rsid w:val="00DD383B"/>
    <w:rsid w:val="00DD3DAD"/>
    <w:rsid w:val="00DD4F38"/>
    <w:rsid w:val="00DD5880"/>
    <w:rsid w:val="00DD7479"/>
    <w:rsid w:val="00DE080A"/>
    <w:rsid w:val="00DE1224"/>
    <w:rsid w:val="00DE33F5"/>
    <w:rsid w:val="00DE4451"/>
    <w:rsid w:val="00DE4534"/>
    <w:rsid w:val="00DE49BE"/>
    <w:rsid w:val="00DE5495"/>
    <w:rsid w:val="00DE65F9"/>
    <w:rsid w:val="00DE7256"/>
    <w:rsid w:val="00DE7A82"/>
    <w:rsid w:val="00DE7C9D"/>
    <w:rsid w:val="00DE7D2A"/>
    <w:rsid w:val="00DF07C1"/>
    <w:rsid w:val="00DF1251"/>
    <w:rsid w:val="00DF2776"/>
    <w:rsid w:val="00DF2CC0"/>
    <w:rsid w:val="00DF4558"/>
    <w:rsid w:val="00DF4B9E"/>
    <w:rsid w:val="00DF4E63"/>
    <w:rsid w:val="00DF6046"/>
    <w:rsid w:val="00DF604C"/>
    <w:rsid w:val="00DF6609"/>
    <w:rsid w:val="00DF6DB9"/>
    <w:rsid w:val="00DF6EDC"/>
    <w:rsid w:val="00DF7B84"/>
    <w:rsid w:val="00E011DE"/>
    <w:rsid w:val="00E01E92"/>
    <w:rsid w:val="00E029FF"/>
    <w:rsid w:val="00E033F7"/>
    <w:rsid w:val="00E036BD"/>
    <w:rsid w:val="00E03775"/>
    <w:rsid w:val="00E03E01"/>
    <w:rsid w:val="00E04BC7"/>
    <w:rsid w:val="00E04E50"/>
    <w:rsid w:val="00E04FAD"/>
    <w:rsid w:val="00E0557D"/>
    <w:rsid w:val="00E059F8"/>
    <w:rsid w:val="00E06015"/>
    <w:rsid w:val="00E068AE"/>
    <w:rsid w:val="00E06C55"/>
    <w:rsid w:val="00E10199"/>
    <w:rsid w:val="00E10645"/>
    <w:rsid w:val="00E106F0"/>
    <w:rsid w:val="00E10F60"/>
    <w:rsid w:val="00E10FCC"/>
    <w:rsid w:val="00E116F2"/>
    <w:rsid w:val="00E1295E"/>
    <w:rsid w:val="00E12B02"/>
    <w:rsid w:val="00E14F95"/>
    <w:rsid w:val="00E15324"/>
    <w:rsid w:val="00E153D5"/>
    <w:rsid w:val="00E157DF"/>
    <w:rsid w:val="00E15A83"/>
    <w:rsid w:val="00E162FA"/>
    <w:rsid w:val="00E1641F"/>
    <w:rsid w:val="00E1793C"/>
    <w:rsid w:val="00E17ECC"/>
    <w:rsid w:val="00E20B34"/>
    <w:rsid w:val="00E21F6E"/>
    <w:rsid w:val="00E22F8D"/>
    <w:rsid w:val="00E262BF"/>
    <w:rsid w:val="00E26716"/>
    <w:rsid w:val="00E26F51"/>
    <w:rsid w:val="00E2769C"/>
    <w:rsid w:val="00E30CA2"/>
    <w:rsid w:val="00E30F71"/>
    <w:rsid w:val="00E31870"/>
    <w:rsid w:val="00E31F3F"/>
    <w:rsid w:val="00E33938"/>
    <w:rsid w:val="00E34071"/>
    <w:rsid w:val="00E34A15"/>
    <w:rsid w:val="00E35CB0"/>
    <w:rsid w:val="00E36BF2"/>
    <w:rsid w:val="00E37079"/>
    <w:rsid w:val="00E376E2"/>
    <w:rsid w:val="00E40489"/>
    <w:rsid w:val="00E40A72"/>
    <w:rsid w:val="00E40B6F"/>
    <w:rsid w:val="00E420C9"/>
    <w:rsid w:val="00E4258E"/>
    <w:rsid w:val="00E42AA9"/>
    <w:rsid w:val="00E43515"/>
    <w:rsid w:val="00E43A85"/>
    <w:rsid w:val="00E4477F"/>
    <w:rsid w:val="00E448C7"/>
    <w:rsid w:val="00E45482"/>
    <w:rsid w:val="00E4557E"/>
    <w:rsid w:val="00E459A3"/>
    <w:rsid w:val="00E4660B"/>
    <w:rsid w:val="00E47B1C"/>
    <w:rsid w:val="00E505B3"/>
    <w:rsid w:val="00E530E8"/>
    <w:rsid w:val="00E53853"/>
    <w:rsid w:val="00E53ACE"/>
    <w:rsid w:val="00E556A7"/>
    <w:rsid w:val="00E559F9"/>
    <w:rsid w:val="00E55E41"/>
    <w:rsid w:val="00E56EB2"/>
    <w:rsid w:val="00E61A76"/>
    <w:rsid w:val="00E62180"/>
    <w:rsid w:val="00E62404"/>
    <w:rsid w:val="00E63C0A"/>
    <w:rsid w:val="00E64262"/>
    <w:rsid w:val="00E64357"/>
    <w:rsid w:val="00E648C7"/>
    <w:rsid w:val="00E64E4F"/>
    <w:rsid w:val="00E65C93"/>
    <w:rsid w:val="00E66A71"/>
    <w:rsid w:val="00E70B92"/>
    <w:rsid w:val="00E71DA4"/>
    <w:rsid w:val="00E72234"/>
    <w:rsid w:val="00E739F7"/>
    <w:rsid w:val="00E73A26"/>
    <w:rsid w:val="00E73AE2"/>
    <w:rsid w:val="00E74D2F"/>
    <w:rsid w:val="00E75218"/>
    <w:rsid w:val="00E75F94"/>
    <w:rsid w:val="00E82489"/>
    <w:rsid w:val="00E82ECD"/>
    <w:rsid w:val="00E833F5"/>
    <w:rsid w:val="00E8386E"/>
    <w:rsid w:val="00E865F3"/>
    <w:rsid w:val="00E86F57"/>
    <w:rsid w:val="00E876DC"/>
    <w:rsid w:val="00E904B2"/>
    <w:rsid w:val="00E9181A"/>
    <w:rsid w:val="00E91AFC"/>
    <w:rsid w:val="00E923CA"/>
    <w:rsid w:val="00E927A1"/>
    <w:rsid w:val="00E93449"/>
    <w:rsid w:val="00E93806"/>
    <w:rsid w:val="00E93A62"/>
    <w:rsid w:val="00E942D6"/>
    <w:rsid w:val="00E946CD"/>
    <w:rsid w:val="00E94CE8"/>
    <w:rsid w:val="00E94DB4"/>
    <w:rsid w:val="00E95239"/>
    <w:rsid w:val="00E972C2"/>
    <w:rsid w:val="00E97936"/>
    <w:rsid w:val="00E97A32"/>
    <w:rsid w:val="00E97DF4"/>
    <w:rsid w:val="00EA0284"/>
    <w:rsid w:val="00EA0348"/>
    <w:rsid w:val="00EA0AF4"/>
    <w:rsid w:val="00EA0C0C"/>
    <w:rsid w:val="00EA0E3A"/>
    <w:rsid w:val="00EA1DE6"/>
    <w:rsid w:val="00EA23F7"/>
    <w:rsid w:val="00EA38DB"/>
    <w:rsid w:val="00EA425F"/>
    <w:rsid w:val="00EA4B4F"/>
    <w:rsid w:val="00EA5F74"/>
    <w:rsid w:val="00EA695B"/>
    <w:rsid w:val="00EA774C"/>
    <w:rsid w:val="00EA7960"/>
    <w:rsid w:val="00EB043F"/>
    <w:rsid w:val="00EB05AB"/>
    <w:rsid w:val="00EB0A31"/>
    <w:rsid w:val="00EB0E61"/>
    <w:rsid w:val="00EB12A9"/>
    <w:rsid w:val="00EB1330"/>
    <w:rsid w:val="00EB1AB7"/>
    <w:rsid w:val="00EB1C47"/>
    <w:rsid w:val="00EB273F"/>
    <w:rsid w:val="00EB359B"/>
    <w:rsid w:val="00EB3611"/>
    <w:rsid w:val="00EB5245"/>
    <w:rsid w:val="00EB524F"/>
    <w:rsid w:val="00EB62B6"/>
    <w:rsid w:val="00EB76F1"/>
    <w:rsid w:val="00EB7AEE"/>
    <w:rsid w:val="00EC01D7"/>
    <w:rsid w:val="00EC02E3"/>
    <w:rsid w:val="00EC24B1"/>
    <w:rsid w:val="00EC2A6D"/>
    <w:rsid w:val="00EC3397"/>
    <w:rsid w:val="00EC50DE"/>
    <w:rsid w:val="00EC5455"/>
    <w:rsid w:val="00EC54F7"/>
    <w:rsid w:val="00EC6216"/>
    <w:rsid w:val="00EC6C16"/>
    <w:rsid w:val="00EC77FA"/>
    <w:rsid w:val="00ED0C87"/>
    <w:rsid w:val="00ED0FF1"/>
    <w:rsid w:val="00ED17B3"/>
    <w:rsid w:val="00ED2149"/>
    <w:rsid w:val="00ED32A2"/>
    <w:rsid w:val="00ED3AAD"/>
    <w:rsid w:val="00ED5EE1"/>
    <w:rsid w:val="00ED677E"/>
    <w:rsid w:val="00ED6CAE"/>
    <w:rsid w:val="00ED7B3C"/>
    <w:rsid w:val="00EE0A8B"/>
    <w:rsid w:val="00EE0EEE"/>
    <w:rsid w:val="00EE192F"/>
    <w:rsid w:val="00EE400C"/>
    <w:rsid w:val="00EE4074"/>
    <w:rsid w:val="00EE4C9A"/>
    <w:rsid w:val="00EE610B"/>
    <w:rsid w:val="00EE648F"/>
    <w:rsid w:val="00EE6B7C"/>
    <w:rsid w:val="00EF08F1"/>
    <w:rsid w:val="00EF2605"/>
    <w:rsid w:val="00EF2855"/>
    <w:rsid w:val="00EF28E1"/>
    <w:rsid w:val="00EF2D72"/>
    <w:rsid w:val="00EF34F4"/>
    <w:rsid w:val="00EF355E"/>
    <w:rsid w:val="00EF3794"/>
    <w:rsid w:val="00EF46C6"/>
    <w:rsid w:val="00EF59EE"/>
    <w:rsid w:val="00EF6716"/>
    <w:rsid w:val="00EF6E15"/>
    <w:rsid w:val="00EF6FF1"/>
    <w:rsid w:val="00EF742D"/>
    <w:rsid w:val="00F00952"/>
    <w:rsid w:val="00F0109F"/>
    <w:rsid w:val="00F0111C"/>
    <w:rsid w:val="00F0290D"/>
    <w:rsid w:val="00F02A0D"/>
    <w:rsid w:val="00F0382E"/>
    <w:rsid w:val="00F03E1A"/>
    <w:rsid w:val="00F04743"/>
    <w:rsid w:val="00F05BA5"/>
    <w:rsid w:val="00F05E76"/>
    <w:rsid w:val="00F06286"/>
    <w:rsid w:val="00F0694A"/>
    <w:rsid w:val="00F06CE4"/>
    <w:rsid w:val="00F0726F"/>
    <w:rsid w:val="00F074FC"/>
    <w:rsid w:val="00F075F5"/>
    <w:rsid w:val="00F07F30"/>
    <w:rsid w:val="00F1085F"/>
    <w:rsid w:val="00F108CF"/>
    <w:rsid w:val="00F12296"/>
    <w:rsid w:val="00F12323"/>
    <w:rsid w:val="00F12F92"/>
    <w:rsid w:val="00F1303C"/>
    <w:rsid w:val="00F13BF4"/>
    <w:rsid w:val="00F13C54"/>
    <w:rsid w:val="00F1454A"/>
    <w:rsid w:val="00F15960"/>
    <w:rsid w:val="00F16AF4"/>
    <w:rsid w:val="00F17652"/>
    <w:rsid w:val="00F17DE5"/>
    <w:rsid w:val="00F2032B"/>
    <w:rsid w:val="00F2065F"/>
    <w:rsid w:val="00F21704"/>
    <w:rsid w:val="00F2218F"/>
    <w:rsid w:val="00F22C12"/>
    <w:rsid w:val="00F22DEE"/>
    <w:rsid w:val="00F23B9D"/>
    <w:rsid w:val="00F242AF"/>
    <w:rsid w:val="00F250CF"/>
    <w:rsid w:val="00F256B5"/>
    <w:rsid w:val="00F2575E"/>
    <w:rsid w:val="00F25760"/>
    <w:rsid w:val="00F2696F"/>
    <w:rsid w:val="00F306FC"/>
    <w:rsid w:val="00F3170C"/>
    <w:rsid w:val="00F31C9D"/>
    <w:rsid w:val="00F31CBF"/>
    <w:rsid w:val="00F31E81"/>
    <w:rsid w:val="00F32195"/>
    <w:rsid w:val="00F32709"/>
    <w:rsid w:val="00F364E0"/>
    <w:rsid w:val="00F367E9"/>
    <w:rsid w:val="00F37A34"/>
    <w:rsid w:val="00F40DEF"/>
    <w:rsid w:val="00F40E12"/>
    <w:rsid w:val="00F40E58"/>
    <w:rsid w:val="00F4246C"/>
    <w:rsid w:val="00F43125"/>
    <w:rsid w:val="00F4363C"/>
    <w:rsid w:val="00F43708"/>
    <w:rsid w:val="00F43DF3"/>
    <w:rsid w:val="00F45E9C"/>
    <w:rsid w:val="00F465C4"/>
    <w:rsid w:val="00F46A49"/>
    <w:rsid w:val="00F47053"/>
    <w:rsid w:val="00F4745D"/>
    <w:rsid w:val="00F47490"/>
    <w:rsid w:val="00F5100D"/>
    <w:rsid w:val="00F51510"/>
    <w:rsid w:val="00F51AFB"/>
    <w:rsid w:val="00F532AB"/>
    <w:rsid w:val="00F56C7B"/>
    <w:rsid w:val="00F56E69"/>
    <w:rsid w:val="00F56E78"/>
    <w:rsid w:val="00F57304"/>
    <w:rsid w:val="00F57D5C"/>
    <w:rsid w:val="00F60516"/>
    <w:rsid w:val="00F61292"/>
    <w:rsid w:val="00F612E0"/>
    <w:rsid w:val="00F62171"/>
    <w:rsid w:val="00F62229"/>
    <w:rsid w:val="00F63514"/>
    <w:rsid w:val="00F653E4"/>
    <w:rsid w:val="00F7038B"/>
    <w:rsid w:val="00F70876"/>
    <w:rsid w:val="00F71197"/>
    <w:rsid w:val="00F71C41"/>
    <w:rsid w:val="00F7201C"/>
    <w:rsid w:val="00F722CB"/>
    <w:rsid w:val="00F73585"/>
    <w:rsid w:val="00F747AA"/>
    <w:rsid w:val="00F74DAA"/>
    <w:rsid w:val="00F775FF"/>
    <w:rsid w:val="00F77641"/>
    <w:rsid w:val="00F8001D"/>
    <w:rsid w:val="00F8038E"/>
    <w:rsid w:val="00F808E5"/>
    <w:rsid w:val="00F80932"/>
    <w:rsid w:val="00F80AD3"/>
    <w:rsid w:val="00F80C8B"/>
    <w:rsid w:val="00F810C0"/>
    <w:rsid w:val="00F82346"/>
    <w:rsid w:val="00F82921"/>
    <w:rsid w:val="00F82CF8"/>
    <w:rsid w:val="00F8399F"/>
    <w:rsid w:val="00F83AC9"/>
    <w:rsid w:val="00F83DCA"/>
    <w:rsid w:val="00F84094"/>
    <w:rsid w:val="00F84261"/>
    <w:rsid w:val="00F84399"/>
    <w:rsid w:val="00F843B8"/>
    <w:rsid w:val="00F8448D"/>
    <w:rsid w:val="00F8458E"/>
    <w:rsid w:val="00F84951"/>
    <w:rsid w:val="00F850D3"/>
    <w:rsid w:val="00F859B2"/>
    <w:rsid w:val="00F85F15"/>
    <w:rsid w:val="00F86910"/>
    <w:rsid w:val="00F872BE"/>
    <w:rsid w:val="00F87778"/>
    <w:rsid w:val="00F87856"/>
    <w:rsid w:val="00F87F94"/>
    <w:rsid w:val="00F9032D"/>
    <w:rsid w:val="00F91526"/>
    <w:rsid w:val="00F9189B"/>
    <w:rsid w:val="00F9213D"/>
    <w:rsid w:val="00F92B80"/>
    <w:rsid w:val="00F92F75"/>
    <w:rsid w:val="00F9389D"/>
    <w:rsid w:val="00F93DF0"/>
    <w:rsid w:val="00F942EA"/>
    <w:rsid w:val="00F951D4"/>
    <w:rsid w:val="00F954DD"/>
    <w:rsid w:val="00F959F2"/>
    <w:rsid w:val="00F95EEE"/>
    <w:rsid w:val="00F9654E"/>
    <w:rsid w:val="00FA0567"/>
    <w:rsid w:val="00FA15E8"/>
    <w:rsid w:val="00FA1B29"/>
    <w:rsid w:val="00FA23E6"/>
    <w:rsid w:val="00FA4EDC"/>
    <w:rsid w:val="00FA5845"/>
    <w:rsid w:val="00FA59A1"/>
    <w:rsid w:val="00FA660C"/>
    <w:rsid w:val="00FA69A7"/>
    <w:rsid w:val="00FA6D28"/>
    <w:rsid w:val="00FA7487"/>
    <w:rsid w:val="00FA7848"/>
    <w:rsid w:val="00FA7BCB"/>
    <w:rsid w:val="00FB0C23"/>
    <w:rsid w:val="00FB2053"/>
    <w:rsid w:val="00FB327D"/>
    <w:rsid w:val="00FB4AB5"/>
    <w:rsid w:val="00FB5373"/>
    <w:rsid w:val="00FB55F0"/>
    <w:rsid w:val="00FB5F39"/>
    <w:rsid w:val="00FB62BC"/>
    <w:rsid w:val="00FB6DB4"/>
    <w:rsid w:val="00FB7E97"/>
    <w:rsid w:val="00FC0CD7"/>
    <w:rsid w:val="00FC1321"/>
    <w:rsid w:val="00FC2C74"/>
    <w:rsid w:val="00FC3151"/>
    <w:rsid w:val="00FC3FAE"/>
    <w:rsid w:val="00FC4275"/>
    <w:rsid w:val="00FC4677"/>
    <w:rsid w:val="00FC4CD0"/>
    <w:rsid w:val="00FC6920"/>
    <w:rsid w:val="00FC6945"/>
    <w:rsid w:val="00FD20AF"/>
    <w:rsid w:val="00FD3AFA"/>
    <w:rsid w:val="00FD4791"/>
    <w:rsid w:val="00FD4956"/>
    <w:rsid w:val="00FD4A6F"/>
    <w:rsid w:val="00FD4E73"/>
    <w:rsid w:val="00FD5C2C"/>
    <w:rsid w:val="00FD5E25"/>
    <w:rsid w:val="00FE2678"/>
    <w:rsid w:val="00FE3F81"/>
    <w:rsid w:val="00FE44EB"/>
    <w:rsid w:val="00FE562A"/>
    <w:rsid w:val="00FE5F54"/>
    <w:rsid w:val="00FE7FD0"/>
    <w:rsid w:val="00FF1148"/>
    <w:rsid w:val="00FF1C81"/>
    <w:rsid w:val="00FF1EDA"/>
    <w:rsid w:val="00FF23C2"/>
    <w:rsid w:val="00FF2A7F"/>
    <w:rsid w:val="00FF32F3"/>
    <w:rsid w:val="00FF3871"/>
    <w:rsid w:val="00FF399C"/>
    <w:rsid w:val="00FF3DF8"/>
    <w:rsid w:val="00FF4C6E"/>
    <w:rsid w:val="00FF5191"/>
    <w:rsid w:val="00FF5355"/>
    <w:rsid w:val="00FF63D0"/>
    <w:rsid w:val="00FF752C"/>
    <w:rsid w:val="00FF7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,"/>
  <w14:docId w14:val="058C7CED"/>
  <w15:chartTrackingRefBased/>
  <w15:docId w15:val="{AEE1FC42-B25B-4257-90BB-2D4A9FB8A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B2A4D"/>
    <w:pPr>
      <w:widowControl w:val="0"/>
      <w:autoSpaceDE w:val="0"/>
      <w:autoSpaceDN w:val="0"/>
      <w:adjustRightInd w:val="0"/>
    </w:pPr>
    <w:rPr>
      <w:sz w:val="24"/>
      <w:szCs w:val="24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Style3">
    <w:name w:val="Style3"/>
    <w:basedOn w:val="a"/>
    <w:rsid w:val="00AB2A4D"/>
  </w:style>
  <w:style w:type="paragraph" w:customStyle="1" w:styleId="Style7">
    <w:name w:val="Style7"/>
    <w:basedOn w:val="a"/>
    <w:rsid w:val="00AB2A4D"/>
    <w:pPr>
      <w:spacing w:line="406" w:lineRule="exact"/>
      <w:ind w:firstLine="766"/>
    </w:pPr>
  </w:style>
  <w:style w:type="character" w:customStyle="1" w:styleId="FontStyle13">
    <w:name w:val="Font Style13"/>
    <w:rsid w:val="00AB2A4D"/>
    <w:rPr>
      <w:rFonts w:ascii="Times New Roman" w:hAnsi="Times New Roman" w:cs="Times New Roman"/>
      <w:sz w:val="34"/>
      <w:szCs w:val="34"/>
    </w:rPr>
  </w:style>
  <w:style w:type="paragraph" w:customStyle="1" w:styleId="3">
    <w:name w:val="Основной текст3"/>
    <w:basedOn w:val="a"/>
    <w:rsid w:val="00AB2A4D"/>
    <w:pPr>
      <w:widowControl/>
      <w:shd w:val="clear" w:color="auto" w:fill="FFFFFF"/>
      <w:autoSpaceDE/>
      <w:autoSpaceDN/>
      <w:adjustRightInd/>
      <w:spacing w:after="720" w:line="0" w:lineRule="atLeast"/>
    </w:pPr>
    <w:rPr>
      <w:sz w:val="28"/>
      <w:szCs w:val="28"/>
      <w:lang w:eastAsia="en-US"/>
    </w:rPr>
  </w:style>
  <w:style w:type="character" w:customStyle="1" w:styleId="1">
    <w:name w:val="Основной текст1"/>
    <w:rsid w:val="00AB2A4D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spacing w:val="0"/>
      <w:sz w:val="28"/>
      <w:szCs w:val="28"/>
      <w:u w:val="none"/>
      <w:effect w:val="none"/>
    </w:rPr>
  </w:style>
  <w:style w:type="character" w:styleId="a3">
    <w:name w:val="Strong"/>
    <w:qFormat/>
    <w:rsid w:val="005A21B9"/>
    <w:rPr>
      <w:b/>
      <w:bCs/>
    </w:rPr>
  </w:style>
  <w:style w:type="paragraph" w:customStyle="1" w:styleId="u">
    <w:name w:val="u"/>
    <w:basedOn w:val="a"/>
    <w:rsid w:val="0023633A"/>
    <w:pPr>
      <w:widowControl/>
      <w:autoSpaceDE/>
      <w:autoSpaceDN/>
      <w:adjustRightInd/>
      <w:ind w:firstLine="26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5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15976">
              <w:marLeft w:val="0"/>
              <w:marRight w:val="-100"/>
              <w:marTop w:val="1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561854">
                  <w:marLeft w:val="28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845</Words>
  <Characters>4818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Судья Колосова С</vt:lpstr>
    </vt:vector>
  </TitlesOfParts>
  <Company>Судебный департамент при ВС РФ</Company>
  <LinksUpToDate>false</LinksUpToDate>
  <CharactersWithSpaces>5652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Судья Колосова С</dc:title>
  <dc:subject/>
  <dc:creator>165-04</dc:creator>
  <cp:keywords/>
  <cp:lastModifiedBy>Борис Разумовский</cp:lastModifiedBy>
  <cp:revision>2</cp:revision>
  <cp:lastPrinted>2012-03-23T06:21:00Z</cp:lastPrinted>
  <dcterms:created xsi:type="dcterms:W3CDTF">2024-04-10T21:32:00Z</dcterms:created>
  <dcterms:modified xsi:type="dcterms:W3CDTF">2024-04-10T21:32:00Z</dcterms:modified>
</cp:coreProperties>
</file>