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521D8" w14:textId="77777777" w:rsid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sz w:val="26"/>
          <w:szCs w:val="26"/>
        </w:rPr>
        <w:t>Судья: Полякова А.Г.</w:t>
      </w:r>
    </w:p>
    <w:p w14:paraId="2AB02E57" w14:textId="77777777" w:rsidR="001E0E8F" w:rsidRP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№ 33-13088</w:t>
      </w:r>
    </w:p>
    <w:p w14:paraId="43EE9566" w14:textId="77777777" w:rsidR="001E0E8F" w:rsidRPr="001E0E8F" w:rsidRDefault="001E0E8F" w:rsidP="001E0E8F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>АПЕЛЛЯЦИОННОЕ ОПРЕДЕЛЕНИЕ</w:t>
      </w:r>
    </w:p>
    <w:p w14:paraId="32E64312" w14:textId="77777777" w:rsid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6A7DB49" w14:textId="77777777" w:rsid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0945FE1" w14:textId="77777777" w:rsidR="001E0E8F" w:rsidRP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20 апреля 2015 г. </w:t>
      </w:r>
      <w:r w:rsidRPr="001E0E8F">
        <w:rPr>
          <w:rFonts w:ascii="Times New Roman" w:hAnsi="Times New Roman"/>
          <w:sz w:val="26"/>
          <w:szCs w:val="26"/>
        </w:rPr>
        <w:t>Судебная коллегия по гражданским делам Московс</w:t>
      </w:r>
      <w:r>
        <w:rPr>
          <w:rFonts w:ascii="Times New Roman" w:hAnsi="Times New Roman"/>
          <w:sz w:val="26"/>
          <w:szCs w:val="26"/>
        </w:rPr>
        <w:t xml:space="preserve">кого городского суда в составе </w:t>
      </w:r>
      <w:r w:rsidRPr="001E0E8F">
        <w:rPr>
          <w:rFonts w:ascii="Times New Roman" w:hAnsi="Times New Roman"/>
          <w:sz w:val="26"/>
          <w:szCs w:val="26"/>
        </w:rPr>
        <w:t xml:space="preserve">председательствующего: </w:t>
      </w:r>
      <w:r>
        <w:rPr>
          <w:rFonts w:ascii="Times New Roman" w:hAnsi="Times New Roman"/>
          <w:sz w:val="26"/>
          <w:szCs w:val="26"/>
        </w:rPr>
        <w:t>Пильгуна А.С.</w:t>
      </w:r>
      <w:r w:rsidRPr="001E0E8F">
        <w:rPr>
          <w:rFonts w:ascii="Times New Roman" w:hAnsi="Times New Roman"/>
          <w:sz w:val="26"/>
          <w:szCs w:val="26"/>
        </w:rPr>
        <w:t>,</w:t>
      </w:r>
    </w:p>
    <w:p w14:paraId="472F04D8" w14:textId="77777777" w:rsidR="001E0E8F" w:rsidRP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 xml:space="preserve">судей </w:t>
      </w:r>
      <w:r>
        <w:rPr>
          <w:rFonts w:ascii="Times New Roman" w:hAnsi="Times New Roman"/>
          <w:sz w:val="26"/>
          <w:szCs w:val="26"/>
        </w:rPr>
        <w:t>Грибовой Е.Н.</w:t>
      </w:r>
      <w:r w:rsidRPr="001E0E8F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Кочергиной Т.В.</w:t>
      </w:r>
      <w:r w:rsidRPr="001E0E8F">
        <w:rPr>
          <w:rFonts w:ascii="Times New Roman" w:hAnsi="Times New Roman"/>
          <w:sz w:val="26"/>
          <w:szCs w:val="26"/>
        </w:rPr>
        <w:t>,</w:t>
      </w:r>
    </w:p>
    <w:p w14:paraId="71D99E98" w14:textId="77777777" w:rsidR="001E0E8F" w:rsidRP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 xml:space="preserve">при секретаре </w:t>
      </w:r>
      <w:r>
        <w:rPr>
          <w:rFonts w:ascii="Times New Roman" w:hAnsi="Times New Roman"/>
          <w:sz w:val="26"/>
          <w:szCs w:val="26"/>
        </w:rPr>
        <w:t>Ляховой М.С.</w:t>
      </w:r>
      <w:r w:rsidRPr="001E0E8F">
        <w:rPr>
          <w:rFonts w:ascii="Times New Roman" w:hAnsi="Times New Roman"/>
          <w:sz w:val="26"/>
          <w:szCs w:val="26"/>
        </w:rPr>
        <w:t>,</w:t>
      </w:r>
    </w:p>
    <w:p w14:paraId="44A61C0A" w14:textId="77777777" w:rsid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 xml:space="preserve">рассмотрела в открытом судебном заседании дело по докладу судьи </w:t>
      </w:r>
      <w:r>
        <w:rPr>
          <w:rFonts w:ascii="Times New Roman" w:hAnsi="Times New Roman"/>
          <w:sz w:val="26"/>
          <w:szCs w:val="26"/>
        </w:rPr>
        <w:t xml:space="preserve">                     </w:t>
      </w:r>
      <w:r w:rsidR="0073237D">
        <w:rPr>
          <w:rFonts w:ascii="Times New Roman" w:hAnsi="Times New Roman"/>
          <w:sz w:val="26"/>
          <w:szCs w:val="26"/>
        </w:rPr>
        <w:t>Кочергиной Т.В.</w:t>
      </w:r>
      <w:r>
        <w:rPr>
          <w:rFonts w:ascii="Times New Roman" w:hAnsi="Times New Roman"/>
          <w:sz w:val="26"/>
          <w:szCs w:val="26"/>
        </w:rPr>
        <w:t xml:space="preserve"> </w:t>
      </w:r>
      <w:r w:rsidRPr="001E0E8F">
        <w:rPr>
          <w:rFonts w:ascii="Times New Roman" w:hAnsi="Times New Roman"/>
          <w:sz w:val="26"/>
          <w:szCs w:val="26"/>
        </w:rPr>
        <w:t xml:space="preserve">по апелляционной жалобе </w:t>
      </w:r>
      <w:r>
        <w:rPr>
          <w:rFonts w:ascii="Times New Roman" w:hAnsi="Times New Roman"/>
          <w:sz w:val="26"/>
          <w:szCs w:val="26"/>
        </w:rPr>
        <w:t>Бурова И.А.</w:t>
      </w:r>
      <w:r w:rsidRPr="001E0E8F">
        <w:rPr>
          <w:rFonts w:ascii="Times New Roman" w:hAnsi="Times New Roman"/>
          <w:sz w:val="26"/>
          <w:szCs w:val="26"/>
        </w:rPr>
        <w:t xml:space="preserve"> на решение </w:t>
      </w:r>
      <w:r>
        <w:rPr>
          <w:rFonts w:ascii="Times New Roman" w:hAnsi="Times New Roman"/>
          <w:sz w:val="26"/>
          <w:szCs w:val="26"/>
        </w:rPr>
        <w:t>Тимирязевского</w:t>
      </w:r>
      <w:r w:rsidRPr="001E0E8F">
        <w:rPr>
          <w:rFonts w:ascii="Times New Roman" w:hAnsi="Times New Roman"/>
          <w:sz w:val="26"/>
          <w:szCs w:val="26"/>
        </w:rPr>
        <w:t xml:space="preserve"> районного суда города Москвы от </w:t>
      </w:r>
      <w:r>
        <w:rPr>
          <w:rFonts w:ascii="Times New Roman" w:hAnsi="Times New Roman"/>
          <w:sz w:val="26"/>
          <w:szCs w:val="26"/>
        </w:rPr>
        <w:t>09</w:t>
      </w:r>
      <w:r w:rsidRPr="001E0E8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декабря</w:t>
      </w:r>
      <w:r w:rsidRPr="001E0E8F">
        <w:rPr>
          <w:rFonts w:ascii="Times New Roman" w:hAnsi="Times New Roman"/>
          <w:sz w:val="26"/>
          <w:szCs w:val="26"/>
        </w:rPr>
        <w:t xml:space="preserve"> 201</w:t>
      </w:r>
      <w:r>
        <w:rPr>
          <w:rFonts w:ascii="Times New Roman" w:hAnsi="Times New Roman"/>
          <w:sz w:val="26"/>
          <w:szCs w:val="26"/>
        </w:rPr>
        <w:t>4 года, которым постановлено: в</w:t>
      </w:r>
      <w:r w:rsidRPr="001E0E8F">
        <w:rPr>
          <w:rFonts w:ascii="Times New Roman" w:hAnsi="Times New Roman"/>
          <w:sz w:val="26"/>
          <w:szCs w:val="26"/>
        </w:rPr>
        <w:t xml:space="preserve"> удовлетворении исковых требований Бурову И</w:t>
      </w:r>
      <w:r w:rsidR="004304C6">
        <w:rPr>
          <w:rFonts w:ascii="Times New Roman" w:hAnsi="Times New Roman"/>
          <w:sz w:val="26"/>
          <w:szCs w:val="26"/>
        </w:rPr>
        <w:t>.</w:t>
      </w:r>
      <w:r w:rsidRPr="001E0E8F">
        <w:rPr>
          <w:rFonts w:ascii="Times New Roman" w:hAnsi="Times New Roman"/>
          <w:sz w:val="26"/>
          <w:szCs w:val="26"/>
        </w:rPr>
        <w:t>А</w:t>
      </w:r>
      <w:r w:rsidR="004304C6">
        <w:rPr>
          <w:rFonts w:ascii="Times New Roman" w:hAnsi="Times New Roman"/>
          <w:sz w:val="26"/>
          <w:szCs w:val="26"/>
        </w:rPr>
        <w:t>.</w:t>
      </w:r>
      <w:r w:rsidRPr="001E0E8F">
        <w:rPr>
          <w:rFonts w:ascii="Times New Roman" w:hAnsi="Times New Roman"/>
          <w:sz w:val="26"/>
          <w:szCs w:val="26"/>
        </w:rPr>
        <w:t xml:space="preserve"> к ОАО «Сбербанк России» о за</w:t>
      </w:r>
      <w:r>
        <w:rPr>
          <w:rFonts w:ascii="Times New Roman" w:hAnsi="Times New Roman"/>
          <w:sz w:val="26"/>
          <w:szCs w:val="26"/>
        </w:rPr>
        <w:t>щите прав потребителя - отказать,</w:t>
      </w:r>
    </w:p>
    <w:p w14:paraId="338E77FC" w14:textId="77777777" w:rsid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B9DDBE7" w14:textId="77777777" w:rsidR="001E0E8F" w:rsidRPr="001E0E8F" w:rsidRDefault="001E0E8F" w:rsidP="001E0E8F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>установила:</w:t>
      </w:r>
    </w:p>
    <w:p w14:paraId="720A398E" w14:textId="77777777" w:rsidR="001E0E8F" w:rsidRPr="001E0E8F" w:rsidRDefault="001E0E8F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D4EFA8B" w14:textId="77777777" w:rsidR="001E0E8F" w:rsidRPr="001E0E8F" w:rsidRDefault="001E0E8F" w:rsidP="003B60B6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>Буров И.А. обратился в суд с иском к ОАО «Сбербанк России», и проси</w:t>
      </w:r>
      <w:r>
        <w:rPr>
          <w:rFonts w:ascii="Times New Roman" w:hAnsi="Times New Roman"/>
          <w:sz w:val="26"/>
          <w:szCs w:val="26"/>
        </w:rPr>
        <w:t>л</w:t>
      </w:r>
      <w:r w:rsidRPr="001E0E8F">
        <w:rPr>
          <w:rFonts w:ascii="Times New Roman" w:hAnsi="Times New Roman"/>
          <w:sz w:val="26"/>
          <w:szCs w:val="26"/>
        </w:rPr>
        <w:t xml:space="preserve"> обязать возместить сумму операции, совершенной без его согласия, как клие</w:t>
      </w:r>
      <w:r w:rsidR="0073237D">
        <w:rPr>
          <w:rFonts w:ascii="Times New Roman" w:hAnsi="Times New Roman"/>
          <w:sz w:val="26"/>
          <w:szCs w:val="26"/>
        </w:rPr>
        <w:t xml:space="preserve">нта, в размере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="004304C6">
        <w:rPr>
          <w:rFonts w:ascii="Times New Roman" w:hAnsi="Times New Roman"/>
          <w:sz w:val="26"/>
          <w:szCs w:val="26"/>
        </w:rPr>
        <w:t xml:space="preserve"> </w:t>
      </w:r>
      <w:r w:rsidR="0073237D">
        <w:rPr>
          <w:rFonts w:ascii="Times New Roman" w:hAnsi="Times New Roman"/>
          <w:sz w:val="26"/>
          <w:szCs w:val="26"/>
        </w:rPr>
        <w:t>руб.</w:t>
      </w:r>
      <w:r w:rsidRPr="001E0E8F">
        <w:rPr>
          <w:rFonts w:ascii="Times New Roman" w:hAnsi="Times New Roman"/>
          <w:sz w:val="26"/>
          <w:szCs w:val="26"/>
        </w:rPr>
        <w:t xml:space="preserve">; взыскать проценты за пользование чужими денежными средствами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1E0E8F">
        <w:rPr>
          <w:rFonts w:ascii="Times New Roman" w:hAnsi="Times New Roman"/>
          <w:sz w:val="26"/>
          <w:szCs w:val="26"/>
        </w:rPr>
        <w:t xml:space="preserve">руб., взыскать штраф в соответствии с п. 6 ст. 13 </w:t>
      </w:r>
      <w:r w:rsidR="003B60B6">
        <w:rPr>
          <w:rFonts w:ascii="Times New Roman" w:hAnsi="Times New Roman"/>
          <w:sz w:val="26"/>
          <w:szCs w:val="26"/>
        </w:rPr>
        <w:t>ФЗ «О защите прав потребителей», указывая</w:t>
      </w:r>
      <w:r w:rsidRPr="001E0E8F">
        <w:rPr>
          <w:rFonts w:ascii="Times New Roman" w:hAnsi="Times New Roman"/>
          <w:sz w:val="26"/>
          <w:szCs w:val="26"/>
        </w:rPr>
        <w:t xml:space="preserve">, что </w:t>
      </w:r>
      <w:r w:rsidR="003B60B6">
        <w:rPr>
          <w:rFonts w:ascii="Times New Roman" w:hAnsi="Times New Roman"/>
          <w:sz w:val="26"/>
          <w:szCs w:val="26"/>
        </w:rPr>
        <w:t>он</w:t>
      </w:r>
      <w:r w:rsidRPr="001E0E8F">
        <w:rPr>
          <w:rFonts w:ascii="Times New Roman" w:hAnsi="Times New Roman"/>
          <w:sz w:val="26"/>
          <w:szCs w:val="26"/>
        </w:rPr>
        <w:t xml:space="preserve"> является держателем трех банковских карт ОАО «Сбербанк России» с номерами, оканчивающимися на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1E0E8F">
        <w:rPr>
          <w:rFonts w:ascii="Times New Roman" w:hAnsi="Times New Roman"/>
          <w:sz w:val="26"/>
          <w:szCs w:val="26"/>
        </w:rPr>
        <w:t xml:space="preserve"> (пенсионная),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1E0E8F">
        <w:rPr>
          <w:rFonts w:ascii="Times New Roman" w:hAnsi="Times New Roman"/>
          <w:sz w:val="26"/>
          <w:szCs w:val="26"/>
        </w:rPr>
        <w:t xml:space="preserve"> (зарплатная),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1E0E8F">
        <w:rPr>
          <w:rFonts w:ascii="Times New Roman" w:hAnsi="Times New Roman"/>
          <w:sz w:val="26"/>
          <w:szCs w:val="26"/>
        </w:rPr>
        <w:t xml:space="preserve"> (кредитная).</w:t>
      </w:r>
    </w:p>
    <w:p w14:paraId="29EE6703" w14:textId="77777777" w:rsidR="001E0E8F" w:rsidRDefault="004304C6" w:rsidP="003B60B6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4304C6">
        <w:rPr>
          <w:rFonts w:ascii="Times New Roman" w:hAnsi="Times New Roman"/>
          <w:sz w:val="26"/>
          <w:szCs w:val="26"/>
        </w:rPr>
        <w:t>&lt;…&gt;</w:t>
      </w:r>
      <w:r w:rsidR="001E0E8F" w:rsidRPr="001E0E8F">
        <w:rPr>
          <w:rFonts w:ascii="Times New Roman" w:hAnsi="Times New Roman"/>
          <w:sz w:val="26"/>
          <w:szCs w:val="26"/>
        </w:rPr>
        <w:t xml:space="preserve"> г.</w:t>
      </w:r>
      <w:r w:rsidR="001E0E8F">
        <w:rPr>
          <w:rFonts w:ascii="Times New Roman" w:hAnsi="Times New Roman"/>
          <w:sz w:val="26"/>
          <w:szCs w:val="26"/>
        </w:rPr>
        <w:t xml:space="preserve"> </w:t>
      </w:r>
      <w:r w:rsidR="001E0E8F" w:rsidRPr="001E0E8F">
        <w:rPr>
          <w:rFonts w:ascii="Times New Roman" w:hAnsi="Times New Roman"/>
          <w:sz w:val="26"/>
          <w:szCs w:val="26"/>
        </w:rPr>
        <w:t>на принадлежащий истцу номер пришло смс- сообщение от «мобильного банка» о запросе на подключение номера телефона 8-</w:t>
      </w:r>
      <w:r w:rsidRPr="004304C6">
        <w:rPr>
          <w:rFonts w:ascii="Times New Roman" w:hAnsi="Times New Roman"/>
          <w:sz w:val="26"/>
          <w:szCs w:val="26"/>
        </w:rPr>
        <w:t>&lt;…&gt;</w:t>
      </w:r>
      <w:r w:rsidR="001E0E8F" w:rsidRPr="001E0E8F">
        <w:rPr>
          <w:rFonts w:ascii="Times New Roman" w:hAnsi="Times New Roman"/>
          <w:sz w:val="26"/>
          <w:szCs w:val="26"/>
        </w:rPr>
        <w:t xml:space="preserve"> и необходимости введения пароля для подтверждения указанного действия. Пароль истец не ввел, согласие на подключение данного номера не давал. </w:t>
      </w:r>
      <w:r w:rsidR="003B60B6">
        <w:rPr>
          <w:rFonts w:ascii="Times New Roman" w:hAnsi="Times New Roman"/>
          <w:sz w:val="26"/>
          <w:szCs w:val="26"/>
        </w:rPr>
        <w:t>Н</w:t>
      </w:r>
      <w:r w:rsidR="001E0E8F" w:rsidRPr="001E0E8F">
        <w:rPr>
          <w:rFonts w:ascii="Times New Roman" w:hAnsi="Times New Roman"/>
          <w:sz w:val="26"/>
          <w:szCs w:val="26"/>
        </w:rPr>
        <w:t xml:space="preserve">а номер истца </w:t>
      </w:r>
      <w:r w:rsidR="003B60B6">
        <w:rPr>
          <w:rFonts w:ascii="Times New Roman" w:hAnsi="Times New Roman"/>
          <w:sz w:val="26"/>
          <w:szCs w:val="26"/>
        </w:rPr>
        <w:t xml:space="preserve">стали </w:t>
      </w:r>
      <w:r w:rsidR="001E0E8F" w:rsidRPr="001E0E8F">
        <w:rPr>
          <w:rFonts w:ascii="Times New Roman" w:hAnsi="Times New Roman"/>
          <w:sz w:val="26"/>
          <w:szCs w:val="26"/>
        </w:rPr>
        <w:t>поступ</w:t>
      </w:r>
      <w:r w:rsidR="003B60B6">
        <w:rPr>
          <w:rFonts w:ascii="Times New Roman" w:hAnsi="Times New Roman"/>
          <w:sz w:val="26"/>
          <w:szCs w:val="26"/>
        </w:rPr>
        <w:t xml:space="preserve">ать </w:t>
      </w:r>
      <w:r w:rsidR="001E0E8F" w:rsidRPr="001E0E8F">
        <w:rPr>
          <w:rFonts w:ascii="Times New Roman" w:hAnsi="Times New Roman"/>
          <w:sz w:val="26"/>
          <w:szCs w:val="26"/>
        </w:rPr>
        <w:t>сообщени</w:t>
      </w:r>
      <w:r w:rsidR="003B60B6">
        <w:rPr>
          <w:rFonts w:ascii="Times New Roman" w:hAnsi="Times New Roman"/>
          <w:sz w:val="26"/>
          <w:szCs w:val="26"/>
        </w:rPr>
        <w:t>я</w:t>
      </w:r>
      <w:r w:rsidR="001E0E8F" w:rsidRPr="001E0E8F">
        <w:rPr>
          <w:rFonts w:ascii="Times New Roman" w:hAnsi="Times New Roman"/>
          <w:sz w:val="26"/>
          <w:szCs w:val="26"/>
        </w:rPr>
        <w:t xml:space="preserve"> от «мобильного банка» о снятии сумм с пенсионной карты </w:t>
      </w:r>
      <w:r w:rsidR="003B60B6">
        <w:rPr>
          <w:rFonts w:ascii="Times New Roman" w:hAnsi="Times New Roman"/>
          <w:sz w:val="26"/>
          <w:szCs w:val="26"/>
        </w:rPr>
        <w:t xml:space="preserve">и зарплатной карты. </w:t>
      </w:r>
      <w:r w:rsidR="001E0E8F" w:rsidRPr="001E0E8F">
        <w:rPr>
          <w:rFonts w:ascii="Times New Roman" w:hAnsi="Times New Roman"/>
          <w:sz w:val="26"/>
          <w:szCs w:val="26"/>
        </w:rPr>
        <w:t>Каждое из сообщений заканчивалось указанием подтвердить  согласие на проведение данной операц</w:t>
      </w:r>
      <w:r w:rsidR="003B60B6">
        <w:rPr>
          <w:rFonts w:ascii="Times New Roman" w:hAnsi="Times New Roman"/>
          <w:sz w:val="26"/>
          <w:szCs w:val="26"/>
        </w:rPr>
        <w:t>ии, что истцом сделано не было. З</w:t>
      </w:r>
      <w:r w:rsidR="001E0E8F" w:rsidRPr="001E0E8F">
        <w:rPr>
          <w:rFonts w:ascii="Times New Roman" w:hAnsi="Times New Roman"/>
          <w:sz w:val="26"/>
          <w:szCs w:val="26"/>
        </w:rPr>
        <w:t>аблокировать карту по телефонному номеру ответчика,</w:t>
      </w:r>
      <w:r w:rsidR="003B60B6">
        <w:rPr>
          <w:rFonts w:ascii="Times New Roman" w:hAnsi="Times New Roman"/>
          <w:sz w:val="26"/>
          <w:szCs w:val="26"/>
        </w:rPr>
        <w:t xml:space="preserve"> истцу не удалось.</w:t>
      </w:r>
      <w:r w:rsidR="001E0E8F" w:rsidRPr="001E0E8F">
        <w:rPr>
          <w:rFonts w:ascii="Times New Roman" w:hAnsi="Times New Roman"/>
          <w:sz w:val="26"/>
          <w:szCs w:val="26"/>
        </w:rPr>
        <w:t xml:space="preserve"> </w:t>
      </w:r>
      <w:r w:rsidR="003B60B6">
        <w:rPr>
          <w:rFonts w:ascii="Times New Roman" w:hAnsi="Times New Roman"/>
          <w:sz w:val="26"/>
          <w:szCs w:val="26"/>
        </w:rPr>
        <w:t xml:space="preserve"> </w:t>
      </w:r>
      <w:r w:rsidRPr="004304C6">
        <w:rPr>
          <w:rFonts w:ascii="Times New Roman" w:hAnsi="Times New Roman"/>
          <w:sz w:val="26"/>
          <w:szCs w:val="26"/>
        </w:rPr>
        <w:t>&lt;…&gt;</w:t>
      </w:r>
      <w:r w:rsidR="001E0E8F" w:rsidRPr="001E0E8F">
        <w:rPr>
          <w:rFonts w:ascii="Times New Roman" w:hAnsi="Times New Roman"/>
          <w:sz w:val="26"/>
          <w:szCs w:val="26"/>
        </w:rPr>
        <w:t xml:space="preserve"> г. после 00.30 час., </w:t>
      </w:r>
      <w:r w:rsidR="003B60B6">
        <w:rPr>
          <w:rFonts w:ascii="Times New Roman" w:hAnsi="Times New Roman"/>
          <w:sz w:val="26"/>
          <w:szCs w:val="26"/>
        </w:rPr>
        <w:t xml:space="preserve"> истец дозвонился ответчику, </w:t>
      </w:r>
      <w:r w:rsidR="001E0E8F" w:rsidRPr="001E0E8F">
        <w:rPr>
          <w:rFonts w:ascii="Times New Roman" w:hAnsi="Times New Roman"/>
          <w:sz w:val="26"/>
          <w:szCs w:val="26"/>
        </w:rPr>
        <w:t xml:space="preserve">после чего ему поступило сообщение о блокировке карты. При обращении </w:t>
      </w:r>
      <w:r w:rsidRPr="004304C6">
        <w:rPr>
          <w:rFonts w:ascii="Times New Roman" w:hAnsi="Times New Roman"/>
          <w:sz w:val="26"/>
          <w:szCs w:val="26"/>
        </w:rPr>
        <w:t>&lt;…&gt;</w:t>
      </w:r>
      <w:r w:rsidR="001E0E8F" w:rsidRPr="001E0E8F">
        <w:rPr>
          <w:rFonts w:ascii="Times New Roman" w:hAnsi="Times New Roman"/>
          <w:sz w:val="26"/>
          <w:szCs w:val="26"/>
        </w:rPr>
        <w:t xml:space="preserve"> г. к ответчику ему было сообщено, что заблокирована только кредитная карта. На обращение истца ответчик сообщил о том, что все действия банка корректно получено и исполнено распоряжение на безналичную оплату услуг.  Истец считает, что в результате проверки по его заявлению ответчик не исследовал (не сравнил) некоторые операции по пенсионной карте, не было объяснено, почему к банку был присоединен чужой номер телефона без дополнительного подтверждения держателя карты, а операции были совершены при отсутствии окончательного их подтверждения со стороны истца и при невозможности заблокировать карты.  Кроме того, в последующем, ответчик дополнительно сообщил, что средства для доступа к счетам через систему самообслуживания оказались на руках третьих лиц. Истец считает, что ответчиком были нарушены положения ч. 4, 8, 13,15 ст. 9, ч ФЗ «О национальной платежной системе»,  ст.ст. 8, 10 ФЗ «О защите прав потребителей», в результате чего истец лишился денежных средств.</w:t>
      </w:r>
    </w:p>
    <w:p w14:paraId="39F2A0A0" w14:textId="77777777" w:rsidR="001E0E8F" w:rsidRPr="001E0E8F" w:rsidRDefault="001E0E8F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>Представитель истца в судебном заседании исковые требования поддержал.</w:t>
      </w:r>
    </w:p>
    <w:p w14:paraId="2C08FF5B" w14:textId="77777777" w:rsidR="001E0E8F" w:rsidRDefault="001E0E8F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>Представитель ответчика в судебном заседании возражал против удовлетворения иска.</w:t>
      </w:r>
    </w:p>
    <w:p w14:paraId="703908BE" w14:textId="77777777" w:rsidR="001E0E8F" w:rsidRPr="001E0E8F" w:rsidRDefault="001E0E8F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lastRenderedPageBreak/>
        <w:t xml:space="preserve">Судом постановлено </w:t>
      </w:r>
      <w:r>
        <w:rPr>
          <w:rFonts w:ascii="Times New Roman" w:hAnsi="Times New Roman"/>
          <w:sz w:val="26"/>
          <w:szCs w:val="26"/>
        </w:rPr>
        <w:t xml:space="preserve">обжалуемое </w:t>
      </w:r>
      <w:r w:rsidRPr="001E0E8F">
        <w:rPr>
          <w:rFonts w:ascii="Times New Roman" w:hAnsi="Times New Roman"/>
          <w:sz w:val="26"/>
          <w:szCs w:val="26"/>
        </w:rPr>
        <w:t xml:space="preserve"> решение, об отмене которого просит </w:t>
      </w:r>
      <w:r>
        <w:rPr>
          <w:rFonts w:ascii="Times New Roman" w:hAnsi="Times New Roman"/>
          <w:sz w:val="26"/>
          <w:szCs w:val="26"/>
        </w:rPr>
        <w:t>Буров</w:t>
      </w:r>
      <w:r w:rsidRPr="001E0E8F">
        <w:rPr>
          <w:rFonts w:ascii="Times New Roman" w:hAnsi="Times New Roman"/>
          <w:sz w:val="26"/>
          <w:szCs w:val="26"/>
        </w:rPr>
        <w:t xml:space="preserve"> И.А.</w:t>
      </w:r>
      <w:r>
        <w:rPr>
          <w:rFonts w:ascii="Times New Roman" w:hAnsi="Times New Roman"/>
          <w:sz w:val="26"/>
          <w:szCs w:val="26"/>
        </w:rPr>
        <w:t xml:space="preserve"> </w:t>
      </w:r>
      <w:r w:rsidRPr="001E0E8F">
        <w:rPr>
          <w:rFonts w:ascii="Times New Roman" w:hAnsi="Times New Roman"/>
          <w:sz w:val="26"/>
          <w:szCs w:val="26"/>
        </w:rPr>
        <w:t>п</w:t>
      </w:r>
      <w:r>
        <w:rPr>
          <w:rFonts w:ascii="Times New Roman" w:hAnsi="Times New Roman"/>
          <w:sz w:val="26"/>
          <w:szCs w:val="26"/>
        </w:rPr>
        <w:t>о доводам апелляционной жалобы.</w:t>
      </w:r>
    </w:p>
    <w:p w14:paraId="57115430" w14:textId="77777777" w:rsidR="001E0E8F" w:rsidRDefault="001E0E8F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Проверив материалы дела, в</w:t>
      </w:r>
      <w:r w:rsidRPr="001E0E8F">
        <w:rPr>
          <w:rFonts w:ascii="Times New Roman" w:hAnsi="Times New Roman"/>
          <w:sz w:val="26"/>
          <w:szCs w:val="26"/>
        </w:rPr>
        <w:t>ыслушав</w:t>
      </w:r>
      <w:r>
        <w:rPr>
          <w:rFonts w:ascii="Times New Roman" w:hAnsi="Times New Roman"/>
          <w:sz w:val="26"/>
          <w:szCs w:val="26"/>
        </w:rPr>
        <w:t xml:space="preserve"> объяснения явившихся лиц </w:t>
      </w:r>
      <w:r w:rsidRPr="001E0E8F">
        <w:rPr>
          <w:rFonts w:ascii="Times New Roman" w:hAnsi="Times New Roman"/>
          <w:sz w:val="26"/>
          <w:szCs w:val="26"/>
        </w:rPr>
        <w:t>, обсудив доводы апелляционной жалобы, судебная коллегия оснований к отмене решения суда не находит.</w:t>
      </w:r>
    </w:p>
    <w:p w14:paraId="4ED79652" w14:textId="77777777" w:rsidR="0073237D" w:rsidRPr="001E0E8F" w:rsidRDefault="0073237D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В соответствии со ст. 845 ГК РФ,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3FAE9C4F" w14:textId="77777777" w:rsidR="001E0E8F" w:rsidRPr="001E0E8F" w:rsidRDefault="001E0E8F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 xml:space="preserve">Как было установлено судом и следует из материалов дела, Буров И.А. является держателем банковских карт ОАО «Сбербанк России» с номерами, оканчивающимися на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1E0E8F">
        <w:rPr>
          <w:rFonts w:ascii="Times New Roman" w:hAnsi="Times New Roman"/>
          <w:sz w:val="26"/>
          <w:szCs w:val="26"/>
        </w:rPr>
        <w:t xml:space="preserve"> (пенсионная),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1E0E8F">
        <w:rPr>
          <w:rFonts w:ascii="Times New Roman" w:hAnsi="Times New Roman"/>
          <w:sz w:val="26"/>
          <w:szCs w:val="26"/>
        </w:rPr>
        <w:t xml:space="preserve"> (зарплатная),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1E0E8F">
        <w:rPr>
          <w:rFonts w:ascii="Times New Roman" w:hAnsi="Times New Roman"/>
          <w:sz w:val="26"/>
          <w:szCs w:val="26"/>
        </w:rPr>
        <w:t xml:space="preserve"> (кредитная).</w:t>
      </w:r>
    </w:p>
    <w:p w14:paraId="28AF5858" w14:textId="77777777" w:rsidR="001E0E8F" w:rsidRDefault="001E0E8F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1E0E8F">
        <w:rPr>
          <w:rFonts w:ascii="Times New Roman" w:hAnsi="Times New Roman"/>
          <w:sz w:val="26"/>
          <w:szCs w:val="26"/>
        </w:rPr>
        <w:t>Буров И.А.  обратился к ОАО «Сбербанк России» с заявлением, в котором указал, что на его мобильный телефон с номер 900 поступило смс-сообщение о том, что его банковская карта заблокирована, информацию можно получить по номеру телефона 8 -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1E0E8F">
        <w:rPr>
          <w:rFonts w:ascii="Times New Roman" w:hAnsi="Times New Roman"/>
          <w:sz w:val="26"/>
          <w:szCs w:val="26"/>
        </w:rPr>
        <w:t>. Позвонив по указанному номеру, оператор Новиков А.С. объяснил, что произошел сбой в системе мобильного банка и для разблокировки карты ему необходимо пойти в банкомат, связаться с ним и произвести действия, которые будут ему указаны. Истец пошел в банкомат и по указанию вышеназванного человека подключил к своему мобильному банку номер телефона 8-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1E0E8F">
        <w:rPr>
          <w:rFonts w:ascii="Times New Roman" w:hAnsi="Times New Roman"/>
          <w:sz w:val="26"/>
          <w:szCs w:val="26"/>
        </w:rPr>
        <w:t>, после чего со всех карт у него началось списание денежных средств, на которое он своего согласия не давал.</w:t>
      </w:r>
    </w:p>
    <w:p w14:paraId="69DCF30B" w14:textId="77777777" w:rsidR="0073237D" w:rsidRDefault="004304C6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4304C6">
        <w:rPr>
          <w:rFonts w:ascii="Times New Roman" w:hAnsi="Times New Roman"/>
          <w:sz w:val="26"/>
          <w:szCs w:val="26"/>
        </w:rPr>
        <w:t>&lt;…&gt;</w:t>
      </w:r>
      <w:r>
        <w:rPr>
          <w:rFonts w:ascii="Times New Roman" w:hAnsi="Times New Roman"/>
          <w:sz w:val="26"/>
          <w:szCs w:val="26"/>
        </w:rPr>
        <w:t xml:space="preserve"> </w:t>
      </w:r>
      <w:r w:rsidR="001E0E8F" w:rsidRPr="001E0E8F">
        <w:rPr>
          <w:rFonts w:ascii="Times New Roman" w:hAnsi="Times New Roman"/>
          <w:sz w:val="26"/>
          <w:szCs w:val="26"/>
        </w:rPr>
        <w:t xml:space="preserve">г. в 18.44 час. в устройстве самообслуживания (банкомат) по адресу: </w:t>
      </w:r>
      <w:r w:rsidRPr="004304C6">
        <w:rPr>
          <w:rFonts w:ascii="Times New Roman" w:hAnsi="Times New Roman"/>
          <w:sz w:val="26"/>
          <w:szCs w:val="26"/>
        </w:rPr>
        <w:t>&lt;…&gt;</w:t>
      </w:r>
      <w:r w:rsidR="001E0E8F" w:rsidRPr="001E0E8F">
        <w:rPr>
          <w:rFonts w:ascii="Times New Roman" w:hAnsi="Times New Roman"/>
          <w:sz w:val="26"/>
          <w:szCs w:val="26"/>
        </w:rPr>
        <w:t xml:space="preserve">, с использованием зарплатной квартиры истца </w:t>
      </w:r>
      <w:r w:rsidRPr="004304C6">
        <w:rPr>
          <w:rFonts w:ascii="Times New Roman" w:hAnsi="Times New Roman"/>
          <w:sz w:val="26"/>
          <w:szCs w:val="26"/>
        </w:rPr>
        <w:t>&lt;…&gt;</w:t>
      </w:r>
      <w:r w:rsidR="001E0E8F" w:rsidRPr="001E0E8F">
        <w:rPr>
          <w:rFonts w:ascii="Times New Roman" w:hAnsi="Times New Roman"/>
          <w:sz w:val="26"/>
          <w:szCs w:val="26"/>
        </w:rPr>
        <w:t xml:space="preserve"> была подключена услуга «Мобильный банк» к телефонному номеру 7</w:t>
      </w:r>
      <w:r w:rsidRPr="004304C6">
        <w:rPr>
          <w:rFonts w:ascii="Times New Roman" w:hAnsi="Times New Roman"/>
          <w:sz w:val="26"/>
          <w:szCs w:val="26"/>
        </w:rPr>
        <w:t>&lt;…&gt;</w:t>
      </w:r>
      <w:r w:rsidR="001E0E8F" w:rsidRPr="001E0E8F">
        <w:rPr>
          <w:rFonts w:ascii="Times New Roman" w:hAnsi="Times New Roman"/>
          <w:sz w:val="26"/>
          <w:szCs w:val="26"/>
        </w:rPr>
        <w:t xml:space="preserve">. Подключение было  подтверждено введением правильного ПИН-кода, потом распечатан чек с логином и паролем для входа в систему «Сбербанк Онлайн». </w:t>
      </w:r>
    </w:p>
    <w:p w14:paraId="5C64ED59" w14:textId="77777777" w:rsidR="001E0E8F" w:rsidRDefault="004304C6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4304C6">
        <w:rPr>
          <w:rFonts w:ascii="Times New Roman" w:hAnsi="Times New Roman"/>
          <w:sz w:val="26"/>
          <w:szCs w:val="26"/>
        </w:rPr>
        <w:t>&lt;…&gt;</w:t>
      </w:r>
      <w:r>
        <w:rPr>
          <w:rFonts w:ascii="Times New Roman" w:hAnsi="Times New Roman"/>
          <w:sz w:val="26"/>
          <w:szCs w:val="26"/>
        </w:rPr>
        <w:t xml:space="preserve"> </w:t>
      </w:r>
      <w:r w:rsidR="001E0E8F" w:rsidRPr="001E0E8F">
        <w:rPr>
          <w:rFonts w:ascii="Times New Roman" w:hAnsi="Times New Roman"/>
          <w:sz w:val="26"/>
          <w:szCs w:val="26"/>
        </w:rPr>
        <w:t xml:space="preserve">г.  в 19.33 час. с использованием логина и постоянного пароля карты </w:t>
      </w:r>
      <w:r w:rsidRPr="004304C6">
        <w:rPr>
          <w:rFonts w:ascii="Times New Roman" w:hAnsi="Times New Roman"/>
          <w:sz w:val="26"/>
          <w:szCs w:val="26"/>
        </w:rPr>
        <w:t>&lt;…&gt;</w:t>
      </w:r>
      <w:r>
        <w:rPr>
          <w:rFonts w:ascii="Times New Roman" w:hAnsi="Times New Roman"/>
          <w:sz w:val="26"/>
          <w:szCs w:val="26"/>
        </w:rPr>
        <w:t xml:space="preserve"> </w:t>
      </w:r>
      <w:r w:rsidR="001E0E8F" w:rsidRPr="001E0E8F">
        <w:rPr>
          <w:rFonts w:ascii="Times New Roman" w:hAnsi="Times New Roman"/>
          <w:sz w:val="26"/>
          <w:szCs w:val="26"/>
        </w:rPr>
        <w:t xml:space="preserve">был осуществлен вход с «Сбербанк Онлайн» в личный кабинет истца. На его оба номера, которые он подключил: </w:t>
      </w:r>
      <w:r w:rsidRPr="004304C6">
        <w:rPr>
          <w:rFonts w:ascii="Times New Roman" w:hAnsi="Times New Roman"/>
          <w:sz w:val="26"/>
          <w:szCs w:val="26"/>
        </w:rPr>
        <w:t>&lt;…&gt;</w:t>
      </w:r>
      <w:r w:rsidR="001E0E8F" w:rsidRPr="001E0E8F">
        <w:rPr>
          <w:rFonts w:ascii="Times New Roman" w:hAnsi="Times New Roman"/>
          <w:sz w:val="26"/>
          <w:szCs w:val="26"/>
        </w:rPr>
        <w:t xml:space="preserve"> и </w:t>
      </w:r>
      <w:r w:rsidRPr="004304C6">
        <w:rPr>
          <w:rFonts w:ascii="Times New Roman" w:hAnsi="Times New Roman"/>
          <w:sz w:val="26"/>
          <w:szCs w:val="26"/>
        </w:rPr>
        <w:t>&lt;…&gt;</w:t>
      </w:r>
      <w:r w:rsidR="001E0E8F" w:rsidRPr="001E0E8F">
        <w:rPr>
          <w:rFonts w:ascii="Times New Roman" w:hAnsi="Times New Roman"/>
          <w:sz w:val="26"/>
          <w:szCs w:val="26"/>
        </w:rPr>
        <w:t xml:space="preserve"> было направлено уведомление о входе в систему. О проводимых операциях по списанию денежных средств истцу на оба номера приходила необходимая информация с паролями для подтверждения ее совершения. После подтверждения пароля были списаны денежные средства с пенсионной карты на общую сумму </w:t>
      </w:r>
      <w:r w:rsidRPr="004304C6">
        <w:rPr>
          <w:rFonts w:ascii="Times New Roman" w:hAnsi="Times New Roman"/>
          <w:sz w:val="26"/>
          <w:szCs w:val="26"/>
        </w:rPr>
        <w:t>&lt;…&gt;</w:t>
      </w:r>
      <w:r>
        <w:rPr>
          <w:rFonts w:ascii="Times New Roman" w:hAnsi="Times New Roman"/>
          <w:sz w:val="26"/>
          <w:szCs w:val="26"/>
        </w:rPr>
        <w:t xml:space="preserve"> </w:t>
      </w:r>
      <w:r w:rsidR="001E0E8F" w:rsidRPr="001E0E8F">
        <w:rPr>
          <w:rFonts w:ascii="Times New Roman" w:hAnsi="Times New Roman"/>
          <w:sz w:val="26"/>
          <w:szCs w:val="26"/>
        </w:rPr>
        <w:t xml:space="preserve">руб. После обращения истца к ответчику банком были заблокированы номер телефона </w:t>
      </w:r>
      <w:r w:rsidRPr="004304C6">
        <w:rPr>
          <w:rFonts w:ascii="Times New Roman" w:hAnsi="Times New Roman"/>
          <w:sz w:val="26"/>
          <w:szCs w:val="26"/>
        </w:rPr>
        <w:t>&lt;…&gt;</w:t>
      </w:r>
      <w:r>
        <w:rPr>
          <w:rFonts w:ascii="Times New Roman" w:hAnsi="Times New Roman"/>
          <w:sz w:val="26"/>
          <w:szCs w:val="26"/>
        </w:rPr>
        <w:t xml:space="preserve"> </w:t>
      </w:r>
      <w:r w:rsidR="001E0E8F" w:rsidRPr="001E0E8F">
        <w:rPr>
          <w:rFonts w:ascii="Times New Roman" w:hAnsi="Times New Roman"/>
          <w:sz w:val="26"/>
          <w:szCs w:val="26"/>
        </w:rPr>
        <w:t>, постоянный логин и пароль для входа в «Сбербанк Онлайн».</w:t>
      </w:r>
    </w:p>
    <w:p w14:paraId="26F24EF1" w14:textId="77777777" w:rsidR="001E0E8F" w:rsidRDefault="003B60B6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</w:t>
      </w:r>
      <w:r w:rsidR="001E0E8F">
        <w:rPr>
          <w:rFonts w:ascii="Times New Roman" w:hAnsi="Times New Roman"/>
          <w:sz w:val="26"/>
          <w:szCs w:val="26"/>
        </w:rPr>
        <w:t>ак следует из материалов дела,</w:t>
      </w:r>
      <w:r w:rsidR="001E0E8F" w:rsidRPr="001E0E8F">
        <w:rPr>
          <w:rFonts w:ascii="Times New Roman" w:hAnsi="Times New Roman"/>
          <w:sz w:val="26"/>
          <w:szCs w:val="26"/>
        </w:rPr>
        <w:t xml:space="preserve"> истец подключил к своему мобильному банку посторонний номер телефона, сообщил неизвестному лицу свои логин и пароль для входа в систему «Сбербанк Онлайн», после чего с его карт были сняты денежные средства.</w:t>
      </w:r>
    </w:p>
    <w:p w14:paraId="38CB44B3" w14:textId="77777777" w:rsidR="001E0E8F" w:rsidRDefault="0073237D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Согласно п. 11.1 Условий Система «Сбербанк ОнЛ@йн» - услуга дистанционного доступа Держателя к своим счетам карт и другим продуктам в Банке, предоставляемая Банком Держателю через глобальную информационно-телекоммуникационную сеть «Интернет».</w:t>
      </w:r>
    </w:p>
    <w:p w14:paraId="69175600" w14:textId="77777777" w:rsidR="001E0E8F" w:rsidRDefault="0073237D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 xml:space="preserve">Предоставление Держателю услуг «Сбербанк ОнЛ@йн» осуществляется в соответствии с Договором, а также в соответствии с Руководством по </w:t>
      </w:r>
      <w:r w:rsidRPr="0073237D">
        <w:rPr>
          <w:rFonts w:ascii="Times New Roman" w:hAnsi="Times New Roman"/>
          <w:sz w:val="26"/>
          <w:szCs w:val="26"/>
        </w:rPr>
        <w:lastRenderedPageBreak/>
        <w:t>использованию «Сбербанк ОнЛ@йн», размещаемым на веб-сайте Банка (п. 11.4 Условий).</w:t>
      </w:r>
    </w:p>
    <w:p w14:paraId="3F4B2913" w14:textId="77777777" w:rsidR="001E0E8F" w:rsidRDefault="0073237D" w:rsidP="001E0E8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Доступ Держателя к услугам системы «Сбербанк ОнЛ@йн» осуществляется при условии его успешной идентификации и аутентификации на основании идентификатора пользователя и постоянного пароля, которые Держатель может получить одним из следующих способов (п. 11.6 Условий):</w:t>
      </w:r>
    </w:p>
    <w:p w14:paraId="41738708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•</w:t>
      </w:r>
      <w:r w:rsidRPr="0073237D">
        <w:rPr>
          <w:rFonts w:ascii="Times New Roman" w:hAnsi="Times New Roman"/>
          <w:sz w:val="26"/>
          <w:szCs w:val="26"/>
        </w:rPr>
        <w:tab/>
        <w:t>идентификатор   пользователя   и   постоянный   пароль   -   через   устройство самообслуживания    с    использованием    своей    основной    Карты. Операция получения идентификатора пользователя и постоянного пароля подтверждается ПИН-кодом;</w:t>
      </w:r>
    </w:p>
    <w:p w14:paraId="0810228A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•</w:t>
      </w:r>
      <w:r w:rsidRPr="0073237D">
        <w:rPr>
          <w:rFonts w:ascii="Times New Roman" w:hAnsi="Times New Roman"/>
          <w:sz w:val="26"/>
          <w:szCs w:val="26"/>
        </w:rPr>
        <w:tab/>
        <w:t>идентификатор пользователя - через удаленную регистрацию на сайте Банка с использованием своей основной Карты;</w:t>
      </w:r>
    </w:p>
    <w:p w14:paraId="6E09B96F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•</w:t>
      </w:r>
      <w:r w:rsidRPr="0073237D">
        <w:rPr>
          <w:rFonts w:ascii="Times New Roman" w:hAnsi="Times New Roman"/>
          <w:sz w:val="26"/>
          <w:szCs w:val="26"/>
        </w:rPr>
        <w:tab/>
        <w:t>постоянный пароль-с использованием номера мобильного телефона, подключенного Держателем к услуге «Мобильный банк»;</w:t>
      </w:r>
    </w:p>
    <w:p w14:paraId="061BC519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•</w:t>
      </w:r>
      <w:r w:rsidRPr="0073237D">
        <w:rPr>
          <w:rFonts w:ascii="Times New Roman" w:hAnsi="Times New Roman"/>
          <w:sz w:val="26"/>
          <w:szCs w:val="26"/>
        </w:rPr>
        <w:tab/>
        <w:t>идентификатор   пользователя   -   через   Контактный   Центр   Банка   (при   условиисообщения Держателем  номера своей  Карты Банка и  корректной  Контрольной информации Держателя).</w:t>
      </w:r>
    </w:p>
    <w:p w14:paraId="7265079A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Операции в системе «Сбербанк ОнЛ@йн» Держатель подтверждает одноразовыми паролями, которые вводятся при совершении операции в системе «Сбербанк ОнЛ@йн». Одноразовые пароли Держатель может получить (п.11.7 Условий):</w:t>
      </w:r>
    </w:p>
    <w:p w14:paraId="28E18FA4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•</w:t>
      </w:r>
      <w:r w:rsidRPr="0073237D">
        <w:rPr>
          <w:rFonts w:ascii="Times New Roman" w:hAnsi="Times New Roman"/>
          <w:sz w:val="26"/>
          <w:szCs w:val="26"/>
        </w:rPr>
        <w:tab/>
        <w:t>через устройство самообслуживания Банка с использованием своей основной Карты Банка. Операция получения одноразовых паролей подтверждается ПИН-кодом;</w:t>
      </w:r>
    </w:p>
    <w:p w14:paraId="7050413F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•</w:t>
      </w:r>
      <w:r w:rsidRPr="0073237D">
        <w:rPr>
          <w:rFonts w:ascii="Times New Roman" w:hAnsi="Times New Roman"/>
          <w:sz w:val="26"/>
          <w:szCs w:val="26"/>
        </w:rPr>
        <w:tab/>
        <w:t>в     CMC-сообщении,     отправленном     на     номер     мобильного     телефона,подключенного Держателем к услуге «Мобильный банк» (при выборе данногоспособа получения одноразового пароля в системе «Сбербанк ОнЛ@йн»).</w:t>
      </w:r>
    </w:p>
    <w:p w14:paraId="51E3F057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Держателя путем отображения информации в системе «Сбербанк ОнЛ@йн» при совершении операции.</w:t>
      </w:r>
    </w:p>
    <w:p w14:paraId="30882D85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Держатель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Держателем равнозначными документам на бумажном носителе и могут служить доказательством в суде. Держатель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 (п.11.8 Условий).</w:t>
      </w:r>
    </w:p>
    <w:p w14:paraId="73472114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Для отправки Держателем одноразовых паролей и подтверждений об операциях в системе «Сбербанк ОнЛ@йн» используется номер мобильного телефона Клиента, зарегистрированный в «Мобильном банке». Отправка Банком Клиенту СМС-сообщений, содержащих одноразовые пароли, осуществляется в рамках услуги «Мобильный банк», (п. 11.14 Условий).</w:t>
      </w:r>
    </w:p>
    <w:p w14:paraId="0ACCED56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Согласно Руководству по использованию «Сбербанк ОнЛ@йн», размещаемому на веб¬сайте Банка, возможно получить доступ к «Сбербанк ОнЛ@йн», зарегистрировавшись на странице входа Сбербанк Онлайн и сделать это можно, не выходя из дома. Для этого потребуется только карта Банка и телефон, на который подключена услуга «Мобильный банк».</w:t>
      </w:r>
    </w:p>
    <w:p w14:paraId="72B9B376" w14:textId="77777777" w:rsidR="003B60B6" w:rsidRDefault="0073237D" w:rsidP="003B60B6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 xml:space="preserve">На телефонные номера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 xml:space="preserve"> и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 xml:space="preserve"> банком направлялась информация о проводимых операциях</w:t>
      </w:r>
      <w:r w:rsidR="003B60B6">
        <w:rPr>
          <w:rFonts w:ascii="Times New Roman" w:hAnsi="Times New Roman"/>
          <w:sz w:val="26"/>
          <w:szCs w:val="26"/>
        </w:rPr>
        <w:t xml:space="preserve"> и пароли для их подтверждения:</w:t>
      </w:r>
    </w:p>
    <w:p w14:paraId="5926B10C" w14:textId="77777777" w:rsidR="001E0E8F" w:rsidRDefault="003B60B6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Всего</w:t>
      </w:r>
      <w:r w:rsidR="0073237D" w:rsidRPr="0073237D">
        <w:rPr>
          <w:rFonts w:ascii="Times New Roman" w:hAnsi="Times New Roman"/>
          <w:sz w:val="26"/>
          <w:szCs w:val="26"/>
        </w:rPr>
        <w:t xml:space="preserve"> было списано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="004304C6">
        <w:rPr>
          <w:rFonts w:ascii="Times New Roman" w:hAnsi="Times New Roman"/>
          <w:sz w:val="26"/>
          <w:szCs w:val="26"/>
        </w:rPr>
        <w:t xml:space="preserve"> </w:t>
      </w:r>
      <w:r w:rsidR="0073237D" w:rsidRPr="0073237D">
        <w:rPr>
          <w:rFonts w:ascii="Times New Roman" w:hAnsi="Times New Roman"/>
          <w:sz w:val="26"/>
          <w:szCs w:val="26"/>
        </w:rPr>
        <w:t xml:space="preserve">рублей с карты Истца Сбербанк-Maestro Социальная №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="004304C6">
        <w:rPr>
          <w:rFonts w:ascii="Times New Roman" w:hAnsi="Times New Roman"/>
          <w:sz w:val="26"/>
          <w:szCs w:val="26"/>
        </w:rPr>
        <w:t xml:space="preserve"> </w:t>
      </w:r>
      <w:r w:rsidR="0073237D" w:rsidRPr="0073237D">
        <w:rPr>
          <w:rFonts w:ascii="Times New Roman" w:hAnsi="Times New Roman"/>
          <w:sz w:val="26"/>
          <w:szCs w:val="26"/>
        </w:rPr>
        <w:t xml:space="preserve"> (с карты для зачисления пенсии).</w:t>
      </w:r>
    </w:p>
    <w:p w14:paraId="3C630AE0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По результатам проведенной проверки установлено, что с использованием системы Сбербанк ОнЛ@йн совершены операции безналичной оплаты услуг компании MONEY.MAIL.</w:t>
      </w:r>
    </w:p>
    <w:p w14:paraId="3EA51455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При проведении операций в системе Сбербанк ОнЛ@йн были использованы правильный логин, постоянный и одноразовые пароли, которые согласно Условиям предоставления услуги «Сбербанк ОнЛ@йн» являются аналогом собственноручной подписи клиентом бумажных документов/договоров с Банком.</w:t>
      </w:r>
    </w:p>
    <w:p w14:paraId="5E09DC5D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 xml:space="preserve">При совершении оспоренных операций на мобильные телефоны № </w:t>
      </w:r>
      <w:r w:rsidR="003B60B6">
        <w:rPr>
          <w:rFonts w:ascii="Times New Roman" w:hAnsi="Times New Roman"/>
          <w:sz w:val="26"/>
          <w:szCs w:val="26"/>
        </w:rPr>
        <w:t xml:space="preserve">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="003B60B6">
        <w:rPr>
          <w:rFonts w:ascii="Times New Roman" w:hAnsi="Times New Roman"/>
          <w:sz w:val="26"/>
          <w:szCs w:val="26"/>
        </w:rPr>
        <w:t xml:space="preserve"> и №</w:t>
      </w:r>
      <w:r w:rsidRPr="0073237D">
        <w:rPr>
          <w:rFonts w:ascii="Times New Roman" w:hAnsi="Times New Roman"/>
          <w:sz w:val="26"/>
          <w:szCs w:val="26"/>
        </w:rPr>
        <w:t xml:space="preserve">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>, зарегистрированные в базе данных банка, направлялись SMS-сообщения, содержащие информацию о параметрах операций и пароли для их подтверждения.</w:t>
      </w:r>
    </w:p>
    <w:p w14:paraId="3B57D3AC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Таким образом, Банком были получены и корректно исполнены распоряжения на безналичную оплату услуг компании MONEY.MAIL.</w:t>
      </w:r>
    </w:p>
    <w:p w14:paraId="336038F0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 xml:space="preserve">Далее оспариваемые операции проводились через услугу «Мобильный банк» телефонного номера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>, с которого в Банк направлялись запросы о подтверждении операций перевода денежных средств.</w:t>
      </w:r>
    </w:p>
    <w:p w14:paraId="0D7525A8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 xml:space="preserve">На телефонные номера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 xml:space="preserve"> и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 xml:space="preserve"> банком направлялась информация о проводимых операциях, которые проведены в период времени с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="004304C6">
        <w:rPr>
          <w:rFonts w:ascii="Times New Roman" w:hAnsi="Times New Roman"/>
          <w:sz w:val="26"/>
          <w:szCs w:val="26"/>
        </w:rPr>
        <w:t xml:space="preserve"> </w:t>
      </w:r>
      <w:r w:rsidRPr="0073237D">
        <w:rPr>
          <w:rFonts w:ascii="Times New Roman" w:hAnsi="Times New Roman"/>
          <w:sz w:val="26"/>
          <w:szCs w:val="26"/>
        </w:rPr>
        <w:t xml:space="preserve">г. в 20:13 по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="004304C6">
        <w:rPr>
          <w:rFonts w:ascii="Times New Roman" w:hAnsi="Times New Roman"/>
          <w:sz w:val="26"/>
          <w:szCs w:val="26"/>
        </w:rPr>
        <w:t xml:space="preserve"> </w:t>
      </w:r>
      <w:r w:rsidRPr="0073237D">
        <w:rPr>
          <w:rFonts w:ascii="Times New Roman" w:hAnsi="Times New Roman"/>
          <w:sz w:val="26"/>
          <w:szCs w:val="26"/>
        </w:rPr>
        <w:t>г. в 00:26 Московского времени.</w:t>
      </w:r>
    </w:p>
    <w:p w14:paraId="62326908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Согласно п.п.10.15, 10.16 Условий:</w:t>
      </w:r>
    </w:p>
    <w:p w14:paraId="42F4514A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- Держатель подтверждает, что полученное Банком Сообщение рассматривается Банком как распоряжение (поручение) на проведение операций по счетам карт Держателя и на предоставление других услуг Банка, полученное непосредственно от Держателя.</w:t>
      </w:r>
    </w:p>
    <w:p w14:paraId="31DF679D" w14:textId="77777777" w:rsidR="001E0E8F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-Сообщения (электронные документы), направленные Держателем в Банк посредством услуги «Мобильный банк», имеют юридическую силу документов на бумажных носителях, заверенных собственноручной подписью Держателя, оформленных в соответствии с требованиями законодательства Российской Федерации, и порождают аналогичные им права и обязанности Держателя и Банка по настоящему Договору.</w:t>
      </w:r>
    </w:p>
    <w:p w14:paraId="6296C2CE" w14:textId="77777777" w:rsid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Разрешая исковые требования, суд с учетом установленных по делу обстоятельств и правоотношений сторон, а также закона подлежащего применению</w:t>
      </w:r>
      <w:r>
        <w:rPr>
          <w:rFonts w:ascii="Times New Roman" w:hAnsi="Times New Roman"/>
          <w:sz w:val="26"/>
          <w:szCs w:val="26"/>
        </w:rPr>
        <w:t xml:space="preserve"> по данному делу ст.ст. 421, 845</w:t>
      </w:r>
      <w:r w:rsidRPr="0073237D">
        <w:rPr>
          <w:rFonts w:ascii="Times New Roman" w:hAnsi="Times New Roman"/>
          <w:sz w:val="26"/>
          <w:szCs w:val="26"/>
        </w:rPr>
        <w:t xml:space="preserve"> Гражданског</w:t>
      </w:r>
      <w:r>
        <w:rPr>
          <w:rFonts w:ascii="Times New Roman" w:hAnsi="Times New Roman"/>
          <w:sz w:val="26"/>
          <w:szCs w:val="26"/>
        </w:rPr>
        <w:t>о кодекса Российской Федерации</w:t>
      </w:r>
      <w:r w:rsidRPr="0073237D">
        <w:rPr>
          <w:rFonts w:ascii="Times New Roman" w:hAnsi="Times New Roman"/>
          <w:sz w:val="26"/>
          <w:szCs w:val="26"/>
        </w:rPr>
        <w:t>, обоснованно пришел к выводу об отказе в  их удовлетворении.</w:t>
      </w:r>
      <w:r>
        <w:rPr>
          <w:rFonts w:ascii="Times New Roman" w:hAnsi="Times New Roman"/>
          <w:sz w:val="26"/>
          <w:szCs w:val="26"/>
        </w:rPr>
        <w:t xml:space="preserve"> При этом суд верно исходил из того, что истцом вопреки положениям ст. 56 ГПК РФ</w:t>
      </w:r>
      <w:r w:rsidR="003B60B6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доказательств </w:t>
      </w:r>
      <w:r w:rsidRPr="0073237D">
        <w:rPr>
          <w:rFonts w:ascii="Times New Roman" w:hAnsi="Times New Roman"/>
          <w:sz w:val="26"/>
          <w:szCs w:val="26"/>
        </w:rPr>
        <w:t>относительно незаконн</w:t>
      </w:r>
      <w:r w:rsidR="003B60B6">
        <w:rPr>
          <w:rFonts w:ascii="Times New Roman" w:hAnsi="Times New Roman"/>
          <w:sz w:val="26"/>
          <w:szCs w:val="26"/>
        </w:rPr>
        <w:t xml:space="preserve">ых </w:t>
      </w:r>
      <w:r w:rsidRPr="0073237D">
        <w:rPr>
          <w:rFonts w:ascii="Times New Roman" w:hAnsi="Times New Roman"/>
          <w:sz w:val="26"/>
          <w:szCs w:val="26"/>
        </w:rPr>
        <w:t xml:space="preserve">действий банка </w:t>
      </w:r>
      <w:r>
        <w:rPr>
          <w:rFonts w:ascii="Times New Roman" w:hAnsi="Times New Roman"/>
          <w:sz w:val="26"/>
          <w:szCs w:val="26"/>
        </w:rPr>
        <w:t>не представлено, судом не добыто.</w:t>
      </w:r>
    </w:p>
    <w:p w14:paraId="4CBC51B2" w14:textId="77777777" w:rsid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В связи с тем, что были использованы персональные средства доступа и от имени Истца давались распоряжения, Банк не имел оснований отказать в проведении операций.</w:t>
      </w:r>
    </w:p>
    <w:p w14:paraId="6F96F2FA" w14:textId="77777777" w:rsid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Заявления об отключении от «Мобильного банка» конкретного номера телефона, об отключении услуги «Мобильный банк», о расторжении Договора на момент совершения операции в Банк не поступали. Таким образом, услуга «Мобильный банк» действовала в соответствии с условиями договора, и Банк осуществлял денежные переводы при поступлении соответствующих запросов с телефонного номера, подключенного к услуге «Мобильный банк».</w:t>
      </w:r>
    </w:p>
    <w:p w14:paraId="0CF44E72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 xml:space="preserve">Таким образом, Банком были получены и корректно исполнены распоряжения на безналичную оплату услуг компании ОАО «Вымпел Ком» для оплаты мобильной связи телефонов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 xml:space="preserve"> и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>.</w:t>
      </w:r>
    </w:p>
    <w:p w14:paraId="13721501" w14:textId="77777777" w:rsid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Оспариваемые операции проведены до сообщения Истца о предполагаемом мошенничестве. Банк не располагал информацией об имеющейся проблеме и не имел права установить не предусмотренные договором банковского счета ограничения права распоряжаться денежными средствами по своему усмотрению и таким образом, предотвратить операции по карте.</w:t>
      </w:r>
    </w:p>
    <w:p w14:paraId="1A9C7393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Кроме того, как было верно указано судом, </w:t>
      </w:r>
      <w:r w:rsidRPr="0073237D">
        <w:rPr>
          <w:rFonts w:ascii="Times New Roman" w:hAnsi="Times New Roman"/>
          <w:sz w:val="26"/>
          <w:szCs w:val="26"/>
        </w:rPr>
        <w:t xml:space="preserve">операционист Контактного центра, проводивший операцию по блокировке карт, действовал в соответствии с должностной инструкцией, которая предполагает полную идентификацию личности клиента при обращении, перед блокировкой карт. Таким образом, 13.02.2014г. в период времени с 00:27 по 00:29 банком были блокированы карты № ХХХХ ХХХХ ХХХХ Х501 26, № ХХХХ ХХХХ XXXI 5857 и № ХХХХ ХХХХ ХХХ9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>, что подтверждается распечаткой смс-сообщений, отправленных Банком на номер телефона Истца.</w:t>
      </w:r>
    </w:p>
    <w:p w14:paraId="7F0A8852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 xml:space="preserve">Так же оператором Контактного центра была проведена блокировка телефонного номера </w:t>
      </w:r>
      <w:r w:rsidR="004304C6" w:rsidRPr="004304C6">
        <w:rPr>
          <w:rFonts w:ascii="Times New Roman" w:hAnsi="Times New Roman"/>
          <w:sz w:val="26"/>
          <w:szCs w:val="26"/>
        </w:rPr>
        <w:t>&lt;…&gt;</w:t>
      </w:r>
      <w:r w:rsidRPr="0073237D">
        <w:rPr>
          <w:rFonts w:ascii="Times New Roman" w:hAnsi="Times New Roman"/>
          <w:sz w:val="26"/>
          <w:szCs w:val="26"/>
        </w:rPr>
        <w:t>, блокированы постоянный логин и пароль для входа в «Сбербанк ОнЛ@йн».</w:t>
      </w:r>
    </w:p>
    <w:p w14:paraId="521C9B4A" w14:textId="77777777" w:rsid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Истцом операции проведены с использованием Его персональных средств доступа (карта, ПИН-код, постоянный логин, пароли), в соответствии с условиями Договора.</w:t>
      </w:r>
    </w:p>
    <w:p w14:paraId="2E7E3622" w14:textId="77777777" w:rsidR="0073237D" w:rsidRPr="0073237D" w:rsidRDefault="0073237D" w:rsidP="0073237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73237D">
        <w:rPr>
          <w:rFonts w:ascii="Times New Roman" w:hAnsi="Times New Roman"/>
          <w:sz w:val="26"/>
          <w:szCs w:val="26"/>
        </w:rPr>
        <w:t>Судебная коллегия с выводами суда первой инстанции соглашается, поскольку они основаны на правильном применении норм материального и процессуального права и представленных сторонами доказательствах, которые всесторонне и тщательно исследованы судом и которым судом в решении дана надлежащая правовая оценка.</w:t>
      </w:r>
    </w:p>
    <w:p w14:paraId="3AEF7E6F" w14:textId="77777777" w:rsidR="0073237D" w:rsidRPr="0073237D" w:rsidRDefault="0073237D" w:rsidP="0073237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Доводы изложенные в апелляционной жалобе не содержат обстоятельств и оснований, предусмотренных ст. 330 ГПК РФ, для отмены решения в апелляционном порядке, по существу ее доводы сводятся к переоценке обстоятельств, и не могут служить основанием для отмены решения суда, нарушений норм материального и процессуального законодательства, влекущих отмену решения, по делу не установлено.</w:t>
      </w:r>
    </w:p>
    <w:p w14:paraId="10D23820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На основании изложенного, руководствуясь ст. ст. 328, 329 ГПК РФ, судебная коллегия,</w:t>
      </w:r>
    </w:p>
    <w:p w14:paraId="6BBFE842" w14:textId="77777777" w:rsidR="0073237D" w:rsidRPr="0073237D" w:rsidRDefault="0073237D" w:rsidP="0073237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ОПРЕДЕЛИЛА:</w:t>
      </w:r>
    </w:p>
    <w:p w14:paraId="3C3E1481" w14:textId="77777777" w:rsidR="0073237D" w:rsidRPr="0073237D" w:rsidRDefault="0073237D" w:rsidP="0073237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4A55B53" w14:textId="77777777" w:rsidR="0073237D" w:rsidRPr="0073237D" w:rsidRDefault="0073237D" w:rsidP="0073237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решение </w:t>
      </w:r>
      <w:r w:rsidRPr="0073237D">
        <w:rPr>
          <w:rFonts w:ascii="Times New Roman" w:hAnsi="Times New Roman"/>
          <w:sz w:val="26"/>
          <w:szCs w:val="26"/>
        </w:rPr>
        <w:t>Тимирязевского районного суда города Москвы от 09 декабря 2014 года, апелляционную жалобу Бурова И.А. - без удовлетворения.</w:t>
      </w:r>
    </w:p>
    <w:p w14:paraId="46AD5D69" w14:textId="77777777" w:rsidR="0073237D" w:rsidRPr="0073237D" w:rsidRDefault="0073237D" w:rsidP="0073237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3E57252" w14:textId="77777777" w:rsidR="0073237D" w:rsidRPr="0073237D" w:rsidRDefault="0073237D" w:rsidP="003B60B6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Председательствующий:</w:t>
      </w:r>
    </w:p>
    <w:p w14:paraId="145F59DB" w14:textId="77777777" w:rsidR="0073237D" w:rsidRPr="0073237D" w:rsidRDefault="0073237D" w:rsidP="0073237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906E487" w14:textId="77777777" w:rsidR="0073237D" w:rsidRDefault="0073237D" w:rsidP="003B60B6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73237D">
        <w:rPr>
          <w:rFonts w:ascii="Times New Roman" w:hAnsi="Times New Roman"/>
          <w:sz w:val="26"/>
          <w:szCs w:val="26"/>
        </w:rPr>
        <w:t>Судьи:</w:t>
      </w:r>
    </w:p>
    <w:p w14:paraId="0879CAD7" w14:textId="77777777" w:rsidR="0073237D" w:rsidRDefault="0073237D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3674BA2" w14:textId="77777777" w:rsidR="0073237D" w:rsidRDefault="0073237D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CCD6229" w14:textId="77777777" w:rsidR="0073237D" w:rsidRDefault="0073237D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E3BB6B5" w14:textId="77777777" w:rsidR="00741B86" w:rsidRPr="001E0E8F" w:rsidRDefault="00741B86" w:rsidP="001E0E8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741B86" w:rsidRPr="001E0E8F" w:rsidSect="003B60B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E0E8F"/>
    <w:rsid w:val="001E0E8F"/>
    <w:rsid w:val="003B60B6"/>
    <w:rsid w:val="004304C6"/>
    <w:rsid w:val="00446007"/>
    <w:rsid w:val="005E07CC"/>
    <w:rsid w:val="0073237D"/>
    <w:rsid w:val="00741B86"/>
    <w:rsid w:val="00F4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E98A0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3237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Белоусова</dc:creator>
  <cp:keywords/>
  <cp:lastModifiedBy>Борис Разумовский</cp:lastModifiedBy>
  <cp:revision>2</cp:revision>
  <cp:lastPrinted>2015-04-27T06:28:00Z</cp:lastPrinted>
  <dcterms:created xsi:type="dcterms:W3CDTF">2024-04-10T21:33:00Z</dcterms:created>
  <dcterms:modified xsi:type="dcterms:W3CDTF">2024-04-10T21:33:00Z</dcterms:modified>
</cp:coreProperties>
</file>