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68154" w14:textId="77777777" w:rsidR="00501110" w:rsidRDefault="00AD3552">
      <w:bookmarkStart w:id="0" w:name="_GoBack"/>
      <w:bookmarkEnd w:id="0"/>
      <w:r>
        <w:t>Судья: Некряч А.А.                                                                               Дело №33-17847</w:t>
      </w:r>
    </w:p>
    <w:p w14:paraId="207C4364" w14:textId="77777777" w:rsidR="00501110" w:rsidRDefault="00AD3552"/>
    <w:p w14:paraId="5A321EEE" w14:textId="77777777" w:rsidR="00501110" w:rsidRDefault="00AD3552">
      <w:r>
        <w:t>АПЕЛЛЯЦИОННОЕ ОПРЕДЕЛЕНИЕ</w:t>
      </w:r>
    </w:p>
    <w:p w14:paraId="4FD974DD" w14:textId="77777777" w:rsidR="00501110" w:rsidRDefault="00AD3552"/>
    <w:p w14:paraId="64652B68" w14:textId="77777777" w:rsidR="00501110" w:rsidRDefault="00AD3552">
      <w:r>
        <w:t>12 мая 2017 года                                                                                           г. Москва</w:t>
      </w:r>
      <w:r>
        <w:t xml:space="preserve"> </w:t>
      </w:r>
    </w:p>
    <w:p w14:paraId="183F2EEB" w14:textId="77777777" w:rsidR="00501110" w:rsidRDefault="00AD3552"/>
    <w:p w14:paraId="4AF7A3B2" w14:textId="77777777" w:rsidR="00501110" w:rsidRDefault="00AD3552">
      <w:r>
        <w:t>Судебная коллегия по гражданским делам Московского городского суда в составе</w:t>
      </w:r>
    </w:p>
    <w:p w14:paraId="194FB198" w14:textId="77777777" w:rsidR="00501110" w:rsidRDefault="00AD3552">
      <w:r>
        <w:t>председательствующего Пильгуна А.С.,</w:t>
      </w:r>
    </w:p>
    <w:p w14:paraId="215CC41A" w14:textId="77777777" w:rsidR="00501110" w:rsidRDefault="00AD3552">
      <w:r>
        <w:t>судей Дементьевой Е.И., Дорохиной Е.М.,</w:t>
      </w:r>
    </w:p>
    <w:p w14:paraId="7EDBCF8A" w14:textId="77777777" w:rsidR="00501110" w:rsidRDefault="00AD3552">
      <w:r>
        <w:t>при секретаре Турлановой И.В.,</w:t>
      </w:r>
    </w:p>
    <w:p w14:paraId="51B5E6E1" w14:textId="77777777" w:rsidR="00501110" w:rsidRDefault="00AD3552">
      <w:r>
        <w:t>рассмотрев в открытом судебном заседании по докладу судьи Дементьево</w:t>
      </w:r>
      <w:r>
        <w:t>й Е.И. гражданское дело по апелляционной жалобе представителя истца  ПАО «Сбербанк России» в лице филиала - Московского банка ПАО Сбербанк России по доверенности фио на решение Тимирязевского районного суда адрес от дата, которым постановлено:</w:t>
      </w:r>
    </w:p>
    <w:p w14:paraId="4A67286B" w14:textId="77777777" w:rsidR="00501110" w:rsidRDefault="00AD3552">
      <w:r>
        <w:t>Исковые треб</w:t>
      </w:r>
      <w:r>
        <w:t xml:space="preserve">ования ПАО «Сбербанк России» в лице филиала - Московского банка ПАО Сбербанк России к фио, фио в лице законного представителя фио о расторжении кредитных договоров, взыскании задолженности, - удовлетворить частично. </w:t>
      </w:r>
    </w:p>
    <w:p w14:paraId="7286732D" w14:textId="77777777" w:rsidR="00501110" w:rsidRDefault="00AD3552">
      <w:r>
        <w:t>Расторгнуть кредитный договор от дата №</w:t>
      </w:r>
      <w:r>
        <w:t xml:space="preserve"> </w:t>
      </w:r>
      <w:r>
        <w:t>***</w:t>
      </w:r>
      <w:r>
        <w:t>, заключенный между ПАО «Сбербанк России» и фио.</w:t>
      </w:r>
    </w:p>
    <w:p w14:paraId="2AFD6B2D" w14:textId="77777777" w:rsidR="00501110" w:rsidRDefault="00AD3552">
      <w:r>
        <w:t xml:space="preserve">Расторгнуть кредитный договор от дата № </w:t>
      </w:r>
      <w:r>
        <w:t>***</w:t>
      </w:r>
      <w:r>
        <w:t>, заключенный между ПАО «Сбербанк России» и фио.</w:t>
      </w:r>
    </w:p>
    <w:p w14:paraId="5705717E" w14:textId="77777777" w:rsidR="00501110" w:rsidRDefault="00AD3552">
      <w:r>
        <w:t>Взыскать солидарно с фио, фио в лице законного представителя фио в пользу ПАО «Сбербанк России» задолженность п</w:t>
      </w:r>
      <w:r>
        <w:t xml:space="preserve">о кредитному договору от дата № </w:t>
      </w:r>
      <w:r>
        <w:t>***</w:t>
      </w:r>
      <w:r>
        <w:t xml:space="preserve"> в размере сумма; задолженность по кредитному договору от дата № </w:t>
      </w:r>
      <w:r>
        <w:t>***</w:t>
      </w:r>
      <w:r>
        <w:t xml:space="preserve"> в размере сумма; задолженность по кредитной карте № </w:t>
      </w:r>
      <w:r>
        <w:t>***</w:t>
      </w:r>
      <w:r>
        <w:t xml:space="preserve"> в размере сумма; расходы по оплате госпошлины в размере сумма, а всего сумма. </w:t>
      </w:r>
    </w:p>
    <w:p w14:paraId="06DFC7F1" w14:textId="77777777" w:rsidR="00501110" w:rsidRDefault="00AD3552">
      <w:r>
        <w:t xml:space="preserve">В удовлетворении </w:t>
      </w:r>
      <w:r>
        <w:t xml:space="preserve">остальной части исковых требований отказать. </w:t>
      </w:r>
    </w:p>
    <w:p w14:paraId="520621DF" w14:textId="77777777" w:rsidR="00501110" w:rsidRDefault="00AD3552"/>
    <w:p w14:paraId="504E4020" w14:textId="77777777" w:rsidR="00501110" w:rsidRDefault="00AD3552">
      <w:r>
        <w:t>УСТАНОВИЛА:</w:t>
      </w:r>
    </w:p>
    <w:p w14:paraId="64FEFCD7" w14:textId="77777777" w:rsidR="00501110" w:rsidRDefault="00AD3552"/>
    <w:p w14:paraId="2536AF8E" w14:textId="77777777" w:rsidR="00501110" w:rsidRDefault="00AD3552">
      <w:r>
        <w:t>Истец ПАО «Сбербанк России» в лице филиала - Московского банка обратился в суд с иском к фио, фио в лице законного представителя Диденко О.А., о расторжении кредитных договоров, взыскании задолжен</w:t>
      </w:r>
      <w:r>
        <w:t xml:space="preserve">ности. </w:t>
      </w:r>
    </w:p>
    <w:p w14:paraId="3DF9A032" w14:textId="77777777" w:rsidR="00501110" w:rsidRDefault="00AD3552">
      <w:r>
        <w:t xml:space="preserve">Исковые требования мотивированы тем, что дата между ПАО «Сбербанк России» и Купцовым О.М. был заключен кредитный договор № </w:t>
      </w:r>
      <w:r>
        <w:t>***</w:t>
      </w:r>
      <w:r>
        <w:t>, согласно которому банк предоставил Купцову О.М. кредит в размере сумма на срок 60 месяцев под 18,75% годовых на цели лич</w:t>
      </w:r>
      <w:r>
        <w:t>ного потребления. В течение срока действия кредитного договора заемщик неоднократно нарушал условия договора в части сроков и сумм ежемесячных платежей, в связи с чем образовалась просроченная задолженность по кредиту. По состоянию на дата задолженность по</w:t>
      </w:r>
      <w:r>
        <w:t xml:space="preserve"> кредиту составляет сумма, из которых: ссудная задолженность сумма, просроченные проценты сумма</w:t>
      </w:r>
    </w:p>
    <w:p w14:paraId="2C836E30" w14:textId="77777777" w:rsidR="00501110" w:rsidRDefault="00AD3552">
      <w:r>
        <w:t xml:space="preserve">Кроме того, дата между ПАО «Сбербанк России» и Купцовым О.М. был заключен кредитный договор № </w:t>
      </w:r>
      <w:r>
        <w:t>***</w:t>
      </w:r>
      <w:r>
        <w:t>, согласно которому банк предоставил Купцову О.М. кредит в разм</w:t>
      </w:r>
      <w:r>
        <w:t xml:space="preserve">ере сумма на срок 60 месяцев под 19,2% годовых на цели личного </w:t>
      </w:r>
      <w:r>
        <w:lastRenderedPageBreak/>
        <w:t>потребления. В течение срока действия договора заемщик неоднократно нарушал его условия в части сроков и сумм ежемесячных платежей, в связи с чем, образовалась просроченная задолженность по кре</w:t>
      </w:r>
      <w:r>
        <w:t>диту. По состоянию на дата задолженность по кредиту составляет сумма, из которых: ссудная задолженность сумма, просроченные проценты сумма</w:t>
      </w:r>
    </w:p>
    <w:p w14:paraId="492700FA" w14:textId="77777777" w:rsidR="00501110" w:rsidRDefault="00AD3552">
      <w:r>
        <w:t>дата между ПАО «Сбербанк России» и Купцовым О.М. был заключен договор на предоставление Купцову О.М. возобновляемой к</w:t>
      </w:r>
      <w:r>
        <w:t>редитной линии посредством выдачи ему международной кредитной карты Сбербанка Gold Mastercard с предоставляемым по ней кредитом и обслуживанием счета по данной карте в российских рублях. Во исполнение заключенного договора, заемщику была выдана кредитная к</w:t>
      </w:r>
      <w:r>
        <w:t xml:space="preserve">арта Gold Mastercard № </w:t>
      </w:r>
      <w:r>
        <w:t>***</w:t>
      </w:r>
      <w:r>
        <w:t xml:space="preserve"> телефон с лимитом кредита сумма Одновременно ответчику был открыт счет № </w:t>
      </w:r>
      <w:r>
        <w:t>***</w:t>
      </w:r>
      <w:r>
        <w:t>для отражения операций, проводимых с использованием международной кредитной карты в соответствии с заключенным договором. дата Купцовым О.М. была подписа</w:t>
      </w:r>
      <w:r>
        <w:t>на форма «Информация о полной стоимости кредита по кредитной револьверной карте при условии ежемесячного погашения суммы обязательного платежа, предусмотренного условиями договора», согласно которой кредитный лимит составляет сумма, срок кредита 36 месяцев</w:t>
      </w:r>
      <w:r>
        <w:t>, длительность льготного периода 50 дней, процентная ставка по кредиту 17,9%, процентная ставка по кредиту в льготный период 0%, минимальный ежемесячный платеж по погашению основного долга 5% от размера задолженности, дата платежа не позднее 20 дней с даты</w:t>
      </w:r>
      <w:r>
        <w:t xml:space="preserve"> формирования отчета. По состоянию на дата у фио образовалась задолженность в размере сумма, из которой: задолженность по основному долгу – сумма, задолженность по просроченным процентам за пользование кредитом – сумма</w:t>
      </w:r>
    </w:p>
    <w:p w14:paraId="785D52FB" w14:textId="77777777" w:rsidR="00501110" w:rsidRDefault="00AD3552">
      <w:r>
        <w:t>дата Купцов О.М. умер.</w:t>
      </w:r>
    </w:p>
    <w:p w14:paraId="2F45510F" w14:textId="77777777" w:rsidR="00501110" w:rsidRDefault="00AD3552">
      <w:r>
        <w:t>Наследниками К</w:t>
      </w:r>
      <w:r>
        <w:t xml:space="preserve">упцова О.М. являются его дочери фио и фио </w:t>
      </w:r>
    </w:p>
    <w:p w14:paraId="11437941" w14:textId="77777777" w:rsidR="00501110" w:rsidRDefault="00AD3552">
      <w:r>
        <w:t xml:space="preserve">Истцом дата были направлены письма фио с требованием погасить просроченную задолженность по кредитным договорам, однако, требования не были исполнены. </w:t>
      </w:r>
    </w:p>
    <w:p w14:paraId="648F6D0E" w14:textId="77777777" w:rsidR="00501110" w:rsidRDefault="00AD3552">
      <w:r>
        <w:t>С учетом уточнения исковых требований истец просил суд растор</w:t>
      </w:r>
      <w:r>
        <w:t xml:space="preserve">гнуть кредитный договор № </w:t>
      </w:r>
      <w:r>
        <w:t>***</w:t>
      </w:r>
      <w:r>
        <w:t xml:space="preserve"> от дата, заключенный между ПАО «Сбербанк России» и Купцовым О.М., взыскать солидарно с фио и фио в лице ее законного представителя Диденко О.А. задолженность по кредиту в размере сумма, взыскать солидарно с фио и фио в лице ее</w:t>
      </w:r>
      <w:r>
        <w:t xml:space="preserve"> законного представителя Диденко О.А. в пользу ПАО «Сбербанк России» расходы по уплате госпошлины в размере сумма, расторгнуть кредитный договор № </w:t>
      </w:r>
      <w:r>
        <w:t>***</w:t>
      </w:r>
      <w:r>
        <w:t xml:space="preserve"> от дата, заключенный между ПАО «Сбербанк России» и Купцовым О.М., взыскать солидарно с фио и фио в лице е</w:t>
      </w:r>
      <w:r>
        <w:t>е законного представителя Диденко О.А. задолженность по кредиту в размере сумма, взыскать солидарно с фио и фио в лице ее законного представителя Диденко О.А. в пользу ПАО «Сбербанк России» расходы по уплате госпошлины в размере сумма, взыскать солидарно в</w:t>
      </w:r>
      <w:r>
        <w:t xml:space="preserve"> пользу ПАО «Сбербанк России» с фио и фио в лице ее законного представителя Диденко О.А. сумму задолженности по кредитной карте № </w:t>
      </w:r>
      <w:r>
        <w:t>***</w:t>
      </w:r>
      <w:r>
        <w:t xml:space="preserve"> в размере сумма, взыскать солидарно с фио и фио в лице ее законного представителя Диденко О.А. в пользу ПАО «Сбербанк Росс</w:t>
      </w:r>
      <w:r>
        <w:t>ии» расходы по уплате госпошлины в размере сумма</w:t>
      </w:r>
    </w:p>
    <w:p w14:paraId="6D57A5FF" w14:textId="77777777" w:rsidR="00501110" w:rsidRDefault="00AD3552">
      <w:r>
        <w:t>Представитель истца ПАО «Сбербанк России» в судебном заседании иск поддержал.</w:t>
      </w:r>
    </w:p>
    <w:p w14:paraId="568827C3" w14:textId="77777777" w:rsidR="00501110" w:rsidRDefault="00AD3552">
      <w:r>
        <w:lastRenderedPageBreak/>
        <w:t>Представитель ответчика фио – фио в судебное заседание явилась, исковые требования признала в части взыскания суммы основного дол</w:t>
      </w:r>
      <w:r>
        <w:t>га, просила отказать в удовлетворении исковых требований в части взыскания процентов.</w:t>
      </w:r>
    </w:p>
    <w:p w14:paraId="406A550F" w14:textId="77777777" w:rsidR="00501110" w:rsidRDefault="00AD3552">
      <w:r>
        <w:t xml:space="preserve">Законный представитель ответчика фио – Диденко О.А. в судебное заседание не явилась, о месте и времени рассмотрения дела извещалась надлежащим образом, ранее, в судебном </w:t>
      </w:r>
      <w:r>
        <w:t>заседании пояснила, что признает исковые требования в части взыскания суммы основного долга, просила отказать в удовлетворении исковых требований в части взыскания процентов.</w:t>
      </w:r>
    </w:p>
    <w:p w14:paraId="4A4DE588" w14:textId="77777777" w:rsidR="00501110" w:rsidRDefault="00AD3552">
      <w:r>
        <w:t>Третье лицо – нотариус фио в судебное заседание не явился, извещен надлежащим обр</w:t>
      </w:r>
      <w:r>
        <w:t>азом о времени и месте судебного заседания, просил рассматривать дело в свое отсутствие.</w:t>
      </w:r>
    </w:p>
    <w:p w14:paraId="296B7E61" w14:textId="77777777" w:rsidR="00501110" w:rsidRDefault="00AD3552">
      <w:r>
        <w:t>Судом постановлено приведенное выше решение, об отмене которого в части  разрешения исковых требований о взыскании задолженности по кредитному договору №</w:t>
      </w:r>
      <w:r>
        <w:t>***</w:t>
      </w:r>
      <w:r>
        <w:t xml:space="preserve"> от дата пр</w:t>
      </w:r>
      <w:r>
        <w:t>осит истец по доводам апелляционной жалобы.</w:t>
      </w:r>
    </w:p>
    <w:p w14:paraId="1BDC1F44" w14:textId="77777777" w:rsidR="00501110" w:rsidRDefault="00AD3552">
      <w:r>
        <w:t>Выслушав представителя истца, изучив материалы дела, обсудив доводы жалобы, судебная коллегия не находит оснований к отмене решения суда, постановленного в соответствии с нормами материального и процессуального п</w:t>
      </w:r>
      <w:r>
        <w:t>рава.</w:t>
      </w:r>
    </w:p>
    <w:p w14:paraId="66A826E1" w14:textId="77777777" w:rsidR="00501110" w:rsidRDefault="00AD3552">
      <w:r>
        <w:t>Согласно ч. 1 ст. 195 ГПК РФ решение суда должно быть законным и обоснованным.</w:t>
      </w:r>
    </w:p>
    <w:p w14:paraId="5BE861E6" w14:textId="77777777" w:rsidR="00501110" w:rsidRDefault="00AD3552">
      <w:r>
        <w:t>Как разъяснил Пленум Верховного Суда РФ от дата N 23 «О судебном решении», решение является законным в том случае, когда оно вынесено при точном соблюдении норм процессуал</w:t>
      </w:r>
      <w:r>
        <w:t>ьного права и в полном соответствии с нормами материального права, которые подлежат применению к данному правоотношению, или основано на применении в необходимых случаях аналогии закона или аналогии права (ч. 4 ст. 1, ч. 3 ст. 11 ГПК РФ).</w:t>
      </w:r>
    </w:p>
    <w:p w14:paraId="7D009E6D" w14:textId="77777777" w:rsidR="00501110" w:rsidRDefault="00AD3552">
      <w:r>
        <w:t xml:space="preserve">Решение является </w:t>
      </w:r>
      <w:r>
        <w:t xml:space="preserve">обоснованным тогда, когда имеющие значение для дела факты подтверждены исследованными судом доказательствами, удовлетворяющими требованиям закона об их относимости и допустимости, или обстоятельствами, не нуждающимися в доказывании (статьи 55, 59 - 61, 67 </w:t>
      </w:r>
      <w:r>
        <w:t>ГПК РФ), а также тогда, когда оно содержит исчерпывающие выводы суда, вытекающие из установленных фактов.</w:t>
      </w:r>
    </w:p>
    <w:p w14:paraId="1BCAAEB1" w14:textId="77777777" w:rsidR="00501110" w:rsidRDefault="00AD3552">
      <w:r>
        <w:t>В соответствии с нормами ч. 1 ст. 327.1 ГПК РФ суд апелляционной инстанции рассматривает дело в пределах доводов, изложенных в апелляционной жалобе, п</w:t>
      </w:r>
      <w:r>
        <w:t>редставлении и возражениях относительно жалобы, представления.</w:t>
      </w:r>
    </w:p>
    <w:p w14:paraId="499C6FC7" w14:textId="77777777" w:rsidR="00501110" w:rsidRDefault="00AD3552">
      <w:r>
        <w:t xml:space="preserve">Судом установлено, что дата между истцом и Купцовым О.М. заключен кредитный договор № </w:t>
      </w:r>
      <w:r>
        <w:t>***</w:t>
      </w:r>
      <w:r>
        <w:t>, по условиям которого Купцову О.М. был предоставлен кредит в сумме сумма на срок 60 месяцев под 18,75 %</w:t>
      </w:r>
      <w:r>
        <w:t xml:space="preserve"> годовых.</w:t>
      </w:r>
    </w:p>
    <w:p w14:paraId="1178F6F8" w14:textId="77777777" w:rsidR="00501110" w:rsidRDefault="00AD3552">
      <w:r>
        <w:t>Согласно п. 3.1 и п. 3.2 кредитного договора погашение кредита и уплата процентов за пользование производится заемщиком ежемесячными платежами в соответствии с графиком платежей.</w:t>
      </w:r>
    </w:p>
    <w:p w14:paraId="68A73B1E" w14:textId="77777777" w:rsidR="00501110" w:rsidRDefault="00AD3552">
      <w:r>
        <w:t>В соответствии с п. 3.3 кредитного договора при несвоевременном вне</w:t>
      </w:r>
      <w:r>
        <w:t>сении ежемесячного платежа заемщик уплачивает неустойку в размере 0,5% от суммы просроченного платежа за каждый день просрочки.</w:t>
      </w:r>
    </w:p>
    <w:p w14:paraId="7293E27C" w14:textId="77777777" w:rsidR="00501110" w:rsidRDefault="00AD3552">
      <w:r>
        <w:t xml:space="preserve">дата между истцом и Купцовым О.М. был заключен кредитный договор № </w:t>
      </w:r>
      <w:r>
        <w:t>***</w:t>
      </w:r>
      <w:r>
        <w:t>, по условиям которого Купцову О.М. был предоставлен креди</w:t>
      </w:r>
      <w:r>
        <w:t>т в сумме сумма на срок 60 месяцев под 19,2% годовых.</w:t>
      </w:r>
    </w:p>
    <w:p w14:paraId="2E64A12A" w14:textId="77777777" w:rsidR="00501110" w:rsidRDefault="00AD3552">
      <w:r>
        <w:t>Согласно п. 3.1 и п. 3.2 кредитного договора погашение кредита и уплата процентов за пользование производится заемщиком ежемесячными платежами в соответствии с графиком платежей.</w:t>
      </w:r>
    </w:p>
    <w:p w14:paraId="6587944F" w14:textId="77777777" w:rsidR="00501110" w:rsidRDefault="00AD3552">
      <w:r>
        <w:t>В соответствии с п. 3.3</w:t>
      </w:r>
      <w:r>
        <w:t xml:space="preserve"> кредитного договора при несвоевременном внесении ежемесячного платежа заемщик уплачивает неустойку в размере 0,5% от суммы просроченного платежа за каждый день просрочки.</w:t>
      </w:r>
    </w:p>
    <w:p w14:paraId="1D51828D" w14:textId="77777777" w:rsidR="00501110" w:rsidRDefault="00AD3552">
      <w:r>
        <w:t>дата между ПАО «Сбербанк России» и Купцовым О.М. был заключен договор на предоставле</w:t>
      </w:r>
      <w:r>
        <w:t>ние Купцову О.М. возобновляемой кредитной линии посредством выдачи ему международной кредитной карты Сбербанка Gold Mastercard с предоставляемым по ней кредитом и обслуживанием счета по данной карте в российских рублях. Во исполнение заключенного договора,</w:t>
      </w:r>
      <w:r>
        <w:t xml:space="preserve"> заемщику была выдана кредитная карта Gold Mastercard № </w:t>
      </w:r>
      <w:r>
        <w:t>***</w:t>
      </w:r>
      <w:r>
        <w:t xml:space="preserve"> телефон с лимитом кредита сумма Ответчику также был открыт счет № </w:t>
      </w:r>
      <w:r>
        <w:t>***</w:t>
      </w:r>
      <w:r>
        <w:t xml:space="preserve"> для отражения операций, проводимых с использованием международной кредитной карты в соответствии с заключенным договором. дата</w:t>
      </w:r>
      <w:r>
        <w:t xml:space="preserve"> Купцовым О.М. была подписана форма «Информация о полной стоимости кредита по кредитной револьверной карте при условии ежемесячного погашения суммы обязательного платежа, предусмотренного условиями договора», согласно которым кредитный лимит составляет сум</w:t>
      </w:r>
      <w:r>
        <w:t>ма, срок кредита 36 месяцев, длительность льготного периода 50 дней, процентная ставка по кредиту 17,9%, процентная ставка по кредиту в льготный период 0%, минимальный ежемесячный платеж по погашению основного долга 5% от размера задолженности, дата платеж</w:t>
      </w:r>
      <w:r>
        <w:t>а не позднее 20 дней с даты формирования отчета.</w:t>
      </w:r>
    </w:p>
    <w:p w14:paraId="5B0A2B9F" w14:textId="77777777" w:rsidR="00501110" w:rsidRDefault="00AD3552">
      <w:r>
        <w:t>Банк ежемесячно предоставляет отчет держателю карты, а держатель обязуется ежемесячно не позднее даты платежа вносить на счет карты сумму обязательного платежа, указанную в отчете. Дата платежа рассчитываетс</w:t>
      </w:r>
      <w:r>
        <w:t>я с даты отчета плюс 20 календарных дней. Пунктом 3.9 условий предусмотрено, что за несвоевременное погашение обязательных платежей взимается неустойка в соответствии с тарифами Сбербанка.</w:t>
      </w:r>
    </w:p>
    <w:p w14:paraId="303848C8" w14:textId="77777777" w:rsidR="00501110" w:rsidRDefault="00AD3552">
      <w:r>
        <w:t>Свои обязательства по предоставлению кредита истец исполнил в полно</w:t>
      </w:r>
      <w:r>
        <w:t>м объеме.</w:t>
      </w:r>
    </w:p>
    <w:p w14:paraId="7A4CE836" w14:textId="77777777" w:rsidR="00501110" w:rsidRDefault="00AD3552">
      <w:r>
        <w:t>дата Купцов О.М. умер, что подтверждается свидетельством о смерти.</w:t>
      </w:r>
    </w:p>
    <w:p w14:paraId="73754B5C" w14:textId="77777777" w:rsidR="00501110" w:rsidRDefault="00AD3552">
      <w:r>
        <w:t>По представленному по запросу суда наследственному делу нотариуса Московской городской нотариальной палаты фио к имуществу умершего фио, наследство приняли – в 2/3 долях - дочь фи</w:t>
      </w:r>
      <w:r>
        <w:t>о, паспортные данные, в 1/3 доли дочь фио, паспортные данные в лице матери – фио, паспортные данные, наследственное имущество состоит из 1/2 доли в праве общей долевой  собственности на нежилое помещение, находящееся по адресу: адрес, этаж.</w:t>
      </w:r>
      <w:r>
        <w:t>***</w:t>
      </w:r>
      <w:r>
        <w:t>, общей площа</w:t>
      </w:r>
      <w:r>
        <w:t xml:space="preserve">дью 117,8 кв.м., по оценке сумма, 85 шт. обыкновенных именных акций наименование организации, по оценке сумма, доли в уставном капитале наименование организации, в размере </w:t>
      </w:r>
      <w:r>
        <w:t>***</w:t>
      </w:r>
      <w:r>
        <w:t>, по оценке сумма, доли в уставном капитале наименование организации, в размере 5</w:t>
      </w:r>
      <w:r>
        <w:t xml:space="preserve">0, стоимостью сумма, доли у ставном капитале наименование организации, в размере </w:t>
      </w:r>
      <w:r>
        <w:t>***</w:t>
      </w:r>
      <w:r>
        <w:t xml:space="preserve">, стоимостью сумма Также, в собственность фио перешла квартира, находящаяся по адресу: адрес, состоящая из одной комнаты, общей площадью 33,9 кв.м., кадастровой стоимостью </w:t>
      </w:r>
      <w:r>
        <w:t xml:space="preserve">сумма, кадастровый номер </w:t>
      </w:r>
      <w:r>
        <w:t>***</w:t>
      </w:r>
      <w:r>
        <w:t>:телефон:</w:t>
      </w:r>
      <w:r>
        <w:t>***</w:t>
      </w:r>
      <w:r>
        <w:t>. В собственность фио перешла квартира, находящаяся по адресу: адресо., адрес, состоящая из одной комнаты, общей площадью 40,7 кв.м., кадастровой стоимостью сумма, кадастровый номер 50:12:телефон:2081. Таким образом,</w:t>
      </w:r>
      <w:r>
        <w:t xml:space="preserve"> стоимость принятого ответчиками наследства превышает сумму денежных обязательств фио перед истцом.</w:t>
      </w:r>
    </w:p>
    <w:p w14:paraId="75D9106A" w14:textId="77777777" w:rsidR="00501110" w:rsidRDefault="00AD3552">
      <w:r>
        <w:t>Судом установлено, что предъявляемая ко взысканию задолженность не превышает размера  стоимости перешедшего  ответчику наследственного имущества.</w:t>
      </w:r>
    </w:p>
    <w:p w14:paraId="2357A66D" w14:textId="77777777" w:rsidR="00501110" w:rsidRDefault="00AD3552">
      <w:r>
        <w:t>Оценив соб</w:t>
      </w:r>
      <w:r>
        <w:t>ранные по делу доказательства в их совокупности, руководствуясь ст.ст. 309, 310, 811,  819, 1110, 1112, 1175 ГК РФ, разъяснениями, данными в постановлении Пленума Верховного Суда РФ  «О судебной практике по делам о наследовании», суд первой инстанции прише</w:t>
      </w:r>
      <w:r>
        <w:t>л к обоснованному выводу о том, что  исковые требования о  расторжении кредитного договора №</w:t>
      </w:r>
      <w:r>
        <w:t>***</w:t>
      </w:r>
      <w:r>
        <w:t xml:space="preserve"> от дата и взыскании задолженности по кредиту в сумме  сумма, а также требования о взыскании задолженности в размере  сумма  по договору на предоставление возобн</w:t>
      </w:r>
      <w:r>
        <w:t>овляемой кредитной</w:t>
      </w:r>
      <w:r>
        <w:tab/>
        <w:t xml:space="preserve"> линии от дата  подлежат удовлетворению в полном объеме, поскольку  установлен факт нарушения заемщиком условий договоров,  с представленным расчетом задолженности суд согласился.</w:t>
      </w:r>
    </w:p>
    <w:p w14:paraId="74985712" w14:textId="77777777" w:rsidR="00501110" w:rsidRDefault="00AD3552">
      <w:r>
        <w:t>Требования истца о расторжении кредитного договора  №</w:t>
      </w:r>
      <w:r>
        <w:t>***</w:t>
      </w:r>
      <w:r>
        <w:t xml:space="preserve"> </w:t>
      </w:r>
      <w:r>
        <w:t>от  дата и взыскании задолженности по нему суд удовлетворил частично. Установив факт нарушения заемщиком условий договора, суд расторг его. При определении размера подлежащей взысканию задолженности по договору,  суд  уменьшил размер предъявляемой ко взыск</w:t>
      </w:r>
      <w:r>
        <w:t>анию задолженности до  сумма, поскольку  стороной ответчика представлена копия чека по операции Сбербанка онлайн от дата об осуществлении  перевода денежных средств на сумму сумма на счет №</w:t>
      </w:r>
      <w:r>
        <w:t>***</w:t>
      </w:r>
      <w:r>
        <w:t xml:space="preserve"> для оплаты по  кредитному договору № </w:t>
      </w:r>
      <w:r>
        <w:t>***</w:t>
      </w:r>
      <w:r>
        <w:t>.</w:t>
      </w:r>
    </w:p>
    <w:p w14:paraId="13514594" w14:textId="77777777" w:rsidR="00501110" w:rsidRDefault="00AD3552">
      <w:r>
        <w:t>Судебная коллегия сог</w:t>
      </w:r>
      <w:r>
        <w:t xml:space="preserve">лашается с выводами суда первой инстанции. </w:t>
      </w:r>
    </w:p>
    <w:p w14:paraId="2FE6F1F1" w14:textId="77777777" w:rsidR="00501110" w:rsidRDefault="00AD3552">
      <w:r>
        <w:t>Доводы апелляционной жалобы о том, что суд не применил ст. 854 ГК РФ, в силу которой  списание денежных средств со счета осуществляется банком на основании распоряжения клиента, и необоснованно  уменьшил  подлежа</w:t>
      </w:r>
      <w:r>
        <w:t>щую взысканию  по кредитному договору №</w:t>
      </w:r>
      <w:r>
        <w:t>***</w:t>
      </w:r>
      <w:r>
        <w:t xml:space="preserve">  задолженность на сумма,  судебная коллегия  находит несостоятельными.</w:t>
      </w:r>
    </w:p>
    <w:p w14:paraId="49DC86B6" w14:textId="77777777" w:rsidR="00501110" w:rsidRDefault="00AD3552">
      <w:r>
        <w:t>В соответствии с п.3.5 кредитного договора №</w:t>
      </w:r>
      <w:r>
        <w:t>***</w:t>
      </w:r>
      <w:r>
        <w:t xml:space="preserve">  погашение кредита производится  списанием со счета №</w:t>
      </w:r>
      <w:r>
        <w:t>***</w:t>
      </w:r>
    </w:p>
    <w:p w14:paraId="2C28DDFE" w14:textId="77777777" w:rsidR="00501110" w:rsidRDefault="00AD3552">
      <w:r>
        <w:t>В соответствии с п.4.2.6 кредитного д</w:t>
      </w:r>
      <w:r>
        <w:t>оговора №</w:t>
      </w:r>
      <w:r>
        <w:t>***</w:t>
      </w:r>
      <w:r>
        <w:t xml:space="preserve">,  кредитор имеет право  в случае возникновения просроченной задолженности по кредиту  и другим платежам, предусмотренным договором, в пределах сумм просроченных платежей и неустойки в безакцептном порядке списать средства со счетов банковских </w:t>
      </w:r>
      <w:r>
        <w:t xml:space="preserve">вкладов/ дебетовых банковских карт заемщика, открытых в филиале кредитора, или списывать средства по мере их поступления в случае недостаточности денежных средств на указанных счетах заемщика для погашения просроченной задолженности  по договору. </w:t>
      </w:r>
    </w:p>
    <w:p w14:paraId="36D92600" w14:textId="77777777" w:rsidR="00501110" w:rsidRDefault="00AD3552">
      <w:r>
        <w:t>При расс</w:t>
      </w:r>
      <w:r>
        <w:t>мотрении дела истец не отрицал факт поступления дата на счет №</w:t>
      </w:r>
      <w:r>
        <w:t>***</w:t>
      </w:r>
      <w:r>
        <w:t xml:space="preserve">  денежных средств в сумме  сумма, представил выписку по счету, согласно которой данные денежные средства до настоящего времени находятся на счете и не израсходованы.</w:t>
      </w:r>
    </w:p>
    <w:p w14:paraId="4393A7D7" w14:textId="77777777" w:rsidR="00501110" w:rsidRDefault="00AD3552">
      <w:r>
        <w:t>Смерть заемщика в соотве</w:t>
      </w:r>
      <w:r>
        <w:t xml:space="preserve">тствии с требованиями ст. 418 ГК РФ не влечет прекращение обязательств по спорному кредитному договору. Наследники Купцова О.М., принявшие наследство в порядке универсального правопреемства, стали должниками, поэтому должны нести обязанности по исполнению </w:t>
      </w:r>
      <w:r>
        <w:t>кредитного обязательства со дня открытия наследства.</w:t>
      </w:r>
    </w:p>
    <w:p w14:paraId="129AB4C8" w14:textId="77777777" w:rsidR="00501110" w:rsidRDefault="00AD3552">
      <w:r>
        <w:t>В связи с изложенным, внесенные наследниками  на счет наследодателя денежные средства для погашения кредита должны быть зачтены при определении имеющейся по кредиту задолженности.</w:t>
      </w:r>
    </w:p>
    <w:p w14:paraId="54160FAE" w14:textId="77777777" w:rsidR="00501110" w:rsidRDefault="00AD3552">
      <w:r>
        <w:t>При этом коллегия обращ</w:t>
      </w:r>
      <w:r>
        <w:t>ает внимание на то, что  согласно представленным истцом документам, о смерти заемщика истец узнал  из заявления  фио от дата, в связи с чем ссылка истца на то обстоятельство, что поступившие на счет заемщика дата денежные средства не могли быть списаны в с</w:t>
      </w:r>
      <w:r>
        <w:t>чет погашения кредита, поскольку заемщик, с которым было подписано дополнительное соглашение о списание со счета денежных средств в погашение кредита, умер, несостоятельны.</w:t>
      </w:r>
    </w:p>
    <w:p w14:paraId="6D647ACC" w14:textId="77777777" w:rsidR="00501110" w:rsidRDefault="00AD3552">
      <w:r>
        <w:t>Судебная коллегия приходит к выводу о том, что доводы апелляционной жалобы не содер</w:t>
      </w:r>
      <w:r>
        <w:t>жат правовых оснований к отмене решения суда, по существу сводятся к изложению обстоятельств, являвшихся предметом исследования и оценки суда первой инстанции, а также к выражению несогласия с произведённой судом оценкой представленных по делу доказательст</w:t>
      </w:r>
      <w:r>
        <w:t>в, не содержат фактов, не проверенных и не учтённых судом первой инстанции при рассмотрении дела и имеющих юридическое значение для вынесения судебного акта по существу, влияющих на обоснованность и законность судебного постановления, либо опровергающих вы</w:t>
      </w:r>
      <w:r>
        <w:t>воды суда первой инстанции, в связи с чем являются несостоятельными и не могут служить основанием для отмены законного и обоснованного решения суда.</w:t>
      </w:r>
    </w:p>
    <w:p w14:paraId="42C7D63A" w14:textId="77777777" w:rsidR="00501110" w:rsidRDefault="00AD3552">
      <w:r>
        <w:t>Судебная коллегия считает, что суд с достаточной полнотой исследовал все обстоятельства дела, дал надлежащу</w:t>
      </w:r>
      <w:r>
        <w:t>ю оценку представленным доказательствам, выводы суда не противоречат материалам дела, обстоятельства, имеющие значение по делу судом установлены правильно. Нарушений норм материального и процессуального права не установлено.</w:t>
      </w:r>
    </w:p>
    <w:p w14:paraId="07723B20" w14:textId="77777777" w:rsidR="00501110" w:rsidRDefault="00AD3552">
      <w:r>
        <w:t>Руководствуясь ст. ст. 328, 329</w:t>
      </w:r>
      <w:r>
        <w:t xml:space="preserve"> ГПК РФ, судебная коллегия</w:t>
      </w:r>
    </w:p>
    <w:p w14:paraId="4452FC1D" w14:textId="77777777" w:rsidR="00501110" w:rsidRDefault="00AD3552">
      <w:r>
        <w:t xml:space="preserve">                                                       </w:t>
      </w:r>
    </w:p>
    <w:p w14:paraId="3E9EB4EF" w14:textId="77777777" w:rsidR="00501110" w:rsidRDefault="00AD3552">
      <w:r>
        <w:t>ОПРЕДЕЛИЛА:</w:t>
      </w:r>
    </w:p>
    <w:p w14:paraId="69900AD7" w14:textId="77777777" w:rsidR="00501110" w:rsidRDefault="00AD3552"/>
    <w:p w14:paraId="55FCC806" w14:textId="77777777" w:rsidR="00501110" w:rsidRDefault="00AD3552">
      <w:r>
        <w:t xml:space="preserve">Решение  Тимирязевского районного суда г. Москвы от дата оставить без изменения, апелляционную жалобу представителя истца  ПАО «Сбербанк России» в лице филиала </w:t>
      </w:r>
      <w:r>
        <w:t>- Московского банка ПАО Сбербанк России по доверенности фио - без удовлетворения.</w:t>
      </w:r>
    </w:p>
    <w:p w14:paraId="5D9279ED" w14:textId="77777777" w:rsidR="00501110" w:rsidRDefault="00AD3552"/>
    <w:p w14:paraId="575C5A94" w14:textId="77777777" w:rsidR="00501110" w:rsidRDefault="00AD3552"/>
    <w:p w14:paraId="0D0BC5AC" w14:textId="77777777" w:rsidR="00501110" w:rsidRDefault="00AD3552"/>
    <w:p w14:paraId="17AB0C29" w14:textId="77777777" w:rsidR="00501110" w:rsidRDefault="00AD3552">
      <w:r>
        <w:t>Председательствующий:</w:t>
      </w:r>
    </w:p>
    <w:p w14:paraId="17FE4EF9" w14:textId="77777777" w:rsidR="00501110" w:rsidRDefault="00AD3552"/>
    <w:p w14:paraId="12286447" w14:textId="77777777" w:rsidR="00501110" w:rsidRDefault="00AD3552"/>
    <w:p w14:paraId="329BA5A6" w14:textId="77777777" w:rsidR="00501110" w:rsidRDefault="00AD3552">
      <w:r>
        <w:t>Судьи:</w:t>
      </w:r>
    </w:p>
    <w:p w14:paraId="182EB171" w14:textId="77777777" w:rsidR="00501110" w:rsidRDefault="00AD3552"/>
    <w:p w14:paraId="5259F140" w14:textId="77777777" w:rsidR="00501110" w:rsidRDefault="00AD3552"/>
    <w:p w14:paraId="5F88FCBD" w14:textId="77777777" w:rsidR="00501110" w:rsidRDefault="00AD3552"/>
    <w:p w14:paraId="2554CC5B" w14:textId="77777777" w:rsidR="00501110" w:rsidRDefault="00AD3552"/>
    <w:sectPr w:rsidR="0050111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AD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FF38665"/>
  <w15:chartTrackingRefBased/>
  <w15:docId w15:val="{D1024118-A801-422E-9001-40DFACCF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2577</Words>
  <Characters>14695</Characters>
  <Application>Microsoft Office Word</Application>
  <DocSecurity>0</DocSecurity>
  <Lines>122</Lines>
  <Paragraphs>34</Paragraphs>
  <ScaleCrop>false</ScaleCrop>
  <Company/>
  <LinksUpToDate>false</LinksUpToDate>
  <CharactersWithSpaces>17238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